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FD09B" w14:textId="4A7EA35F" w:rsidR="002D53E6" w:rsidRPr="002D53E6" w:rsidRDefault="002D53E6" w:rsidP="002D53E6">
      <w:pPr>
        <w:pStyle w:val="Heading6"/>
        <w:spacing w:before="0"/>
        <w:rPr>
          <w:rFonts w:asciiTheme="majorBidi" w:hAnsiTheme="majorBidi"/>
          <w:b/>
          <w:bCs/>
          <w:i w:val="0"/>
          <w:iCs w:val="0"/>
          <w:color w:val="auto"/>
          <w:sz w:val="20"/>
          <w:szCs w:val="20"/>
        </w:rPr>
      </w:pPr>
      <w:r w:rsidRPr="002D53E6">
        <w:rPr>
          <w:rFonts w:asciiTheme="majorBidi" w:hAnsiTheme="majorBidi"/>
          <w:noProof/>
        </w:rPr>
        <w:drawing>
          <wp:anchor distT="0" distB="0" distL="114300" distR="114300" simplePos="0" relativeHeight="251658240" behindDoc="0" locked="0" layoutInCell="1" allowOverlap="1" wp14:anchorId="14708590" wp14:editId="0CA967C0">
            <wp:simplePos x="0" y="0"/>
            <wp:positionH relativeFrom="column">
              <wp:posOffset>5250843</wp:posOffset>
            </wp:positionH>
            <wp:positionV relativeFrom="page">
              <wp:posOffset>752475</wp:posOffset>
            </wp:positionV>
            <wp:extent cx="622907" cy="8001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549" cy="808632"/>
                    </a:xfrm>
                    <a:prstGeom prst="rect">
                      <a:avLst/>
                    </a:prstGeom>
                    <a:noFill/>
                  </pic:spPr>
                </pic:pic>
              </a:graphicData>
            </a:graphic>
            <wp14:sizeRelH relativeFrom="page">
              <wp14:pctWidth>0</wp14:pctWidth>
            </wp14:sizeRelH>
            <wp14:sizeRelV relativeFrom="page">
              <wp14:pctHeight>0</wp14:pctHeight>
            </wp14:sizeRelV>
          </wp:anchor>
        </w:drawing>
      </w:r>
      <w:r w:rsidRPr="002D53E6">
        <w:rPr>
          <w:rFonts w:asciiTheme="majorBidi" w:hAnsiTheme="majorBidi"/>
          <w:b/>
          <w:bCs/>
          <w:i w:val="0"/>
          <w:iCs w:val="0"/>
          <w:color w:val="auto"/>
          <w:sz w:val="20"/>
          <w:szCs w:val="20"/>
        </w:rPr>
        <w:t>Data Mining</w:t>
      </w:r>
    </w:p>
    <w:p w14:paraId="3642AECA" w14:textId="77777777" w:rsidR="002D53E6" w:rsidRPr="002D53E6" w:rsidRDefault="002D53E6" w:rsidP="002D53E6">
      <w:pPr>
        <w:spacing w:after="0"/>
        <w:rPr>
          <w:rFonts w:asciiTheme="majorBidi" w:hAnsiTheme="majorBidi" w:cstheme="majorBidi"/>
          <w:b/>
          <w:bCs/>
          <w:sz w:val="20"/>
          <w:szCs w:val="20"/>
        </w:rPr>
      </w:pPr>
      <w:r w:rsidRPr="002D53E6">
        <w:rPr>
          <w:rFonts w:asciiTheme="majorBidi" w:hAnsiTheme="majorBidi" w:cstheme="majorBidi"/>
          <w:b/>
          <w:bCs/>
          <w:sz w:val="20"/>
          <w:szCs w:val="20"/>
        </w:rPr>
        <w:t>Information Systems Department</w:t>
      </w:r>
    </w:p>
    <w:p w14:paraId="3738451D" w14:textId="77777777" w:rsidR="002D53E6" w:rsidRPr="002D53E6" w:rsidRDefault="002D53E6" w:rsidP="002D53E6">
      <w:pPr>
        <w:spacing w:after="0"/>
        <w:rPr>
          <w:rFonts w:asciiTheme="majorBidi" w:hAnsiTheme="majorBidi" w:cstheme="majorBidi"/>
        </w:rPr>
      </w:pPr>
      <w:r w:rsidRPr="002D53E6">
        <w:rPr>
          <w:rFonts w:asciiTheme="majorBidi" w:hAnsiTheme="majorBidi" w:cstheme="majorBidi"/>
          <w:b/>
          <w:bCs/>
          <w:sz w:val="20"/>
          <w:szCs w:val="20"/>
        </w:rPr>
        <w:t xml:space="preserve">Faculty of Computers and Information                                                                                                                                                   </w:t>
      </w:r>
    </w:p>
    <w:p w14:paraId="04C03930" w14:textId="77777777" w:rsidR="002D53E6" w:rsidRPr="002D53E6" w:rsidRDefault="002D53E6" w:rsidP="002D53E6">
      <w:pPr>
        <w:pStyle w:val="Heading6"/>
        <w:spacing w:before="0"/>
        <w:rPr>
          <w:rFonts w:asciiTheme="majorBidi" w:hAnsiTheme="majorBidi"/>
          <w:b/>
          <w:bCs/>
          <w:i w:val="0"/>
          <w:iCs w:val="0"/>
          <w:color w:val="auto"/>
          <w:sz w:val="20"/>
          <w:szCs w:val="20"/>
        </w:rPr>
      </w:pPr>
      <w:r w:rsidRPr="002D53E6">
        <w:rPr>
          <w:rFonts w:asciiTheme="majorBidi" w:hAnsiTheme="majorBidi"/>
          <w:b/>
          <w:bCs/>
          <w:i w:val="0"/>
          <w:iCs w:val="0"/>
          <w:color w:val="auto"/>
          <w:sz w:val="20"/>
          <w:szCs w:val="20"/>
        </w:rPr>
        <w:t>Cairo University</w:t>
      </w:r>
    </w:p>
    <w:p w14:paraId="5D5E9D22" w14:textId="07502315" w:rsidR="002D53E6" w:rsidRDefault="002D53E6" w:rsidP="002D53E6">
      <w:pPr>
        <w:spacing w:after="0"/>
        <w:rPr>
          <w:rFonts w:asciiTheme="majorBidi" w:hAnsiTheme="majorBidi" w:cstheme="majorBidi"/>
          <w:b/>
          <w:bCs/>
          <w:sz w:val="20"/>
          <w:szCs w:val="20"/>
        </w:rPr>
      </w:pPr>
      <w:r w:rsidRPr="002D53E6">
        <w:rPr>
          <w:rFonts w:asciiTheme="majorBidi" w:hAnsiTheme="majorBidi" w:cstheme="majorBidi"/>
          <w:b/>
          <w:bCs/>
          <w:sz w:val="20"/>
          <w:szCs w:val="20"/>
        </w:rPr>
        <w:t xml:space="preserve">                                                                                                                          </w:t>
      </w:r>
    </w:p>
    <w:p w14:paraId="285E9520" w14:textId="77777777" w:rsidR="002D53E6" w:rsidRPr="002D53E6" w:rsidRDefault="002D53E6" w:rsidP="002D53E6">
      <w:pPr>
        <w:spacing w:after="0"/>
        <w:rPr>
          <w:rFonts w:asciiTheme="majorBidi" w:hAnsiTheme="majorBidi" w:cstheme="majorBidi"/>
          <w:b/>
          <w:bCs/>
          <w:sz w:val="32"/>
          <w:szCs w:val="32"/>
        </w:rPr>
      </w:pPr>
    </w:p>
    <w:p w14:paraId="0A9A554F" w14:textId="44ED3B9F" w:rsidR="002D53E6" w:rsidRPr="002D53E6" w:rsidRDefault="00E867BF" w:rsidP="002D53E6">
      <w:pPr>
        <w:jc w:val="center"/>
        <w:rPr>
          <w:rFonts w:asciiTheme="majorBidi" w:hAnsiTheme="majorBidi" w:cstheme="majorBidi"/>
          <w:b/>
          <w:bCs/>
          <w:sz w:val="40"/>
          <w:szCs w:val="40"/>
        </w:rPr>
      </w:pPr>
      <w:r>
        <w:rPr>
          <w:rFonts w:asciiTheme="majorBidi" w:hAnsiTheme="majorBidi" w:cstheme="majorBidi"/>
          <w:b/>
          <w:bCs/>
          <w:sz w:val="40"/>
          <w:szCs w:val="40"/>
        </w:rPr>
        <w:t xml:space="preserve">Assignment </w:t>
      </w:r>
      <w:r>
        <w:rPr>
          <w:rFonts w:asciiTheme="majorBidi" w:hAnsiTheme="majorBidi" w:cstheme="majorBidi" w:hint="cs"/>
          <w:b/>
          <w:bCs/>
          <w:sz w:val="40"/>
          <w:szCs w:val="40"/>
          <w:rtl/>
        </w:rPr>
        <w:t>3</w:t>
      </w:r>
    </w:p>
    <w:p w14:paraId="767B2F76" w14:textId="5C0E4490" w:rsidR="002D53E6" w:rsidRPr="002D53E6" w:rsidRDefault="002D53E6" w:rsidP="002D53E6">
      <w:pPr>
        <w:jc w:val="center"/>
        <w:rPr>
          <w:rFonts w:asciiTheme="majorBidi" w:hAnsiTheme="majorBidi" w:cstheme="majorBidi"/>
          <w:b/>
          <w:bCs/>
          <w:sz w:val="40"/>
          <w:szCs w:val="40"/>
        </w:rPr>
      </w:pPr>
      <w:r w:rsidRPr="002D53E6">
        <w:rPr>
          <w:rFonts w:asciiTheme="majorBidi" w:hAnsiTheme="majorBidi" w:cstheme="majorBidi"/>
          <w:b/>
          <w:bCs/>
          <w:sz w:val="40"/>
          <w:szCs w:val="40"/>
        </w:rPr>
        <w:t>Association Rules</w:t>
      </w:r>
    </w:p>
    <w:p w14:paraId="72F485E3" w14:textId="2A6941B3" w:rsidR="002D53E6" w:rsidRDefault="002D53E6" w:rsidP="002D53E6">
      <w:pPr>
        <w:rPr>
          <w:rFonts w:asciiTheme="majorBidi" w:hAnsiTheme="majorBidi" w:cstheme="majorBidi"/>
          <w:b/>
          <w:bCs/>
          <w:sz w:val="36"/>
          <w:szCs w:val="36"/>
        </w:rPr>
      </w:pPr>
      <w:r w:rsidRPr="002D53E6">
        <w:rPr>
          <w:rFonts w:asciiTheme="majorBidi" w:hAnsiTheme="majorBidi" w:cstheme="majorBidi"/>
          <w:b/>
          <w:bCs/>
          <w:sz w:val="36"/>
          <w:szCs w:val="36"/>
        </w:rPr>
        <w:t>Instructions:</w:t>
      </w:r>
    </w:p>
    <w:p w14:paraId="2C39CB80" w14:textId="1053746E" w:rsidR="00EC43EC" w:rsidRPr="00EC43EC" w:rsidRDefault="002D53E6" w:rsidP="00E867BF">
      <w:pPr>
        <w:pStyle w:val="ListParagraph"/>
        <w:numPr>
          <w:ilvl w:val="0"/>
          <w:numId w:val="1"/>
        </w:numPr>
        <w:spacing w:line="360" w:lineRule="auto"/>
        <w:rPr>
          <w:rFonts w:asciiTheme="majorBidi" w:hAnsiTheme="majorBidi" w:cstheme="majorBidi"/>
          <w:sz w:val="28"/>
          <w:szCs w:val="28"/>
        </w:rPr>
      </w:pPr>
      <w:r w:rsidRPr="002D53E6">
        <w:rPr>
          <w:rFonts w:asciiTheme="majorBidi" w:hAnsiTheme="majorBidi" w:cstheme="majorBidi"/>
          <w:sz w:val="28"/>
          <w:szCs w:val="28"/>
        </w:rPr>
        <w:t>Assignment should be done individually; copies will be graded to zero.</w:t>
      </w:r>
    </w:p>
    <w:p w14:paraId="230A2D65" w14:textId="68B01C5B" w:rsidR="002D53E6" w:rsidRDefault="002D53E6" w:rsidP="00EC43EC">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Total grade is 5 marks.</w:t>
      </w:r>
    </w:p>
    <w:p w14:paraId="473CBE1A" w14:textId="7609BDC4" w:rsidR="00E867BF" w:rsidRPr="00E867BF" w:rsidRDefault="00E867BF" w:rsidP="00E867BF">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The assignment discussion will be held in the week starting on </w:t>
      </w:r>
      <w:r>
        <w:rPr>
          <w:rFonts w:asciiTheme="majorBidi" w:hAnsiTheme="majorBidi" w:cstheme="majorBidi"/>
          <w:color w:val="FF0000"/>
          <w:sz w:val="28"/>
          <w:szCs w:val="28"/>
        </w:rPr>
        <w:t>14 May 2022.</w:t>
      </w:r>
    </w:p>
    <w:p w14:paraId="5B591D18" w14:textId="04DEE95D" w:rsidR="00E34561" w:rsidRDefault="002D53E6" w:rsidP="00E867BF">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No late submissions are allowed.</w:t>
      </w:r>
    </w:p>
    <w:p w14:paraId="68F29367" w14:textId="77787BBE" w:rsidR="00FB5D4A" w:rsidRPr="00E867BF" w:rsidRDefault="00E867BF" w:rsidP="00E867BF">
      <w:pPr>
        <w:pStyle w:val="ListParagraph"/>
        <w:numPr>
          <w:ilvl w:val="0"/>
          <w:numId w:val="1"/>
        </w:numPr>
        <w:spacing w:line="360" w:lineRule="auto"/>
        <w:rPr>
          <w:rFonts w:asciiTheme="majorBidi" w:hAnsiTheme="majorBidi" w:cstheme="majorBidi"/>
          <w:sz w:val="28"/>
          <w:szCs w:val="28"/>
        </w:rPr>
      </w:pPr>
      <w:r w:rsidRPr="00E34561">
        <w:rPr>
          <w:rFonts w:asciiTheme="majorBidi" w:hAnsiTheme="majorBidi" w:cstheme="majorBidi"/>
          <w:sz w:val="28"/>
          <w:szCs w:val="28"/>
        </w:rPr>
        <w:t>The submission</w:t>
      </w:r>
      <w:r>
        <w:rPr>
          <w:rFonts w:asciiTheme="majorBidi" w:hAnsiTheme="majorBidi" w:cstheme="majorBidi"/>
          <w:sz w:val="28"/>
          <w:szCs w:val="28"/>
        </w:rPr>
        <w:t xml:space="preserve"> will be on classroom.</w:t>
      </w:r>
    </w:p>
    <w:p w14:paraId="3A446FFD" w14:textId="109C6847" w:rsidR="002C0008" w:rsidRDefault="002C0008" w:rsidP="00350BC4">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br w:type="page"/>
      </w:r>
    </w:p>
    <w:p w14:paraId="43B2F27F" w14:textId="77777777" w:rsidR="001730F3" w:rsidRPr="001730F3" w:rsidRDefault="001730F3" w:rsidP="001730F3">
      <w:pPr>
        <w:spacing w:line="240" w:lineRule="auto"/>
        <w:contextualSpacing/>
        <w:rPr>
          <w:rStyle w:val="Strong"/>
          <w:rFonts w:ascii="Times New Roman" w:eastAsiaTheme="majorEastAsia" w:hAnsi="Times New Roman" w:cs="Times New Roman"/>
          <w:b w:val="0"/>
          <w:bCs w:val="0"/>
          <w:sz w:val="32"/>
          <w:szCs w:val="32"/>
        </w:rPr>
      </w:pPr>
      <w:r w:rsidRPr="001730F3">
        <w:rPr>
          <w:rStyle w:val="Strong"/>
          <w:rFonts w:ascii="Times New Roman" w:eastAsiaTheme="majorEastAsia" w:hAnsi="Times New Roman" w:cs="Times New Roman"/>
          <w:sz w:val="32"/>
          <w:szCs w:val="32"/>
        </w:rPr>
        <w:lastRenderedPageBreak/>
        <w:t>Problem</w:t>
      </w:r>
      <w:r w:rsidRPr="001730F3">
        <w:rPr>
          <w:rStyle w:val="Strong"/>
          <w:rFonts w:eastAsiaTheme="majorEastAsia"/>
        </w:rPr>
        <w:t xml:space="preserve"> </w:t>
      </w:r>
      <w:r w:rsidRPr="001730F3">
        <w:rPr>
          <w:rStyle w:val="Strong"/>
          <w:rFonts w:ascii="Times New Roman" w:eastAsiaTheme="majorEastAsia" w:hAnsi="Times New Roman" w:cs="Times New Roman"/>
          <w:sz w:val="32"/>
          <w:szCs w:val="32"/>
        </w:rPr>
        <w:t>Description:</w:t>
      </w:r>
    </w:p>
    <w:p w14:paraId="430DC29C" w14:textId="77777777" w:rsidR="001730F3" w:rsidRPr="00B15E10" w:rsidRDefault="001730F3" w:rsidP="001730F3">
      <w:pPr>
        <w:pStyle w:val="HTMLPreformatted"/>
        <w:numPr>
          <w:ilvl w:val="0"/>
          <w:numId w:val="11"/>
        </w:numPr>
        <w:rPr>
          <w:rFonts w:asciiTheme="majorBidi" w:hAnsiTheme="majorBidi" w:cstheme="majorBidi"/>
          <w:color w:val="000000" w:themeColor="text1"/>
          <w:sz w:val="28"/>
          <w:szCs w:val="28"/>
        </w:rPr>
      </w:pPr>
      <w:r w:rsidRPr="00B15E10">
        <w:rPr>
          <w:rFonts w:asciiTheme="majorBidi" w:hAnsiTheme="majorBidi" w:cstheme="majorBidi"/>
          <w:color w:val="000000" w:themeColor="text1"/>
          <w:sz w:val="28"/>
          <w:szCs w:val="28"/>
        </w:rPr>
        <w:t xml:space="preserve">You will be given a dataset for </w:t>
      </w:r>
      <w:r w:rsidRPr="00B15E10">
        <w:rPr>
          <w:rFonts w:asciiTheme="majorBidi" w:hAnsiTheme="majorBidi" w:cstheme="majorBidi"/>
          <w:b/>
          <w:bCs/>
          <w:color w:val="000000" w:themeColor="text1"/>
          <w:sz w:val="28"/>
          <w:szCs w:val="28"/>
          <w:u w:val="single"/>
        </w:rPr>
        <w:t>Bank clients</w:t>
      </w:r>
      <w:r w:rsidRPr="00B15E10">
        <w:rPr>
          <w:rFonts w:asciiTheme="majorBidi" w:hAnsiTheme="majorBidi" w:cstheme="majorBidi"/>
          <w:color w:val="000000" w:themeColor="text1"/>
          <w:sz w:val="28"/>
          <w:szCs w:val="28"/>
        </w:rPr>
        <w:t xml:space="preserve">, </w:t>
      </w:r>
      <w:r w:rsidRPr="00B15E10">
        <w:rPr>
          <w:rFonts w:asciiTheme="majorBidi" w:hAnsiTheme="majorBidi" w:cstheme="majorBidi"/>
          <w:color w:val="000000" w:themeColor="text1"/>
          <w:sz w:val="28"/>
          <w:szCs w:val="28"/>
          <w:lang w:bidi="ar-EG"/>
        </w:rPr>
        <w:t>The Database contains examples with the structural information directly relates clients like (</w:t>
      </w:r>
      <w:r w:rsidRPr="00B15E10">
        <w:rPr>
          <w:rFonts w:asciiTheme="majorBidi" w:hAnsiTheme="majorBidi" w:cstheme="majorBidi"/>
          <w:color w:val="000000" w:themeColor="text1"/>
          <w:sz w:val="28"/>
          <w:szCs w:val="28"/>
        </w:rPr>
        <w:t>Age, Job, Marital, Education, etc.) to predict if the product (bank term deposit) would be ('yes') or not ('no') subscribed.</w:t>
      </w:r>
    </w:p>
    <w:p w14:paraId="01EFB7A9" w14:textId="77777777" w:rsidR="001730F3" w:rsidRPr="00B15E10" w:rsidRDefault="001730F3" w:rsidP="001730F3">
      <w:pPr>
        <w:pStyle w:val="HTMLPreformatted"/>
        <w:numPr>
          <w:ilvl w:val="1"/>
          <w:numId w:val="11"/>
        </w:numPr>
        <w:rPr>
          <w:rFonts w:asciiTheme="majorBidi" w:hAnsiTheme="majorBidi" w:cstheme="majorBidi"/>
          <w:b/>
          <w:bCs/>
          <w:color w:val="000000" w:themeColor="text1"/>
          <w:sz w:val="28"/>
          <w:szCs w:val="28"/>
        </w:rPr>
      </w:pPr>
      <w:r w:rsidRPr="00B15E10">
        <w:rPr>
          <w:rFonts w:asciiTheme="majorBidi" w:hAnsiTheme="majorBidi" w:cstheme="majorBidi"/>
          <w:b/>
          <w:bCs/>
          <w:color w:val="000000" w:themeColor="text1"/>
          <w:sz w:val="28"/>
          <w:szCs w:val="28"/>
        </w:rPr>
        <w:t xml:space="preserve">Hint: </w:t>
      </w:r>
      <w:r w:rsidRPr="00B15E10">
        <w:rPr>
          <w:rFonts w:asciiTheme="majorBidi" w:hAnsiTheme="majorBidi" w:cstheme="majorBidi"/>
          <w:color w:val="000000" w:themeColor="text1"/>
          <w:sz w:val="28"/>
          <w:szCs w:val="28"/>
        </w:rPr>
        <w:t xml:space="preserve">use the most related attributes that will affect the prediction result. </w:t>
      </w:r>
      <w:r w:rsidRPr="00B15E10">
        <w:rPr>
          <w:rFonts w:asciiTheme="majorBidi" w:hAnsiTheme="majorBidi" w:cstheme="majorBidi"/>
          <w:color w:val="000000" w:themeColor="text1"/>
          <w:sz w:val="28"/>
          <w:szCs w:val="28"/>
          <w:u w:val="single"/>
        </w:rPr>
        <w:t>(see dataset description)</w:t>
      </w:r>
    </w:p>
    <w:p w14:paraId="646591D4" w14:textId="77777777" w:rsidR="001730F3" w:rsidRPr="00B15E10" w:rsidRDefault="001730F3" w:rsidP="001730F3">
      <w:pPr>
        <w:pStyle w:val="HTMLPreformatted"/>
        <w:rPr>
          <w:rFonts w:asciiTheme="majorBidi" w:hAnsiTheme="majorBidi" w:cstheme="majorBidi"/>
          <w:color w:val="000000" w:themeColor="text1"/>
          <w:sz w:val="28"/>
          <w:szCs w:val="28"/>
        </w:rPr>
      </w:pPr>
    </w:p>
    <w:p w14:paraId="27985E24" w14:textId="77777777" w:rsidR="001730F3" w:rsidRPr="00B15E10" w:rsidRDefault="001730F3" w:rsidP="001730F3">
      <w:pPr>
        <w:pStyle w:val="HTMLPreformatted"/>
        <w:numPr>
          <w:ilvl w:val="0"/>
          <w:numId w:val="11"/>
        </w:numPr>
        <w:rPr>
          <w:rFonts w:asciiTheme="majorBidi" w:hAnsiTheme="majorBidi" w:cstheme="majorBidi"/>
          <w:color w:val="000000" w:themeColor="text1"/>
          <w:sz w:val="28"/>
          <w:szCs w:val="28"/>
        </w:rPr>
      </w:pPr>
      <w:r w:rsidRPr="00B15E10">
        <w:rPr>
          <w:rFonts w:asciiTheme="majorBidi" w:hAnsiTheme="majorBidi" w:cstheme="majorBidi"/>
          <w:color w:val="000000" w:themeColor="text1"/>
          <w:sz w:val="28"/>
          <w:szCs w:val="28"/>
          <w:lang w:bidi="ar-EG"/>
        </w:rPr>
        <w:t xml:space="preserve">For this assignment you are being asked to </w:t>
      </w:r>
      <w:r w:rsidRPr="00B15E10">
        <w:rPr>
          <w:rFonts w:asciiTheme="majorBidi" w:hAnsiTheme="majorBidi" w:cstheme="majorBidi"/>
          <w:color w:val="000000" w:themeColor="text1"/>
          <w:sz w:val="28"/>
          <w:szCs w:val="28"/>
        </w:rPr>
        <w:t xml:space="preserve">apply the </w:t>
      </w:r>
      <w:r w:rsidRPr="00B15E10">
        <w:rPr>
          <w:rFonts w:asciiTheme="majorBidi" w:hAnsiTheme="majorBidi" w:cstheme="majorBidi"/>
          <w:b/>
          <w:bCs/>
          <w:color w:val="000000" w:themeColor="text1"/>
          <w:sz w:val="28"/>
          <w:szCs w:val="28"/>
        </w:rPr>
        <w:t>Bayesian classifier</w:t>
      </w:r>
      <w:r w:rsidRPr="00B15E10">
        <w:rPr>
          <w:rFonts w:asciiTheme="majorBidi" w:hAnsiTheme="majorBidi" w:cstheme="majorBidi"/>
          <w:color w:val="000000" w:themeColor="text1"/>
          <w:sz w:val="28"/>
          <w:szCs w:val="28"/>
        </w:rPr>
        <w:t xml:space="preserve"> </w:t>
      </w:r>
      <w:r w:rsidRPr="00B15E10">
        <w:rPr>
          <w:rFonts w:asciiTheme="majorBidi" w:hAnsiTheme="majorBidi" w:cstheme="majorBidi"/>
          <w:color w:val="000000" w:themeColor="text1"/>
          <w:sz w:val="28"/>
          <w:szCs w:val="28"/>
          <w:lang w:bidi="ar-EG"/>
        </w:rPr>
        <w:t xml:space="preserve">and </w:t>
      </w:r>
      <w:r w:rsidRPr="00B15E10">
        <w:rPr>
          <w:rFonts w:asciiTheme="majorBidi" w:hAnsiTheme="majorBidi" w:cstheme="majorBidi"/>
          <w:b/>
          <w:bCs/>
          <w:color w:val="000000" w:themeColor="text1"/>
          <w:sz w:val="28"/>
          <w:szCs w:val="28"/>
          <w:lang w:bidi="ar-EG"/>
        </w:rPr>
        <w:t>decision tree</w:t>
      </w:r>
      <w:r w:rsidRPr="00B15E10">
        <w:rPr>
          <w:rFonts w:asciiTheme="majorBidi" w:hAnsiTheme="majorBidi" w:cstheme="majorBidi"/>
          <w:color w:val="000000" w:themeColor="text1"/>
          <w:sz w:val="28"/>
          <w:szCs w:val="28"/>
          <w:lang w:bidi="ar-EG"/>
        </w:rPr>
        <w:t xml:space="preserve"> classifier to correctly access if the product (bank term deposit) would be ('yes') or not ('no') subscribed.</w:t>
      </w:r>
      <w:r w:rsidRPr="00B15E10">
        <w:rPr>
          <w:rFonts w:asciiTheme="majorBidi" w:hAnsiTheme="majorBidi" w:cstheme="majorBidi"/>
          <w:color w:val="000000" w:themeColor="text1"/>
          <w:sz w:val="28"/>
          <w:szCs w:val="28"/>
        </w:rPr>
        <w:t xml:space="preserve"> A term deposit </w:t>
      </w:r>
      <w:r w:rsidRPr="00B15E10">
        <w:rPr>
          <w:rFonts w:asciiTheme="majorBidi" w:hAnsiTheme="majorBidi" w:cstheme="majorBidi"/>
          <w:color w:val="000000" w:themeColor="text1"/>
          <w:sz w:val="28"/>
          <w:szCs w:val="28"/>
          <w:lang w:bidi="ar-EG"/>
        </w:rPr>
        <w:t>based on a set of 5 features.</w:t>
      </w:r>
    </w:p>
    <w:p w14:paraId="1B6059AE" w14:textId="77777777" w:rsidR="001730F3" w:rsidRPr="00B15E10" w:rsidRDefault="001730F3" w:rsidP="001730F3">
      <w:pPr>
        <w:pStyle w:val="HTMLPreformatted"/>
        <w:rPr>
          <w:rFonts w:asciiTheme="majorBidi" w:hAnsiTheme="majorBidi" w:cstheme="majorBidi"/>
          <w:color w:val="000000" w:themeColor="text1"/>
          <w:sz w:val="28"/>
          <w:szCs w:val="28"/>
        </w:rPr>
      </w:pPr>
    </w:p>
    <w:p w14:paraId="5A5D3071" w14:textId="08893A92" w:rsidR="001730F3" w:rsidRPr="00B15E10" w:rsidRDefault="001730F3" w:rsidP="001730F3">
      <w:pPr>
        <w:pStyle w:val="ListParagraph"/>
        <w:numPr>
          <w:ilvl w:val="0"/>
          <w:numId w:val="11"/>
        </w:numPr>
        <w:spacing w:line="259" w:lineRule="auto"/>
        <w:rPr>
          <w:rFonts w:asciiTheme="majorBidi" w:hAnsiTheme="majorBidi" w:cstheme="majorBidi"/>
          <w:color w:val="000000" w:themeColor="text1"/>
          <w:sz w:val="28"/>
          <w:szCs w:val="28"/>
        </w:rPr>
      </w:pPr>
      <w:r w:rsidRPr="00B15E10">
        <w:rPr>
          <w:rFonts w:asciiTheme="majorBidi" w:hAnsiTheme="majorBidi" w:cstheme="majorBidi"/>
          <w:color w:val="000000" w:themeColor="text1"/>
          <w:sz w:val="28"/>
          <w:szCs w:val="28"/>
        </w:rPr>
        <w:t>The class label is y - has the client subscribed a term deposit? (binary: 'yes', 'no')</w:t>
      </w:r>
    </w:p>
    <w:p w14:paraId="36CE4902" w14:textId="77777777" w:rsidR="001730F3" w:rsidRPr="001730F3" w:rsidRDefault="001730F3" w:rsidP="001730F3">
      <w:pPr>
        <w:pStyle w:val="ListParagraph"/>
        <w:rPr>
          <w:rFonts w:asciiTheme="majorBidi" w:hAnsiTheme="majorBidi" w:cstheme="majorBidi"/>
          <w:color w:val="000000" w:themeColor="text1"/>
          <w:sz w:val="24"/>
          <w:szCs w:val="24"/>
        </w:rPr>
      </w:pPr>
    </w:p>
    <w:p w14:paraId="0B01F3F6" w14:textId="77777777" w:rsidR="001730F3" w:rsidRPr="001730F3" w:rsidRDefault="001730F3" w:rsidP="001730F3">
      <w:pPr>
        <w:spacing w:line="259" w:lineRule="auto"/>
        <w:rPr>
          <w:rStyle w:val="Strong"/>
          <w:rFonts w:ascii="Times New Roman" w:eastAsiaTheme="majorEastAsia" w:hAnsi="Times New Roman" w:cs="Times New Roman"/>
          <w:sz w:val="32"/>
          <w:szCs w:val="32"/>
        </w:rPr>
      </w:pPr>
      <w:r w:rsidRPr="001730F3">
        <w:rPr>
          <w:rStyle w:val="Strong"/>
          <w:rFonts w:ascii="Times New Roman" w:eastAsiaTheme="majorEastAsia" w:hAnsi="Times New Roman" w:cs="Times New Roman"/>
          <w:sz w:val="32"/>
          <w:szCs w:val="32"/>
        </w:rPr>
        <w:t>Data Description:</w:t>
      </w:r>
    </w:p>
    <w:p w14:paraId="64F8CDBA" w14:textId="77777777" w:rsidR="001730F3" w:rsidRPr="00B15E10" w:rsidRDefault="001730F3" w:rsidP="001730F3">
      <w:pPr>
        <w:pStyle w:val="Normal1"/>
        <w:numPr>
          <w:ilvl w:val="0"/>
          <w:numId w:val="11"/>
        </w:numPr>
        <w:rPr>
          <w:rFonts w:asciiTheme="majorBidi" w:hAnsiTheme="majorBidi" w:cstheme="majorBidi"/>
          <w:color w:val="000000" w:themeColor="text1"/>
          <w:sz w:val="28"/>
          <w:szCs w:val="28"/>
        </w:rPr>
      </w:pPr>
      <w:r w:rsidRPr="00B15E10">
        <w:rPr>
          <w:rFonts w:asciiTheme="majorBidi" w:hAnsiTheme="majorBidi" w:cstheme="majorBidi"/>
          <w:color w:val="000000" w:themeColor="text1"/>
          <w:sz w:val="28"/>
          <w:szCs w:val="28"/>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tbl>
      <w:tblPr>
        <w:tblStyle w:val="TableGrid"/>
        <w:tblW w:w="10632" w:type="dxa"/>
        <w:tblInd w:w="-632" w:type="dxa"/>
        <w:tblLayout w:type="fixed"/>
        <w:tblLook w:val="04A0" w:firstRow="1" w:lastRow="0" w:firstColumn="1" w:lastColumn="0" w:noHBand="0" w:noVBand="1"/>
      </w:tblPr>
      <w:tblGrid>
        <w:gridCol w:w="1277"/>
        <w:gridCol w:w="7260"/>
        <w:gridCol w:w="2095"/>
      </w:tblGrid>
      <w:tr w:rsidR="001730F3" w:rsidRPr="00B15E10" w14:paraId="5682DB4D" w14:textId="77777777" w:rsidTr="007A7BCE">
        <w:trPr>
          <w:trHeight w:val="225"/>
        </w:trPr>
        <w:tc>
          <w:tcPr>
            <w:tcW w:w="1277" w:type="dxa"/>
            <w:shd w:val="clear" w:color="auto" w:fill="BFBFBF" w:themeFill="background1" w:themeFillShade="BF"/>
          </w:tcPr>
          <w:p w14:paraId="37F93C9A"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Feature</w:t>
            </w:r>
          </w:p>
        </w:tc>
        <w:tc>
          <w:tcPr>
            <w:tcW w:w="7260" w:type="dxa"/>
            <w:shd w:val="clear" w:color="auto" w:fill="BFBFBF" w:themeFill="background1" w:themeFillShade="BF"/>
          </w:tcPr>
          <w:p w14:paraId="6F96A63A"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Values Range</w:t>
            </w:r>
          </w:p>
        </w:tc>
        <w:tc>
          <w:tcPr>
            <w:tcW w:w="2095" w:type="dxa"/>
            <w:shd w:val="clear" w:color="auto" w:fill="BFBFBF" w:themeFill="background1" w:themeFillShade="BF"/>
          </w:tcPr>
          <w:p w14:paraId="0173E773"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Description</w:t>
            </w:r>
          </w:p>
        </w:tc>
      </w:tr>
      <w:tr w:rsidR="001730F3" w:rsidRPr="00B15E10" w14:paraId="2C79B534" w14:textId="77777777" w:rsidTr="007A7BCE">
        <w:trPr>
          <w:trHeight w:val="239"/>
        </w:trPr>
        <w:tc>
          <w:tcPr>
            <w:tcW w:w="1277" w:type="dxa"/>
          </w:tcPr>
          <w:p w14:paraId="7523FF79"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 xml:space="preserve">Feature 1 </w:t>
            </w:r>
          </w:p>
        </w:tc>
        <w:tc>
          <w:tcPr>
            <w:tcW w:w="7260" w:type="dxa"/>
          </w:tcPr>
          <w:p w14:paraId="010CBCD9"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b/>
                <w:bCs/>
                <w:color w:val="000000" w:themeColor="text1"/>
                <w:sz w:val="28"/>
                <w:szCs w:val="28"/>
                <w:u w:val="single"/>
              </w:rPr>
              <w:t>Age:</w:t>
            </w:r>
            <w:r w:rsidRPr="00B15E10">
              <w:rPr>
                <w:rFonts w:asciiTheme="majorBidi" w:hAnsiTheme="majorBidi" w:cstheme="majorBidi"/>
                <w:color w:val="000000" w:themeColor="text1"/>
                <w:sz w:val="28"/>
                <w:szCs w:val="28"/>
              </w:rPr>
              <w:t xml:space="preserve"> </w:t>
            </w:r>
            <w:r w:rsidRPr="00B15E10">
              <w:rPr>
                <w:rFonts w:asciiTheme="majorBidi" w:hAnsiTheme="majorBidi" w:cstheme="majorBidi"/>
                <w:color w:val="000000" w:themeColor="text1"/>
                <w:sz w:val="28"/>
                <w:szCs w:val="28"/>
                <w:lang w:bidi="ar-EG"/>
              </w:rPr>
              <w:t>(numeric)</w:t>
            </w:r>
          </w:p>
        </w:tc>
        <w:tc>
          <w:tcPr>
            <w:tcW w:w="2095" w:type="dxa"/>
          </w:tcPr>
          <w:p w14:paraId="60B575EB"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lang w:bidi="ar-EG"/>
              </w:rPr>
              <w:t xml:space="preserve">Age </w:t>
            </w:r>
          </w:p>
        </w:tc>
      </w:tr>
      <w:tr w:rsidR="001730F3" w:rsidRPr="00B15E10" w14:paraId="5B2D3720" w14:textId="77777777" w:rsidTr="007A7BCE">
        <w:trPr>
          <w:trHeight w:val="225"/>
        </w:trPr>
        <w:tc>
          <w:tcPr>
            <w:tcW w:w="1277" w:type="dxa"/>
          </w:tcPr>
          <w:p w14:paraId="5429625B"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Feature 2</w:t>
            </w:r>
          </w:p>
        </w:tc>
        <w:tc>
          <w:tcPr>
            <w:tcW w:w="7260" w:type="dxa"/>
          </w:tcPr>
          <w:p w14:paraId="52AF2E6D"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b/>
                <w:bCs/>
                <w:color w:val="000000" w:themeColor="text1"/>
                <w:sz w:val="28"/>
                <w:szCs w:val="28"/>
                <w:u w:val="single"/>
              </w:rPr>
              <w:t>Job :</w:t>
            </w:r>
            <w:r w:rsidRPr="00B15E10">
              <w:rPr>
                <w:rFonts w:asciiTheme="majorBidi" w:hAnsiTheme="majorBidi" w:cstheme="majorBidi"/>
                <w:color w:val="000000" w:themeColor="text1"/>
                <w:sz w:val="28"/>
                <w:szCs w:val="28"/>
              </w:rPr>
              <w:t xml:space="preserve"> </w:t>
            </w:r>
            <w:r w:rsidRPr="00B15E10">
              <w:rPr>
                <w:rFonts w:asciiTheme="majorBidi" w:hAnsiTheme="majorBidi" w:cstheme="majorBidi"/>
                <w:color w:val="000000" w:themeColor="text1"/>
                <w:sz w:val="28"/>
                <w:szCs w:val="28"/>
                <w:lang w:bidi="ar-EG"/>
              </w:rPr>
              <w:t>(categorical: 'admin.', 'blue-collar', 'entrepreneur', 'housemaid', 'management', 'retired', '</w:t>
            </w:r>
            <w:proofErr w:type="spellStart"/>
            <w:r w:rsidRPr="00B15E10">
              <w:rPr>
                <w:rFonts w:asciiTheme="majorBidi" w:hAnsiTheme="majorBidi" w:cstheme="majorBidi"/>
                <w:color w:val="000000" w:themeColor="text1"/>
                <w:sz w:val="28"/>
                <w:szCs w:val="28"/>
                <w:lang w:bidi="ar-EG"/>
              </w:rPr>
              <w:t>selfemployed</w:t>
            </w:r>
            <w:proofErr w:type="spellEnd"/>
            <w:r w:rsidRPr="00B15E10">
              <w:rPr>
                <w:rFonts w:asciiTheme="majorBidi" w:hAnsiTheme="majorBidi" w:cstheme="majorBidi"/>
                <w:color w:val="000000" w:themeColor="text1"/>
                <w:sz w:val="28"/>
                <w:szCs w:val="28"/>
                <w:lang w:bidi="ar-EG"/>
              </w:rPr>
              <w:t>', 'services', 'student', 'technician', 'unemployed', 'unknown')</w:t>
            </w:r>
          </w:p>
        </w:tc>
        <w:tc>
          <w:tcPr>
            <w:tcW w:w="2095" w:type="dxa"/>
          </w:tcPr>
          <w:p w14:paraId="2594DE9F"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lang w:bidi="ar-EG"/>
              </w:rPr>
              <w:t>Type of job</w:t>
            </w:r>
          </w:p>
        </w:tc>
      </w:tr>
      <w:tr w:rsidR="001730F3" w:rsidRPr="00B15E10" w14:paraId="72DE8C04" w14:textId="77777777" w:rsidTr="007A7BCE">
        <w:trPr>
          <w:trHeight w:val="239"/>
        </w:trPr>
        <w:tc>
          <w:tcPr>
            <w:tcW w:w="1277" w:type="dxa"/>
          </w:tcPr>
          <w:p w14:paraId="70A8BDC2"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 xml:space="preserve">Feature 3 </w:t>
            </w:r>
          </w:p>
        </w:tc>
        <w:tc>
          <w:tcPr>
            <w:tcW w:w="7260" w:type="dxa"/>
          </w:tcPr>
          <w:p w14:paraId="1484B457"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rPr>
            </w:pPr>
            <w:proofErr w:type="gramStart"/>
            <w:r w:rsidRPr="00B15E10">
              <w:rPr>
                <w:rFonts w:asciiTheme="majorBidi" w:hAnsiTheme="majorBidi" w:cstheme="majorBidi"/>
                <w:b/>
                <w:bCs/>
                <w:color w:val="000000" w:themeColor="text1"/>
                <w:sz w:val="28"/>
                <w:szCs w:val="28"/>
                <w:u w:val="single"/>
              </w:rPr>
              <w:t>Marital :</w:t>
            </w:r>
            <w:proofErr w:type="gramEnd"/>
            <w:r w:rsidRPr="00B15E10">
              <w:rPr>
                <w:rFonts w:asciiTheme="majorBidi" w:hAnsiTheme="majorBidi" w:cstheme="majorBidi"/>
                <w:color w:val="000000" w:themeColor="text1"/>
                <w:sz w:val="28"/>
                <w:szCs w:val="28"/>
              </w:rPr>
              <w:t xml:space="preserve"> (categorical: 'divorced', 'married', 'single', 'unknown'; </w:t>
            </w:r>
          </w:p>
          <w:p w14:paraId="420720A2"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rPr>
              <w:t>note: 'divorced' means divorced or widowed)</w:t>
            </w:r>
          </w:p>
        </w:tc>
        <w:tc>
          <w:tcPr>
            <w:tcW w:w="2095" w:type="dxa"/>
          </w:tcPr>
          <w:p w14:paraId="267BB514"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lang w:bidi="ar-EG"/>
              </w:rPr>
              <w:t>Marital status</w:t>
            </w:r>
          </w:p>
        </w:tc>
      </w:tr>
      <w:tr w:rsidR="001730F3" w:rsidRPr="00B15E10" w14:paraId="4F5FA626" w14:textId="77777777" w:rsidTr="007A7BCE">
        <w:trPr>
          <w:trHeight w:val="239"/>
        </w:trPr>
        <w:tc>
          <w:tcPr>
            <w:tcW w:w="1277" w:type="dxa"/>
          </w:tcPr>
          <w:p w14:paraId="5EAE67CB"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 xml:space="preserve">Feature 4 </w:t>
            </w:r>
          </w:p>
        </w:tc>
        <w:tc>
          <w:tcPr>
            <w:tcW w:w="7260" w:type="dxa"/>
          </w:tcPr>
          <w:p w14:paraId="63D0B7C7"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u w:val="single"/>
                <w:lang w:bidi="ar-EG"/>
              </w:rPr>
            </w:pPr>
            <w:r w:rsidRPr="00B15E10">
              <w:rPr>
                <w:rFonts w:asciiTheme="majorBidi" w:hAnsiTheme="majorBidi" w:cstheme="majorBidi"/>
                <w:b/>
                <w:bCs/>
                <w:color w:val="000000" w:themeColor="text1"/>
                <w:sz w:val="28"/>
                <w:szCs w:val="28"/>
                <w:u w:val="single"/>
              </w:rPr>
              <w:t>Education</w:t>
            </w:r>
            <w:r w:rsidRPr="00B15E10">
              <w:rPr>
                <w:rFonts w:asciiTheme="majorBidi" w:hAnsiTheme="majorBidi" w:cstheme="majorBidi"/>
                <w:b/>
                <w:bCs/>
                <w:color w:val="000000" w:themeColor="text1"/>
                <w:sz w:val="28"/>
                <w:szCs w:val="28"/>
                <w:u w:val="single"/>
                <w:lang w:bidi="ar-EG"/>
              </w:rPr>
              <w:t>:</w:t>
            </w:r>
            <w:r w:rsidRPr="00B15E10">
              <w:rPr>
                <w:rFonts w:asciiTheme="majorBidi" w:hAnsiTheme="majorBidi" w:cstheme="majorBidi"/>
                <w:color w:val="000000" w:themeColor="text1"/>
                <w:sz w:val="28"/>
                <w:szCs w:val="28"/>
              </w:rPr>
              <w:t>(categorical:'basic.4y', 'basic.6y', 'basic.9y', '</w:t>
            </w:r>
            <w:proofErr w:type="spellStart"/>
            <w:r w:rsidRPr="00B15E10">
              <w:rPr>
                <w:rFonts w:asciiTheme="majorBidi" w:hAnsiTheme="majorBidi" w:cstheme="majorBidi"/>
                <w:color w:val="000000" w:themeColor="text1"/>
                <w:sz w:val="28"/>
                <w:szCs w:val="28"/>
              </w:rPr>
              <w:t>high.school</w:t>
            </w:r>
            <w:proofErr w:type="spellEnd"/>
            <w:r w:rsidRPr="00B15E10">
              <w:rPr>
                <w:rFonts w:asciiTheme="majorBidi" w:hAnsiTheme="majorBidi" w:cstheme="majorBidi"/>
                <w:color w:val="000000" w:themeColor="text1"/>
                <w:sz w:val="28"/>
                <w:szCs w:val="28"/>
              </w:rPr>
              <w:t>', 'illiterate', '</w:t>
            </w:r>
            <w:proofErr w:type="spellStart"/>
            <w:r w:rsidRPr="00B15E10">
              <w:rPr>
                <w:rFonts w:asciiTheme="majorBidi" w:hAnsiTheme="majorBidi" w:cstheme="majorBidi"/>
                <w:color w:val="000000" w:themeColor="text1"/>
                <w:sz w:val="28"/>
                <w:szCs w:val="28"/>
              </w:rPr>
              <w:t>professional.course</w:t>
            </w:r>
            <w:proofErr w:type="spellEnd"/>
            <w:r w:rsidRPr="00B15E10">
              <w:rPr>
                <w:rFonts w:asciiTheme="majorBidi" w:hAnsiTheme="majorBidi" w:cstheme="majorBidi"/>
                <w:color w:val="000000" w:themeColor="text1"/>
                <w:sz w:val="28"/>
                <w:szCs w:val="28"/>
              </w:rPr>
              <w:t>', '</w:t>
            </w:r>
            <w:proofErr w:type="spellStart"/>
            <w:r w:rsidRPr="00B15E10">
              <w:rPr>
                <w:rFonts w:asciiTheme="majorBidi" w:hAnsiTheme="majorBidi" w:cstheme="majorBidi"/>
                <w:color w:val="000000" w:themeColor="text1"/>
                <w:sz w:val="28"/>
                <w:szCs w:val="28"/>
              </w:rPr>
              <w:t>university.degree</w:t>
            </w:r>
            <w:proofErr w:type="spellEnd"/>
            <w:r w:rsidRPr="00B15E10">
              <w:rPr>
                <w:rFonts w:asciiTheme="majorBidi" w:hAnsiTheme="majorBidi" w:cstheme="majorBidi"/>
                <w:color w:val="000000" w:themeColor="text1"/>
                <w:sz w:val="28"/>
                <w:szCs w:val="28"/>
              </w:rPr>
              <w:t>', 'unknown')</w:t>
            </w:r>
          </w:p>
        </w:tc>
        <w:tc>
          <w:tcPr>
            <w:tcW w:w="2095" w:type="dxa"/>
          </w:tcPr>
          <w:p w14:paraId="59272FBF"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lang w:bidi="ar-EG"/>
              </w:rPr>
              <w:t>Education level</w:t>
            </w:r>
          </w:p>
        </w:tc>
      </w:tr>
      <w:tr w:rsidR="001730F3" w:rsidRPr="00B15E10" w14:paraId="686435DF" w14:textId="77777777" w:rsidTr="007A7BCE">
        <w:trPr>
          <w:trHeight w:val="225"/>
        </w:trPr>
        <w:tc>
          <w:tcPr>
            <w:tcW w:w="1277" w:type="dxa"/>
          </w:tcPr>
          <w:p w14:paraId="2375F1FF"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t xml:space="preserve">Feature 5 </w:t>
            </w:r>
          </w:p>
        </w:tc>
        <w:tc>
          <w:tcPr>
            <w:tcW w:w="7260" w:type="dxa"/>
          </w:tcPr>
          <w:p w14:paraId="7ED19694"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u w:val="single"/>
                <w:lang w:bidi="ar-EG"/>
              </w:rPr>
            </w:pPr>
            <w:r w:rsidRPr="00B15E10">
              <w:rPr>
                <w:rFonts w:asciiTheme="majorBidi" w:hAnsiTheme="majorBidi" w:cstheme="majorBidi"/>
                <w:b/>
                <w:bCs/>
                <w:color w:val="000000" w:themeColor="text1"/>
                <w:sz w:val="28"/>
                <w:szCs w:val="28"/>
                <w:u w:val="single"/>
              </w:rPr>
              <w:t>Housing</w:t>
            </w:r>
            <w:r w:rsidRPr="00B15E10">
              <w:rPr>
                <w:rFonts w:asciiTheme="majorBidi" w:hAnsiTheme="majorBidi" w:cstheme="majorBidi"/>
                <w:b/>
                <w:bCs/>
                <w:color w:val="000000" w:themeColor="text1"/>
                <w:sz w:val="28"/>
                <w:szCs w:val="28"/>
                <w:u w:val="single"/>
                <w:lang w:bidi="ar-EG"/>
              </w:rPr>
              <w:t xml:space="preserve">: </w:t>
            </w:r>
            <w:r w:rsidRPr="00B15E10">
              <w:rPr>
                <w:rFonts w:asciiTheme="majorBidi" w:hAnsiTheme="majorBidi" w:cstheme="majorBidi"/>
                <w:color w:val="000000" w:themeColor="text1"/>
                <w:sz w:val="28"/>
                <w:szCs w:val="28"/>
              </w:rPr>
              <w:t>(categorical: '</w:t>
            </w:r>
            <w:proofErr w:type="spellStart"/>
            <w:r w:rsidRPr="00B15E10">
              <w:rPr>
                <w:rFonts w:asciiTheme="majorBidi" w:hAnsiTheme="majorBidi" w:cstheme="majorBidi"/>
                <w:color w:val="000000" w:themeColor="text1"/>
                <w:sz w:val="28"/>
                <w:szCs w:val="28"/>
              </w:rPr>
              <w:t>no','yes','unknown</w:t>
            </w:r>
            <w:proofErr w:type="spellEnd"/>
            <w:r w:rsidRPr="00B15E10">
              <w:rPr>
                <w:rFonts w:asciiTheme="majorBidi" w:hAnsiTheme="majorBidi" w:cstheme="majorBidi"/>
                <w:color w:val="000000" w:themeColor="text1"/>
                <w:sz w:val="28"/>
                <w:szCs w:val="28"/>
              </w:rPr>
              <w:t>')</w:t>
            </w:r>
          </w:p>
        </w:tc>
        <w:tc>
          <w:tcPr>
            <w:tcW w:w="2095" w:type="dxa"/>
          </w:tcPr>
          <w:p w14:paraId="498AAEE4"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lang w:bidi="ar-EG"/>
              </w:rPr>
              <w:t>Has housing loan?</w:t>
            </w:r>
          </w:p>
        </w:tc>
      </w:tr>
      <w:tr w:rsidR="001730F3" w:rsidRPr="00B15E10" w14:paraId="386D29B0" w14:textId="77777777" w:rsidTr="007A7BCE">
        <w:trPr>
          <w:trHeight w:val="239"/>
        </w:trPr>
        <w:tc>
          <w:tcPr>
            <w:tcW w:w="1277" w:type="dxa"/>
          </w:tcPr>
          <w:p w14:paraId="67738C11" w14:textId="77777777" w:rsidR="001730F3" w:rsidRPr="00B15E10" w:rsidRDefault="001730F3" w:rsidP="007A7BCE">
            <w:pPr>
              <w:autoSpaceDE w:val="0"/>
              <w:autoSpaceDN w:val="0"/>
              <w:adjustRightInd w:val="0"/>
              <w:rPr>
                <w:rFonts w:asciiTheme="majorBidi" w:hAnsiTheme="majorBidi" w:cstheme="majorBidi"/>
                <w:b/>
                <w:bCs/>
                <w:color w:val="000000" w:themeColor="text1"/>
                <w:sz w:val="28"/>
                <w:szCs w:val="28"/>
                <w:lang w:bidi="ar-EG"/>
              </w:rPr>
            </w:pPr>
            <w:r w:rsidRPr="00B15E10">
              <w:rPr>
                <w:rFonts w:asciiTheme="majorBidi" w:hAnsiTheme="majorBidi" w:cstheme="majorBidi"/>
                <w:b/>
                <w:bCs/>
                <w:color w:val="000000" w:themeColor="text1"/>
                <w:sz w:val="28"/>
                <w:szCs w:val="28"/>
                <w:lang w:bidi="ar-EG"/>
              </w:rPr>
              <w:lastRenderedPageBreak/>
              <w:t>Class</w:t>
            </w:r>
          </w:p>
        </w:tc>
        <w:tc>
          <w:tcPr>
            <w:tcW w:w="7260" w:type="dxa"/>
          </w:tcPr>
          <w:p w14:paraId="56D16322"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b/>
                <w:bCs/>
                <w:color w:val="000000" w:themeColor="text1"/>
                <w:sz w:val="28"/>
                <w:szCs w:val="28"/>
                <w:lang w:bidi="ar-EG"/>
              </w:rPr>
              <w:t>Output variable</w:t>
            </w:r>
            <w:r w:rsidRPr="00B15E10">
              <w:rPr>
                <w:rFonts w:asciiTheme="majorBidi" w:hAnsiTheme="majorBidi" w:cstheme="majorBidi"/>
                <w:color w:val="000000" w:themeColor="text1"/>
                <w:sz w:val="28"/>
                <w:szCs w:val="28"/>
                <w:lang w:bidi="ar-EG"/>
              </w:rPr>
              <w:t xml:space="preserve">: (desired target Y): </w:t>
            </w:r>
            <w:proofErr w:type="spellStart"/>
            <w:r w:rsidRPr="00B15E10">
              <w:rPr>
                <w:rFonts w:asciiTheme="majorBidi" w:hAnsiTheme="majorBidi" w:cstheme="majorBidi"/>
                <w:color w:val="000000" w:themeColor="text1"/>
                <w:sz w:val="28"/>
                <w:szCs w:val="28"/>
                <w:lang w:bidi="ar-EG"/>
              </w:rPr>
              <w:t>Yes,No</w:t>
            </w:r>
            <w:proofErr w:type="spellEnd"/>
          </w:p>
        </w:tc>
        <w:tc>
          <w:tcPr>
            <w:tcW w:w="2095" w:type="dxa"/>
          </w:tcPr>
          <w:p w14:paraId="39D4EBF7" w14:textId="77777777" w:rsidR="001730F3" w:rsidRPr="00B15E10" w:rsidRDefault="001730F3" w:rsidP="007A7BCE">
            <w:pPr>
              <w:autoSpaceDE w:val="0"/>
              <w:autoSpaceDN w:val="0"/>
              <w:adjustRightInd w:val="0"/>
              <w:rPr>
                <w:rFonts w:asciiTheme="majorBidi" w:hAnsiTheme="majorBidi" w:cstheme="majorBidi"/>
                <w:color w:val="000000" w:themeColor="text1"/>
                <w:sz w:val="28"/>
                <w:szCs w:val="28"/>
                <w:lang w:bidi="ar-EG"/>
              </w:rPr>
            </w:pPr>
            <w:r w:rsidRPr="00B15E10">
              <w:rPr>
                <w:rFonts w:asciiTheme="majorBidi" w:hAnsiTheme="majorBidi" w:cstheme="majorBidi"/>
                <w:color w:val="000000" w:themeColor="text1"/>
                <w:sz w:val="28"/>
                <w:szCs w:val="28"/>
                <w:lang w:bidi="ar-EG"/>
              </w:rPr>
              <w:t>Loan acceptability</w:t>
            </w:r>
          </w:p>
        </w:tc>
      </w:tr>
    </w:tbl>
    <w:p w14:paraId="4EE51F4D" w14:textId="77777777" w:rsidR="001730F3" w:rsidRPr="00B15E10" w:rsidRDefault="001730F3" w:rsidP="001730F3">
      <w:pPr>
        <w:pStyle w:val="ListParagraph"/>
        <w:autoSpaceDE w:val="0"/>
        <w:autoSpaceDN w:val="0"/>
        <w:adjustRightInd w:val="0"/>
        <w:spacing w:after="0" w:line="240" w:lineRule="auto"/>
        <w:rPr>
          <w:rFonts w:asciiTheme="majorBidi" w:hAnsiTheme="majorBidi" w:cstheme="majorBidi"/>
          <w:b/>
          <w:bCs/>
          <w:color w:val="000000" w:themeColor="text1"/>
          <w:sz w:val="28"/>
          <w:szCs w:val="28"/>
        </w:rPr>
      </w:pPr>
    </w:p>
    <w:p w14:paraId="46EEA90F" w14:textId="77777777" w:rsidR="001730F3" w:rsidRPr="00B15E10" w:rsidRDefault="001730F3" w:rsidP="001730F3">
      <w:pPr>
        <w:tabs>
          <w:tab w:val="left" w:pos="270"/>
        </w:tabs>
        <w:autoSpaceDE w:val="0"/>
        <w:autoSpaceDN w:val="0"/>
        <w:adjustRightInd w:val="0"/>
        <w:spacing w:after="0" w:line="240" w:lineRule="auto"/>
        <w:rPr>
          <w:rFonts w:ascii="Times New Roman" w:hAnsi="Times New Roman" w:cs="Times New Roman"/>
          <w:sz w:val="28"/>
          <w:szCs w:val="28"/>
        </w:rPr>
      </w:pPr>
    </w:p>
    <w:p w14:paraId="2DE46E53" w14:textId="090E5D86" w:rsidR="001730F3" w:rsidRDefault="001730F3" w:rsidP="001730F3">
      <w:pPr>
        <w:spacing w:line="259" w:lineRule="auto"/>
        <w:rPr>
          <w:rStyle w:val="Strong"/>
          <w:rFonts w:ascii="Times New Roman" w:eastAsiaTheme="majorEastAsia" w:hAnsi="Times New Roman" w:cs="Times New Roman" w:hint="cs"/>
          <w:sz w:val="32"/>
          <w:szCs w:val="32"/>
          <w:rtl/>
        </w:rPr>
      </w:pPr>
      <w:r>
        <w:rPr>
          <w:rStyle w:val="Strong"/>
          <w:rFonts w:ascii="Times New Roman" w:eastAsiaTheme="majorEastAsia" w:hAnsi="Times New Roman" w:cs="Times New Roman"/>
          <w:sz w:val="32"/>
          <w:szCs w:val="32"/>
        </w:rPr>
        <w:t>Requirements</w:t>
      </w:r>
      <w:r>
        <w:rPr>
          <w:rStyle w:val="Strong"/>
          <w:rFonts w:ascii="Times New Roman" w:eastAsiaTheme="majorEastAsia" w:hAnsi="Times New Roman" w:cs="Times New Roman" w:hint="cs"/>
          <w:sz w:val="32"/>
          <w:szCs w:val="32"/>
          <w:rtl/>
        </w:rPr>
        <w:t>:</w:t>
      </w:r>
    </w:p>
    <w:p w14:paraId="68234B5F" w14:textId="77777777" w:rsidR="00B15E10" w:rsidRPr="00B15E10" w:rsidRDefault="00B15E10" w:rsidP="00B15E10">
      <w:pPr>
        <w:pStyle w:val="ListParagraph"/>
        <w:numPr>
          <w:ilvl w:val="0"/>
          <w:numId w:val="12"/>
        </w:numPr>
        <w:spacing w:line="240" w:lineRule="auto"/>
        <w:jc w:val="both"/>
        <w:rPr>
          <w:rFonts w:ascii="Times New Roman" w:hAnsi="Times New Roman" w:cs="Times New Roman"/>
          <w:sz w:val="28"/>
          <w:szCs w:val="28"/>
        </w:rPr>
      </w:pPr>
      <w:bookmarkStart w:id="0" w:name="_GoBack"/>
      <w:bookmarkEnd w:id="0"/>
      <w:r w:rsidRPr="00B15E10">
        <w:rPr>
          <w:rFonts w:ascii="Times New Roman" w:hAnsi="Times New Roman" w:cs="Times New Roman"/>
          <w:sz w:val="28"/>
          <w:szCs w:val="28"/>
        </w:rPr>
        <w:t>The interface should enable user to select the percentage of the data needed to be read from the input file e.g. if the file contains 100 records, and the user needs to read 70% of the file then the classification should be done on 70 records only.</w:t>
      </w:r>
    </w:p>
    <w:p w14:paraId="2D0F659D" w14:textId="77777777" w:rsidR="00B15E10" w:rsidRPr="00B15E10" w:rsidRDefault="00B15E10" w:rsidP="00B15E10">
      <w:pPr>
        <w:pStyle w:val="ListParagraph"/>
        <w:numPr>
          <w:ilvl w:val="0"/>
          <w:numId w:val="12"/>
        </w:numPr>
        <w:spacing w:line="259" w:lineRule="auto"/>
        <w:rPr>
          <w:rFonts w:asciiTheme="majorBidi" w:hAnsiTheme="majorBidi" w:cstheme="majorBidi"/>
          <w:color w:val="000000" w:themeColor="text1"/>
          <w:sz w:val="28"/>
          <w:szCs w:val="28"/>
        </w:rPr>
      </w:pPr>
      <w:r w:rsidRPr="00B15E10">
        <w:rPr>
          <w:rFonts w:asciiTheme="majorBidi" w:hAnsiTheme="majorBidi" w:cstheme="majorBidi"/>
          <w:color w:val="000000" w:themeColor="text1"/>
          <w:sz w:val="28"/>
          <w:szCs w:val="28"/>
        </w:rPr>
        <w:t>Apply the Bayesian classifier and decision tree classifier, to build two (classifier models) from the first set “Training set”.</w:t>
      </w:r>
    </w:p>
    <w:p w14:paraId="42B9F34E" w14:textId="77777777" w:rsidR="00B15E10" w:rsidRPr="00B15E10" w:rsidRDefault="00B15E10" w:rsidP="00B15E10">
      <w:pPr>
        <w:pStyle w:val="ListParagraph"/>
        <w:numPr>
          <w:ilvl w:val="0"/>
          <w:numId w:val="12"/>
        </w:numPr>
        <w:spacing w:line="259" w:lineRule="auto"/>
        <w:rPr>
          <w:rFonts w:asciiTheme="majorBidi" w:hAnsiTheme="majorBidi" w:cstheme="majorBidi"/>
          <w:b/>
          <w:bCs/>
          <w:color w:val="000000" w:themeColor="text1"/>
          <w:sz w:val="28"/>
          <w:szCs w:val="28"/>
        </w:rPr>
      </w:pPr>
      <w:r w:rsidRPr="00B15E10">
        <w:rPr>
          <w:rFonts w:asciiTheme="majorBidi" w:hAnsiTheme="majorBidi" w:cstheme="majorBidi"/>
          <w:color w:val="000000" w:themeColor="text1"/>
          <w:sz w:val="28"/>
          <w:szCs w:val="28"/>
        </w:rPr>
        <w:t>Apply the Bayesian classifier and decision tree classifier you built on the second set “Testing Set” to calculate the accuracy of the classifiers.</w:t>
      </w:r>
    </w:p>
    <w:p w14:paraId="72B7C4CF" w14:textId="77777777" w:rsidR="00B15E10" w:rsidRPr="00B15E10" w:rsidRDefault="00B15E10" w:rsidP="00B15E10">
      <w:pPr>
        <w:pStyle w:val="ListParagraph"/>
        <w:numPr>
          <w:ilvl w:val="0"/>
          <w:numId w:val="12"/>
        </w:numPr>
        <w:spacing w:line="259" w:lineRule="auto"/>
        <w:rPr>
          <w:rFonts w:asciiTheme="majorBidi" w:hAnsiTheme="majorBidi" w:cstheme="majorBidi"/>
          <w:color w:val="000000" w:themeColor="text1"/>
          <w:sz w:val="28"/>
          <w:szCs w:val="28"/>
        </w:rPr>
      </w:pPr>
      <w:r w:rsidRPr="00B15E10">
        <w:rPr>
          <w:rFonts w:asciiTheme="majorBidi" w:hAnsiTheme="majorBidi" w:cstheme="majorBidi"/>
          <w:color w:val="000000" w:themeColor="text1"/>
          <w:sz w:val="28"/>
          <w:szCs w:val="28"/>
        </w:rPr>
        <w:t>Compare the results of 2 classifiers Bayesian and Decision tree.</w:t>
      </w:r>
    </w:p>
    <w:p w14:paraId="07268159" w14:textId="77777777" w:rsidR="001730F3" w:rsidRPr="00B15E10" w:rsidRDefault="001730F3" w:rsidP="001730F3">
      <w:pPr>
        <w:spacing w:line="259" w:lineRule="auto"/>
        <w:rPr>
          <w:rFonts w:asciiTheme="majorBidi" w:hAnsiTheme="majorBidi" w:cstheme="majorBidi"/>
          <w:color w:val="000000" w:themeColor="text1"/>
          <w:sz w:val="28"/>
          <w:szCs w:val="28"/>
        </w:rPr>
      </w:pPr>
    </w:p>
    <w:p w14:paraId="633BF429" w14:textId="77777777" w:rsidR="006E79A3" w:rsidRPr="00B15E10" w:rsidRDefault="006E79A3" w:rsidP="001730F3">
      <w:pPr>
        <w:pStyle w:val="ListParagraph"/>
        <w:jc w:val="center"/>
        <w:rPr>
          <w:rFonts w:asciiTheme="majorBidi" w:hAnsiTheme="majorBidi" w:cstheme="majorBidi"/>
          <w:sz w:val="28"/>
          <w:szCs w:val="28"/>
        </w:rPr>
      </w:pPr>
    </w:p>
    <w:sectPr w:rsidR="006E79A3" w:rsidRPr="00B15E10" w:rsidSect="0060694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7D60A" w14:textId="77777777" w:rsidR="004A0ED7" w:rsidRDefault="004A0ED7" w:rsidP="006122E1">
      <w:pPr>
        <w:spacing w:after="0" w:line="240" w:lineRule="auto"/>
      </w:pPr>
      <w:r>
        <w:separator/>
      </w:r>
    </w:p>
  </w:endnote>
  <w:endnote w:type="continuationSeparator" w:id="0">
    <w:p w14:paraId="6864C4BE" w14:textId="77777777" w:rsidR="004A0ED7" w:rsidRDefault="004A0ED7" w:rsidP="0061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944511"/>
      <w:docPartObj>
        <w:docPartGallery w:val="Page Numbers (Bottom of Page)"/>
        <w:docPartUnique/>
      </w:docPartObj>
    </w:sdtPr>
    <w:sdtEndPr>
      <w:rPr>
        <w:noProof/>
      </w:rPr>
    </w:sdtEndPr>
    <w:sdtContent>
      <w:p w14:paraId="60A9E208" w14:textId="1FCE858E" w:rsidR="006122E1" w:rsidRDefault="006122E1">
        <w:pPr>
          <w:pStyle w:val="Footer"/>
          <w:jc w:val="center"/>
        </w:pPr>
        <w:r>
          <w:fldChar w:fldCharType="begin"/>
        </w:r>
        <w:r>
          <w:instrText xml:space="preserve"> PAGE   \* MERGEFORMAT </w:instrText>
        </w:r>
        <w:r>
          <w:fldChar w:fldCharType="separate"/>
        </w:r>
        <w:r w:rsidR="00AC6050">
          <w:rPr>
            <w:noProof/>
          </w:rPr>
          <w:t>2</w:t>
        </w:r>
        <w:r>
          <w:rPr>
            <w:noProof/>
          </w:rPr>
          <w:fldChar w:fldCharType="end"/>
        </w:r>
      </w:p>
    </w:sdtContent>
  </w:sdt>
  <w:p w14:paraId="71AE6233" w14:textId="77777777" w:rsidR="006122E1" w:rsidRDefault="006122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B85DE" w14:textId="77777777" w:rsidR="004A0ED7" w:rsidRDefault="004A0ED7" w:rsidP="006122E1">
      <w:pPr>
        <w:spacing w:after="0" w:line="240" w:lineRule="auto"/>
      </w:pPr>
      <w:r>
        <w:separator/>
      </w:r>
    </w:p>
  </w:footnote>
  <w:footnote w:type="continuationSeparator" w:id="0">
    <w:p w14:paraId="665B7575" w14:textId="77777777" w:rsidR="004A0ED7" w:rsidRDefault="004A0ED7" w:rsidP="00612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6694"/>
    <w:multiLevelType w:val="hybridMultilevel"/>
    <w:tmpl w:val="DD9C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D498D"/>
    <w:multiLevelType w:val="hybridMultilevel"/>
    <w:tmpl w:val="12581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04AA"/>
    <w:multiLevelType w:val="multilevel"/>
    <w:tmpl w:val="5400D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EE36D8"/>
    <w:multiLevelType w:val="hybridMultilevel"/>
    <w:tmpl w:val="6FDE068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DA11A6"/>
    <w:multiLevelType w:val="hybridMultilevel"/>
    <w:tmpl w:val="79763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90441"/>
    <w:multiLevelType w:val="hybridMultilevel"/>
    <w:tmpl w:val="C48CE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D56C12"/>
    <w:multiLevelType w:val="hybridMultilevel"/>
    <w:tmpl w:val="7C8A4C1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26E24"/>
    <w:multiLevelType w:val="hybridMultilevel"/>
    <w:tmpl w:val="3CF00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68614BC"/>
    <w:multiLevelType w:val="hybridMultilevel"/>
    <w:tmpl w:val="1298D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C1845"/>
    <w:multiLevelType w:val="hybridMultilevel"/>
    <w:tmpl w:val="9F82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5"/>
  </w:num>
  <w:num w:numId="6">
    <w:abstractNumId w:val="9"/>
  </w:num>
  <w:num w:numId="7">
    <w:abstractNumId w:val="1"/>
  </w:num>
  <w:num w:numId="8">
    <w:abstractNumId w:val="4"/>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E7"/>
    <w:rsid w:val="00042F7E"/>
    <w:rsid w:val="000509DA"/>
    <w:rsid w:val="000A1BF7"/>
    <w:rsid w:val="000F0A92"/>
    <w:rsid w:val="00127DE7"/>
    <w:rsid w:val="00136F12"/>
    <w:rsid w:val="001407BF"/>
    <w:rsid w:val="00142D96"/>
    <w:rsid w:val="001730F3"/>
    <w:rsid w:val="001934EE"/>
    <w:rsid w:val="001E2862"/>
    <w:rsid w:val="002219B6"/>
    <w:rsid w:val="00282B97"/>
    <w:rsid w:val="002A0729"/>
    <w:rsid w:val="002C0008"/>
    <w:rsid w:val="002D53E6"/>
    <w:rsid w:val="002E08EE"/>
    <w:rsid w:val="00306572"/>
    <w:rsid w:val="00350BC4"/>
    <w:rsid w:val="003874BC"/>
    <w:rsid w:val="003B1406"/>
    <w:rsid w:val="003D122B"/>
    <w:rsid w:val="00404A6B"/>
    <w:rsid w:val="004065C7"/>
    <w:rsid w:val="00445179"/>
    <w:rsid w:val="00460178"/>
    <w:rsid w:val="004963D1"/>
    <w:rsid w:val="004A0ED7"/>
    <w:rsid w:val="004A788D"/>
    <w:rsid w:val="004D68FB"/>
    <w:rsid w:val="00583E84"/>
    <w:rsid w:val="005A660D"/>
    <w:rsid w:val="005E5C47"/>
    <w:rsid w:val="00606948"/>
    <w:rsid w:val="006122E1"/>
    <w:rsid w:val="006363D8"/>
    <w:rsid w:val="006500A8"/>
    <w:rsid w:val="006527E9"/>
    <w:rsid w:val="00694420"/>
    <w:rsid w:val="006D5FDB"/>
    <w:rsid w:val="006E64B5"/>
    <w:rsid w:val="006E79A3"/>
    <w:rsid w:val="007609BD"/>
    <w:rsid w:val="007614C1"/>
    <w:rsid w:val="007B1D97"/>
    <w:rsid w:val="007E35F2"/>
    <w:rsid w:val="008019B9"/>
    <w:rsid w:val="00812B44"/>
    <w:rsid w:val="00894D41"/>
    <w:rsid w:val="00973275"/>
    <w:rsid w:val="00996850"/>
    <w:rsid w:val="009A0FDF"/>
    <w:rsid w:val="00A05AF5"/>
    <w:rsid w:val="00A268B6"/>
    <w:rsid w:val="00A865AF"/>
    <w:rsid w:val="00AC0E77"/>
    <w:rsid w:val="00AC6050"/>
    <w:rsid w:val="00B07394"/>
    <w:rsid w:val="00B126B7"/>
    <w:rsid w:val="00B15E10"/>
    <w:rsid w:val="00B169CC"/>
    <w:rsid w:val="00BE22EE"/>
    <w:rsid w:val="00CE6E5A"/>
    <w:rsid w:val="00D03F56"/>
    <w:rsid w:val="00D12701"/>
    <w:rsid w:val="00D16FBF"/>
    <w:rsid w:val="00D718FB"/>
    <w:rsid w:val="00DA416B"/>
    <w:rsid w:val="00DB4A6E"/>
    <w:rsid w:val="00DD7C29"/>
    <w:rsid w:val="00E24ACE"/>
    <w:rsid w:val="00E271F1"/>
    <w:rsid w:val="00E34561"/>
    <w:rsid w:val="00E566AF"/>
    <w:rsid w:val="00E867BF"/>
    <w:rsid w:val="00E8790D"/>
    <w:rsid w:val="00EA0D6D"/>
    <w:rsid w:val="00EC43EC"/>
    <w:rsid w:val="00EE126F"/>
    <w:rsid w:val="00EF35AF"/>
    <w:rsid w:val="00F40B0C"/>
    <w:rsid w:val="00F87A0C"/>
    <w:rsid w:val="00FA776D"/>
    <w:rsid w:val="00FB5D4A"/>
    <w:rsid w:val="00FD5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46E6"/>
  <w15:chartTrackingRefBased/>
  <w15:docId w15:val="{9971C6C2-A684-4585-A5E0-58947E1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3E6"/>
    <w:pPr>
      <w:spacing w:line="256" w:lineRule="auto"/>
    </w:pPr>
  </w:style>
  <w:style w:type="paragraph" w:styleId="Heading6">
    <w:name w:val="heading 6"/>
    <w:basedOn w:val="Normal"/>
    <w:next w:val="Normal"/>
    <w:link w:val="Heading6Char"/>
    <w:uiPriority w:val="9"/>
    <w:semiHidden/>
    <w:unhideWhenUsed/>
    <w:qFormat/>
    <w:rsid w:val="002D53E6"/>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D53E6"/>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2D53E6"/>
    <w:pPr>
      <w:ind w:left="720"/>
      <w:contextualSpacing/>
    </w:pPr>
  </w:style>
  <w:style w:type="table" w:styleId="TableGrid">
    <w:name w:val="Table Grid"/>
    <w:basedOn w:val="TableNormal"/>
    <w:uiPriority w:val="39"/>
    <w:rsid w:val="002D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3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136F12"/>
    <w:rPr>
      <w:b/>
      <w:bCs/>
    </w:rPr>
  </w:style>
  <w:style w:type="paragraph" w:styleId="NormalWeb">
    <w:name w:val="Normal (Web)"/>
    <w:basedOn w:val="Normal"/>
    <w:uiPriority w:val="99"/>
    <w:unhideWhenUsed/>
    <w:rsid w:val="00136F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E1"/>
  </w:style>
  <w:style w:type="paragraph" w:styleId="Footer">
    <w:name w:val="footer"/>
    <w:basedOn w:val="Normal"/>
    <w:link w:val="FooterChar"/>
    <w:uiPriority w:val="99"/>
    <w:unhideWhenUsed/>
    <w:rsid w:val="00612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E1"/>
  </w:style>
  <w:style w:type="paragraph" w:styleId="HTMLPreformatted">
    <w:name w:val="HTML Preformatted"/>
    <w:basedOn w:val="Normal"/>
    <w:link w:val="HTMLPreformattedChar"/>
    <w:uiPriority w:val="99"/>
    <w:unhideWhenUsed/>
    <w:rsid w:val="00173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0F3"/>
    <w:rPr>
      <w:rFonts w:ascii="Courier New" w:eastAsia="Times New Roman" w:hAnsi="Courier New" w:cs="Courier New"/>
      <w:sz w:val="20"/>
      <w:szCs w:val="20"/>
    </w:rPr>
  </w:style>
  <w:style w:type="paragraph" w:customStyle="1" w:styleId="Normal1">
    <w:name w:val="Normal1"/>
    <w:basedOn w:val="Normal"/>
    <w:rsid w:val="001730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9052">
      <w:bodyDiv w:val="1"/>
      <w:marLeft w:val="0"/>
      <w:marRight w:val="0"/>
      <w:marTop w:val="0"/>
      <w:marBottom w:val="0"/>
      <w:divBdr>
        <w:top w:val="none" w:sz="0" w:space="0" w:color="auto"/>
        <w:left w:val="none" w:sz="0" w:space="0" w:color="auto"/>
        <w:bottom w:val="none" w:sz="0" w:space="0" w:color="auto"/>
        <w:right w:val="none" w:sz="0" w:space="0" w:color="auto"/>
      </w:divBdr>
    </w:div>
    <w:div w:id="482893922">
      <w:bodyDiv w:val="1"/>
      <w:marLeft w:val="0"/>
      <w:marRight w:val="0"/>
      <w:marTop w:val="0"/>
      <w:marBottom w:val="0"/>
      <w:divBdr>
        <w:top w:val="none" w:sz="0" w:space="0" w:color="auto"/>
        <w:left w:val="none" w:sz="0" w:space="0" w:color="auto"/>
        <w:bottom w:val="none" w:sz="0" w:space="0" w:color="auto"/>
        <w:right w:val="none" w:sz="0" w:space="0" w:color="auto"/>
      </w:divBdr>
    </w:div>
    <w:div w:id="539247356">
      <w:bodyDiv w:val="1"/>
      <w:marLeft w:val="0"/>
      <w:marRight w:val="0"/>
      <w:marTop w:val="0"/>
      <w:marBottom w:val="0"/>
      <w:divBdr>
        <w:top w:val="none" w:sz="0" w:space="0" w:color="auto"/>
        <w:left w:val="none" w:sz="0" w:space="0" w:color="auto"/>
        <w:bottom w:val="none" w:sz="0" w:space="0" w:color="auto"/>
        <w:right w:val="none" w:sz="0" w:space="0" w:color="auto"/>
      </w:divBdr>
    </w:div>
    <w:div w:id="638926567">
      <w:bodyDiv w:val="1"/>
      <w:marLeft w:val="0"/>
      <w:marRight w:val="0"/>
      <w:marTop w:val="0"/>
      <w:marBottom w:val="0"/>
      <w:divBdr>
        <w:top w:val="none" w:sz="0" w:space="0" w:color="auto"/>
        <w:left w:val="none" w:sz="0" w:space="0" w:color="auto"/>
        <w:bottom w:val="none" w:sz="0" w:space="0" w:color="auto"/>
        <w:right w:val="none" w:sz="0" w:space="0" w:color="auto"/>
      </w:divBdr>
    </w:div>
    <w:div w:id="696126087">
      <w:bodyDiv w:val="1"/>
      <w:marLeft w:val="0"/>
      <w:marRight w:val="0"/>
      <w:marTop w:val="0"/>
      <w:marBottom w:val="0"/>
      <w:divBdr>
        <w:top w:val="none" w:sz="0" w:space="0" w:color="auto"/>
        <w:left w:val="none" w:sz="0" w:space="0" w:color="auto"/>
        <w:bottom w:val="none" w:sz="0" w:space="0" w:color="auto"/>
        <w:right w:val="none" w:sz="0" w:space="0" w:color="auto"/>
      </w:divBdr>
    </w:div>
    <w:div w:id="788428279">
      <w:bodyDiv w:val="1"/>
      <w:marLeft w:val="0"/>
      <w:marRight w:val="0"/>
      <w:marTop w:val="0"/>
      <w:marBottom w:val="0"/>
      <w:divBdr>
        <w:top w:val="none" w:sz="0" w:space="0" w:color="auto"/>
        <w:left w:val="none" w:sz="0" w:space="0" w:color="auto"/>
        <w:bottom w:val="none" w:sz="0" w:space="0" w:color="auto"/>
        <w:right w:val="none" w:sz="0" w:space="0" w:color="auto"/>
      </w:divBdr>
    </w:div>
    <w:div w:id="795375338">
      <w:bodyDiv w:val="1"/>
      <w:marLeft w:val="0"/>
      <w:marRight w:val="0"/>
      <w:marTop w:val="0"/>
      <w:marBottom w:val="0"/>
      <w:divBdr>
        <w:top w:val="none" w:sz="0" w:space="0" w:color="auto"/>
        <w:left w:val="none" w:sz="0" w:space="0" w:color="auto"/>
        <w:bottom w:val="none" w:sz="0" w:space="0" w:color="auto"/>
        <w:right w:val="none" w:sz="0" w:space="0" w:color="auto"/>
      </w:divBdr>
    </w:div>
    <w:div w:id="943656689">
      <w:bodyDiv w:val="1"/>
      <w:marLeft w:val="0"/>
      <w:marRight w:val="0"/>
      <w:marTop w:val="0"/>
      <w:marBottom w:val="0"/>
      <w:divBdr>
        <w:top w:val="none" w:sz="0" w:space="0" w:color="auto"/>
        <w:left w:val="none" w:sz="0" w:space="0" w:color="auto"/>
        <w:bottom w:val="none" w:sz="0" w:space="0" w:color="auto"/>
        <w:right w:val="none" w:sz="0" w:space="0" w:color="auto"/>
      </w:divBdr>
    </w:div>
    <w:div w:id="1008216723">
      <w:bodyDiv w:val="1"/>
      <w:marLeft w:val="0"/>
      <w:marRight w:val="0"/>
      <w:marTop w:val="0"/>
      <w:marBottom w:val="0"/>
      <w:divBdr>
        <w:top w:val="none" w:sz="0" w:space="0" w:color="auto"/>
        <w:left w:val="none" w:sz="0" w:space="0" w:color="auto"/>
        <w:bottom w:val="none" w:sz="0" w:space="0" w:color="auto"/>
        <w:right w:val="none" w:sz="0" w:space="0" w:color="auto"/>
      </w:divBdr>
    </w:div>
    <w:div w:id="1245140117">
      <w:bodyDiv w:val="1"/>
      <w:marLeft w:val="0"/>
      <w:marRight w:val="0"/>
      <w:marTop w:val="0"/>
      <w:marBottom w:val="0"/>
      <w:divBdr>
        <w:top w:val="none" w:sz="0" w:space="0" w:color="auto"/>
        <w:left w:val="none" w:sz="0" w:space="0" w:color="auto"/>
        <w:bottom w:val="none" w:sz="0" w:space="0" w:color="auto"/>
        <w:right w:val="none" w:sz="0" w:space="0" w:color="auto"/>
      </w:divBdr>
    </w:div>
    <w:div w:id="1353141898">
      <w:bodyDiv w:val="1"/>
      <w:marLeft w:val="0"/>
      <w:marRight w:val="0"/>
      <w:marTop w:val="0"/>
      <w:marBottom w:val="0"/>
      <w:divBdr>
        <w:top w:val="none" w:sz="0" w:space="0" w:color="auto"/>
        <w:left w:val="none" w:sz="0" w:space="0" w:color="auto"/>
        <w:bottom w:val="none" w:sz="0" w:space="0" w:color="auto"/>
        <w:right w:val="none" w:sz="0" w:space="0" w:color="auto"/>
      </w:divBdr>
    </w:div>
    <w:div w:id="1480462684">
      <w:bodyDiv w:val="1"/>
      <w:marLeft w:val="0"/>
      <w:marRight w:val="0"/>
      <w:marTop w:val="0"/>
      <w:marBottom w:val="0"/>
      <w:divBdr>
        <w:top w:val="none" w:sz="0" w:space="0" w:color="auto"/>
        <w:left w:val="none" w:sz="0" w:space="0" w:color="auto"/>
        <w:bottom w:val="none" w:sz="0" w:space="0" w:color="auto"/>
        <w:right w:val="none" w:sz="0" w:space="0" w:color="auto"/>
      </w:divBdr>
    </w:div>
    <w:div w:id="1683121475">
      <w:bodyDiv w:val="1"/>
      <w:marLeft w:val="0"/>
      <w:marRight w:val="0"/>
      <w:marTop w:val="0"/>
      <w:marBottom w:val="0"/>
      <w:divBdr>
        <w:top w:val="none" w:sz="0" w:space="0" w:color="auto"/>
        <w:left w:val="none" w:sz="0" w:space="0" w:color="auto"/>
        <w:bottom w:val="none" w:sz="0" w:space="0" w:color="auto"/>
        <w:right w:val="none" w:sz="0" w:space="0" w:color="auto"/>
      </w:divBdr>
    </w:div>
    <w:div w:id="1702776910">
      <w:bodyDiv w:val="1"/>
      <w:marLeft w:val="0"/>
      <w:marRight w:val="0"/>
      <w:marTop w:val="0"/>
      <w:marBottom w:val="0"/>
      <w:divBdr>
        <w:top w:val="none" w:sz="0" w:space="0" w:color="auto"/>
        <w:left w:val="none" w:sz="0" w:space="0" w:color="auto"/>
        <w:bottom w:val="none" w:sz="0" w:space="0" w:color="auto"/>
        <w:right w:val="none" w:sz="0" w:space="0" w:color="auto"/>
      </w:divBdr>
    </w:div>
    <w:div w:id="19499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Amr</dc:creator>
  <cp:keywords/>
  <dc:description/>
  <cp:lastModifiedBy>إسراء صلاح</cp:lastModifiedBy>
  <cp:revision>42</cp:revision>
  <dcterms:created xsi:type="dcterms:W3CDTF">2023-03-17T23:11:00Z</dcterms:created>
  <dcterms:modified xsi:type="dcterms:W3CDTF">2023-04-28T16:15:00Z</dcterms:modified>
</cp:coreProperties>
</file>