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4C018" w14:textId="4E295535" w:rsidR="002868DD" w:rsidRPr="002868DD" w:rsidRDefault="002868DD" w:rsidP="004A6582">
      <w:pPr>
        <w:pStyle w:val="ListeParagraf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2868DD">
        <w:rPr>
          <w:rFonts w:ascii="Arial" w:hAnsi="Arial" w:cs="Arial"/>
        </w:rPr>
        <w:t>E-fatura sorunu</w:t>
      </w:r>
    </w:p>
    <w:p w14:paraId="54C6E875" w14:textId="27E969F7" w:rsidR="002868DD" w:rsidRPr="008814B2" w:rsidRDefault="002868DD" w:rsidP="004A6582">
      <w:pPr>
        <w:pStyle w:val="ListeParagraf"/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8814B2">
        <w:rPr>
          <w:rFonts w:ascii="Arial" w:hAnsi="Arial" w:cs="Arial"/>
          <w:highlight w:val="green"/>
        </w:rPr>
        <w:t xml:space="preserve">Diğer ödeme türleri ekleme (Euro, </w:t>
      </w:r>
      <w:proofErr w:type="gramStart"/>
      <w:r w:rsidRPr="008814B2">
        <w:rPr>
          <w:rFonts w:ascii="Arial" w:hAnsi="Arial" w:cs="Arial"/>
          <w:highlight w:val="green"/>
        </w:rPr>
        <w:t>Dolar</w:t>
      </w:r>
      <w:proofErr w:type="gramEnd"/>
      <w:r w:rsidRPr="008814B2">
        <w:rPr>
          <w:rFonts w:ascii="Arial" w:hAnsi="Arial" w:cs="Arial"/>
          <w:highlight w:val="green"/>
        </w:rPr>
        <w:t xml:space="preserve">, </w:t>
      </w:r>
      <w:proofErr w:type="spellStart"/>
      <w:r w:rsidRPr="008814B2">
        <w:rPr>
          <w:rFonts w:ascii="Arial" w:hAnsi="Arial" w:cs="Arial"/>
          <w:highlight w:val="green"/>
        </w:rPr>
        <w:t>vs</w:t>
      </w:r>
      <w:proofErr w:type="spellEnd"/>
      <w:r w:rsidRPr="008814B2">
        <w:rPr>
          <w:rFonts w:ascii="Arial" w:hAnsi="Arial" w:cs="Arial"/>
          <w:highlight w:val="green"/>
        </w:rPr>
        <w:t>)</w:t>
      </w:r>
    </w:p>
    <w:p w14:paraId="54A07533" w14:textId="77777777" w:rsidR="00574899" w:rsidRPr="00574899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574899">
        <w:rPr>
          <w:rFonts w:ascii="Arial" w:hAnsi="Arial" w:cs="Arial"/>
          <w:highlight w:val="green"/>
        </w:rPr>
        <w:t xml:space="preserve">Ana sayfada, </w:t>
      </w:r>
      <w:proofErr w:type="gramStart"/>
      <w:r w:rsidRPr="00574899">
        <w:rPr>
          <w:rFonts w:ascii="Arial" w:hAnsi="Arial" w:cs="Arial"/>
          <w:highlight w:val="green"/>
        </w:rPr>
        <w:t>“ Şube</w:t>
      </w:r>
      <w:proofErr w:type="gramEnd"/>
      <w:r w:rsidRPr="00574899">
        <w:rPr>
          <w:rFonts w:ascii="Arial" w:hAnsi="Arial" w:cs="Arial"/>
          <w:highlight w:val="green"/>
        </w:rPr>
        <w:t xml:space="preserve"> </w:t>
      </w:r>
      <w:proofErr w:type="gramStart"/>
      <w:r w:rsidRPr="00574899">
        <w:rPr>
          <w:rFonts w:ascii="Arial" w:hAnsi="Arial" w:cs="Arial"/>
          <w:highlight w:val="green"/>
        </w:rPr>
        <w:t>Seçin ”</w:t>
      </w:r>
      <w:proofErr w:type="gramEnd"/>
      <w:r w:rsidRPr="00574899">
        <w:rPr>
          <w:rFonts w:ascii="Arial" w:hAnsi="Arial" w:cs="Arial"/>
          <w:highlight w:val="green"/>
        </w:rPr>
        <w:t xml:space="preserve"> yerine </w:t>
      </w:r>
      <w:proofErr w:type="gramStart"/>
      <w:r w:rsidRPr="00574899">
        <w:rPr>
          <w:rFonts w:ascii="Arial" w:hAnsi="Arial" w:cs="Arial"/>
          <w:highlight w:val="green"/>
        </w:rPr>
        <w:t>“ Kampüs</w:t>
      </w:r>
      <w:proofErr w:type="gramEnd"/>
      <w:r w:rsidRPr="00574899">
        <w:rPr>
          <w:rFonts w:ascii="Arial" w:hAnsi="Arial" w:cs="Arial"/>
          <w:highlight w:val="green"/>
        </w:rPr>
        <w:t xml:space="preserve"> Seçiniz” olması daha iyi olur.</w:t>
      </w:r>
    </w:p>
    <w:p w14:paraId="2ABD165F" w14:textId="77777777" w:rsidR="00574899" w:rsidRPr="00574899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74899">
        <w:rPr>
          <w:rFonts w:ascii="Arial" w:hAnsi="Arial" w:cs="Arial"/>
        </w:rPr>
        <w:t>Mesafeli satış Sözleşmesi ve KVKK eklenecek.</w:t>
      </w:r>
    </w:p>
    <w:p w14:paraId="3310031E" w14:textId="77777777" w:rsidR="00574899" w:rsidRPr="00574899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proofErr w:type="spellStart"/>
      <w:r w:rsidRPr="00574899">
        <w:rPr>
          <w:rFonts w:ascii="Arial" w:hAnsi="Arial" w:cs="Arial"/>
          <w:highlight w:val="green"/>
        </w:rPr>
        <w:t>Whatsapp</w:t>
      </w:r>
      <w:proofErr w:type="spellEnd"/>
      <w:r w:rsidRPr="00574899">
        <w:rPr>
          <w:rFonts w:ascii="Arial" w:hAnsi="Arial" w:cs="Arial"/>
          <w:highlight w:val="green"/>
        </w:rPr>
        <w:t xml:space="preserve"> Numaramız 543 346 22 37</w:t>
      </w:r>
    </w:p>
    <w:p w14:paraId="0854701E" w14:textId="77777777" w:rsidR="00574899" w:rsidRPr="00E51A37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E51A37">
        <w:rPr>
          <w:rFonts w:ascii="Arial" w:hAnsi="Arial" w:cs="Arial"/>
          <w:highlight w:val="green"/>
        </w:rPr>
        <w:t xml:space="preserve">Pack Yapma ve bu </w:t>
      </w:r>
      <w:proofErr w:type="spellStart"/>
      <w:r w:rsidRPr="00E51A37">
        <w:rPr>
          <w:rFonts w:ascii="Arial" w:hAnsi="Arial" w:cs="Arial"/>
          <w:highlight w:val="green"/>
        </w:rPr>
        <w:t>pack’e</w:t>
      </w:r>
      <w:proofErr w:type="spellEnd"/>
      <w:r w:rsidRPr="00E51A37">
        <w:rPr>
          <w:rFonts w:ascii="Arial" w:hAnsi="Arial" w:cs="Arial"/>
          <w:highlight w:val="green"/>
        </w:rPr>
        <w:t xml:space="preserve"> tek fiyat verme.</w:t>
      </w:r>
    </w:p>
    <w:p w14:paraId="2A5DD6B0" w14:textId="77777777" w:rsidR="00574899" w:rsidRPr="002A5352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2A5352">
        <w:rPr>
          <w:rFonts w:ascii="Arial" w:hAnsi="Arial" w:cs="Arial"/>
          <w:highlight w:val="green"/>
        </w:rPr>
        <w:t>Okulvadisi.com Logosuna tıklayınca, patlıyor.</w:t>
      </w:r>
    </w:p>
    <w:p w14:paraId="6D01E2B8" w14:textId="77777777" w:rsidR="00574899" w:rsidRPr="002A5352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2A5352">
        <w:rPr>
          <w:rFonts w:ascii="Arial" w:hAnsi="Arial" w:cs="Arial"/>
          <w:highlight w:val="green"/>
        </w:rPr>
        <w:t>Hesaba ve sepete girince ve tekrar alışverişe dön dediğimizde, tüm ürünleri gösteriyor. Oysa kendi şubesindeki ürünleri görmesi gerekiyor.</w:t>
      </w:r>
    </w:p>
    <w:p w14:paraId="157CC7EC" w14:textId="77777777" w:rsidR="00574899" w:rsidRPr="00287CA3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287CA3">
        <w:rPr>
          <w:rFonts w:ascii="Arial" w:hAnsi="Arial" w:cs="Arial"/>
          <w:highlight w:val="green"/>
        </w:rPr>
        <w:t>Hesaba açılışından sonra, görünürde “Alışverişe dön” yok. Ana Ekranda sepete tıklamak gerekli. Ana ekrana da koyarsak iyi olur.</w:t>
      </w:r>
    </w:p>
    <w:p w14:paraId="6F0E6174" w14:textId="77777777" w:rsidR="00574899" w:rsidRPr="00F668DB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F668DB">
        <w:rPr>
          <w:rFonts w:ascii="Arial" w:hAnsi="Arial" w:cs="Arial"/>
          <w:highlight w:val="green"/>
        </w:rPr>
        <w:t xml:space="preserve">Hesaba girince sağ üst köşedeki insan ikonunun yanında “ Ad </w:t>
      </w:r>
      <w:proofErr w:type="spellStart"/>
      <w:r w:rsidRPr="00F668DB">
        <w:rPr>
          <w:rFonts w:ascii="Arial" w:hAnsi="Arial" w:cs="Arial"/>
          <w:highlight w:val="green"/>
        </w:rPr>
        <w:t>Soyad</w:t>
      </w:r>
      <w:proofErr w:type="spellEnd"/>
      <w:r w:rsidRPr="00F668DB">
        <w:rPr>
          <w:rFonts w:ascii="Arial" w:hAnsi="Arial" w:cs="Arial"/>
          <w:highlight w:val="green"/>
        </w:rPr>
        <w:t>” yazarsa iyi olur.</w:t>
      </w:r>
    </w:p>
    <w:p w14:paraId="15BD8C3D" w14:textId="51686A04" w:rsidR="00574899" w:rsidRPr="005E6079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5E6079">
        <w:rPr>
          <w:rFonts w:ascii="Arial" w:hAnsi="Arial" w:cs="Arial"/>
          <w:highlight w:val="green"/>
        </w:rPr>
        <w:t xml:space="preserve">Öğrenci bilgileri girilirken “Şube Seçim” de tüm okullar ve kampüsler görünüyor. Oysaki ana sayfada okul ve şube seçimi yapılıyor. Doğru kampüs ve şube gelirse </w:t>
      </w:r>
      <w:proofErr w:type="spellStart"/>
      <w:r w:rsidRPr="005E6079">
        <w:rPr>
          <w:rFonts w:ascii="Arial" w:hAnsi="Arial" w:cs="Arial"/>
          <w:highlight w:val="green"/>
        </w:rPr>
        <w:t>double</w:t>
      </w:r>
      <w:proofErr w:type="spellEnd"/>
      <w:r w:rsidRPr="005E6079">
        <w:rPr>
          <w:rFonts w:ascii="Arial" w:hAnsi="Arial" w:cs="Arial"/>
          <w:highlight w:val="green"/>
        </w:rPr>
        <w:t xml:space="preserve"> </w:t>
      </w:r>
      <w:proofErr w:type="spellStart"/>
      <w:r w:rsidRPr="005E6079">
        <w:rPr>
          <w:rFonts w:ascii="Arial" w:hAnsi="Arial" w:cs="Arial"/>
          <w:highlight w:val="green"/>
        </w:rPr>
        <w:t>check</w:t>
      </w:r>
      <w:proofErr w:type="spellEnd"/>
      <w:r w:rsidRPr="005E6079">
        <w:rPr>
          <w:rFonts w:ascii="Arial" w:hAnsi="Arial" w:cs="Arial"/>
          <w:highlight w:val="green"/>
        </w:rPr>
        <w:t xml:space="preserve"> iyi olabilir.</w:t>
      </w:r>
    </w:p>
    <w:p w14:paraId="23B9C59F" w14:textId="77777777" w:rsidR="00574899" w:rsidRPr="00574899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74899">
        <w:rPr>
          <w:rFonts w:ascii="Arial" w:hAnsi="Arial" w:cs="Arial"/>
        </w:rPr>
        <w:t>Kargo Alıcıya veya satıcıya ait bilgisini nasıl belirtebiliriz. Bu ayrıca faturada da görünmesi gerekiyor.</w:t>
      </w:r>
    </w:p>
    <w:p w14:paraId="28DF26DA" w14:textId="61E5FE20" w:rsidR="00574899" w:rsidRPr="00FF771E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FF771E">
        <w:rPr>
          <w:rFonts w:ascii="Arial" w:hAnsi="Arial" w:cs="Arial"/>
          <w:highlight w:val="green"/>
        </w:rPr>
        <w:t>Havale ile ödemelerde “Lütfen Sipariş Numarasını Açıklama Kısmına yazmayı Unutmayınız”</w:t>
      </w:r>
    </w:p>
    <w:p w14:paraId="13E2349E" w14:textId="77777777" w:rsidR="00574899" w:rsidRPr="00025B25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025B25">
        <w:rPr>
          <w:rFonts w:ascii="Arial" w:hAnsi="Arial" w:cs="Arial"/>
          <w:highlight w:val="green"/>
        </w:rPr>
        <w:t>Kurumsal üyeliklerde ( Şirkete fatura durumlarında) Bazen sevk adresi farklı olabiliyor.  Sonda sevk adresi işaretlemesi veya “Fatura adresi ile Sevk adresi aynı) mı diyerek sorması iyi olur.</w:t>
      </w:r>
    </w:p>
    <w:p w14:paraId="68094672" w14:textId="6BE514B4" w:rsidR="00574899" w:rsidRPr="008543E9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8543E9">
        <w:rPr>
          <w:rFonts w:ascii="Arial" w:hAnsi="Arial" w:cs="Arial"/>
          <w:highlight w:val="green"/>
        </w:rPr>
        <w:t>Satış yapıldıktan sonra, gelen mailde “sevk adresinin yazması”</w:t>
      </w:r>
    </w:p>
    <w:p w14:paraId="46E07455" w14:textId="77777777" w:rsidR="00574899" w:rsidRPr="00855717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855717">
        <w:rPr>
          <w:rFonts w:ascii="Arial" w:hAnsi="Arial" w:cs="Arial"/>
          <w:highlight w:val="green"/>
        </w:rPr>
        <w:t>Alıcıya giden mailde “ siparişiniz kargoya verildi”  ibaresi geliyor. Oysa “siparişiniz alındı hazırlanıyor “ demesi daha iyi olurdu.</w:t>
      </w:r>
    </w:p>
    <w:p w14:paraId="2BDBB074" w14:textId="77777777" w:rsidR="00574899" w:rsidRPr="001B18D4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green"/>
        </w:rPr>
      </w:pPr>
      <w:r w:rsidRPr="001B18D4">
        <w:rPr>
          <w:rFonts w:ascii="Arial" w:hAnsi="Arial" w:cs="Arial"/>
          <w:highlight w:val="green"/>
        </w:rPr>
        <w:t>“İade” yok.</w:t>
      </w:r>
    </w:p>
    <w:p w14:paraId="688E1001" w14:textId="77777777" w:rsidR="004A6582" w:rsidRPr="002868DD" w:rsidRDefault="004A6582" w:rsidP="004A6582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Bogahost’a</w:t>
      </w:r>
      <w:proofErr w:type="spellEnd"/>
      <w:r>
        <w:rPr>
          <w:rFonts w:ascii="Arial" w:hAnsi="Arial" w:cs="Arial"/>
        </w:rPr>
        <w:t xml:space="preserve"> taşıma</w:t>
      </w:r>
    </w:p>
    <w:p w14:paraId="3FE252C4" w14:textId="77777777" w:rsidR="004A6582" w:rsidRPr="00574899" w:rsidRDefault="004A6582" w:rsidP="004A6582">
      <w:pPr>
        <w:spacing w:line="276" w:lineRule="auto"/>
        <w:ind w:left="720"/>
        <w:rPr>
          <w:rFonts w:ascii="Arial" w:hAnsi="Arial" w:cs="Arial"/>
        </w:rPr>
      </w:pPr>
    </w:p>
    <w:p w14:paraId="260D283C" w14:textId="77777777" w:rsidR="00574899" w:rsidRPr="00A23BBB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A23BBB">
        <w:rPr>
          <w:rFonts w:ascii="Arial" w:hAnsi="Arial" w:cs="Arial"/>
          <w:highlight w:val="yellow"/>
        </w:rPr>
        <w:t xml:space="preserve">Satış gerçekleştiğinde muhasebe, depoya ve 3. Bir </w:t>
      </w:r>
      <w:proofErr w:type="gramStart"/>
      <w:r w:rsidRPr="00A23BBB">
        <w:rPr>
          <w:rFonts w:ascii="Arial" w:hAnsi="Arial" w:cs="Arial"/>
          <w:highlight w:val="yellow"/>
        </w:rPr>
        <w:t>maile</w:t>
      </w:r>
      <w:proofErr w:type="gramEnd"/>
      <w:r w:rsidRPr="00A23BBB">
        <w:rPr>
          <w:rFonts w:ascii="Arial" w:hAnsi="Arial" w:cs="Arial"/>
          <w:highlight w:val="yellow"/>
        </w:rPr>
        <w:t xml:space="preserve"> iletilmesi. </w:t>
      </w:r>
      <w:proofErr w:type="gramStart"/>
      <w:r w:rsidRPr="00A23BBB">
        <w:rPr>
          <w:rFonts w:ascii="Arial" w:hAnsi="Arial" w:cs="Arial"/>
          <w:highlight w:val="yellow"/>
        </w:rPr>
        <w:t>Not :</w:t>
      </w:r>
      <w:proofErr w:type="gramEnd"/>
      <w:r w:rsidRPr="00A23BBB">
        <w:rPr>
          <w:rFonts w:ascii="Arial" w:hAnsi="Arial" w:cs="Arial"/>
          <w:highlight w:val="yellow"/>
        </w:rPr>
        <w:t xml:space="preserve"> 3 farklı </w:t>
      </w:r>
      <w:proofErr w:type="gramStart"/>
      <w:r w:rsidRPr="00A23BBB">
        <w:rPr>
          <w:rFonts w:ascii="Arial" w:hAnsi="Arial" w:cs="Arial"/>
          <w:highlight w:val="yellow"/>
        </w:rPr>
        <w:t>mail</w:t>
      </w:r>
      <w:proofErr w:type="gramEnd"/>
      <w:r w:rsidRPr="00A23BBB">
        <w:rPr>
          <w:rFonts w:ascii="Arial" w:hAnsi="Arial" w:cs="Arial"/>
          <w:highlight w:val="yellow"/>
        </w:rPr>
        <w:t xml:space="preserve"> olması gerekiyor. Tek </w:t>
      </w:r>
      <w:proofErr w:type="gramStart"/>
      <w:r w:rsidRPr="00A23BBB">
        <w:rPr>
          <w:rFonts w:ascii="Arial" w:hAnsi="Arial" w:cs="Arial"/>
          <w:highlight w:val="yellow"/>
        </w:rPr>
        <w:t>mail</w:t>
      </w:r>
      <w:proofErr w:type="gramEnd"/>
      <w:r w:rsidRPr="00A23BBB">
        <w:rPr>
          <w:rFonts w:ascii="Arial" w:hAnsi="Arial" w:cs="Arial"/>
          <w:highlight w:val="yellow"/>
        </w:rPr>
        <w:t xml:space="preserve"> kurulumu sağlıklı olmaz diye düşünüyorum.</w:t>
      </w:r>
    </w:p>
    <w:p w14:paraId="1DD1C5F0" w14:textId="118CAAF0" w:rsidR="00574899" w:rsidRDefault="00574899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yellow"/>
        </w:rPr>
      </w:pPr>
      <w:r w:rsidRPr="00A23BBB">
        <w:rPr>
          <w:rFonts w:ascii="Arial" w:hAnsi="Arial" w:cs="Arial"/>
          <w:highlight w:val="yellow"/>
        </w:rPr>
        <w:t xml:space="preserve">Satıştaki Ürünlerin altına </w:t>
      </w:r>
      <w:proofErr w:type="gramStart"/>
      <w:r w:rsidRPr="00A23BBB">
        <w:rPr>
          <w:rFonts w:ascii="Arial" w:hAnsi="Arial" w:cs="Arial"/>
          <w:highlight w:val="yellow"/>
        </w:rPr>
        <w:t>“ Açıklama</w:t>
      </w:r>
      <w:proofErr w:type="gramEnd"/>
      <w:r w:rsidRPr="00A23BBB">
        <w:rPr>
          <w:rFonts w:ascii="Arial" w:hAnsi="Arial" w:cs="Arial"/>
          <w:highlight w:val="yellow"/>
        </w:rPr>
        <w:t xml:space="preserve"> </w:t>
      </w:r>
      <w:proofErr w:type="gramStart"/>
      <w:r w:rsidRPr="00A23BBB">
        <w:rPr>
          <w:rFonts w:ascii="Arial" w:hAnsi="Arial" w:cs="Arial"/>
          <w:highlight w:val="yellow"/>
        </w:rPr>
        <w:t>“ ekleye</w:t>
      </w:r>
      <w:proofErr w:type="gramEnd"/>
      <w:r w:rsidRPr="00A23BBB">
        <w:rPr>
          <w:rFonts w:ascii="Arial" w:hAnsi="Arial" w:cs="Arial"/>
          <w:highlight w:val="yellow"/>
        </w:rPr>
        <w:t xml:space="preserve"> bilir </w:t>
      </w:r>
      <w:proofErr w:type="gramStart"/>
      <w:r w:rsidRPr="00A23BBB">
        <w:rPr>
          <w:rFonts w:ascii="Arial" w:hAnsi="Arial" w:cs="Arial"/>
          <w:highlight w:val="yellow"/>
        </w:rPr>
        <w:t>miyiz ?</w:t>
      </w:r>
      <w:proofErr w:type="gramEnd"/>
    </w:p>
    <w:p w14:paraId="28F26BDC" w14:textId="75924317" w:rsidR="004A6582" w:rsidRPr="004A6582" w:rsidRDefault="004A6582" w:rsidP="004A6582">
      <w:pPr>
        <w:numPr>
          <w:ilvl w:val="0"/>
          <w:numId w:val="1"/>
        </w:numPr>
        <w:spacing w:line="276" w:lineRule="auto"/>
        <w:rPr>
          <w:rFonts w:ascii="Arial" w:hAnsi="Arial" w:cs="Arial"/>
          <w:highlight w:val="red"/>
        </w:rPr>
      </w:pPr>
      <w:r w:rsidRPr="00574899">
        <w:rPr>
          <w:rFonts w:ascii="Arial" w:hAnsi="Arial" w:cs="Arial"/>
          <w:highlight w:val="red"/>
        </w:rPr>
        <w:t xml:space="preserve">Adres kısmında (Mahalle, Cadde ve </w:t>
      </w:r>
      <w:proofErr w:type="gramStart"/>
      <w:r w:rsidRPr="00574899">
        <w:rPr>
          <w:rFonts w:ascii="Arial" w:hAnsi="Arial" w:cs="Arial"/>
          <w:highlight w:val="red"/>
        </w:rPr>
        <w:t>Sokak )</w:t>
      </w:r>
      <w:proofErr w:type="gramEnd"/>
      <w:r w:rsidRPr="00574899">
        <w:rPr>
          <w:rFonts w:ascii="Arial" w:hAnsi="Arial" w:cs="Arial"/>
          <w:highlight w:val="red"/>
        </w:rPr>
        <w:t xml:space="preserve"> sırasıyla olursa iyi olur.</w:t>
      </w:r>
    </w:p>
    <w:sectPr w:rsidR="004A6582" w:rsidRPr="004A65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02BBE"/>
    <w:multiLevelType w:val="multilevel"/>
    <w:tmpl w:val="9B9E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083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99"/>
    <w:rsid w:val="00025B25"/>
    <w:rsid w:val="000507E4"/>
    <w:rsid w:val="001B18D4"/>
    <w:rsid w:val="002868DD"/>
    <w:rsid w:val="002869C7"/>
    <w:rsid w:val="00287CA3"/>
    <w:rsid w:val="002A5352"/>
    <w:rsid w:val="004A6582"/>
    <w:rsid w:val="00574899"/>
    <w:rsid w:val="005D2C69"/>
    <w:rsid w:val="005E6079"/>
    <w:rsid w:val="00780BB8"/>
    <w:rsid w:val="008543E9"/>
    <w:rsid w:val="00855717"/>
    <w:rsid w:val="008814B2"/>
    <w:rsid w:val="009A5378"/>
    <w:rsid w:val="00A0664E"/>
    <w:rsid w:val="00A23BBB"/>
    <w:rsid w:val="00A72DE7"/>
    <w:rsid w:val="00A96233"/>
    <w:rsid w:val="00AD4702"/>
    <w:rsid w:val="00BD3DD5"/>
    <w:rsid w:val="00C20244"/>
    <w:rsid w:val="00CA6724"/>
    <w:rsid w:val="00D04C7D"/>
    <w:rsid w:val="00E21BA8"/>
    <w:rsid w:val="00E46ED2"/>
    <w:rsid w:val="00E51A37"/>
    <w:rsid w:val="00F668DB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13F8"/>
  <w15:chartTrackingRefBased/>
  <w15:docId w15:val="{80D333DD-20E7-4E8B-B14B-E8CD27A0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74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4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4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4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4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4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4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4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4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4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4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48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48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48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48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48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48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74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74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4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7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48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748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48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4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48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74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Parmak</dc:creator>
  <cp:keywords/>
  <dc:description/>
  <cp:lastModifiedBy>Gökhan Parmak</cp:lastModifiedBy>
  <cp:revision>18</cp:revision>
  <dcterms:created xsi:type="dcterms:W3CDTF">2025-07-27T08:47:00Z</dcterms:created>
  <dcterms:modified xsi:type="dcterms:W3CDTF">2025-08-01T07:29:00Z</dcterms:modified>
</cp:coreProperties>
</file>