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6A6B" w14:textId="07C4C411" w:rsidR="009C7181" w:rsidRDefault="000050A2" w:rsidP="000050A2">
      <w:pPr>
        <w:pStyle w:val="Title"/>
        <w:jc w:val="center"/>
        <w:rPr>
          <w:rFonts w:cstheme="majorHAnsi"/>
        </w:rPr>
      </w:pPr>
      <w:r w:rsidRPr="000050A2">
        <w:rPr>
          <w:rFonts w:cstheme="majorHAnsi"/>
        </w:rPr>
        <w:t>Bare Metal Embedded Development</w:t>
      </w:r>
    </w:p>
    <w:p w14:paraId="22A2790C" w14:textId="77777777" w:rsidR="009004F6" w:rsidRPr="009004F6" w:rsidRDefault="009004F6" w:rsidP="009004F6"/>
    <w:sectPr w:rsidR="009004F6" w:rsidRPr="0090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5C"/>
    <w:rsid w:val="000050A2"/>
    <w:rsid w:val="009004F6"/>
    <w:rsid w:val="009C7181"/>
    <w:rsid w:val="00E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85DB"/>
  <w15:chartTrackingRefBased/>
  <w15:docId w15:val="{4C786932-F63D-463B-8589-49FD1220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El-azab</dc:creator>
  <cp:keywords/>
  <dc:description/>
  <cp:lastModifiedBy>Yasser El-azab</cp:lastModifiedBy>
  <cp:revision>3</cp:revision>
  <dcterms:created xsi:type="dcterms:W3CDTF">2020-06-21T01:11:00Z</dcterms:created>
  <dcterms:modified xsi:type="dcterms:W3CDTF">2020-06-21T01:12:00Z</dcterms:modified>
</cp:coreProperties>
</file>