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A249" w14:textId="387E159E" w:rsidR="0048546A" w:rsidRDefault="001031A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335EB4B" wp14:editId="6186B6D5">
            <wp:extent cx="6164580" cy="4663440"/>
            <wp:effectExtent l="0" t="0" r="0" b="0"/>
            <wp:docPr id="97114035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0355" name="Picture 1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DA3" w14:textId="77777777" w:rsidR="001031A6" w:rsidRDefault="001031A6">
      <w:pPr>
        <w:rPr>
          <w:lang w:val="el-GR"/>
        </w:rPr>
      </w:pPr>
    </w:p>
    <w:p w14:paraId="7FBB86CC" w14:textId="77777777" w:rsidR="001031A6" w:rsidRDefault="001031A6">
      <w:pPr>
        <w:rPr>
          <w:lang w:val="el-GR"/>
        </w:rPr>
      </w:pPr>
    </w:p>
    <w:p w14:paraId="28A344B9" w14:textId="76BC0397" w:rsidR="001031A6" w:rsidRDefault="001031A6" w:rsidP="001031A6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C94582">
        <w:rPr>
          <w:rFonts w:ascii="Times New Roman" w:hAnsi="Times New Roman" w:cs="Times New Roman"/>
          <w:sz w:val="32"/>
          <w:szCs w:val="32"/>
          <w:lang w:val="el-GR"/>
        </w:rPr>
        <w:t>Εαρινό Εξάμηνο 2023/2024</w:t>
      </w:r>
    </w:p>
    <w:p w14:paraId="18401F3C" w14:textId="77777777" w:rsid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6FE9A955" w14:textId="50C10741" w:rsid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ΟΜΑΔΑ 25</w:t>
      </w:r>
    </w:p>
    <w:p w14:paraId="499E160F" w14:textId="77777777" w:rsid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3E21153" w14:textId="6CAA0BB7" w:rsidR="00C94582" w:rsidRPr="00C94582" w:rsidRDefault="00C94582" w:rsidP="00C9458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Ονοματεπώνυμο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>: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Γιασίν Αχμέντ               Αριθμός Μητρώου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>: 03121161</w:t>
      </w:r>
    </w:p>
    <w:p w14:paraId="14380BD1" w14:textId="5E61B9A4" w:rsidR="00C94582" w:rsidRPr="00C94582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Ονοματεπώνυμο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l-GR"/>
        </w:rPr>
        <w:t>Ιωάννης Κού</w:t>
      </w:r>
      <w:r w:rsidR="00782A7B">
        <w:rPr>
          <w:rFonts w:ascii="Times New Roman" w:hAnsi="Times New Roman" w:cs="Times New Roman"/>
          <w:sz w:val="32"/>
          <w:szCs w:val="32"/>
          <w:lang w:val="el-GR"/>
        </w:rPr>
        <w:t>μ</w:t>
      </w:r>
      <w:r>
        <w:rPr>
          <w:rFonts w:ascii="Times New Roman" w:hAnsi="Times New Roman" w:cs="Times New Roman"/>
          <w:sz w:val="32"/>
          <w:szCs w:val="32"/>
          <w:lang w:val="el-GR"/>
        </w:rPr>
        <w:t>πιας           Αριθμός Μητρώου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>: 03121</w:t>
      </w:r>
    </w:p>
    <w:p w14:paraId="62F0C998" w14:textId="77777777" w:rsidR="00C94582" w:rsidRDefault="00C94582" w:rsidP="001031A6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494CF7C7" w14:textId="239950AC" w:rsidR="00976F33" w:rsidRDefault="00976F33" w:rsidP="00C9458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74250A5" w14:textId="361C7EC4" w:rsidR="00E36530" w:rsidRDefault="00976F33" w:rsidP="00C945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lastRenderedPageBreak/>
        <w:t>-Προδιαγραφές Βάσης Δεδομένων</w:t>
      </w:r>
    </w:p>
    <w:p w14:paraId="0BDA3AFD" w14:textId="15A7D540" w:rsidR="00AE1E0F" w:rsidRPr="00AE1E0F" w:rsidRDefault="00AE1E0F" w:rsidP="00AE1E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Κάθε ετικέτα μπορεί να έχει μέχρι 3 </w:t>
      </w:r>
      <w:r>
        <w:rPr>
          <w:rFonts w:ascii="Times New Roman" w:hAnsi="Times New Roman" w:cs="Times New Roman"/>
          <w:sz w:val="24"/>
          <w:szCs w:val="24"/>
        </w:rPr>
        <w:t>tips</w:t>
      </w:r>
      <w:r w:rsidRPr="00AE1E0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771AAB">
        <w:rPr>
          <w:rFonts w:ascii="Times New Roman" w:hAnsi="Times New Roman" w:cs="Times New Roman"/>
          <w:sz w:val="24"/>
          <w:szCs w:val="24"/>
          <w:lang w:val="el-GR"/>
        </w:rPr>
        <w:t xml:space="preserve">σε περίπτωση που χρειάζονται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περισσότερα από 3 για μια συνταγή θα πρέπει να φτιαχτεί επιπλέον ετικέτα για τη συνταγή.</w:t>
      </w:r>
    </w:p>
    <w:p w14:paraId="459376EB" w14:textId="38197932" w:rsidR="00E36530" w:rsidRPr="00E36530" w:rsidRDefault="00E36530" w:rsidP="00E36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Θεωρούμε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ότι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τα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fat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carbs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serving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κάθε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συνταγής δίνονται έτοιμα από τους διοργανωτές του διαγωνισμού και εμείς αρκεί να υπολογίσουμε τις θερμίδες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serving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0FF1108" w14:textId="02862CF1" w:rsidR="007310D1" w:rsidRDefault="007310D1" w:rsidP="00731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θερμίδες συνταγής (</w:t>
      </w:r>
      <w:r>
        <w:rPr>
          <w:rFonts w:ascii="Times New Roman" w:hAnsi="Times New Roman" w:cs="Times New Roman"/>
          <w:sz w:val="24"/>
          <w:szCs w:val="24"/>
        </w:rPr>
        <w:t>calories</w:t>
      </w:r>
      <w:r w:rsidRPr="007310D1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θεωρείται ακέραιος αριθμός (στρογγυλοποιημένος), όπως στη πραγματικότητα. </w:t>
      </w:r>
    </w:p>
    <w:p w14:paraId="192E5103" w14:textId="365929B0" w:rsidR="007310D1" w:rsidRDefault="007310D1" w:rsidP="00731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υλικά όπως αλάτι/πιπέρι με ασαφής ποσότητες (λίγο αλάτι) θεωρούμε ότι δε προσμετρούνται στις διατροφικές πληροφορίες μιας συνταγής (εφόσον περιέχουν αμελητέες</w:t>
      </w:r>
      <w:r w:rsidR="00E36530"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ποσότητες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θερμ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δ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ών</w:t>
      </w:r>
      <w:r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E3653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EB6C607" w14:textId="65416F95" w:rsidR="00E36530" w:rsidRDefault="00E36530" w:rsidP="00731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Θερμίδες υλικών θα δίνονται ανα 100γρ/100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 υλικα που οι ποσοτητές τους δίνονται σε γρ/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E3653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(πχ φράουλα) ενώ για υλικά με ποσότητες ανα τεμάχι (2 αυγα, 1 κουτι λάδι) τότε οι θερμίδες θα δίνονται ανα τεμάχι.</w:t>
      </w:r>
    </w:p>
    <w:p w14:paraId="54ED0131" w14:textId="1A4B6F18" w:rsidR="00A44B10" w:rsidRDefault="00A44B10" w:rsidP="00731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 άτομο μπορεί να βρίσκεται σε περισσότερα από 3 συνεχόμενα επεισόδια με τη προυπόθεση ότι δεν ήταν μόνο μάγειρας ή μόνο κριτής</w:t>
      </w:r>
    </w:p>
    <w:p w14:paraId="6F5A7AA0" w14:textId="03765C1A" w:rsidR="00E36530" w:rsidRPr="007310D1" w:rsidRDefault="00E36530" w:rsidP="00E36530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102BAB82" w14:textId="77777777" w:rsidR="00976F33" w:rsidRPr="007310D1" w:rsidRDefault="00976F33" w:rsidP="00C9458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35642455" w14:textId="77777777" w:rsidR="00976F33" w:rsidRDefault="00976F33" w:rsidP="00C9458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5FA85DE" w14:textId="77777777" w:rsidR="00976F33" w:rsidRPr="00976F33" w:rsidRDefault="00976F33" w:rsidP="00C9458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16F34E3" w14:textId="64431C4D" w:rsidR="00C94582" w:rsidRPr="00C94582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  <w:r w:rsidRPr="00C94582">
        <w:rPr>
          <w:rFonts w:ascii="Times New Roman" w:hAnsi="Times New Roman" w:cs="Times New Roman"/>
          <w:sz w:val="32"/>
          <w:szCs w:val="32"/>
          <w:lang w:val="el-GR"/>
        </w:rPr>
        <w:t>1</w:t>
      </w:r>
      <w:r w:rsidRPr="00E604D5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C94582">
        <w:rPr>
          <w:rFonts w:ascii="Times New Roman" w:hAnsi="Times New Roman" w:cs="Times New Roman"/>
          <w:sz w:val="32"/>
          <w:szCs w:val="32"/>
        </w:rPr>
        <w:t>ER</w:t>
      </w:r>
      <w:r w:rsidRPr="00E604D5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Pr="00C94582">
        <w:rPr>
          <w:rFonts w:ascii="Times New Roman" w:hAnsi="Times New Roman" w:cs="Times New Roman"/>
          <w:sz w:val="32"/>
          <w:szCs w:val="32"/>
          <w:lang w:val="el-GR"/>
        </w:rPr>
        <w:t>Διάγραμμα</w:t>
      </w:r>
    </w:p>
    <w:p w14:paraId="49238F5A" w14:textId="77777777" w:rsidR="00C94582" w:rsidRPr="00C94582" w:rsidRDefault="00C94582" w:rsidP="00C94582">
      <w:pPr>
        <w:rPr>
          <w:lang w:val="el-GR"/>
        </w:rPr>
      </w:pPr>
    </w:p>
    <w:p w14:paraId="7E926D8A" w14:textId="77777777" w:rsidR="00C94582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4A9F4E1" w14:textId="1C257696" w:rsidR="00C94582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2   Σχεσιακό Διάγραμμα</w:t>
      </w:r>
    </w:p>
    <w:p w14:paraId="2CD78940" w14:textId="77777777" w:rsidR="00C94582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FDB4FEF" w14:textId="77777777" w:rsidR="00C94582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11883253" w14:textId="6B2F1D04" w:rsidR="00EC1CE2" w:rsidRDefault="00C94582" w:rsidP="00EC1CE2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2.1</w:t>
      </w:r>
      <w:r w:rsidR="00E604D5">
        <w:rPr>
          <w:rFonts w:ascii="Times New Roman" w:hAnsi="Times New Roman" w:cs="Times New Roman"/>
          <w:sz w:val="32"/>
          <w:szCs w:val="32"/>
          <w:lang w:val="el-GR"/>
        </w:rPr>
        <w:t xml:space="preserve">  </w:t>
      </w:r>
      <w:r w:rsidR="00E604D5">
        <w:rPr>
          <w:rFonts w:ascii="Times New Roman" w:hAnsi="Times New Roman" w:cs="Times New Roman"/>
          <w:sz w:val="32"/>
          <w:szCs w:val="32"/>
        </w:rPr>
        <w:t>Constrains</w:t>
      </w:r>
      <w:r w:rsidR="00E604D5" w:rsidRPr="00771AAB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E604D5">
        <w:rPr>
          <w:rFonts w:ascii="Times New Roman" w:hAnsi="Times New Roman" w:cs="Times New Roman"/>
          <w:sz w:val="32"/>
          <w:szCs w:val="32"/>
          <w:lang w:val="el-GR"/>
        </w:rPr>
        <w:t>Βάσης Δεδομένων</w:t>
      </w:r>
    </w:p>
    <w:p w14:paraId="05A0EAE3" w14:textId="14D9F9AB" w:rsidR="00EC1CE2" w:rsidRDefault="00EC1CE2" w:rsidP="00EC1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μερίδες (</w:t>
      </w:r>
      <w:r>
        <w:rPr>
          <w:rFonts w:ascii="Times New Roman" w:hAnsi="Times New Roman" w:cs="Times New Roman"/>
          <w:sz w:val="24"/>
          <w:szCs w:val="24"/>
        </w:rPr>
        <w:t>quantity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κάθε συνταγής πρέπει να είναι θετικός ακέραιος αριθμός</w:t>
      </w:r>
    </w:p>
    <w:p w14:paraId="3B0DCABF" w14:textId="44E73CF2" w:rsidR="00EC1CE2" w:rsidRPr="00AE1E0F" w:rsidRDefault="00EC1CE2" w:rsidP="00EC1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Η σειρά εκτέλεσης ενός βήματος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(</w:t>
      </w:r>
      <w:r>
        <w:rPr>
          <w:rFonts w:ascii="Times New Roman" w:hAnsi="Times New Roman" w:cs="Times New Roman"/>
          <w:sz w:val="24"/>
          <w:szCs w:val="24"/>
        </w:rPr>
        <w:t>step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EC1CE2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να είναι θετικός ακέραιος αριθμός.</w:t>
      </w:r>
    </w:p>
    <w:p w14:paraId="67F3FDB5" w14:textId="5517F1E8" w:rsidR="00AE1E0F" w:rsidRDefault="00AE1E0F" w:rsidP="00EC1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θερμίδες ανα μερίδα ενός συνταγής να είναι θετικός ακέραιος αριθμός.</w:t>
      </w:r>
    </w:p>
    <w:p w14:paraId="0FE903B8" w14:textId="74A212F2" w:rsidR="002A2BC9" w:rsidRDefault="002A2BC9" w:rsidP="002A2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Ένας μάγειρας δε μπορεί να είναι κάτω των 18 ετών.</w:t>
      </w:r>
    </w:p>
    <w:p w14:paraId="712C6E29" w14:textId="2C68B751" w:rsidR="002A2BC9" w:rsidRDefault="002A2BC9" w:rsidP="002A2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Ελέγχουμε ότι η ηλικία ενός μάγειρα συμφωνεί με την ημερομηνία γεννησής του.</w:t>
      </w:r>
    </w:p>
    <w:p w14:paraId="5D736CBD" w14:textId="3428DFED" w:rsidR="002A2BC9" w:rsidRDefault="00771AAB" w:rsidP="002A2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1E6542">
        <w:rPr>
          <w:rFonts w:ascii="Times New Roman" w:hAnsi="Times New Roman" w:cs="Times New Roman"/>
          <w:sz w:val="24"/>
          <w:szCs w:val="24"/>
          <w:lang w:val="el-GR"/>
        </w:rPr>
        <w:t xml:space="preserve">ι βαθμολογίες που δίνονται από τους κριτές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πρέπει να </w:t>
      </w:r>
      <w:r w:rsidR="001E6542">
        <w:rPr>
          <w:rFonts w:ascii="Times New Roman" w:hAnsi="Times New Roman" w:cs="Times New Roman"/>
          <w:sz w:val="24"/>
          <w:szCs w:val="24"/>
          <w:lang w:val="el-GR"/>
        </w:rPr>
        <w:t>ανήκουν στη κλίμακα 1-5.</w:t>
      </w:r>
    </w:p>
    <w:p w14:paraId="2C654AC1" w14:textId="77777777" w:rsidR="001E6542" w:rsidRDefault="001E6542" w:rsidP="002A2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Ελέγχουμε ότι η επαγγελματική κατάρτιση ενός μάγειρα ανήκει στις αποδεκτές τιμές.</w:t>
      </w:r>
    </w:p>
    <w:p w14:paraId="23CDCD29" w14:textId="45393BCF" w:rsidR="0003176E" w:rsidRDefault="001E6542" w:rsidP="000317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Ελέγχουμε τη σειρά ενός κριτή και επιβεβαιώνουμε ότι είναι στο </w:t>
      </w:r>
      <w:r>
        <w:rPr>
          <w:rFonts w:ascii="Times New Roman" w:hAnsi="Times New Roman" w:cs="Times New Roman"/>
          <w:sz w:val="24"/>
          <w:szCs w:val="24"/>
        </w:rPr>
        <w:t>Range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1-3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μέσου </w:t>
      </w:r>
      <w:r>
        <w:rPr>
          <w:rFonts w:ascii="Times New Roman" w:hAnsi="Times New Roman" w:cs="Times New Roman"/>
          <w:sz w:val="24"/>
          <w:szCs w:val="24"/>
        </w:rPr>
        <w:t>Check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αλλιώς σε περίπτωση </w:t>
      </w:r>
      <w:r>
        <w:rPr>
          <w:rFonts w:ascii="Times New Roman" w:hAnsi="Times New Roman" w:cs="Times New Roman"/>
          <w:sz w:val="24"/>
          <w:szCs w:val="24"/>
        </w:rPr>
        <w:t>invalid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inserted</w:t>
      </w:r>
      <w:r w:rsidRPr="001E6542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E12163C" w14:textId="0F92EAB8" w:rsidR="0003176E" w:rsidRPr="00195C7D" w:rsidRDefault="0003176E" w:rsidP="000317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Κάθε συνταγή μπορεί να έχει μόνο ένα βασικό υλικό.</w:t>
      </w:r>
    </w:p>
    <w:p w14:paraId="7B9343B3" w14:textId="14D68AA3" w:rsidR="00195C7D" w:rsidRDefault="00195C7D" w:rsidP="000317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Ενας κριτής</w:t>
      </w:r>
      <w:r w:rsidR="00A44B10" w:rsidRPr="00A44B10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A44B10">
        <w:rPr>
          <w:rFonts w:ascii="Times New Roman" w:hAnsi="Times New Roman" w:cs="Times New Roman"/>
          <w:sz w:val="24"/>
          <w:szCs w:val="24"/>
          <w:lang w:val="el-GR"/>
        </w:rPr>
        <w:t>μάγειρας/κουζίνα/συνταγή δε μπορούν να συμμετέχουν συνεχόμενα σε πάνω από 3 επεισόδια.</w:t>
      </w:r>
    </w:p>
    <w:p w14:paraId="346CE74C" w14:textId="412EB597" w:rsidR="00A44B10" w:rsidRDefault="00A44B10" w:rsidP="000317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Ένας μάγειρας μπορεί να μαγειρέψει μόνο τις συνταγές που ανήκουν στις εθνικές κουζίνες στις οποίες έχει εμπειρία.</w:t>
      </w:r>
    </w:p>
    <w:p w14:paraId="6EBBF59C" w14:textId="23914595" w:rsidR="00A44B10" w:rsidRPr="0003176E" w:rsidRDefault="00A44B10" w:rsidP="000317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Ένας κριτής δε μπορεί να είναι και μάγειρας στο ίδιο επεισόδιο.</w:t>
      </w:r>
    </w:p>
    <w:p w14:paraId="51F59231" w14:textId="77777777" w:rsidR="00C94582" w:rsidRPr="00C94582" w:rsidRDefault="00C94582" w:rsidP="00C94582">
      <w:pPr>
        <w:rPr>
          <w:rFonts w:ascii="Times New Roman" w:hAnsi="Times New Roman" w:cs="Times New Roman"/>
          <w:sz w:val="32"/>
          <w:szCs w:val="32"/>
          <w:lang w:val="el-GR"/>
        </w:rPr>
      </w:pPr>
    </w:p>
    <w:sectPr w:rsidR="00C94582" w:rsidRPr="00C94582" w:rsidSect="008E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5894"/>
    <w:multiLevelType w:val="hybridMultilevel"/>
    <w:tmpl w:val="584A9F20"/>
    <w:lvl w:ilvl="0" w:tplc="976C8F3C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2433"/>
    <w:multiLevelType w:val="hybridMultilevel"/>
    <w:tmpl w:val="5238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16827"/>
    <w:multiLevelType w:val="hybridMultilevel"/>
    <w:tmpl w:val="F0B8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2EEF"/>
    <w:multiLevelType w:val="hybridMultilevel"/>
    <w:tmpl w:val="7142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666F"/>
    <w:multiLevelType w:val="hybridMultilevel"/>
    <w:tmpl w:val="08C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15BEE"/>
    <w:multiLevelType w:val="hybridMultilevel"/>
    <w:tmpl w:val="0D4ED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0954A8"/>
    <w:multiLevelType w:val="hybridMultilevel"/>
    <w:tmpl w:val="CD44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872235">
    <w:abstractNumId w:val="6"/>
  </w:num>
  <w:num w:numId="2" w16cid:durableId="861355560">
    <w:abstractNumId w:val="0"/>
  </w:num>
  <w:num w:numId="3" w16cid:durableId="834031081">
    <w:abstractNumId w:val="4"/>
  </w:num>
  <w:num w:numId="4" w16cid:durableId="501286954">
    <w:abstractNumId w:val="5"/>
  </w:num>
  <w:num w:numId="5" w16cid:durableId="298340304">
    <w:abstractNumId w:val="3"/>
  </w:num>
  <w:num w:numId="6" w16cid:durableId="1137450707">
    <w:abstractNumId w:val="2"/>
  </w:num>
  <w:num w:numId="7" w16cid:durableId="49480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A6"/>
    <w:rsid w:val="0003176E"/>
    <w:rsid w:val="001031A6"/>
    <w:rsid w:val="00195C7D"/>
    <w:rsid w:val="001E6542"/>
    <w:rsid w:val="002A2BC9"/>
    <w:rsid w:val="0048546A"/>
    <w:rsid w:val="004A685F"/>
    <w:rsid w:val="007310D1"/>
    <w:rsid w:val="00771AAB"/>
    <w:rsid w:val="00782A7B"/>
    <w:rsid w:val="007F4A24"/>
    <w:rsid w:val="008E350B"/>
    <w:rsid w:val="00976F33"/>
    <w:rsid w:val="00A44B10"/>
    <w:rsid w:val="00AE1E0F"/>
    <w:rsid w:val="00C94582"/>
    <w:rsid w:val="00CA0EBF"/>
    <w:rsid w:val="00E36530"/>
    <w:rsid w:val="00E604D5"/>
    <w:rsid w:val="00EC1CE2"/>
    <w:rsid w:val="00FC1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075E"/>
  <w15:chartTrackingRefBased/>
  <w15:docId w15:val="{2B5FEBC1-4FB3-45BF-A273-FADAAF80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6A"/>
  </w:style>
  <w:style w:type="paragraph" w:styleId="Heading1">
    <w:name w:val="heading 1"/>
    <w:basedOn w:val="Normal"/>
    <w:next w:val="Normal"/>
    <w:link w:val="Heading1Char"/>
    <w:uiPriority w:val="9"/>
    <w:qFormat/>
    <w:rsid w:val="0010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Γιασιν Αχμεντ</dc:creator>
  <cp:keywords/>
  <dc:description/>
  <cp:lastModifiedBy>Γιασιν Αχμεντ</cp:lastModifiedBy>
  <cp:revision>2</cp:revision>
  <dcterms:created xsi:type="dcterms:W3CDTF">2024-04-20T08:20:00Z</dcterms:created>
  <dcterms:modified xsi:type="dcterms:W3CDTF">2024-04-20T21:16:00Z</dcterms:modified>
</cp:coreProperties>
</file>