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8A249" w14:textId="387E159E" w:rsidR="0048546A" w:rsidRDefault="001031A6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335EB4B" wp14:editId="6186B6D5">
            <wp:extent cx="6164580" cy="4663440"/>
            <wp:effectExtent l="0" t="0" r="0" b="0"/>
            <wp:docPr id="97114035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40355" name="Picture 1" descr="A close-up of a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5DA3" w14:textId="77777777" w:rsidR="001031A6" w:rsidRDefault="001031A6">
      <w:pPr>
        <w:rPr>
          <w:lang w:val="el-GR"/>
        </w:rPr>
      </w:pPr>
    </w:p>
    <w:p w14:paraId="7FBB86CC" w14:textId="77777777" w:rsidR="001031A6" w:rsidRDefault="001031A6">
      <w:pPr>
        <w:rPr>
          <w:lang w:val="el-GR"/>
        </w:rPr>
      </w:pPr>
    </w:p>
    <w:p w14:paraId="28A344B9" w14:textId="76BC0397" w:rsidR="001031A6" w:rsidRDefault="001031A6" w:rsidP="001031A6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C94582">
        <w:rPr>
          <w:rFonts w:ascii="Times New Roman" w:hAnsi="Times New Roman" w:cs="Times New Roman"/>
          <w:sz w:val="32"/>
          <w:szCs w:val="32"/>
          <w:lang w:val="el-GR"/>
        </w:rPr>
        <w:t>Εαρινό Εξάμηνο 2023/2024</w:t>
      </w:r>
    </w:p>
    <w:p w14:paraId="18401F3C" w14:textId="77777777" w:rsidR="00C94582" w:rsidRDefault="00C94582" w:rsidP="00C94582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6FE9A955" w14:textId="50C10741" w:rsidR="00C94582" w:rsidRDefault="00C94582" w:rsidP="00C94582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ΟΜΑΔΑ 25</w:t>
      </w:r>
    </w:p>
    <w:p w14:paraId="499E160F" w14:textId="77777777" w:rsidR="00C94582" w:rsidRDefault="00C94582" w:rsidP="00C94582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03E21153" w14:textId="6CAA0BB7" w:rsidR="00C94582" w:rsidRPr="00C94582" w:rsidRDefault="00C94582" w:rsidP="00C94582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Ονοματεπώνυμο</w:t>
      </w:r>
      <w:r w:rsidRPr="00C94582">
        <w:rPr>
          <w:rFonts w:ascii="Times New Roman" w:hAnsi="Times New Roman" w:cs="Times New Roman"/>
          <w:sz w:val="32"/>
          <w:szCs w:val="32"/>
          <w:lang w:val="el-GR"/>
        </w:rPr>
        <w:t>: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 Γιασίν Αχμέντ               Αριθμός Μητρώου</w:t>
      </w:r>
      <w:r w:rsidRPr="00C94582">
        <w:rPr>
          <w:rFonts w:ascii="Times New Roman" w:hAnsi="Times New Roman" w:cs="Times New Roman"/>
          <w:sz w:val="32"/>
          <w:szCs w:val="32"/>
          <w:lang w:val="el-GR"/>
        </w:rPr>
        <w:t>: 03121161</w:t>
      </w:r>
    </w:p>
    <w:p w14:paraId="14380BD1" w14:textId="10483240" w:rsidR="00C94582" w:rsidRPr="0092198A" w:rsidRDefault="00C94582" w:rsidP="00C94582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Ονοματεπώνυμο</w:t>
      </w:r>
      <w:r w:rsidRPr="00C94582">
        <w:rPr>
          <w:rFonts w:ascii="Times New Roman" w:hAnsi="Times New Roman" w:cs="Times New Roman"/>
          <w:sz w:val="32"/>
          <w:szCs w:val="32"/>
          <w:lang w:val="el-GR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l-GR"/>
        </w:rPr>
        <w:t>Ιωάννης Κο</w:t>
      </w:r>
      <w:r w:rsidR="0092198A">
        <w:rPr>
          <w:rFonts w:ascii="Times New Roman" w:hAnsi="Times New Roman" w:cs="Times New Roman"/>
          <w:sz w:val="32"/>
          <w:szCs w:val="32"/>
          <w:lang w:val="el-GR"/>
        </w:rPr>
        <w:t>υ</w:t>
      </w:r>
      <w:r w:rsidR="00782A7B">
        <w:rPr>
          <w:rFonts w:ascii="Times New Roman" w:hAnsi="Times New Roman" w:cs="Times New Roman"/>
          <w:sz w:val="32"/>
          <w:szCs w:val="32"/>
          <w:lang w:val="el-GR"/>
        </w:rPr>
        <w:t>μ</w:t>
      </w:r>
      <w:r>
        <w:rPr>
          <w:rFonts w:ascii="Times New Roman" w:hAnsi="Times New Roman" w:cs="Times New Roman"/>
          <w:sz w:val="32"/>
          <w:szCs w:val="32"/>
          <w:lang w:val="el-GR"/>
        </w:rPr>
        <w:t>πι</w:t>
      </w:r>
      <w:r w:rsidR="0092198A">
        <w:rPr>
          <w:rFonts w:ascii="Times New Roman" w:hAnsi="Times New Roman" w:cs="Times New Roman"/>
          <w:sz w:val="32"/>
          <w:szCs w:val="32"/>
          <w:lang w:val="el-GR"/>
        </w:rPr>
        <w:t>ά</w:t>
      </w:r>
      <w:r>
        <w:rPr>
          <w:rFonts w:ascii="Times New Roman" w:hAnsi="Times New Roman" w:cs="Times New Roman"/>
          <w:sz w:val="32"/>
          <w:szCs w:val="32"/>
          <w:lang w:val="el-GR"/>
        </w:rPr>
        <w:t>ς         Αριθμός Μητρώου</w:t>
      </w:r>
      <w:r w:rsidRPr="00C94582">
        <w:rPr>
          <w:rFonts w:ascii="Times New Roman" w:hAnsi="Times New Roman" w:cs="Times New Roman"/>
          <w:sz w:val="32"/>
          <w:szCs w:val="32"/>
          <w:lang w:val="el-GR"/>
        </w:rPr>
        <w:t xml:space="preserve">: </w:t>
      </w:r>
      <w:r w:rsidRPr="0092198A">
        <w:rPr>
          <w:rFonts w:ascii="Times New Roman" w:hAnsi="Times New Roman" w:cs="Times New Roman"/>
          <w:sz w:val="32"/>
          <w:szCs w:val="32"/>
          <w:lang w:val="el-GR"/>
        </w:rPr>
        <w:t>03121</w:t>
      </w:r>
      <w:r w:rsidR="0092198A" w:rsidRPr="0092198A">
        <w:rPr>
          <w:rFonts w:ascii="Times New Roman" w:hAnsi="Times New Roman" w:cs="Times New Roman"/>
          <w:sz w:val="32"/>
          <w:szCs w:val="32"/>
          <w:lang w:val="el-GR"/>
        </w:rPr>
        <w:t>053</w:t>
      </w:r>
    </w:p>
    <w:p w14:paraId="62F0C998" w14:textId="77777777" w:rsidR="00C94582" w:rsidRDefault="00C94582" w:rsidP="001031A6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494CF7C7" w14:textId="239950AC" w:rsidR="00976F33" w:rsidRDefault="00976F33" w:rsidP="00C9458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4E89E0EC" w14:textId="77777777" w:rsidR="00EE5FFF" w:rsidRPr="008C52BA" w:rsidRDefault="00EE5FFF" w:rsidP="00EE5FFF">
      <w:pPr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14:paraId="37CAFB93" w14:textId="77777777" w:rsidR="00EE5FFF" w:rsidRPr="008C52BA" w:rsidRDefault="00EE5FFF" w:rsidP="00EE5FFF">
      <w:pPr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14:paraId="1417DDB7" w14:textId="77777777" w:rsidR="00EE5FFF" w:rsidRPr="008C52BA" w:rsidRDefault="00EE5FFF" w:rsidP="00EE5FFF">
      <w:pPr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14:paraId="274250A5" w14:textId="012218A3" w:rsidR="00E36530" w:rsidRDefault="00976F33" w:rsidP="00EE5FF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lastRenderedPageBreak/>
        <w:t>-Προδιαγραφές Βάσης Δεδομένων</w:t>
      </w:r>
    </w:p>
    <w:p w14:paraId="0BDA3AFD" w14:textId="15A7D540" w:rsidR="00AE1E0F" w:rsidRPr="00AE1E0F" w:rsidRDefault="00AE1E0F" w:rsidP="00EE5F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Κάθε ετικέτα μπορεί να έχει μέχρι 3 </w:t>
      </w:r>
      <w:r>
        <w:rPr>
          <w:rFonts w:ascii="Times New Roman" w:hAnsi="Times New Roman" w:cs="Times New Roman"/>
          <w:sz w:val="24"/>
          <w:szCs w:val="24"/>
        </w:rPr>
        <w:t>tips</w:t>
      </w:r>
      <w:r w:rsidRPr="00AE1E0F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771AAB">
        <w:rPr>
          <w:rFonts w:ascii="Times New Roman" w:hAnsi="Times New Roman" w:cs="Times New Roman"/>
          <w:sz w:val="24"/>
          <w:szCs w:val="24"/>
          <w:lang w:val="el-GR"/>
        </w:rPr>
        <w:t xml:space="preserve">σε περίπτωση που χρειάζονται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περισσότερα από 3 για μια συνταγή θα πρέπει να φτιαχτεί επιπλέον ετικέτα για τη συνταγή.</w:t>
      </w:r>
    </w:p>
    <w:p w14:paraId="459376EB" w14:textId="38197932" w:rsidR="00E36530" w:rsidRPr="00E36530" w:rsidRDefault="00E36530" w:rsidP="00EE5F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Θεωρούμε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ότι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τα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protein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>/</w:t>
      </w:r>
      <w:r>
        <w:rPr>
          <w:rFonts w:ascii="Times New Roman" w:hAnsi="Times New Roman" w:cs="Times New Roman"/>
          <w:sz w:val="24"/>
          <w:szCs w:val="24"/>
        </w:rPr>
        <w:t>fat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>/</w:t>
      </w:r>
      <w:r>
        <w:rPr>
          <w:rFonts w:ascii="Times New Roman" w:hAnsi="Times New Roman" w:cs="Times New Roman"/>
          <w:sz w:val="24"/>
          <w:szCs w:val="24"/>
        </w:rPr>
        <w:t>carbs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serving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κάθε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συνταγής δίνονται έτοιμα από τους διοργανωτές του διαγωνισμού και εμείς αρκεί να υπολογίσουμε τις θερμίδες </w:t>
      </w:r>
      <w:r>
        <w:rPr>
          <w:rFonts w:ascii="Times New Roman" w:hAnsi="Times New Roman" w:cs="Times New Roman"/>
          <w:sz w:val="24"/>
          <w:szCs w:val="24"/>
        </w:rPr>
        <w:t>per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serving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0FF1108" w14:textId="02862CF1" w:rsidR="007310D1" w:rsidRDefault="007310D1" w:rsidP="00EE5F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Οι θερμίδες συνταγής (</w:t>
      </w:r>
      <w:r>
        <w:rPr>
          <w:rFonts w:ascii="Times New Roman" w:hAnsi="Times New Roman" w:cs="Times New Roman"/>
          <w:sz w:val="24"/>
          <w:szCs w:val="24"/>
        </w:rPr>
        <w:t>calories</w:t>
      </w:r>
      <w:r w:rsidRPr="007310D1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θεωρείται ακέραιος αριθμός (στρογγυλοποιημένος), όπως στη πραγματικότητα. </w:t>
      </w:r>
    </w:p>
    <w:p w14:paraId="192E5103" w14:textId="365929B0" w:rsidR="007310D1" w:rsidRDefault="007310D1" w:rsidP="00EE5F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υλικά όπως αλάτι/πιπέρι με ασαφής ποσότητες (λίγο αλάτι) θεωρούμε ότι δε προσμετρούνται στις διατροφικές πληροφορίες μιας συνταγής (εφόσον περιέχουν αμελητέες</w:t>
      </w:r>
      <w:r w:rsidR="00E36530"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36530">
        <w:rPr>
          <w:rFonts w:ascii="Times New Roman" w:hAnsi="Times New Roman" w:cs="Times New Roman"/>
          <w:sz w:val="24"/>
          <w:szCs w:val="24"/>
          <w:lang w:val="el-GR"/>
        </w:rPr>
        <w:t>ποσότητες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θερμ</w:t>
      </w:r>
      <w:r w:rsidR="00E36530">
        <w:rPr>
          <w:rFonts w:ascii="Times New Roman" w:hAnsi="Times New Roman" w:cs="Times New Roman"/>
          <w:sz w:val="24"/>
          <w:szCs w:val="24"/>
          <w:lang w:val="el-GR"/>
        </w:rPr>
        <w:t>ι</w:t>
      </w:r>
      <w:r>
        <w:rPr>
          <w:rFonts w:ascii="Times New Roman" w:hAnsi="Times New Roman" w:cs="Times New Roman"/>
          <w:sz w:val="24"/>
          <w:szCs w:val="24"/>
          <w:lang w:val="el-GR"/>
        </w:rPr>
        <w:t>δ</w:t>
      </w:r>
      <w:r w:rsidR="00E36530">
        <w:rPr>
          <w:rFonts w:ascii="Times New Roman" w:hAnsi="Times New Roman" w:cs="Times New Roman"/>
          <w:sz w:val="24"/>
          <w:szCs w:val="24"/>
          <w:lang w:val="el-GR"/>
        </w:rPr>
        <w:t>ών</w:t>
      </w:r>
      <w:r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E36530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EB6C607" w14:textId="0B41B20C" w:rsidR="00E36530" w:rsidRDefault="00E36530" w:rsidP="00EE5F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Θερμίδες </w:t>
      </w:r>
      <w:r w:rsidR="00C90608">
        <w:rPr>
          <w:rFonts w:ascii="Times New Roman" w:hAnsi="Times New Roman" w:cs="Times New Roman"/>
          <w:sz w:val="24"/>
          <w:szCs w:val="24"/>
          <w:lang w:val="el-GR"/>
        </w:rPr>
        <w:t xml:space="preserve">όλων των </w:t>
      </w:r>
      <w:r>
        <w:rPr>
          <w:rFonts w:ascii="Times New Roman" w:hAnsi="Times New Roman" w:cs="Times New Roman"/>
          <w:sz w:val="24"/>
          <w:szCs w:val="24"/>
          <w:lang w:val="el-GR"/>
        </w:rPr>
        <w:t>υλικών θα δίνονται ανα 100γρ/100</w:t>
      </w:r>
      <w:r>
        <w:rPr>
          <w:rFonts w:ascii="Times New Roman" w:hAnsi="Times New Roman" w:cs="Times New Roman"/>
          <w:sz w:val="24"/>
          <w:szCs w:val="24"/>
        </w:rPr>
        <w:t>ml</w:t>
      </w:r>
      <w:r>
        <w:rPr>
          <w:rFonts w:ascii="Times New Roman" w:hAnsi="Times New Roman" w:cs="Times New Roman"/>
          <w:sz w:val="24"/>
          <w:szCs w:val="24"/>
          <w:lang w:val="el-GR"/>
        </w:rPr>
        <w:t>).</w:t>
      </w:r>
    </w:p>
    <w:p w14:paraId="54ED0131" w14:textId="1A4B6F18" w:rsidR="00A44B10" w:rsidRDefault="00A44B10" w:rsidP="00EE5F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Ένα άτομο μπορεί να βρίσκεται σε περισσότερα από 3 συνεχόμενα επεισόδια με τη προυπόθεση ότι δεν ήταν μόνο μάγειρας ή μόνο κριτής</w:t>
      </w:r>
    </w:p>
    <w:p w14:paraId="6F5A7AA0" w14:textId="03765C1A" w:rsidR="00E36530" w:rsidRPr="007310D1" w:rsidRDefault="00E36530" w:rsidP="00EE5FF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02BAB82" w14:textId="77777777" w:rsidR="00976F33" w:rsidRPr="007310D1" w:rsidRDefault="00976F33" w:rsidP="00EE5FFF">
      <w:pPr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14:paraId="35642455" w14:textId="77777777" w:rsidR="00976F33" w:rsidRDefault="00976F33" w:rsidP="00EE5FFF">
      <w:pPr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14:paraId="75FA85DE" w14:textId="77777777" w:rsidR="00976F33" w:rsidRPr="00976F33" w:rsidRDefault="00976F33" w:rsidP="00EE5FFF">
      <w:pPr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14:paraId="016F34E3" w14:textId="64431C4D" w:rsidR="00C94582" w:rsidRPr="00C94582" w:rsidRDefault="00C94582" w:rsidP="00EE5FFF">
      <w:p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C94582">
        <w:rPr>
          <w:rFonts w:ascii="Times New Roman" w:hAnsi="Times New Roman" w:cs="Times New Roman"/>
          <w:sz w:val="32"/>
          <w:szCs w:val="32"/>
          <w:lang w:val="el-GR"/>
        </w:rPr>
        <w:t>1</w:t>
      </w:r>
      <w:r w:rsidRPr="00E604D5">
        <w:rPr>
          <w:rFonts w:ascii="Times New Roman" w:hAnsi="Times New Roman" w:cs="Times New Roman"/>
          <w:sz w:val="32"/>
          <w:szCs w:val="32"/>
          <w:lang w:val="el-GR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Pr="00C94582">
        <w:rPr>
          <w:rFonts w:ascii="Times New Roman" w:hAnsi="Times New Roman" w:cs="Times New Roman"/>
          <w:sz w:val="32"/>
          <w:szCs w:val="32"/>
        </w:rPr>
        <w:t>ER</w:t>
      </w:r>
      <w:r w:rsidRPr="00E604D5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Pr="00C94582">
        <w:rPr>
          <w:rFonts w:ascii="Times New Roman" w:hAnsi="Times New Roman" w:cs="Times New Roman"/>
          <w:sz w:val="32"/>
          <w:szCs w:val="32"/>
          <w:lang w:val="el-GR"/>
        </w:rPr>
        <w:t>Διάγραμμα</w:t>
      </w:r>
    </w:p>
    <w:p w14:paraId="49238F5A" w14:textId="77777777" w:rsidR="00C94582" w:rsidRPr="00C94582" w:rsidRDefault="00C94582" w:rsidP="00EE5FFF">
      <w:pPr>
        <w:jc w:val="both"/>
        <w:rPr>
          <w:lang w:val="el-GR"/>
        </w:rPr>
      </w:pPr>
    </w:p>
    <w:p w14:paraId="7E926D8A" w14:textId="77777777" w:rsidR="00C94582" w:rsidRDefault="00C94582" w:rsidP="00EE5FFF">
      <w:pPr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14:paraId="64A9F4E1" w14:textId="1C257696" w:rsidR="00C94582" w:rsidRDefault="00C94582" w:rsidP="00EE5FFF">
      <w:p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2   Σχεσιακό Διάγραμμα</w:t>
      </w:r>
    </w:p>
    <w:p w14:paraId="2CD78940" w14:textId="77777777" w:rsidR="00C94582" w:rsidRDefault="00C94582" w:rsidP="00EE5FFF">
      <w:pPr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14:paraId="6FDB4FEF" w14:textId="77777777" w:rsidR="00C94582" w:rsidRDefault="00C94582" w:rsidP="00EE5FFF">
      <w:pPr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14:paraId="11883253" w14:textId="222D1DEE" w:rsidR="00EC1CE2" w:rsidRDefault="00C94582" w:rsidP="00EE5FFF">
      <w:p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2.1</w:t>
      </w:r>
      <w:r w:rsidR="00E604D5">
        <w:rPr>
          <w:rFonts w:ascii="Times New Roman" w:hAnsi="Times New Roman" w:cs="Times New Roman"/>
          <w:sz w:val="32"/>
          <w:szCs w:val="32"/>
          <w:lang w:val="el-GR"/>
        </w:rPr>
        <w:t xml:space="preserve">  </w:t>
      </w:r>
      <w:r w:rsidR="00E604D5">
        <w:rPr>
          <w:rFonts w:ascii="Times New Roman" w:hAnsi="Times New Roman" w:cs="Times New Roman"/>
          <w:sz w:val="32"/>
          <w:szCs w:val="32"/>
        </w:rPr>
        <w:t>Constrain</w:t>
      </w:r>
      <w:r w:rsidR="00D71B09">
        <w:rPr>
          <w:rFonts w:ascii="Times New Roman" w:hAnsi="Times New Roman" w:cs="Times New Roman"/>
          <w:sz w:val="32"/>
          <w:szCs w:val="32"/>
        </w:rPr>
        <w:t>t</w:t>
      </w:r>
      <w:r w:rsidR="00E604D5">
        <w:rPr>
          <w:rFonts w:ascii="Times New Roman" w:hAnsi="Times New Roman" w:cs="Times New Roman"/>
          <w:sz w:val="32"/>
          <w:szCs w:val="32"/>
        </w:rPr>
        <w:t>s</w:t>
      </w:r>
      <w:r w:rsidR="00E604D5" w:rsidRPr="00771AAB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E604D5">
        <w:rPr>
          <w:rFonts w:ascii="Times New Roman" w:hAnsi="Times New Roman" w:cs="Times New Roman"/>
          <w:sz w:val="32"/>
          <w:szCs w:val="32"/>
          <w:lang w:val="el-GR"/>
        </w:rPr>
        <w:t>Βάσης Δεδομένων</w:t>
      </w:r>
    </w:p>
    <w:p w14:paraId="05A0EAE3" w14:textId="14D9F9AB" w:rsidR="00EC1CE2" w:rsidRDefault="00EC1CE2" w:rsidP="00EE5F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Οι μερίδες (</w:t>
      </w:r>
      <w:r>
        <w:rPr>
          <w:rFonts w:ascii="Times New Roman" w:hAnsi="Times New Roman" w:cs="Times New Roman"/>
          <w:sz w:val="24"/>
          <w:szCs w:val="24"/>
        </w:rPr>
        <w:t>quantity</w:t>
      </w:r>
      <w:r w:rsidRPr="00EC1CE2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>κάθε συνταγής πρέπει να είναι θετικός ακέραιος αριθμός</w:t>
      </w:r>
    </w:p>
    <w:p w14:paraId="3B0DCABF" w14:textId="44E73CF2" w:rsidR="00EC1CE2" w:rsidRPr="00AE1E0F" w:rsidRDefault="00EC1CE2" w:rsidP="00EE5F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Η σειρά εκτέλεσης ενός βήματος</w:t>
      </w:r>
      <w:r w:rsidRPr="00EC1CE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sz w:val="24"/>
          <w:szCs w:val="24"/>
        </w:rPr>
        <w:t>step</w:t>
      </w:r>
      <w:r w:rsidRPr="00EC1CE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order</w:t>
      </w:r>
      <w:r w:rsidRPr="00EC1CE2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>να είναι θετικός ακέραιος αριθμός.</w:t>
      </w:r>
    </w:p>
    <w:p w14:paraId="67F3FDB5" w14:textId="5517F1E8" w:rsidR="00AE1E0F" w:rsidRDefault="00AE1E0F" w:rsidP="00EE5F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Οι θερμίδες ανα μερίδα ενός συνταγής να είναι θετικός ακέραιος αριθμός.</w:t>
      </w:r>
    </w:p>
    <w:p w14:paraId="0FE903B8" w14:textId="74A212F2" w:rsidR="002A2BC9" w:rsidRDefault="002A2BC9" w:rsidP="00EE5F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Ένας μάγειρας δε μπορεί να είναι κάτω των 18 ετών.</w:t>
      </w:r>
    </w:p>
    <w:p w14:paraId="712C6E29" w14:textId="2C68B751" w:rsidR="002A2BC9" w:rsidRDefault="002A2BC9" w:rsidP="00EE5F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Ελέγχουμε ότι η ηλικία ενός μάγειρα συμφωνεί με την ημερομηνία γεννησής του.</w:t>
      </w:r>
    </w:p>
    <w:p w14:paraId="5D736CBD" w14:textId="3428DFED" w:rsidR="002A2BC9" w:rsidRDefault="00771AAB" w:rsidP="00EE5F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</w:t>
      </w:r>
      <w:r w:rsidR="001E6542">
        <w:rPr>
          <w:rFonts w:ascii="Times New Roman" w:hAnsi="Times New Roman" w:cs="Times New Roman"/>
          <w:sz w:val="24"/>
          <w:szCs w:val="24"/>
          <w:lang w:val="el-GR"/>
        </w:rPr>
        <w:t xml:space="preserve">ι βαθμολογίες που δίνονται από τους κριτές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πρέπει να </w:t>
      </w:r>
      <w:r w:rsidR="001E6542">
        <w:rPr>
          <w:rFonts w:ascii="Times New Roman" w:hAnsi="Times New Roman" w:cs="Times New Roman"/>
          <w:sz w:val="24"/>
          <w:szCs w:val="24"/>
          <w:lang w:val="el-GR"/>
        </w:rPr>
        <w:t>ανήκουν στη κλίμακα 1-5.</w:t>
      </w:r>
    </w:p>
    <w:p w14:paraId="2C654AC1" w14:textId="77777777" w:rsidR="001E6542" w:rsidRDefault="001E6542" w:rsidP="00EE5F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Ελέγχουμε ότι η επαγγελματική κατάρτιση ενός μάγειρα ανήκει στις αποδεκτές τιμές.</w:t>
      </w:r>
    </w:p>
    <w:p w14:paraId="23CDCD29" w14:textId="45393BCF" w:rsidR="0003176E" w:rsidRDefault="001E6542" w:rsidP="00EE5F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Ελέγχουμε τη σειρά ενός κριτή και επιβεβαιώνουμε ότι είναι στο </w:t>
      </w:r>
      <w:r>
        <w:rPr>
          <w:rFonts w:ascii="Times New Roman" w:hAnsi="Times New Roman" w:cs="Times New Roman"/>
          <w:sz w:val="24"/>
          <w:szCs w:val="24"/>
        </w:rPr>
        <w:t>Range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1-3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μέσου </w:t>
      </w:r>
      <w:r>
        <w:rPr>
          <w:rFonts w:ascii="Times New Roman" w:hAnsi="Times New Roman" w:cs="Times New Roman"/>
          <w:sz w:val="24"/>
          <w:szCs w:val="24"/>
        </w:rPr>
        <w:t>Check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αλλιώς σε περίπτωση </w:t>
      </w:r>
      <w:r>
        <w:rPr>
          <w:rFonts w:ascii="Times New Roman" w:hAnsi="Times New Roman" w:cs="Times New Roman"/>
          <w:sz w:val="24"/>
          <w:szCs w:val="24"/>
        </w:rPr>
        <w:t>invalid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empty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inserted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1E12163C" w14:textId="0F92EAB8" w:rsidR="0003176E" w:rsidRPr="00195C7D" w:rsidRDefault="0003176E" w:rsidP="00EE5F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Κάθε συνταγή μπορεί να έχει μόνο ένα βασικό υλικό.</w:t>
      </w:r>
    </w:p>
    <w:p w14:paraId="7B9343B3" w14:textId="14D68AA3" w:rsidR="00195C7D" w:rsidRDefault="00195C7D" w:rsidP="00EE5F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Ενας κριτής</w:t>
      </w:r>
      <w:r w:rsidR="00A44B10" w:rsidRPr="00A44B10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A44B10">
        <w:rPr>
          <w:rFonts w:ascii="Times New Roman" w:hAnsi="Times New Roman" w:cs="Times New Roman"/>
          <w:sz w:val="24"/>
          <w:szCs w:val="24"/>
          <w:lang w:val="el-GR"/>
        </w:rPr>
        <w:t>μάγειρας/κουζίνα/συνταγή δε μπορούν να συμμετέχουν συνεχόμενα σε πάνω από 3 επεισόδια.</w:t>
      </w:r>
    </w:p>
    <w:p w14:paraId="346CE74C" w14:textId="412EB597" w:rsidR="00A44B10" w:rsidRDefault="00A44B10" w:rsidP="00EE5F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Ένας μάγειρας μπορεί να μαγειρέψει μόνο τις συνταγές που ανήκουν στις εθνικές κουζίνες στις οποίες έχει εμπειρία.</w:t>
      </w:r>
    </w:p>
    <w:p w14:paraId="6EBBF59C" w14:textId="23914595" w:rsidR="00A44B10" w:rsidRPr="00706A43" w:rsidRDefault="00A44B10" w:rsidP="00EE5F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Ένας κριτής δε μπορεί να είναι και μάγειρας στο ίδιο επεισόδιο.</w:t>
      </w:r>
    </w:p>
    <w:p w14:paraId="39E828E7" w14:textId="24C8D9B4" w:rsidR="00706A43" w:rsidRDefault="00706A43" w:rsidP="00EE5F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Κλίμακας δυσκολίας μιας συνταγής είναι στο διάστημα από 1 εως 5.</w:t>
      </w:r>
    </w:p>
    <w:p w14:paraId="6D041372" w14:textId="03CA79C8" w:rsidR="00706A43" w:rsidRPr="000B5E66" w:rsidRDefault="00706A43" w:rsidP="00EE5F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Χρόνοι εμπειρίας ενός μάγειρα να είναι μη αρνητικός ακέραιος αριθμός.</w:t>
      </w:r>
    </w:p>
    <w:p w14:paraId="00E29242" w14:textId="20916AF4" w:rsidR="00D10D40" w:rsidRPr="00D10D40" w:rsidRDefault="000B5E66" w:rsidP="00D10D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Σε ένα επεισόδιο μπορεί να υπάρχει μόνο ένας νικιτής.</w:t>
      </w:r>
    </w:p>
    <w:p w14:paraId="524BDE3D" w14:textId="6B47AEB4" w:rsidR="00D10D40" w:rsidRPr="00D10D40" w:rsidRDefault="00D10D40" w:rsidP="00D10D40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‘Όλα τα προηγούμενα εξασφαλίζονται με χρήση</w:t>
      </w:r>
      <w:r w:rsidRPr="00D10D4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10D4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constraints</w:t>
      </w:r>
      <w:r w:rsidRPr="00D10D4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καθώς και διάφορα </w:t>
      </w:r>
      <w:r>
        <w:rPr>
          <w:rFonts w:ascii="Times New Roman" w:hAnsi="Times New Roman" w:cs="Times New Roman"/>
          <w:sz w:val="24"/>
          <w:szCs w:val="24"/>
        </w:rPr>
        <w:t>triggers</w:t>
      </w:r>
      <w:r w:rsidRPr="00D10D40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1F59231" w14:textId="77777777" w:rsidR="00C94582" w:rsidRPr="0092198A" w:rsidRDefault="00C94582" w:rsidP="00EE5FFF">
      <w:pPr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14:paraId="231FDED5" w14:textId="141CC786" w:rsidR="000D1234" w:rsidRDefault="000D1234" w:rsidP="00EE5FFF">
      <w:p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2.2  Ευρετήρια Βάσης Δεδομένων</w:t>
      </w:r>
    </w:p>
    <w:p w14:paraId="613D7FA7" w14:textId="196FCDE4" w:rsidR="00F611C7" w:rsidRDefault="002D7E85" w:rsidP="00EE5FFF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Είναι πολύ σημαντικό να λαμβάνουμε υπόψην ότι στο </w:t>
      </w:r>
      <w:r>
        <w:rPr>
          <w:rFonts w:ascii="Times New Roman" w:hAnsi="Times New Roman" w:cs="Times New Roman"/>
          <w:sz w:val="24"/>
          <w:szCs w:val="24"/>
        </w:rPr>
        <w:t>MariaDB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2D7E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ως </w:t>
      </w:r>
      <w:r>
        <w:rPr>
          <w:rFonts w:ascii="Times New Roman" w:hAnsi="Times New Roman" w:cs="Times New Roman"/>
          <w:sz w:val="24"/>
          <w:szCs w:val="24"/>
        </w:rPr>
        <w:t>engine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δημιουργούνται αυτόματα </w:t>
      </w:r>
      <w:r>
        <w:rPr>
          <w:rFonts w:ascii="Times New Roman" w:hAnsi="Times New Roman" w:cs="Times New Roman"/>
          <w:sz w:val="24"/>
          <w:szCs w:val="24"/>
        </w:rPr>
        <w:t>clustered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indices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στα </w:t>
      </w:r>
      <w:r>
        <w:rPr>
          <w:rFonts w:ascii="Times New Roman" w:hAnsi="Times New Roman" w:cs="Times New Roman"/>
          <w:sz w:val="24"/>
          <w:szCs w:val="24"/>
        </w:rPr>
        <w:t>primary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keys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columns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του κάθε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Αυτό είναι πολύ χρήσιμο αφού τα </w:t>
      </w:r>
      <w:r>
        <w:rPr>
          <w:rFonts w:ascii="Times New Roman" w:hAnsi="Times New Roman" w:cs="Times New Roman"/>
          <w:sz w:val="24"/>
          <w:szCs w:val="24"/>
        </w:rPr>
        <w:t>primary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keys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στη βάση μας είναι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auto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incremented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χρησημοποιούνται πολύ συχνά στα διάφορα </w:t>
      </w:r>
      <w:r>
        <w:rPr>
          <w:rFonts w:ascii="Times New Roman" w:hAnsi="Times New Roman" w:cs="Times New Roman"/>
          <w:sz w:val="24"/>
          <w:szCs w:val="24"/>
        </w:rPr>
        <w:t>queries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([</w:t>
      </w:r>
      <w:r>
        <w:rPr>
          <w:rFonts w:ascii="Times New Roman" w:hAnsi="Times New Roman" w:cs="Times New Roman"/>
          <w:sz w:val="24"/>
          <w:szCs w:val="24"/>
        </w:rPr>
        <w:t>WHERE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>], [</w:t>
      </w:r>
      <w:r>
        <w:rPr>
          <w:rFonts w:ascii="Times New Roman" w:hAnsi="Times New Roman" w:cs="Times New Roman"/>
          <w:sz w:val="24"/>
          <w:szCs w:val="24"/>
        </w:rPr>
        <w:t>JOIN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>]</w:t>
      </w:r>
      <w:r w:rsidR="008C52BA" w:rsidRPr="008C52BA">
        <w:rPr>
          <w:rFonts w:ascii="Times New Roman" w:hAnsi="Times New Roman" w:cs="Times New Roman"/>
          <w:sz w:val="24"/>
          <w:szCs w:val="24"/>
          <w:lang w:val="el-GR"/>
        </w:rPr>
        <w:t>, [</w:t>
      </w:r>
      <w:r w:rsidR="008C52BA">
        <w:rPr>
          <w:rFonts w:ascii="Times New Roman" w:hAnsi="Times New Roman" w:cs="Times New Roman"/>
          <w:sz w:val="24"/>
          <w:szCs w:val="24"/>
        </w:rPr>
        <w:t>ORDER</w:t>
      </w:r>
      <w:r w:rsidR="008C52BA" w:rsidRPr="008C52B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C52BA">
        <w:rPr>
          <w:rFonts w:ascii="Times New Roman" w:hAnsi="Times New Roman" w:cs="Times New Roman"/>
          <w:sz w:val="24"/>
          <w:szCs w:val="24"/>
        </w:rPr>
        <w:t>BY</w:t>
      </w:r>
      <w:r w:rsidR="008C52BA" w:rsidRPr="00B8798D">
        <w:rPr>
          <w:rFonts w:ascii="Times New Roman" w:hAnsi="Times New Roman" w:cs="Times New Roman"/>
          <w:sz w:val="24"/>
          <w:szCs w:val="24"/>
          <w:lang w:val="el-GR"/>
        </w:rPr>
        <w:t>]</w:t>
      </w:r>
      <w:r w:rsidRPr="002D7E85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F611C7">
        <w:rPr>
          <w:rFonts w:ascii="Times New Roman" w:hAnsi="Times New Roman" w:cs="Times New Roman"/>
          <w:sz w:val="24"/>
          <w:szCs w:val="24"/>
          <w:lang w:val="el-GR"/>
        </w:rPr>
        <w:t xml:space="preserve"> καθώς και στα </w:t>
      </w:r>
      <w:r w:rsidR="00F611C7">
        <w:rPr>
          <w:rFonts w:ascii="Times New Roman" w:hAnsi="Times New Roman" w:cs="Times New Roman"/>
          <w:sz w:val="24"/>
          <w:szCs w:val="24"/>
        </w:rPr>
        <w:t>triggers</w:t>
      </w:r>
      <w:r w:rsidR="00F611C7" w:rsidRPr="00F611C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611C7">
        <w:rPr>
          <w:rFonts w:ascii="Times New Roman" w:hAnsi="Times New Roman" w:cs="Times New Roman"/>
          <w:sz w:val="24"/>
          <w:szCs w:val="24"/>
          <w:lang w:val="el-GR"/>
        </w:rPr>
        <w:t>οι οποίοι επιβάλλουν τους περιορισμούς της βάσης μας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Έτσι η ύπαρξή </w:t>
      </w:r>
      <w:r w:rsidR="00F611C7">
        <w:rPr>
          <w:rFonts w:ascii="Times New Roman" w:hAnsi="Times New Roman" w:cs="Times New Roman"/>
          <w:sz w:val="24"/>
          <w:szCs w:val="24"/>
          <w:lang w:val="el-GR"/>
        </w:rPr>
        <w:t xml:space="preserve">αυτών των </w:t>
      </w:r>
      <w:r w:rsidR="00F611C7">
        <w:rPr>
          <w:rFonts w:ascii="Times New Roman" w:hAnsi="Times New Roman" w:cs="Times New Roman"/>
          <w:sz w:val="24"/>
          <w:szCs w:val="24"/>
        </w:rPr>
        <w:t>indices</w:t>
      </w:r>
      <w:r w:rsidR="00F611C7" w:rsidRPr="00F611C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611C7">
        <w:rPr>
          <w:rFonts w:ascii="Times New Roman" w:hAnsi="Times New Roman" w:cs="Times New Roman"/>
          <w:sz w:val="24"/>
          <w:szCs w:val="24"/>
          <w:lang w:val="el-GR"/>
        </w:rPr>
        <w:t xml:space="preserve">οδηγεί στη γρήγορη πρόσβαση στα διάφορα </w:t>
      </w:r>
      <w:r w:rsidR="00F611C7">
        <w:rPr>
          <w:rFonts w:ascii="Times New Roman" w:hAnsi="Times New Roman" w:cs="Times New Roman"/>
          <w:sz w:val="24"/>
          <w:szCs w:val="24"/>
        </w:rPr>
        <w:t>primary</w:t>
      </w:r>
      <w:r w:rsidR="00F611C7" w:rsidRPr="00F611C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611C7">
        <w:rPr>
          <w:rFonts w:ascii="Times New Roman" w:hAnsi="Times New Roman" w:cs="Times New Roman"/>
          <w:sz w:val="24"/>
          <w:szCs w:val="24"/>
        </w:rPr>
        <w:t>keys</w:t>
      </w:r>
      <w:r w:rsidR="00F611C7" w:rsidRPr="00F611C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611C7">
        <w:rPr>
          <w:rFonts w:ascii="Times New Roman" w:hAnsi="Times New Roman" w:cs="Times New Roman"/>
          <w:sz w:val="24"/>
          <w:szCs w:val="24"/>
          <w:lang w:val="el-GR"/>
        </w:rPr>
        <w:t>και άρα αυξάνει την αποδοτικότητα της βάσης μας.</w:t>
      </w:r>
    </w:p>
    <w:p w14:paraId="58FD56DF" w14:textId="5AEC0DE7" w:rsidR="000D1234" w:rsidRDefault="00084F2E" w:rsidP="00EE5FFF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Επίσης γενικά είναι καλή τακτική να ορίσουμε </w:t>
      </w:r>
      <w:r>
        <w:rPr>
          <w:rFonts w:ascii="Times New Roman" w:hAnsi="Times New Roman" w:cs="Times New Roman"/>
          <w:sz w:val="24"/>
          <w:szCs w:val="24"/>
        </w:rPr>
        <w:t>index</w:t>
      </w:r>
      <w:r w:rsidRPr="00084F2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όποια </w:t>
      </w:r>
      <w:r>
        <w:rPr>
          <w:rFonts w:ascii="Times New Roman" w:hAnsi="Times New Roman" w:cs="Times New Roman"/>
          <w:sz w:val="24"/>
          <w:szCs w:val="24"/>
        </w:rPr>
        <w:t>foreign</w:t>
      </w:r>
      <w:r w:rsidRPr="00084F2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keys</w:t>
      </w:r>
      <w:r w:rsidRPr="00084F2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δεν είναι </w:t>
      </w:r>
      <w:r>
        <w:rPr>
          <w:rFonts w:ascii="Times New Roman" w:hAnsi="Times New Roman" w:cs="Times New Roman"/>
          <w:sz w:val="24"/>
          <w:szCs w:val="24"/>
        </w:rPr>
        <w:t>primary</w:t>
      </w:r>
      <w:r w:rsidRPr="00084F2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keys</w:t>
      </w:r>
      <w:r w:rsidRPr="00084F2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σε άλλο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084F2E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/>
        </w:rPr>
        <w:t>Ωστώσο στη βάση μας τέτεοια περίπτωση δεν υπάρχει</w:t>
      </w:r>
      <w:r w:rsidR="00B8798D">
        <w:rPr>
          <w:rFonts w:ascii="Times New Roman" w:hAnsi="Times New Roman" w:cs="Times New Roman"/>
          <w:sz w:val="24"/>
          <w:szCs w:val="24"/>
          <w:lang w:val="el-GR"/>
        </w:rPr>
        <w:t xml:space="preserve">. Αξίζει να σημειωθεί ότι αυτόματα τα </w:t>
      </w:r>
      <w:r w:rsidR="00B8798D">
        <w:rPr>
          <w:rFonts w:ascii="Times New Roman" w:hAnsi="Times New Roman" w:cs="Times New Roman"/>
          <w:sz w:val="24"/>
          <w:szCs w:val="24"/>
        </w:rPr>
        <w:t>foreign</w:t>
      </w:r>
      <w:r w:rsidR="00B8798D" w:rsidRPr="00B8798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8798D">
        <w:rPr>
          <w:rFonts w:ascii="Times New Roman" w:hAnsi="Times New Roman" w:cs="Times New Roman"/>
          <w:sz w:val="24"/>
          <w:szCs w:val="24"/>
        </w:rPr>
        <w:t>keys</w:t>
      </w:r>
      <w:r w:rsidR="00B8798D" w:rsidRPr="00B8798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8798D">
        <w:rPr>
          <w:rFonts w:ascii="Times New Roman" w:hAnsi="Times New Roman" w:cs="Times New Roman"/>
          <w:sz w:val="24"/>
          <w:szCs w:val="24"/>
          <w:lang w:val="el-GR"/>
        </w:rPr>
        <w:t xml:space="preserve">έχουν </w:t>
      </w:r>
      <w:r w:rsidR="00B8798D">
        <w:rPr>
          <w:rFonts w:ascii="Times New Roman" w:hAnsi="Times New Roman" w:cs="Times New Roman"/>
          <w:sz w:val="24"/>
          <w:szCs w:val="24"/>
        </w:rPr>
        <w:t>non</w:t>
      </w:r>
      <w:r w:rsidR="00B8798D" w:rsidRPr="00B8798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8798D">
        <w:rPr>
          <w:rFonts w:ascii="Times New Roman" w:hAnsi="Times New Roman" w:cs="Times New Roman"/>
          <w:sz w:val="24"/>
          <w:szCs w:val="24"/>
        </w:rPr>
        <w:t>unique</w:t>
      </w:r>
      <w:r w:rsidR="00B8798D" w:rsidRPr="00B8798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8798D">
        <w:rPr>
          <w:rFonts w:ascii="Times New Roman" w:hAnsi="Times New Roman" w:cs="Times New Roman"/>
          <w:sz w:val="24"/>
          <w:szCs w:val="24"/>
        </w:rPr>
        <w:t>index</w:t>
      </w:r>
      <w:r w:rsidR="00B8798D" w:rsidRPr="00B8798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8798D">
        <w:rPr>
          <w:rFonts w:ascii="Times New Roman" w:hAnsi="Times New Roman" w:cs="Times New Roman"/>
          <w:sz w:val="24"/>
          <w:szCs w:val="24"/>
          <w:lang w:val="el-GR"/>
        </w:rPr>
        <w:t xml:space="preserve">σε αντίθεση με τα </w:t>
      </w:r>
      <w:r w:rsidR="00B8798D">
        <w:rPr>
          <w:rFonts w:ascii="Times New Roman" w:hAnsi="Times New Roman" w:cs="Times New Roman"/>
          <w:sz w:val="24"/>
          <w:szCs w:val="24"/>
        </w:rPr>
        <w:t>primary</w:t>
      </w:r>
      <w:r w:rsidR="00B8798D" w:rsidRPr="00B8798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8798D">
        <w:rPr>
          <w:rFonts w:ascii="Times New Roman" w:hAnsi="Times New Roman" w:cs="Times New Roman"/>
          <w:sz w:val="24"/>
          <w:szCs w:val="24"/>
        </w:rPr>
        <w:t>keys</w:t>
      </w:r>
      <w:r w:rsidR="00B8798D" w:rsidRPr="00B8798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8798D">
        <w:rPr>
          <w:rFonts w:ascii="Times New Roman" w:hAnsi="Times New Roman" w:cs="Times New Roman"/>
          <w:sz w:val="24"/>
          <w:szCs w:val="24"/>
          <w:lang w:val="el-GR"/>
        </w:rPr>
        <w:t xml:space="preserve">των οποίων τα </w:t>
      </w:r>
      <w:r w:rsidR="00B8798D">
        <w:rPr>
          <w:rFonts w:ascii="Times New Roman" w:hAnsi="Times New Roman" w:cs="Times New Roman"/>
          <w:sz w:val="24"/>
          <w:szCs w:val="24"/>
        </w:rPr>
        <w:t>index</w:t>
      </w:r>
      <w:r w:rsidR="00B8798D" w:rsidRPr="00B8798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8798D">
        <w:rPr>
          <w:rFonts w:ascii="Times New Roman" w:hAnsi="Times New Roman" w:cs="Times New Roman"/>
          <w:sz w:val="24"/>
          <w:szCs w:val="24"/>
          <w:lang w:val="el-GR"/>
        </w:rPr>
        <w:t xml:space="preserve">είναι </w:t>
      </w:r>
      <w:r w:rsidR="00B8798D">
        <w:rPr>
          <w:rFonts w:ascii="Times New Roman" w:hAnsi="Times New Roman" w:cs="Times New Roman"/>
          <w:sz w:val="24"/>
          <w:szCs w:val="24"/>
        </w:rPr>
        <w:t>unique</w:t>
      </w:r>
      <w:r w:rsidR="00B8798D" w:rsidRPr="00B8798D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B8798D">
        <w:rPr>
          <w:rFonts w:ascii="Times New Roman" w:hAnsi="Times New Roman" w:cs="Times New Roman"/>
          <w:sz w:val="24"/>
          <w:szCs w:val="24"/>
          <w:lang w:val="el-GR"/>
        </w:rPr>
        <w:t xml:space="preserve">Ο </w:t>
      </w:r>
      <w:proofErr w:type="spellStart"/>
      <w:r w:rsidR="00B8798D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B8798D" w:rsidRPr="00B8798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8798D">
        <w:rPr>
          <w:rFonts w:ascii="Times New Roman" w:hAnsi="Times New Roman" w:cs="Times New Roman"/>
          <w:sz w:val="24"/>
          <w:szCs w:val="24"/>
        </w:rPr>
        <w:t>optimizer</w:t>
      </w:r>
      <w:r w:rsidR="00B8798D" w:rsidRPr="00B8798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8798D">
        <w:rPr>
          <w:rFonts w:ascii="Times New Roman" w:hAnsi="Times New Roman" w:cs="Times New Roman"/>
          <w:sz w:val="24"/>
          <w:szCs w:val="24"/>
          <w:lang w:val="el-GR"/>
        </w:rPr>
        <w:t xml:space="preserve">διαχειρίζεται των 2 τύπων </w:t>
      </w:r>
      <w:r w:rsidR="00B8798D">
        <w:rPr>
          <w:rFonts w:ascii="Times New Roman" w:hAnsi="Times New Roman" w:cs="Times New Roman"/>
          <w:sz w:val="24"/>
          <w:szCs w:val="24"/>
        </w:rPr>
        <w:t>indexes</w:t>
      </w:r>
      <w:r w:rsidR="00B8798D" w:rsidRPr="00B8798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8798D">
        <w:rPr>
          <w:rFonts w:ascii="Times New Roman" w:hAnsi="Times New Roman" w:cs="Times New Roman"/>
          <w:sz w:val="24"/>
          <w:szCs w:val="24"/>
          <w:lang w:val="el-GR"/>
        </w:rPr>
        <w:t xml:space="preserve">διαφορετικά, με τα </w:t>
      </w:r>
      <w:r w:rsidR="00B8798D">
        <w:rPr>
          <w:rFonts w:ascii="Times New Roman" w:hAnsi="Times New Roman" w:cs="Times New Roman"/>
          <w:sz w:val="24"/>
          <w:szCs w:val="24"/>
        </w:rPr>
        <w:t>unique</w:t>
      </w:r>
      <w:r w:rsidR="00B8798D" w:rsidRPr="00B8798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8798D">
        <w:rPr>
          <w:rFonts w:ascii="Times New Roman" w:hAnsi="Times New Roman" w:cs="Times New Roman"/>
          <w:sz w:val="24"/>
          <w:szCs w:val="24"/>
        </w:rPr>
        <w:t>index</w:t>
      </w:r>
      <w:r w:rsidR="00B8798D">
        <w:rPr>
          <w:rFonts w:ascii="Times New Roman" w:hAnsi="Times New Roman" w:cs="Times New Roman"/>
          <w:sz w:val="24"/>
          <w:szCs w:val="24"/>
          <w:lang w:val="el-GR"/>
        </w:rPr>
        <w:t xml:space="preserve"> να είναι πιο γρήγορα αφού για παράδειγμα πριν ένα </w:t>
      </w:r>
      <w:r w:rsidR="00B8798D">
        <w:rPr>
          <w:rFonts w:ascii="Times New Roman" w:hAnsi="Times New Roman" w:cs="Times New Roman"/>
          <w:sz w:val="24"/>
          <w:szCs w:val="24"/>
        </w:rPr>
        <w:t>Insert</w:t>
      </w:r>
      <w:r w:rsidR="00B8798D" w:rsidRPr="00B8798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8798D">
        <w:rPr>
          <w:rFonts w:ascii="Times New Roman" w:hAnsi="Times New Roman" w:cs="Times New Roman"/>
          <w:sz w:val="24"/>
          <w:szCs w:val="24"/>
          <w:lang w:val="el-GR"/>
        </w:rPr>
        <w:t xml:space="preserve">δε θα χρειαστεί έλεγχος </w:t>
      </w:r>
      <w:r w:rsidR="00B8798D">
        <w:rPr>
          <w:rFonts w:ascii="Times New Roman" w:hAnsi="Times New Roman" w:cs="Times New Roman"/>
          <w:sz w:val="24"/>
          <w:szCs w:val="24"/>
        </w:rPr>
        <w:t>uniqueness</w:t>
      </w:r>
      <w:r w:rsidR="00B8798D" w:rsidRPr="00B8798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8798D">
        <w:rPr>
          <w:rFonts w:ascii="Times New Roman" w:hAnsi="Times New Roman" w:cs="Times New Roman"/>
          <w:sz w:val="24"/>
          <w:szCs w:val="24"/>
          <w:lang w:val="el-GR"/>
        </w:rPr>
        <w:t xml:space="preserve">πριν να εγκριθεί ή σε ένα </w:t>
      </w:r>
      <w:r w:rsidR="00B8798D">
        <w:rPr>
          <w:rFonts w:ascii="Times New Roman" w:hAnsi="Times New Roman" w:cs="Times New Roman"/>
          <w:sz w:val="24"/>
          <w:szCs w:val="24"/>
        </w:rPr>
        <w:t>Select</w:t>
      </w:r>
      <w:r w:rsidR="00B8798D" w:rsidRPr="00B8798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8798D">
        <w:rPr>
          <w:rFonts w:ascii="Times New Roman" w:hAnsi="Times New Roman" w:cs="Times New Roman"/>
          <w:sz w:val="24"/>
          <w:szCs w:val="24"/>
          <w:lang w:val="el-GR"/>
        </w:rPr>
        <w:t>μόλις βρει τη ζητούμενη τιμή δε θα συνεχίσει να ψάχνει αφού γνωρίζει ότι είναι μοναδική. Βέβεαια στη συγκεκριμένη περίπτωση, όπου ο όγκος δεδομένων στη βάση μας είναι μικρό οι διαφορές θα είναι αμελητέες.</w:t>
      </w:r>
    </w:p>
    <w:p w14:paraId="1BCE464F" w14:textId="5B594671" w:rsidR="00A3285E" w:rsidRPr="00564BE8" w:rsidRDefault="00A3285E" w:rsidP="00EE5FFF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Επίσης</w:t>
      </w:r>
      <w:r w:rsidRPr="00A3285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column</w:t>
      </w:r>
      <w:r w:rsidRPr="00A3285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attributes</w:t>
      </w:r>
      <w:r w:rsidRPr="00A3285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που</w:t>
      </w:r>
      <w:r w:rsidRPr="00A3285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είναι</w:t>
      </w:r>
      <w:r w:rsidRPr="00A3285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Unique</w:t>
      </w:r>
      <w:r w:rsidRPr="00A3285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όπως</w:t>
      </w:r>
      <w:r w:rsidRPr="00A3285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mealType</w:t>
      </w:r>
      <w:proofErr w:type="spellEnd"/>
      <w:r w:rsidRPr="00A3285E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theme</w:t>
      </w:r>
      <w:r w:rsidRPr="00A3285E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cuisine</w:t>
      </w:r>
      <w:r w:rsidRPr="00A3285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έχουν</w:t>
      </w:r>
      <w:r w:rsidRPr="00A3285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αυτόματα</w:t>
      </w:r>
      <w:r w:rsidRPr="00A3285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indexes</w:t>
      </w:r>
      <w:r w:rsidRPr="00A3285E">
        <w:rPr>
          <w:rFonts w:ascii="Times New Roman" w:hAnsi="Times New Roman" w:cs="Times New Roman"/>
          <w:sz w:val="24"/>
          <w:szCs w:val="24"/>
          <w:lang w:val="el-GR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l-GR"/>
        </w:rPr>
        <w:t>η υπαρξή τους είναι σίγουρα χρήσιμη αφού στη πραγματικότητα ερωτήσεις τύπου (ποιες συνταγές είναι για πρωίνο ή ανήκουν στη μεξικάνικη κουζίνα ή είναι πασχαλινές) θα είναι πολύ συχνές</w:t>
      </w:r>
      <w:r w:rsidR="00564BE8">
        <w:rPr>
          <w:rFonts w:ascii="Times New Roman" w:hAnsi="Times New Roman" w:cs="Times New Roman"/>
          <w:sz w:val="24"/>
          <w:szCs w:val="24"/>
          <w:lang w:val="el-GR"/>
        </w:rPr>
        <w:t xml:space="preserve"> και πιο συγκεκριμένα στην εργασία μας </w:t>
      </w:r>
      <w:r w:rsidR="00564BE8">
        <w:rPr>
          <w:rFonts w:ascii="Times New Roman" w:hAnsi="Times New Roman" w:cs="Times New Roman"/>
          <w:sz w:val="24"/>
          <w:szCs w:val="24"/>
        </w:rPr>
        <w:t>queries</w:t>
      </w:r>
      <w:r w:rsidR="00564BE8" w:rsidRPr="00564BE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64BE8">
        <w:rPr>
          <w:rFonts w:ascii="Times New Roman" w:hAnsi="Times New Roman" w:cs="Times New Roman"/>
          <w:sz w:val="24"/>
          <w:szCs w:val="24"/>
          <w:lang w:val="el-GR"/>
        </w:rPr>
        <w:t xml:space="preserve">όπως το 14 που χρησιμοποιεί </w:t>
      </w:r>
      <w:r w:rsidR="00564BE8">
        <w:rPr>
          <w:rFonts w:ascii="Times New Roman" w:hAnsi="Times New Roman" w:cs="Times New Roman"/>
          <w:sz w:val="24"/>
          <w:szCs w:val="24"/>
        </w:rPr>
        <w:t>ORDER</w:t>
      </w:r>
      <w:r w:rsidR="00564BE8" w:rsidRPr="00564BE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64BE8">
        <w:rPr>
          <w:rFonts w:ascii="Times New Roman" w:hAnsi="Times New Roman" w:cs="Times New Roman"/>
          <w:sz w:val="24"/>
          <w:szCs w:val="24"/>
        </w:rPr>
        <w:t>BY</w:t>
      </w:r>
      <w:r w:rsidR="00564BE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64BE8">
        <w:rPr>
          <w:rFonts w:ascii="Times New Roman" w:hAnsi="Times New Roman" w:cs="Times New Roman"/>
          <w:sz w:val="24"/>
          <w:szCs w:val="24"/>
        </w:rPr>
        <w:t>COUNT</w:t>
      </w:r>
      <w:r w:rsidR="00564BE8" w:rsidRPr="00564BE8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564BE8">
        <w:rPr>
          <w:rFonts w:ascii="Times New Roman" w:hAnsi="Times New Roman" w:cs="Times New Roman"/>
          <w:sz w:val="24"/>
          <w:szCs w:val="24"/>
        </w:rPr>
        <w:t>theme</w:t>
      </w:r>
      <w:r w:rsidR="00564BE8" w:rsidRPr="00564BE8">
        <w:rPr>
          <w:rFonts w:ascii="Times New Roman" w:hAnsi="Times New Roman" w:cs="Times New Roman"/>
          <w:sz w:val="24"/>
          <w:szCs w:val="24"/>
          <w:lang w:val="el-GR"/>
        </w:rPr>
        <w:t>).</w:t>
      </w:r>
    </w:p>
    <w:p w14:paraId="6FF49B36" w14:textId="347EDEEA" w:rsidR="00084F2E" w:rsidRPr="00D10D40" w:rsidRDefault="0080188B" w:rsidP="00EE5FFF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Ως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προς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τα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composite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primary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keys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που επίσης αυτόματα έχουν το δικό τους </w:t>
      </w:r>
      <w:r>
        <w:rPr>
          <w:rFonts w:ascii="Times New Roman" w:hAnsi="Times New Roman" w:cs="Times New Roman"/>
          <w:sz w:val="24"/>
          <w:szCs w:val="24"/>
        </w:rPr>
        <w:t>index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ισχύει ότι αν υπάρχει για παράδειγμα το </w:t>
      </w:r>
      <w:r>
        <w:rPr>
          <w:rFonts w:ascii="Times New Roman" w:hAnsi="Times New Roman" w:cs="Times New Roman"/>
          <w:sz w:val="24"/>
          <w:szCs w:val="24"/>
        </w:rPr>
        <w:t>primary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τότε το </w:t>
      </w:r>
      <w:r>
        <w:rPr>
          <w:rFonts w:ascii="Times New Roman" w:hAnsi="Times New Roman" w:cs="Times New Roman"/>
          <w:sz w:val="24"/>
          <w:szCs w:val="24"/>
        </w:rPr>
        <w:t>index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του θα μπορεί να χρησημοποειθεί σε </w:t>
      </w:r>
      <w:r>
        <w:rPr>
          <w:rFonts w:ascii="Times New Roman" w:hAnsi="Times New Roman" w:cs="Times New Roman"/>
          <w:sz w:val="24"/>
          <w:szCs w:val="24"/>
        </w:rPr>
        <w:t>queries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 φιλτράρισμα πάνω στο 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>),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>,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>),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>,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>,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>)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, για τα άλλα όμως υποσύνολα όπως 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>,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ή 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θα πρέπει να δημιουργηθεί νέο αντοίστιχο </w:t>
      </w:r>
      <w:r>
        <w:rPr>
          <w:rFonts w:ascii="Times New Roman" w:hAnsi="Times New Roman" w:cs="Times New Roman"/>
          <w:sz w:val="24"/>
          <w:szCs w:val="24"/>
        </w:rPr>
        <w:t>index</w:t>
      </w:r>
      <w:r w:rsidRPr="0080188B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472C9D" w:rsidRPr="00472C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72C9D">
        <w:rPr>
          <w:rFonts w:ascii="Times New Roman" w:hAnsi="Times New Roman" w:cs="Times New Roman"/>
          <w:sz w:val="24"/>
          <w:szCs w:val="24"/>
          <w:lang w:val="el-GR"/>
        </w:rPr>
        <w:t xml:space="preserve">Στη βάση μας όμως  όλα τα </w:t>
      </w:r>
      <w:r w:rsidR="00472C9D">
        <w:rPr>
          <w:rFonts w:ascii="Times New Roman" w:hAnsi="Times New Roman" w:cs="Times New Roman"/>
          <w:sz w:val="24"/>
          <w:szCs w:val="24"/>
        </w:rPr>
        <w:t>composite</w:t>
      </w:r>
      <w:r w:rsidR="00472C9D" w:rsidRPr="00472C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72C9D">
        <w:rPr>
          <w:rFonts w:ascii="Times New Roman" w:hAnsi="Times New Roman" w:cs="Times New Roman"/>
          <w:sz w:val="24"/>
          <w:szCs w:val="24"/>
        </w:rPr>
        <w:t>primary</w:t>
      </w:r>
      <w:r w:rsidR="00472C9D" w:rsidRPr="00472C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72C9D">
        <w:rPr>
          <w:rFonts w:ascii="Times New Roman" w:hAnsi="Times New Roman" w:cs="Times New Roman"/>
          <w:sz w:val="24"/>
          <w:szCs w:val="24"/>
        </w:rPr>
        <w:t>keys</w:t>
      </w:r>
      <w:r w:rsidR="00472C9D" w:rsidRPr="00472C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72C9D">
        <w:rPr>
          <w:rFonts w:ascii="Times New Roman" w:hAnsi="Times New Roman" w:cs="Times New Roman"/>
          <w:sz w:val="24"/>
          <w:szCs w:val="24"/>
          <w:lang w:val="el-GR"/>
        </w:rPr>
        <w:t xml:space="preserve">αποτελούνται από </w:t>
      </w:r>
      <w:r w:rsidR="00472C9D">
        <w:rPr>
          <w:rFonts w:ascii="Times New Roman" w:hAnsi="Times New Roman" w:cs="Times New Roman"/>
          <w:sz w:val="24"/>
          <w:szCs w:val="24"/>
        </w:rPr>
        <w:t>foreign</w:t>
      </w:r>
      <w:r w:rsidR="00472C9D" w:rsidRPr="00472C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72C9D">
        <w:rPr>
          <w:rFonts w:ascii="Times New Roman" w:hAnsi="Times New Roman" w:cs="Times New Roman"/>
          <w:sz w:val="24"/>
          <w:szCs w:val="24"/>
        </w:rPr>
        <w:t>keys</w:t>
      </w:r>
      <w:r w:rsidR="00472C9D" w:rsidRPr="00472C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72C9D">
        <w:rPr>
          <w:rFonts w:ascii="Times New Roman" w:hAnsi="Times New Roman" w:cs="Times New Roman"/>
          <w:sz w:val="24"/>
          <w:szCs w:val="24"/>
          <w:lang w:val="el-GR"/>
        </w:rPr>
        <w:t>και άρα είμαστε καλλυμένοι σε όλες τις περιπτώσεις.</w:t>
      </w:r>
    </w:p>
    <w:p w14:paraId="0B7C9856" w14:textId="0228BC0E" w:rsidR="005839D0" w:rsidRPr="00F03410" w:rsidRDefault="005839D0" w:rsidP="00EE5FFF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Τέλος δημιουργούμε </w:t>
      </w:r>
      <w:r>
        <w:rPr>
          <w:rFonts w:ascii="Times New Roman" w:hAnsi="Times New Roman" w:cs="Times New Roman"/>
          <w:sz w:val="24"/>
          <w:szCs w:val="24"/>
        </w:rPr>
        <w:t>indexes</w:t>
      </w:r>
      <w:r w:rsidRPr="005839D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Pr="005839D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columns</w:t>
      </w:r>
      <w:r w:rsidRPr="005839D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που χρησημοποιούνται συχνά σε </w:t>
      </w:r>
      <w:r>
        <w:rPr>
          <w:rFonts w:ascii="Times New Roman" w:hAnsi="Times New Roman" w:cs="Times New Roman"/>
          <w:sz w:val="24"/>
          <w:szCs w:val="24"/>
        </w:rPr>
        <w:t>queries</w:t>
      </w:r>
      <w:r w:rsidRPr="005839D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στο φιλτάρισμα</w:t>
      </w:r>
      <w:r w:rsidR="00F03410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C446E1" w:rsidRPr="00C446E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446E1">
        <w:rPr>
          <w:rFonts w:ascii="Times New Roman" w:hAnsi="Times New Roman" w:cs="Times New Roman"/>
          <w:sz w:val="24"/>
          <w:szCs w:val="24"/>
        </w:rPr>
        <w:t>join</w:t>
      </w:r>
      <w:r w:rsidR="00C446E1" w:rsidRPr="00C446E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446E1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C446E1">
        <w:rPr>
          <w:rFonts w:ascii="Times New Roman" w:hAnsi="Times New Roman" w:cs="Times New Roman"/>
          <w:sz w:val="24"/>
          <w:szCs w:val="24"/>
        </w:rPr>
        <w:t>order</w:t>
      </w:r>
      <w:r w:rsidR="00C446E1" w:rsidRPr="00C446E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446E1">
        <w:rPr>
          <w:rFonts w:ascii="Times New Roman" w:hAnsi="Times New Roman" w:cs="Times New Roman"/>
          <w:sz w:val="24"/>
          <w:szCs w:val="24"/>
        </w:rPr>
        <w:t>by</w:t>
      </w:r>
      <w:r w:rsidR="00F03410">
        <w:rPr>
          <w:rFonts w:ascii="Times New Roman" w:hAnsi="Times New Roman" w:cs="Times New Roman"/>
          <w:sz w:val="24"/>
          <w:szCs w:val="24"/>
          <w:lang w:val="el-GR"/>
        </w:rPr>
        <w:t xml:space="preserve"> όπως για παράδειγμα το </w:t>
      </w:r>
      <w:r w:rsidR="00F03410">
        <w:rPr>
          <w:rFonts w:ascii="Times New Roman" w:hAnsi="Times New Roman" w:cs="Times New Roman"/>
          <w:sz w:val="24"/>
          <w:szCs w:val="24"/>
        </w:rPr>
        <w:t>year</w:t>
      </w:r>
      <w:r w:rsidR="00F03410" w:rsidRPr="00F03410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F03410">
        <w:rPr>
          <w:rFonts w:ascii="Times New Roman" w:hAnsi="Times New Roman" w:cs="Times New Roman"/>
          <w:sz w:val="24"/>
          <w:szCs w:val="24"/>
        </w:rPr>
        <w:t>filmed</w:t>
      </w:r>
      <w:r w:rsidR="00F03410" w:rsidRPr="00F0341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03410">
        <w:rPr>
          <w:rFonts w:ascii="Times New Roman" w:hAnsi="Times New Roman" w:cs="Times New Roman"/>
          <w:sz w:val="24"/>
          <w:szCs w:val="24"/>
          <w:lang w:val="el-GR"/>
        </w:rPr>
        <w:t xml:space="preserve">του </w:t>
      </w:r>
      <w:r w:rsidR="00C446E1">
        <w:rPr>
          <w:rFonts w:ascii="Times New Roman" w:hAnsi="Times New Roman" w:cs="Times New Roman"/>
          <w:sz w:val="24"/>
          <w:szCs w:val="24"/>
        </w:rPr>
        <w:t>episode</w:t>
      </w:r>
      <w:r w:rsidR="00F03410" w:rsidRPr="00F0341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03410">
        <w:rPr>
          <w:rFonts w:ascii="Times New Roman" w:hAnsi="Times New Roman" w:cs="Times New Roman"/>
          <w:sz w:val="24"/>
          <w:szCs w:val="24"/>
        </w:rPr>
        <w:t>table</w:t>
      </w:r>
      <w:r w:rsidR="00C446E1" w:rsidRPr="00C446E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446E1">
        <w:rPr>
          <w:rFonts w:ascii="Times New Roman" w:hAnsi="Times New Roman" w:cs="Times New Roman"/>
          <w:sz w:val="24"/>
          <w:szCs w:val="24"/>
          <w:lang w:val="el-GR"/>
        </w:rPr>
        <w:t xml:space="preserve">καθώς και </w:t>
      </w:r>
      <w:r w:rsidR="00C446E1">
        <w:rPr>
          <w:rFonts w:ascii="Times New Roman" w:hAnsi="Times New Roman" w:cs="Times New Roman"/>
          <w:sz w:val="24"/>
          <w:szCs w:val="24"/>
        </w:rPr>
        <w:t>age</w:t>
      </w:r>
      <w:r w:rsidR="00C446E1" w:rsidRPr="00C446E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446E1">
        <w:rPr>
          <w:rFonts w:ascii="Times New Roman" w:hAnsi="Times New Roman" w:cs="Times New Roman"/>
          <w:sz w:val="24"/>
          <w:szCs w:val="24"/>
          <w:lang w:val="el-GR"/>
        </w:rPr>
        <w:t xml:space="preserve">του </w:t>
      </w:r>
      <w:r w:rsidR="00C446E1">
        <w:rPr>
          <w:rFonts w:ascii="Times New Roman" w:hAnsi="Times New Roman" w:cs="Times New Roman"/>
          <w:sz w:val="24"/>
          <w:szCs w:val="24"/>
        </w:rPr>
        <w:t>cook</w:t>
      </w:r>
      <w:r w:rsidR="00C446E1" w:rsidRPr="00C446E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446E1">
        <w:rPr>
          <w:rFonts w:ascii="Times New Roman" w:hAnsi="Times New Roman" w:cs="Times New Roman"/>
          <w:sz w:val="24"/>
          <w:szCs w:val="24"/>
        </w:rPr>
        <w:t>table</w:t>
      </w:r>
      <w:r w:rsidR="00F03410" w:rsidRPr="00F03410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EC7694F" w14:textId="77777777" w:rsidR="000D1234" w:rsidRPr="00D10D40" w:rsidRDefault="000D1234" w:rsidP="00EE5FFF">
      <w:pPr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14:paraId="71B2C7DB" w14:textId="77777777" w:rsidR="00D71B09" w:rsidRPr="00D10D40" w:rsidRDefault="00D71B09" w:rsidP="00EE5FFF">
      <w:pPr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14:paraId="006695E3" w14:textId="77777777" w:rsidR="00D71B09" w:rsidRPr="00D10D40" w:rsidRDefault="00D71B09" w:rsidP="00EE5FFF">
      <w:pPr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bookmarkStart w:id="0" w:name="_MON_1778077083"/>
    <w:bookmarkEnd w:id="0"/>
    <w:p w14:paraId="22D69C1B" w14:textId="7437DA01" w:rsidR="00D71B09" w:rsidRDefault="00D71B09" w:rsidP="00EE5FF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object w:dxaOrig="9360" w:dyaOrig="12885" w14:anchorId="1185BB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4.25pt" o:ole="">
            <v:imagedata r:id="rId6" o:title=""/>
          </v:shape>
          <o:OLEObject Type="Embed" ProgID="Word.OpenDocumentText.12" ShapeID="_x0000_i1025" DrawAspect="Content" ObjectID="_1778140901" r:id="rId7"/>
        </w:object>
      </w:r>
    </w:p>
    <w:p w14:paraId="1C94C542" w14:textId="77777777" w:rsidR="00D71B09" w:rsidRDefault="00D71B09" w:rsidP="00EE5FF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F6F8B22" w14:textId="77777777" w:rsidR="00D71B09" w:rsidRDefault="00D71B09" w:rsidP="00EE5FF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2B91006" w14:textId="17C79AA0" w:rsidR="00D71B09" w:rsidRDefault="008843C5" w:rsidP="00EE5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Ενναλακτικό</w:t>
      </w:r>
      <w:r w:rsidRPr="00884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query plan for query 8 with forced index:</w:t>
      </w:r>
    </w:p>
    <w:p w14:paraId="46EBC062" w14:textId="0825B084" w:rsidR="007F6C50" w:rsidRDefault="007F6C50" w:rsidP="00EE5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179AB" wp14:editId="408746D2">
            <wp:extent cx="6858000" cy="4204970"/>
            <wp:effectExtent l="0" t="0" r="0" b="5080"/>
            <wp:docPr id="6959844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84444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DBB7" w14:textId="318F7E88" w:rsidR="007F6C50" w:rsidRDefault="007F6C50" w:rsidP="00EE5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5F601" wp14:editId="1BD1661C">
            <wp:extent cx="6858000" cy="1821815"/>
            <wp:effectExtent l="0" t="0" r="0" b="6985"/>
            <wp:docPr id="2385940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94075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7C80" w14:textId="77777777" w:rsidR="008843C5" w:rsidRPr="008843C5" w:rsidRDefault="008843C5" w:rsidP="00EE5F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764F53" w14:textId="77777777" w:rsidR="00D71B09" w:rsidRPr="00D71B09" w:rsidRDefault="00D71B09" w:rsidP="00EE5FFF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D71B09" w:rsidRPr="00D71B09" w:rsidSect="00EE5F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B5894"/>
    <w:multiLevelType w:val="hybridMultilevel"/>
    <w:tmpl w:val="584A9F20"/>
    <w:lvl w:ilvl="0" w:tplc="976C8F3C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52433"/>
    <w:multiLevelType w:val="hybridMultilevel"/>
    <w:tmpl w:val="5238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16827"/>
    <w:multiLevelType w:val="hybridMultilevel"/>
    <w:tmpl w:val="F0B8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C2EEF"/>
    <w:multiLevelType w:val="hybridMultilevel"/>
    <w:tmpl w:val="7142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7666F"/>
    <w:multiLevelType w:val="hybridMultilevel"/>
    <w:tmpl w:val="08C6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15BEE"/>
    <w:multiLevelType w:val="hybridMultilevel"/>
    <w:tmpl w:val="0D4ED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0954A8"/>
    <w:multiLevelType w:val="hybridMultilevel"/>
    <w:tmpl w:val="CD444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872235">
    <w:abstractNumId w:val="6"/>
  </w:num>
  <w:num w:numId="2" w16cid:durableId="861355560">
    <w:abstractNumId w:val="0"/>
  </w:num>
  <w:num w:numId="3" w16cid:durableId="834031081">
    <w:abstractNumId w:val="4"/>
  </w:num>
  <w:num w:numId="4" w16cid:durableId="501286954">
    <w:abstractNumId w:val="5"/>
  </w:num>
  <w:num w:numId="5" w16cid:durableId="298340304">
    <w:abstractNumId w:val="3"/>
  </w:num>
  <w:num w:numId="6" w16cid:durableId="1137450707">
    <w:abstractNumId w:val="2"/>
  </w:num>
  <w:num w:numId="7" w16cid:durableId="49480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A6"/>
    <w:rsid w:val="0003176E"/>
    <w:rsid w:val="0006061D"/>
    <w:rsid w:val="00084F2E"/>
    <w:rsid w:val="000B5E66"/>
    <w:rsid w:val="000D1234"/>
    <w:rsid w:val="001031A6"/>
    <w:rsid w:val="00195C7D"/>
    <w:rsid w:val="00195E7D"/>
    <w:rsid w:val="001E6542"/>
    <w:rsid w:val="002A2BC9"/>
    <w:rsid w:val="002D7E85"/>
    <w:rsid w:val="0037199C"/>
    <w:rsid w:val="00472C9D"/>
    <w:rsid w:val="0048546A"/>
    <w:rsid w:val="004A685F"/>
    <w:rsid w:val="00564BE8"/>
    <w:rsid w:val="005839D0"/>
    <w:rsid w:val="00706A43"/>
    <w:rsid w:val="007310D1"/>
    <w:rsid w:val="007415F5"/>
    <w:rsid w:val="00771AAB"/>
    <w:rsid w:val="00782A7B"/>
    <w:rsid w:val="00797E62"/>
    <w:rsid w:val="007F4A24"/>
    <w:rsid w:val="007F6C50"/>
    <w:rsid w:val="0080188B"/>
    <w:rsid w:val="008843C5"/>
    <w:rsid w:val="008C52BA"/>
    <w:rsid w:val="008E350B"/>
    <w:rsid w:val="00915D49"/>
    <w:rsid w:val="0092198A"/>
    <w:rsid w:val="00976F33"/>
    <w:rsid w:val="00A3285E"/>
    <w:rsid w:val="00A44B10"/>
    <w:rsid w:val="00AE1E0F"/>
    <w:rsid w:val="00B8798D"/>
    <w:rsid w:val="00C446E1"/>
    <w:rsid w:val="00C90608"/>
    <w:rsid w:val="00C94582"/>
    <w:rsid w:val="00CA0EBF"/>
    <w:rsid w:val="00CC61EF"/>
    <w:rsid w:val="00CF3E87"/>
    <w:rsid w:val="00D10D40"/>
    <w:rsid w:val="00D47AEC"/>
    <w:rsid w:val="00D71B09"/>
    <w:rsid w:val="00D944BE"/>
    <w:rsid w:val="00E36530"/>
    <w:rsid w:val="00E604D5"/>
    <w:rsid w:val="00EC1CE2"/>
    <w:rsid w:val="00EE5FFF"/>
    <w:rsid w:val="00F03410"/>
    <w:rsid w:val="00F611C7"/>
    <w:rsid w:val="00FC1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075E"/>
  <w15:chartTrackingRefBased/>
  <w15:docId w15:val="{2B5FEBC1-4FB3-45BF-A273-FADAAF80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46A"/>
  </w:style>
  <w:style w:type="paragraph" w:styleId="Heading1">
    <w:name w:val="heading 1"/>
    <w:basedOn w:val="Normal"/>
    <w:next w:val="Normal"/>
    <w:link w:val="Heading1Char"/>
    <w:uiPriority w:val="9"/>
    <w:qFormat/>
    <w:rsid w:val="00103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5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Γιασιν Αχμεντ</dc:creator>
  <cp:keywords/>
  <dc:description/>
  <cp:lastModifiedBy>Γιασιν Αχμεντ</cp:lastModifiedBy>
  <cp:revision>12</cp:revision>
  <dcterms:created xsi:type="dcterms:W3CDTF">2024-04-20T08:20:00Z</dcterms:created>
  <dcterms:modified xsi:type="dcterms:W3CDTF">2024-05-25T08:15:00Z</dcterms:modified>
</cp:coreProperties>
</file>