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E91" w:rsidRPr="009F2B2D" w:rsidRDefault="009F2B2D">
      <w:pPr>
        <w:rPr>
          <w:b/>
          <w:bCs/>
          <w:sz w:val="32"/>
          <w:szCs w:val="32"/>
          <w:lang w:val="fr-CA"/>
        </w:rPr>
      </w:pPr>
      <w:r w:rsidRPr="009F2B2D">
        <w:rPr>
          <w:b/>
          <w:bCs/>
          <w:sz w:val="32"/>
          <w:szCs w:val="32"/>
          <w:lang w:val="fr-CA"/>
        </w:rPr>
        <w:t>Rénovation</w:t>
      </w:r>
    </w:p>
    <w:p w:rsidR="009F2B2D" w:rsidRPr="005314CD" w:rsidRDefault="00B3715B" w:rsidP="00C26432">
      <w:pPr>
        <w:jc w:val="center"/>
        <w:rPr>
          <w:rStyle w:val="fontstyle01"/>
          <w:rFonts w:ascii="Biome" w:hAnsi="Biome" w:cs="Biome"/>
          <w:color w:val="00B050"/>
          <w:sz w:val="32"/>
          <w:szCs w:val="32"/>
          <w:lang w:val="fr-CA"/>
        </w:rPr>
      </w:pPr>
      <w:r w:rsidRPr="005314CD">
        <w:rPr>
          <w:rStyle w:val="fontstyle01"/>
          <w:rFonts w:ascii="Biome" w:hAnsi="Biome" w:cs="Biome"/>
          <w:color w:val="00B050"/>
          <w:sz w:val="32"/>
          <w:szCs w:val="32"/>
          <w:highlight w:val="lightGray"/>
          <w:lang w:val="fr-CA"/>
        </w:rPr>
        <w:t xml:space="preserve">Au plaisir de vous </w:t>
      </w:r>
      <w:r w:rsidR="003F6CF7" w:rsidRPr="005314CD">
        <w:rPr>
          <w:rStyle w:val="fontstyle01"/>
          <w:rFonts w:ascii="Biome" w:hAnsi="Biome" w:cs="Biome"/>
          <w:color w:val="00B050"/>
          <w:sz w:val="32"/>
          <w:szCs w:val="32"/>
          <w:highlight w:val="lightGray"/>
          <w:lang w:val="fr-CA"/>
        </w:rPr>
        <w:t>server</w:t>
      </w:r>
    </w:p>
    <w:p w:rsidR="003F6CF7" w:rsidRPr="00B3715B" w:rsidRDefault="007B7FDA">
      <w:pPr>
        <w:rPr>
          <w:sz w:val="18"/>
          <w:szCs w:val="18"/>
          <w:lang w:val="fr-CA"/>
        </w:rPr>
      </w:pPr>
      <w:r w:rsidRPr="007B7FDA">
        <w:rPr>
          <w:rFonts w:ascii="Tahoma" w:hAnsi="Tahoma" w:cs="Tahoma"/>
          <w:color w:val="333333"/>
          <w:shd w:val="clear" w:color="auto" w:fill="FFFFFF"/>
          <w:lang w:val="fr-CA"/>
        </w:rPr>
        <w:t xml:space="preserve">Après </w:t>
      </w:r>
      <w:r w:rsidRPr="007B7FDA">
        <w:rPr>
          <w:rFonts w:ascii="Tahoma" w:hAnsi="Tahoma" w:cs="Tahoma"/>
          <w:color w:val="333333"/>
          <w:shd w:val="clear" w:color="auto" w:fill="FFFFFF"/>
          <w:lang w:val="fr-CA"/>
        </w:rPr>
        <w:t xml:space="preserve">30 ans </w:t>
      </w:r>
      <w:r w:rsidRPr="007B7FDA">
        <w:rPr>
          <w:rFonts w:ascii="Tahoma" w:hAnsi="Tahoma" w:cs="Tahoma"/>
          <w:color w:val="333333"/>
          <w:shd w:val="clear" w:color="auto" w:fill="FFFFFF"/>
          <w:lang w:val="fr-CA"/>
        </w:rPr>
        <w:t>d’expérience</w:t>
      </w:r>
      <w:r w:rsidRPr="007B7FDA">
        <w:rPr>
          <w:rFonts w:ascii="Tahoma" w:hAnsi="Tahoma" w:cs="Tahoma"/>
          <w:color w:val="333333"/>
          <w:shd w:val="clear" w:color="auto" w:fill="FFFFFF"/>
          <w:lang w:val="fr-CA"/>
        </w:rPr>
        <w:t xml:space="preserve"> en construction</w:t>
      </w:r>
    </w:p>
    <w:p w:rsidR="009F2B2D" w:rsidRPr="00C26432" w:rsidRDefault="009F2B2D">
      <w:pPr>
        <w:rPr>
          <w:rFonts w:ascii="Tahoma" w:hAnsi="Tahoma" w:cs="Tahoma"/>
          <w:color w:val="333333"/>
          <w:shd w:val="clear" w:color="auto" w:fill="FFFFFF"/>
          <w:lang w:val="fr-CA"/>
        </w:rPr>
      </w:pPr>
      <w:r w:rsidRPr="003F6CF7">
        <w:rPr>
          <w:rFonts w:ascii="Tahoma" w:hAnsi="Tahoma" w:cs="Tahoma"/>
          <w:b/>
          <w:bCs/>
          <w:color w:val="FFFFFF" w:themeColor="background1"/>
          <w:highlight w:val="darkRed"/>
          <w:shd w:val="clear" w:color="auto" w:fill="FFFFFF"/>
          <w:lang w:val="fr-CA"/>
        </w:rPr>
        <w:t>Bati vert construction</w:t>
      </w:r>
      <w:r w:rsidRPr="003F6CF7">
        <w:rPr>
          <w:rFonts w:ascii="Tahoma" w:hAnsi="Tahoma" w:cs="Tahoma"/>
          <w:shd w:val="clear" w:color="auto" w:fill="FFFFFF"/>
          <w:lang w:val="fr-CA"/>
        </w:rPr>
        <w:t xml:space="preserve"> </w:t>
      </w:r>
      <w:r w:rsidR="003F6CF7" w:rsidRPr="00C26432">
        <w:rPr>
          <w:rFonts w:ascii="Tahoma" w:hAnsi="Tahoma" w:cs="Tahoma"/>
          <w:shd w:val="clear" w:color="auto" w:fill="FFFFFF"/>
          <w:lang w:val="fr-CA"/>
        </w:rPr>
        <w:t xml:space="preserve">est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une entreprise spécialisée dans la rénovation résidentielle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, commerciales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</w:t>
      </w:r>
      <w:r w:rsidR="00C26432"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dans le </w:t>
      </w:r>
      <w:r w:rsidR="005314CD">
        <w:rPr>
          <w:rFonts w:ascii="Tahoma" w:hAnsi="Tahoma" w:cs="Tahoma"/>
          <w:color w:val="333333"/>
          <w:shd w:val="clear" w:color="auto" w:fill="FFFFFF"/>
          <w:lang w:val="fr-CA"/>
        </w:rPr>
        <w:t>O</w:t>
      </w:r>
      <w:r w:rsidR="00C26432"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ust de Montréal </w:t>
      </w:r>
      <w:r w:rsidRPr="00C26432">
        <w:rPr>
          <w:rFonts w:ascii="Tahoma" w:hAnsi="Tahoma" w:cs="Tahoma"/>
          <w:b/>
          <w:bCs/>
          <w:color w:val="333333"/>
          <w:shd w:val="clear" w:color="auto" w:fill="FFFFFF"/>
          <w:lang w:val="fr-CA"/>
        </w:rPr>
        <w:t xml:space="preserve">en suivant </w:t>
      </w:r>
      <w:r w:rsidR="005314CD">
        <w:rPr>
          <w:rFonts w:ascii="Tahoma" w:hAnsi="Tahoma" w:cs="Tahoma"/>
          <w:b/>
          <w:bCs/>
          <w:color w:val="333333"/>
          <w:shd w:val="clear" w:color="auto" w:fill="FFFFFF"/>
          <w:lang w:val="fr-CA"/>
        </w:rPr>
        <w:t>l</w:t>
      </w:r>
      <w:r w:rsidRPr="00C26432">
        <w:rPr>
          <w:rFonts w:ascii="Tahoma" w:hAnsi="Tahoma" w:cs="Tahoma"/>
          <w:b/>
          <w:bCs/>
          <w:color w:val="333333"/>
          <w:shd w:val="clear" w:color="auto" w:fill="FFFFFF"/>
          <w:lang w:val="fr-CA"/>
        </w:rPr>
        <w:t xml:space="preserve">es principes </w:t>
      </w:r>
      <w:r w:rsidR="005314CD">
        <w:rPr>
          <w:rFonts w:ascii="Tahoma" w:hAnsi="Tahoma" w:cs="Tahoma"/>
          <w:b/>
          <w:bCs/>
          <w:color w:val="333333"/>
          <w:shd w:val="clear" w:color="auto" w:fill="FFFFFF"/>
          <w:lang w:val="fr-CA"/>
        </w:rPr>
        <w:t xml:space="preserve">les plus </w:t>
      </w:r>
      <w:r w:rsidRPr="00C26432">
        <w:rPr>
          <w:rFonts w:ascii="Tahoma" w:hAnsi="Tahoma" w:cs="Tahoma"/>
          <w:b/>
          <w:bCs/>
          <w:color w:val="333333"/>
          <w:shd w:val="clear" w:color="auto" w:fill="FFFFFF"/>
          <w:lang w:val="fr-CA"/>
        </w:rPr>
        <w:t>écologiques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. </w:t>
      </w:r>
    </w:p>
    <w:p w:rsidR="009F2B2D" w:rsidRPr="00C26432" w:rsidRDefault="009F2B2D">
      <w:pPr>
        <w:rPr>
          <w:rFonts w:ascii="Tahoma" w:hAnsi="Tahoma" w:cs="Tahoma"/>
          <w:color w:val="333333"/>
          <w:shd w:val="clear" w:color="auto" w:fill="FFFFFF"/>
          <w:lang w:val="fr-CA"/>
        </w:rPr>
      </w:pP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Notre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force est dans les projets particuliers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qui nécessite </w:t>
      </w:r>
      <w:r w:rsidR="003F6CF7" w:rsidRPr="00C26432">
        <w:rPr>
          <w:rFonts w:ascii="Tahoma" w:hAnsi="Tahoma" w:cs="Tahoma"/>
          <w:color w:val="333333"/>
          <w:shd w:val="clear" w:color="auto" w:fill="FFFFFF"/>
          <w:lang w:val="fr-CA"/>
        </w:rPr>
        <w:t>de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remoduler l’espace pour gagner plus d’efficacité et </w:t>
      </w:r>
      <w:r w:rsidR="003F6CF7"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plus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de fonctionnalité</w:t>
      </w:r>
      <w:r w:rsidR="003F6CF7"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grâce à nos designers</w:t>
      </w:r>
      <w:r w:rsidR="00C26432"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, notre </w:t>
      </w:r>
      <w:r w:rsidR="00C26432" w:rsidRPr="00C26432">
        <w:rPr>
          <w:rFonts w:ascii="Tahoma" w:hAnsi="Tahoma" w:cs="Tahoma"/>
          <w:color w:val="333333"/>
          <w:shd w:val="clear" w:color="auto" w:fill="FFFFFF"/>
          <w:lang w:val="fr-CA"/>
        </w:rPr>
        <w:t>équipe formée d'employés de chantier, de bureau, de sous-traitants et de fournisseurs</w:t>
      </w:r>
      <w:r w:rsidR="00C26432" w:rsidRPr="00C26432">
        <w:rPr>
          <w:rFonts w:ascii="Tahoma" w:hAnsi="Tahoma" w:cs="Tahoma"/>
          <w:color w:val="333333"/>
          <w:shd w:val="clear" w:color="auto" w:fill="FFFFFF"/>
          <w:lang w:val="fr-CA"/>
        </w:rPr>
        <w:t>.</w:t>
      </w:r>
    </w:p>
    <w:p w:rsidR="009F2B2D" w:rsidRPr="00C26432" w:rsidRDefault="009F2B2D" w:rsidP="009F2B2D">
      <w:pPr>
        <w:rPr>
          <w:rFonts w:ascii="Tahoma" w:hAnsi="Tahoma" w:cs="Tahoma"/>
          <w:color w:val="333333"/>
          <w:shd w:val="clear" w:color="auto" w:fill="FFFFFF"/>
          <w:lang w:val="fr-CA"/>
        </w:rPr>
      </w:pP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Nous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effectu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ons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également la rénovation générale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(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salle de bain, cuisine, sous-sol, etc.).</w:t>
      </w:r>
    </w:p>
    <w:p w:rsidR="009F2B2D" w:rsidRPr="00C26432" w:rsidRDefault="009F2B2D">
      <w:pPr>
        <w:rPr>
          <w:rFonts w:ascii="Tahoma" w:hAnsi="Tahoma" w:cs="Tahoma"/>
          <w:color w:val="333333"/>
          <w:shd w:val="clear" w:color="auto" w:fill="FFFFFF"/>
          <w:lang w:val="fr-CA"/>
        </w:rPr>
      </w:pP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Nous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respect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ons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les actions écologiques sur tous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nos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chantiers entrepris.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Nous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utilis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ons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autant que possible des produits recyclés, locaux et durables</w:t>
      </w:r>
      <w:r w:rsidR="003F6CF7" w:rsidRPr="00C26432">
        <w:rPr>
          <w:rFonts w:ascii="Tahoma" w:hAnsi="Tahoma" w:cs="Tahoma"/>
          <w:color w:val="333333"/>
          <w:shd w:val="clear" w:color="auto" w:fill="FFFFFF"/>
          <w:lang w:val="fr-CA"/>
        </w:rPr>
        <w:t>.</w:t>
      </w:r>
    </w:p>
    <w:p w:rsidR="00B3715B" w:rsidRPr="00C26432" w:rsidRDefault="00B3715B">
      <w:pPr>
        <w:rPr>
          <w:rFonts w:ascii="Tahoma" w:hAnsi="Tahoma" w:cs="Tahoma"/>
          <w:color w:val="333333"/>
          <w:shd w:val="clear" w:color="auto" w:fill="FFFFFF"/>
          <w:lang w:val="fr-CA"/>
        </w:rPr>
      </w:pP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C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onscient qu'il ne suffit pas d'être expérimenté dans la rénovation, mais d'être différent des autres concernant les relations, la communication, la satisfaction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de client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</w:t>
      </w:r>
      <w:r w:rsidR="003F6CF7" w:rsidRPr="00C26432">
        <w:rPr>
          <w:rFonts w:ascii="Tahoma" w:hAnsi="Tahoma" w:cs="Tahoma"/>
          <w:color w:val="333333"/>
          <w:shd w:val="clear" w:color="auto" w:fill="FFFFFF"/>
          <w:lang w:val="fr-CA"/>
        </w:rPr>
        <w:t>nous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</w:t>
      </w:r>
      <w:r w:rsidR="003F6CF7" w:rsidRPr="00C26432">
        <w:rPr>
          <w:rFonts w:ascii="Tahoma" w:hAnsi="Tahoma" w:cs="Tahoma"/>
          <w:color w:val="333333"/>
          <w:shd w:val="clear" w:color="auto" w:fill="FFFFFF"/>
          <w:lang w:val="fr-CA"/>
        </w:rPr>
        <w:t>activons dans la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gestion des dépenses ouvertes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(contrat au prix majoré) </w:t>
      </w:r>
    </w:p>
    <w:p w:rsidR="00136D9E" w:rsidRDefault="00C26432">
      <w:pPr>
        <w:rPr>
          <w:rFonts w:ascii="Tahoma" w:hAnsi="Tahoma" w:cs="Tahoma"/>
          <w:color w:val="333333"/>
          <w:shd w:val="clear" w:color="auto" w:fill="FFFFFF"/>
          <w:lang w:val="fr-CA"/>
        </w:rPr>
      </w:pP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Nous sommes fiables soit pour les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résidence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s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d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e l’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époque 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>ou pour les condos ultra modernes</w:t>
      </w:r>
    </w:p>
    <w:p w:rsidR="00B3715B" w:rsidRDefault="00B3715B">
      <w:pPr>
        <w:rPr>
          <w:rFonts w:ascii="Tahoma" w:hAnsi="Tahoma" w:cs="Tahoma"/>
          <w:color w:val="333333"/>
          <w:shd w:val="clear" w:color="auto" w:fill="FFFFFF"/>
          <w:lang w:val="fr-CA"/>
        </w:rPr>
      </w:pPr>
    </w:p>
    <w:p w:rsidR="00B3715B" w:rsidRPr="003F6CF7" w:rsidRDefault="003F6CF7">
      <w:pPr>
        <w:rPr>
          <w:rFonts w:ascii="Tahoma" w:hAnsi="Tahoma" w:cs="Tahoma"/>
          <w:b/>
          <w:bCs/>
          <w:color w:val="333333"/>
          <w:sz w:val="24"/>
          <w:szCs w:val="24"/>
          <w:shd w:val="clear" w:color="auto" w:fill="FFFFFF"/>
          <w:lang w:val="fr-CA"/>
        </w:rPr>
      </w:pPr>
      <w:r w:rsidRPr="003F6CF7">
        <w:rPr>
          <w:rFonts w:ascii="Tahoma" w:hAnsi="Tahoma" w:cs="Tahoma"/>
          <w:b/>
          <w:bCs/>
          <w:color w:val="333333"/>
          <w:sz w:val="24"/>
          <w:szCs w:val="24"/>
          <w:shd w:val="clear" w:color="auto" w:fill="FFFFFF"/>
          <w:lang w:val="fr-CA"/>
        </w:rPr>
        <w:t xml:space="preserve">Extensions et </w:t>
      </w:r>
      <w:r w:rsidRPr="003F6CF7">
        <w:rPr>
          <w:rFonts w:ascii="Tahoma" w:hAnsi="Tahoma" w:cs="Tahoma"/>
          <w:b/>
          <w:bCs/>
          <w:color w:val="333333"/>
          <w:sz w:val="24"/>
          <w:szCs w:val="24"/>
          <w:shd w:val="clear" w:color="auto" w:fill="FFFFFF"/>
          <w:lang w:val="fr-CA"/>
        </w:rPr>
        <w:t>agrandissements</w:t>
      </w:r>
    </w:p>
    <w:p w:rsidR="005314CD" w:rsidRPr="005314CD" w:rsidRDefault="00B3715B" w:rsidP="005314CD">
      <w:pPr>
        <w:rPr>
          <w:rStyle w:val="fontstyle01"/>
          <w:rFonts w:ascii="Biome" w:hAnsi="Biome" w:cs="Biome"/>
          <w:color w:val="00B050"/>
          <w:sz w:val="36"/>
          <w:szCs w:val="36"/>
          <w:highlight w:val="lightGray"/>
          <w:lang w:val="fr-CA"/>
        </w:rPr>
      </w:pPr>
      <w:r w:rsidRPr="005314CD">
        <w:rPr>
          <w:rStyle w:val="fontstyle01"/>
          <w:rFonts w:ascii="Biome" w:hAnsi="Biome" w:cs="Biome"/>
          <w:color w:val="00B050"/>
          <w:sz w:val="36"/>
          <w:szCs w:val="36"/>
          <w:highlight w:val="lightGray"/>
          <w:lang w:val="fr-CA"/>
        </w:rPr>
        <w:t>N</w:t>
      </w:r>
      <w:r w:rsidRPr="005314CD">
        <w:rPr>
          <w:rStyle w:val="fontstyle01"/>
          <w:rFonts w:ascii="Biome" w:hAnsi="Biome" w:cs="Biome"/>
          <w:color w:val="00B050"/>
          <w:sz w:val="36"/>
          <w:szCs w:val="36"/>
          <w:highlight w:val="lightGray"/>
          <w:lang w:val="fr-CA"/>
        </w:rPr>
        <w:t xml:space="preserve">ous sommes le partenaire </w:t>
      </w:r>
      <w:r w:rsidR="003F6CF7" w:rsidRPr="005314CD">
        <w:rPr>
          <w:rStyle w:val="fontstyle01"/>
          <w:rFonts w:ascii="Biome" w:hAnsi="Biome" w:cs="Biome"/>
          <w:color w:val="00B050"/>
          <w:sz w:val="36"/>
          <w:szCs w:val="36"/>
          <w:highlight w:val="lightGray"/>
          <w:lang w:val="fr-CA"/>
        </w:rPr>
        <w:t xml:space="preserve">fiable </w:t>
      </w:r>
      <w:r w:rsidRPr="005314CD">
        <w:rPr>
          <w:rStyle w:val="fontstyle01"/>
          <w:rFonts w:ascii="Biome" w:hAnsi="Biome" w:cs="Biome"/>
          <w:color w:val="00B050"/>
          <w:sz w:val="36"/>
          <w:szCs w:val="36"/>
          <w:highlight w:val="lightGray"/>
          <w:lang w:val="fr-CA"/>
        </w:rPr>
        <w:t>de vos projets</w:t>
      </w:r>
      <w:r w:rsidRPr="005314CD">
        <w:rPr>
          <w:rStyle w:val="fontstyle01"/>
          <w:rFonts w:ascii="Biome" w:hAnsi="Biome" w:cs="Biome"/>
          <w:color w:val="00B050"/>
          <w:sz w:val="36"/>
          <w:szCs w:val="36"/>
          <w:highlight w:val="lightGray"/>
          <w:lang w:val="fr-CA"/>
        </w:rPr>
        <w:t>.</w:t>
      </w:r>
    </w:p>
    <w:p w:rsidR="005314CD" w:rsidRDefault="005314CD" w:rsidP="005314CD">
      <w:pPr>
        <w:rPr>
          <w:rFonts w:ascii="Tahoma" w:hAnsi="Tahoma" w:cs="Tahoma"/>
          <w:color w:val="333333"/>
          <w:shd w:val="clear" w:color="auto" w:fill="FFFFFF"/>
          <w:lang w:val="fr-CA"/>
        </w:rPr>
      </w:pPr>
      <w:r>
        <w:rPr>
          <w:rFonts w:ascii="Tahoma" w:hAnsi="Tahoma" w:cs="Tahoma"/>
          <w:color w:val="333333"/>
          <w:shd w:val="clear" w:color="auto" w:fill="FFFFFF"/>
          <w:lang w:val="fr-CA"/>
        </w:rPr>
        <w:t xml:space="preserve">Nous réalisons aussi les </w:t>
      </w:r>
      <w:r w:rsidRPr="00B3715B">
        <w:rPr>
          <w:rFonts w:ascii="Tahoma" w:hAnsi="Tahoma" w:cs="Tahoma"/>
          <w:color w:val="333333"/>
          <w:shd w:val="clear" w:color="auto" w:fill="FFFFFF"/>
          <w:lang w:val="fr-CA"/>
        </w:rPr>
        <w:t>agrandissements, les réaménagements, la démolition ou reconstruction après sinistre.</w:t>
      </w:r>
    </w:p>
    <w:p w:rsidR="00B30819" w:rsidRPr="00C26432" w:rsidRDefault="00B30819" w:rsidP="00B30819">
      <w:pPr>
        <w:rPr>
          <w:rFonts w:ascii="Tahoma" w:hAnsi="Tahoma" w:cs="Tahoma"/>
          <w:color w:val="333333"/>
          <w:shd w:val="clear" w:color="auto" w:fill="FFFFFF"/>
          <w:lang w:val="fr-CA"/>
        </w:rPr>
      </w:pPr>
      <w:r>
        <w:rPr>
          <w:rFonts w:ascii="Tahoma" w:hAnsi="Tahoma" w:cs="Tahoma"/>
          <w:color w:val="333333"/>
          <w:shd w:val="clear" w:color="auto" w:fill="FFFFFF"/>
          <w:lang w:val="fr-CA"/>
        </w:rPr>
        <w:t xml:space="preserve">Nous suivons </w:t>
      </w:r>
      <w:r>
        <w:rPr>
          <w:rFonts w:ascii="Tahoma" w:hAnsi="Tahoma" w:cs="Tahoma"/>
          <w:color w:val="333333"/>
          <w:shd w:val="clear" w:color="auto" w:fill="FFFFFF"/>
          <w:lang w:val="fr-CA"/>
        </w:rPr>
        <w:t>l</w:t>
      </w:r>
      <w:r>
        <w:rPr>
          <w:rFonts w:ascii="Tahoma" w:hAnsi="Tahoma" w:cs="Tahoma"/>
          <w:color w:val="333333"/>
          <w:shd w:val="clear" w:color="auto" w:fill="FFFFFF"/>
          <w:lang w:val="fr-CA"/>
        </w:rPr>
        <w:t xml:space="preserve">es méthodes </w:t>
      </w:r>
      <w:r>
        <w:rPr>
          <w:rFonts w:ascii="Tahoma" w:hAnsi="Tahoma" w:cs="Tahoma"/>
          <w:color w:val="333333"/>
          <w:shd w:val="clear" w:color="auto" w:fill="FFFFFF"/>
          <w:lang w:val="fr-CA"/>
        </w:rPr>
        <w:t xml:space="preserve">les plus </w:t>
      </w:r>
      <w:bookmarkStart w:id="0" w:name="_GoBack"/>
      <w:bookmarkEnd w:id="0"/>
      <w:r w:rsidRPr="00136D9E">
        <w:rPr>
          <w:rFonts w:ascii="Tahoma" w:hAnsi="Tahoma" w:cs="Tahoma"/>
          <w:color w:val="333333"/>
          <w:shd w:val="clear" w:color="auto" w:fill="FFFFFF"/>
          <w:lang w:val="fr-CA"/>
        </w:rPr>
        <w:t>rigoureuse</w:t>
      </w:r>
      <w:r>
        <w:rPr>
          <w:rFonts w:ascii="Tahoma" w:hAnsi="Tahoma" w:cs="Tahoma"/>
          <w:color w:val="333333"/>
          <w:shd w:val="clear" w:color="auto" w:fill="FFFFFF"/>
          <w:lang w:val="fr-CA"/>
        </w:rPr>
        <w:t>s</w:t>
      </w:r>
      <w:r w:rsidRPr="00136D9E">
        <w:rPr>
          <w:rFonts w:ascii="Tahoma" w:hAnsi="Tahoma" w:cs="Tahoma"/>
          <w:color w:val="333333"/>
          <w:shd w:val="clear" w:color="auto" w:fill="FFFFFF"/>
          <w:lang w:val="fr-CA"/>
        </w:rPr>
        <w:t xml:space="preserve"> en planification de projet </w:t>
      </w:r>
      <w:r>
        <w:rPr>
          <w:rFonts w:ascii="Tahoma" w:hAnsi="Tahoma" w:cs="Tahoma"/>
          <w:color w:val="333333"/>
          <w:shd w:val="clear" w:color="auto" w:fill="FFFFFF"/>
          <w:lang w:val="fr-CA"/>
        </w:rPr>
        <w:t>qui</w:t>
      </w:r>
      <w:r w:rsidRPr="00136D9E">
        <w:rPr>
          <w:rFonts w:ascii="Tahoma" w:hAnsi="Tahoma" w:cs="Tahoma"/>
          <w:color w:val="333333"/>
          <w:shd w:val="clear" w:color="auto" w:fill="FFFFFF"/>
          <w:lang w:val="fr-CA"/>
        </w:rPr>
        <w:t xml:space="preserve"> permettent de s'adapter </w:t>
      </w:r>
      <w:proofErr w:type="spellStart"/>
      <w:r>
        <w:rPr>
          <w:rFonts w:ascii="Tahoma" w:hAnsi="Tahoma" w:cs="Tahoma"/>
          <w:color w:val="333333"/>
          <w:shd w:val="clear" w:color="auto" w:fill="FFFFFF"/>
          <w:lang w:val="fr-CA"/>
        </w:rPr>
        <w:t>a</w:t>
      </w:r>
      <w:proofErr w:type="spellEnd"/>
      <w:r>
        <w:rPr>
          <w:rFonts w:ascii="Tahoma" w:hAnsi="Tahoma" w:cs="Tahoma"/>
          <w:color w:val="333333"/>
          <w:shd w:val="clear" w:color="auto" w:fill="FFFFFF"/>
          <w:lang w:val="fr-CA"/>
        </w:rPr>
        <w:t xml:space="preserve"> toutes les éventualités afin de satisfait le client en matière de budget et du temps.</w:t>
      </w:r>
      <w:r w:rsidRPr="00C26432">
        <w:rPr>
          <w:rFonts w:ascii="Tahoma" w:hAnsi="Tahoma" w:cs="Tahoma"/>
          <w:color w:val="333333"/>
          <w:shd w:val="clear" w:color="auto" w:fill="FFFFFF"/>
          <w:lang w:val="fr-CA"/>
        </w:rPr>
        <w:t xml:space="preserve"> </w:t>
      </w:r>
    </w:p>
    <w:p w:rsidR="005314CD" w:rsidRDefault="005314CD" w:rsidP="005314CD">
      <w:pPr>
        <w:rPr>
          <w:rFonts w:ascii="Tahoma" w:hAnsi="Tahoma" w:cs="Tahoma"/>
          <w:color w:val="333333"/>
          <w:shd w:val="clear" w:color="auto" w:fill="FFFFFF"/>
          <w:lang w:val="fr-CA"/>
        </w:rPr>
      </w:pPr>
    </w:p>
    <w:p w:rsidR="005314CD" w:rsidRPr="005314CD" w:rsidRDefault="005314CD">
      <w:pPr>
        <w:rPr>
          <w:rStyle w:val="fontstyle01"/>
          <w:rFonts w:ascii="Biome" w:hAnsi="Biome" w:cs="Biome"/>
          <w:color w:val="00B050"/>
          <w:sz w:val="52"/>
          <w:szCs w:val="52"/>
          <w:highlight w:val="lightGray"/>
          <w:lang w:val="fr-CA"/>
        </w:rPr>
      </w:pPr>
    </w:p>
    <w:sectPr w:rsidR="005314CD" w:rsidRPr="005314CD" w:rsidSect="0039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2D"/>
    <w:rsid w:val="00136D9E"/>
    <w:rsid w:val="00181E91"/>
    <w:rsid w:val="0029240D"/>
    <w:rsid w:val="003903BB"/>
    <w:rsid w:val="003F6CF7"/>
    <w:rsid w:val="005314CD"/>
    <w:rsid w:val="007B7FDA"/>
    <w:rsid w:val="009F2B2D"/>
    <w:rsid w:val="00B30819"/>
    <w:rsid w:val="00B3715B"/>
    <w:rsid w:val="00C2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FD42"/>
  <w15:chartTrackingRefBased/>
  <w15:docId w15:val="{2DD82F29-FAB1-4A48-8506-CD403245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3715B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411FC-8F73-41A5-B810-AE8F1B5D3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2020-08-04T01:49:00Z</dcterms:created>
  <dcterms:modified xsi:type="dcterms:W3CDTF">2020-08-04T02:48:00Z</dcterms:modified>
</cp:coreProperties>
</file>