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A84BE" w14:textId="60135B04" w:rsidR="001843E4" w:rsidRPr="001843E4" w:rsidRDefault="001843E4" w:rsidP="001843E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1F3864" w:themeColor="accent1" w:themeShade="80"/>
          <w:kern w:val="36"/>
          <w:sz w:val="48"/>
          <w:szCs w:val="48"/>
          <w:u w:val="single"/>
          <w:lang w:eastAsia="fr-FR"/>
        </w:rPr>
      </w:pPr>
      <w:r w:rsidRPr="001843E4">
        <w:rPr>
          <w:rFonts w:eastAsia="Times New Roman" w:cstheme="minorHAnsi"/>
          <w:b/>
          <w:bCs/>
          <w:color w:val="1F3864" w:themeColor="accent1" w:themeShade="80"/>
          <w:kern w:val="36"/>
          <w:sz w:val="48"/>
          <w:szCs w:val="48"/>
          <w:u w:val="single"/>
          <w:lang w:eastAsia="fr-FR"/>
        </w:rPr>
        <w:t xml:space="preserve">Cahier des charges – </w:t>
      </w:r>
      <w:proofErr w:type="spellStart"/>
      <w:r w:rsidRPr="001843E4">
        <w:rPr>
          <w:rFonts w:eastAsia="Times New Roman" w:cstheme="minorHAnsi"/>
          <w:b/>
          <w:bCs/>
          <w:color w:val="1F3864" w:themeColor="accent1" w:themeShade="80"/>
          <w:kern w:val="36"/>
          <w:sz w:val="48"/>
          <w:szCs w:val="48"/>
          <w:u w:val="single"/>
          <w:lang w:eastAsia="fr-FR"/>
        </w:rPr>
        <w:t>EasyBarber</w:t>
      </w:r>
      <w:proofErr w:type="spellEnd"/>
    </w:p>
    <w:p w14:paraId="6D20CD83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1. Introduction</w:t>
      </w:r>
    </w:p>
    <w:p w14:paraId="1E79127A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1.1 Présentation du projet</w:t>
      </w:r>
    </w:p>
    <w:p w14:paraId="25C69DC6" w14:textId="77777777" w:rsidR="001843E4" w:rsidRPr="001843E4" w:rsidRDefault="001843E4" w:rsidP="001843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 xml:space="preserve">Le projet </w:t>
      </w:r>
      <w:proofErr w:type="spellStart"/>
      <w:r w:rsidRPr="001843E4">
        <w:rPr>
          <w:rFonts w:eastAsia="Times New Roman" w:cstheme="minorHAnsi"/>
          <w:b/>
          <w:bCs/>
          <w:sz w:val="24"/>
          <w:szCs w:val="24"/>
          <w:lang w:eastAsia="fr-FR"/>
        </w:rPr>
        <w:t>EasyBarber</w:t>
      </w:r>
      <w:proofErr w:type="spellEnd"/>
      <w:r w:rsidRPr="001843E4">
        <w:rPr>
          <w:rFonts w:eastAsia="Times New Roman" w:cstheme="minorHAnsi"/>
          <w:sz w:val="24"/>
          <w:szCs w:val="24"/>
          <w:lang w:eastAsia="fr-FR"/>
        </w:rPr>
        <w:t xml:space="preserve"> consiste en la conception et le développement d’une application web de gestion des rendez-vous pour un barber shop fictif.</w:t>
      </w:r>
      <w:r w:rsidRPr="001843E4">
        <w:rPr>
          <w:rFonts w:eastAsia="Times New Roman" w:cstheme="minorHAnsi"/>
          <w:sz w:val="24"/>
          <w:szCs w:val="24"/>
          <w:lang w:eastAsia="fr-FR"/>
        </w:rPr>
        <w:br/>
        <w:t>Cette application permettra aux clients de réserver des créneaux en ligne et à l’administrateur de gérer efficacement les services et les réservations.</w:t>
      </w:r>
    </w:p>
    <w:p w14:paraId="4F9F8B65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1.2 Contexte</w:t>
      </w:r>
    </w:p>
    <w:p w14:paraId="36B3930F" w14:textId="77777777" w:rsidR="001843E4" w:rsidRPr="001843E4" w:rsidRDefault="001843E4" w:rsidP="001843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Dans un barber shop traditionnel, la gestion des rendez-vous se fait souvent de manière manuelle (téléphone ou sur place), ce qui peut entraîner des erreurs, des conflits d’horaires et une perte de temps.</w:t>
      </w:r>
      <w:r w:rsidRPr="001843E4">
        <w:rPr>
          <w:rFonts w:eastAsia="Times New Roman" w:cstheme="minorHAnsi"/>
          <w:sz w:val="24"/>
          <w:szCs w:val="24"/>
          <w:lang w:eastAsia="fr-FR"/>
        </w:rPr>
        <w:br/>
      </w:r>
      <w:proofErr w:type="spellStart"/>
      <w:r w:rsidRPr="001843E4">
        <w:rPr>
          <w:rFonts w:eastAsia="Times New Roman" w:cstheme="minorHAnsi"/>
          <w:sz w:val="24"/>
          <w:szCs w:val="24"/>
          <w:lang w:eastAsia="fr-FR"/>
        </w:rPr>
        <w:t>EasyBarber</w:t>
      </w:r>
      <w:proofErr w:type="spellEnd"/>
      <w:r w:rsidRPr="001843E4">
        <w:rPr>
          <w:rFonts w:eastAsia="Times New Roman" w:cstheme="minorHAnsi"/>
          <w:sz w:val="24"/>
          <w:szCs w:val="24"/>
          <w:lang w:eastAsia="fr-FR"/>
        </w:rPr>
        <w:t xml:space="preserve"> vise à digitaliser ce processus afin d’améliorer l’organisation et l’expérience client.</w:t>
      </w:r>
    </w:p>
    <w:p w14:paraId="221D7979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1.3 Objectifs</w:t>
      </w:r>
    </w:p>
    <w:p w14:paraId="5FC9D452" w14:textId="77777777" w:rsidR="001843E4" w:rsidRPr="001843E4" w:rsidRDefault="001843E4" w:rsidP="001843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L’objectif principal est de développer une application web sécurisée permettant :</w:t>
      </w:r>
    </w:p>
    <w:p w14:paraId="5CE344EC" w14:textId="77777777" w:rsidR="001843E4" w:rsidRPr="001843E4" w:rsidRDefault="001843E4" w:rsidP="0018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La gestion des utilisateurs (clients et administrateurs)</w:t>
      </w:r>
    </w:p>
    <w:p w14:paraId="15D80A99" w14:textId="77777777" w:rsidR="001843E4" w:rsidRPr="001843E4" w:rsidRDefault="001843E4" w:rsidP="0018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La réservation de rendez-vous en ligne</w:t>
      </w:r>
    </w:p>
    <w:p w14:paraId="1C1B4289" w14:textId="77777777" w:rsidR="001843E4" w:rsidRPr="001843E4" w:rsidRDefault="001843E4" w:rsidP="0018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La gestion des services proposés</w:t>
      </w:r>
    </w:p>
    <w:p w14:paraId="5CD44906" w14:textId="77777777" w:rsidR="001843E4" w:rsidRPr="001843E4" w:rsidRDefault="001843E4" w:rsidP="0018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L’évitement des conflits de réservation</w:t>
      </w:r>
    </w:p>
    <w:p w14:paraId="5702616A" w14:textId="7D1CCB00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1160117A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2. Périmètre du projet</w:t>
      </w:r>
    </w:p>
    <w:p w14:paraId="2D8B335D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2.1 Utilisateurs concernés</w:t>
      </w:r>
    </w:p>
    <w:p w14:paraId="503E398C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Client</w:t>
      </w:r>
    </w:p>
    <w:p w14:paraId="7E3283A0" w14:textId="77777777" w:rsidR="001843E4" w:rsidRPr="001843E4" w:rsidRDefault="001843E4" w:rsidP="0018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Créer un compte</w:t>
      </w:r>
    </w:p>
    <w:p w14:paraId="72F0942C" w14:textId="77777777" w:rsidR="001843E4" w:rsidRPr="001843E4" w:rsidRDefault="001843E4" w:rsidP="0018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Se connecter</w:t>
      </w:r>
    </w:p>
    <w:p w14:paraId="1271505A" w14:textId="77777777" w:rsidR="001843E4" w:rsidRPr="001843E4" w:rsidRDefault="001843E4" w:rsidP="0018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Consulter les services</w:t>
      </w:r>
    </w:p>
    <w:p w14:paraId="2024439F" w14:textId="77777777" w:rsidR="001843E4" w:rsidRPr="001843E4" w:rsidRDefault="001843E4" w:rsidP="0018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Réserver un rendez-vous</w:t>
      </w:r>
    </w:p>
    <w:p w14:paraId="2A42E3B5" w14:textId="77777777" w:rsidR="001843E4" w:rsidRPr="001843E4" w:rsidRDefault="001843E4" w:rsidP="0018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Consulter ses rendez-vous</w:t>
      </w:r>
    </w:p>
    <w:p w14:paraId="63267264" w14:textId="77777777" w:rsidR="001843E4" w:rsidRPr="001843E4" w:rsidRDefault="001843E4" w:rsidP="0018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Annuler un rendez-vous</w:t>
      </w:r>
    </w:p>
    <w:p w14:paraId="54FF45C9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Administrateur</w:t>
      </w:r>
    </w:p>
    <w:p w14:paraId="60251998" w14:textId="77777777" w:rsidR="001843E4" w:rsidRPr="001843E4" w:rsidRDefault="001843E4" w:rsidP="0018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lastRenderedPageBreak/>
        <w:t>Se connecter</w:t>
      </w:r>
    </w:p>
    <w:p w14:paraId="0A53B370" w14:textId="77777777" w:rsidR="001843E4" w:rsidRPr="001843E4" w:rsidRDefault="001843E4" w:rsidP="0018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Gérer les services (ajout, modification, suppression)</w:t>
      </w:r>
    </w:p>
    <w:p w14:paraId="481793A6" w14:textId="77777777" w:rsidR="001843E4" w:rsidRPr="001843E4" w:rsidRDefault="001843E4" w:rsidP="0018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Consulter tous les rendez-vous</w:t>
      </w:r>
    </w:p>
    <w:p w14:paraId="4B88177A" w14:textId="77777777" w:rsidR="001843E4" w:rsidRPr="001843E4" w:rsidRDefault="001843E4" w:rsidP="0018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Gérer les disponibilités</w:t>
      </w:r>
    </w:p>
    <w:p w14:paraId="3EF98ACC" w14:textId="1E033BE0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064E8808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3. Besoins fonctionnels</w:t>
      </w:r>
    </w:p>
    <w:p w14:paraId="0DC55F2B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3.1 Gestion des utilisateurs</w:t>
      </w:r>
    </w:p>
    <w:p w14:paraId="67E0BA4D" w14:textId="77777777" w:rsidR="001843E4" w:rsidRPr="001843E4" w:rsidRDefault="001843E4" w:rsidP="0018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Inscription avec email et mot de passe</w:t>
      </w:r>
    </w:p>
    <w:p w14:paraId="33581954" w14:textId="77777777" w:rsidR="001843E4" w:rsidRPr="001843E4" w:rsidRDefault="001843E4" w:rsidP="0018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Authentification sécurisée</w:t>
      </w:r>
    </w:p>
    <w:p w14:paraId="55D080EF" w14:textId="77777777" w:rsidR="001843E4" w:rsidRPr="001843E4" w:rsidRDefault="001843E4" w:rsidP="0018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Gestion des rôles (client / administrateur)</w:t>
      </w:r>
    </w:p>
    <w:p w14:paraId="3AEF2D5C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3.2 Gestion des services</w:t>
      </w:r>
    </w:p>
    <w:p w14:paraId="04AC08C7" w14:textId="77777777" w:rsidR="001843E4" w:rsidRPr="001843E4" w:rsidRDefault="001843E4" w:rsidP="0018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Affichage des services disponibles</w:t>
      </w:r>
    </w:p>
    <w:p w14:paraId="56D9726A" w14:textId="77777777" w:rsidR="001843E4" w:rsidRPr="001843E4" w:rsidRDefault="001843E4" w:rsidP="0018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Ajout, modification et suppression des services (admin uniquement)</w:t>
      </w:r>
    </w:p>
    <w:p w14:paraId="6F072838" w14:textId="77777777" w:rsidR="001843E4" w:rsidRPr="001843E4" w:rsidRDefault="001843E4" w:rsidP="0018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Informations : nom, description, durée, prix</w:t>
      </w:r>
    </w:p>
    <w:p w14:paraId="009ED2C6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3.3 Gestion des rendez-vous</w:t>
      </w:r>
    </w:p>
    <w:p w14:paraId="6808B518" w14:textId="77777777" w:rsidR="001843E4" w:rsidRPr="001843E4" w:rsidRDefault="001843E4" w:rsidP="0018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Réservation d’un créneau par un client</w:t>
      </w:r>
    </w:p>
    <w:p w14:paraId="31183848" w14:textId="77777777" w:rsidR="001843E4" w:rsidRPr="001843E4" w:rsidRDefault="001843E4" w:rsidP="0018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Sélection de la date et de l’heure</w:t>
      </w:r>
    </w:p>
    <w:p w14:paraId="0933E9F1" w14:textId="77777777" w:rsidR="001843E4" w:rsidRPr="001843E4" w:rsidRDefault="001843E4" w:rsidP="0018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Association à un service</w:t>
      </w:r>
    </w:p>
    <w:p w14:paraId="27A2767A" w14:textId="77777777" w:rsidR="001843E4" w:rsidRPr="001843E4" w:rsidRDefault="001843E4" w:rsidP="0018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Annulation d’un rendez-vous</w:t>
      </w:r>
    </w:p>
    <w:p w14:paraId="1EA7FB71" w14:textId="77777777" w:rsidR="001843E4" w:rsidRPr="001843E4" w:rsidRDefault="001843E4" w:rsidP="0018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Consultation des rendez-vous</w:t>
      </w:r>
    </w:p>
    <w:p w14:paraId="2D65DEB7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3.4 Règles de gestion</w:t>
      </w:r>
    </w:p>
    <w:p w14:paraId="381DE2F4" w14:textId="77777777" w:rsidR="001843E4" w:rsidRPr="001843E4" w:rsidRDefault="001843E4" w:rsidP="0018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Un utilisateur doit être authentifié pour réserver</w:t>
      </w:r>
    </w:p>
    <w:p w14:paraId="6D9887A0" w14:textId="77777777" w:rsidR="001843E4" w:rsidRPr="001843E4" w:rsidRDefault="001843E4" w:rsidP="0018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Un créneau horaire ne peut pas être réservé plusieurs fois</w:t>
      </w:r>
    </w:p>
    <w:p w14:paraId="0F97EEED" w14:textId="77777777" w:rsidR="001843E4" w:rsidRPr="001843E4" w:rsidRDefault="001843E4" w:rsidP="0018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Un client ne peut voir que ses propres rendez-vous</w:t>
      </w:r>
    </w:p>
    <w:p w14:paraId="52B5BFDB" w14:textId="77777777" w:rsidR="001843E4" w:rsidRPr="001843E4" w:rsidRDefault="001843E4" w:rsidP="0018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L’administrateur peut voir tous les rendez-vous</w:t>
      </w:r>
    </w:p>
    <w:p w14:paraId="218E1285" w14:textId="33F01FDD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6269499D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4. Besoins non fonctionnels</w:t>
      </w:r>
    </w:p>
    <w:p w14:paraId="7C39E8F1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4.1 Sécurité</w:t>
      </w:r>
    </w:p>
    <w:p w14:paraId="54AA6EBE" w14:textId="77777777" w:rsidR="001843E4" w:rsidRPr="001843E4" w:rsidRDefault="001843E4" w:rsidP="00184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Protection des données utilisateurs</w:t>
      </w:r>
    </w:p>
    <w:p w14:paraId="29675F58" w14:textId="77777777" w:rsidR="001843E4" w:rsidRPr="001843E4" w:rsidRDefault="001843E4" w:rsidP="00184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Authentification sécurisée</w:t>
      </w:r>
    </w:p>
    <w:p w14:paraId="7DC17128" w14:textId="77777777" w:rsidR="001843E4" w:rsidRPr="001843E4" w:rsidRDefault="001843E4" w:rsidP="00184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Gestion des accès selon les rôles</w:t>
      </w:r>
    </w:p>
    <w:p w14:paraId="011F0299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lastRenderedPageBreak/>
        <w:t>4.2 Performance</w:t>
      </w:r>
    </w:p>
    <w:p w14:paraId="1DB34CD3" w14:textId="77777777" w:rsidR="001843E4" w:rsidRPr="001843E4" w:rsidRDefault="001843E4" w:rsidP="00184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Temps de réponse rapide</w:t>
      </w:r>
    </w:p>
    <w:p w14:paraId="0296F8B3" w14:textId="77777777" w:rsidR="001843E4" w:rsidRPr="001843E4" w:rsidRDefault="001843E4" w:rsidP="00184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Gestion efficace des requêtes</w:t>
      </w:r>
    </w:p>
    <w:p w14:paraId="74CF92EC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4.3 Ergonomie</w:t>
      </w:r>
    </w:p>
    <w:p w14:paraId="5A447084" w14:textId="77777777" w:rsidR="001843E4" w:rsidRPr="001843E4" w:rsidRDefault="001843E4" w:rsidP="00184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Interface simple et intuitive</w:t>
      </w:r>
    </w:p>
    <w:p w14:paraId="0E9D6C2C" w14:textId="77777777" w:rsidR="001843E4" w:rsidRPr="001843E4" w:rsidRDefault="001843E4" w:rsidP="00184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Navigation fluide</w:t>
      </w:r>
    </w:p>
    <w:p w14:paraId="484B7CE5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4.4 Maintenabilité</w:t>
      </w:r>
    </w:p>
    <w:p w14:paraId="13033DC7" w14:textId="77777777" w:rsidR="001843E4" w:rsidRPr="001843E4" w:rsidRDefault="001843E4" w:rsidP="00184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Code structuré et documenté</w:t>
      </w:r>
    </w:p>
    <w:p w14:paraId="7E65B3EF" w14:textId="77777777" w:rsidR="001843E4" w:rsidRPr="001843E4" w:rsidRDefault="001843E4" w:rsidP="00184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Architecture claire (frontend / backend / base de données)</w:t>
      </w:r>
    </w:p>
    <w:p w14:paraId="1EB4E451" w14:textId="5ABA30D4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1CA7C115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5. Architecture technique</w:t>
      </w:r>
    </w:p>
    <w:p w14:paraId="6AA70B4F" w14:textId="77777777" w:rsidR="001843E4" w:rsidRPr="001843E4" w:rsidRDefault="001843E4" w:rsidP="001843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L’application repose sur une architecture multicouche composée de :</w:t>
      </w:r>
    </w:p>
    <w:p w14:paraId="2569B6E2" w14:textId="77777777" w:rsidR="001843E4" w:rsidRPr="001843E4" w:rsidRDefault="001843E4" w:rsidP="00184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lang w:eastAsia="fr-FR"/>
        </w:rPr>
        <w:t>Frontend</w:t>
      </w:r>
      <w:r w:rsidRPr="001843E4">
        <w:rPr>
          <w:rFonts w:eastAsia="Times New Roman" w:cstheme="minorHAnsi"/>
          <w:sz w:val="24"/>
          <w:szCs w:val="24"/>
          <w:lang w:eastAsia="fr-FR"/>
        </w:rPr>
        <w:t xml:space="preserve"> : interface utilisateur (</w:t>
      </w:r>
      <w:proofErr w:type="spellStart"/>
      <w:r w:rsidRPr="001843E4">
        <w:rPr>
          <w:rFonts w:eastAsia="Times New Roman" w:cstheme="minorHAnsi"/>
          <w:sz w:val="24"/>
          <w:szCs w:val="24"/>
          <w:lang w:eastAsia="fr-FR"/>
        </w:rPr>
        <w:t>React</w:t>
      </w:r>
      <w:proofErr w:type="spellEnd"/>
      <w:r w:rsidRPr="001843E4">
        <w:rPr>
          <w:rFonts w:eastAsia="Times New Roman" w:cstheme="minorHAnsi"/>
          <w:sz w:val="24"/>
          <w:szCs w:val="24"/>
          <w:lang w:eastAsia="fr-FR"/>
        </w:rPr>
        <w:t>)</w:t>
      </w:r>
    </w:p>
    <w:p w14:paraId="6399C621" w14:textId="77777777" w:rsidR="001843E4" w:rsidRPr="001843E4" w:rsidRDefault="001843E4" w:rsidP="00184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lang w:val="en-US" w:eastAsia="fr-FR"/>
        </w:rPr>
        <w:t>Backend</w:t>
      </w:r>
      <w:r w:rsidRPr="001843E4">
        <w:rPr>
          <w:rFonts w:eastAsia="Times New Roman" w:cstheme="minorHAnsi"/>
          <w:sz w:val="24"/>
          <w:szCs w:val="24"/>
          <w:lang w:val="en-US" w:eastAsia="fr-FR"/>
        </w:rPr>
        <w:t xml:space="preserve"> : API REST (Spring Boot)</w:t>
      </w:r>
    </w:p>
    <w:p w14:paraId="1D52CB83" w14:textId="77777777" w:rsidR="001843E4" w:rsidRPr="001843E4" w:rsidRDefault="001843E4" w:rsidP="00184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lang w:eastAsia="fr-FR"/>
        </w:rPr>
        <w:t>Base de données</w:t>
      </w:r>
      <w:r w:rsidRPr="001843E4">
        <w:rPr>
          <w:rFonts w:eastAsia="Times New Roman" w:cstheme="minorHAnsi"/>
          <w:sz w:val="24"/>
          <w:szCs w:val="24"/>
          <w:lang w:eastAsia="fr-FR"/>
        </w:rPr>
        <w:t xml:space="preserve"> : MySQL</w:t>
      </w:r>
    </w:p>
    <w:p w14:paraId="0C562D2C" w14:textId="77777777" w:rsidR="001843E4" w:rsidRPr="001843E4" w:rsidRDefault="001843E4" w:rsidP="001843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Cette architecture permet une séparation claire des responsabilités et facilite la maintenance et l’évolution du projet.</w:t>
      </w:r>
    </w:p>
    <w:p w14:paraId="610F9686" w14:textId="66BA2599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2E0E6C98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6. Modélisation des données</w:t>
      </w:r>
    </w:p>
    <w:p w14:paraId="7A68DBDB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6.1 Entités principales</w:t>
      </w:r>
    </w:p>
    <w:p w14:paraId="23C75C31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Utilisateur (User)</w:t>
      </w:r>
    </w:p>
    <w:p w14:paraId="3228928D" w14:textId="77777777" w:rsidR="001843E4" w:rsidRPr="001843E4" w:rsidRDefault="001843E4" w:rsidP="00184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id</w:t>
      </w:r>
    </w:p>
    <w:p w14:paraId="598B0164" w14:textId="77777777" w:rsidR="001843E4" w:rsidRPr="001843E4" w:rsidRDefault="001843E4" w:rsidP="00184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nom complet</w:t>
      </w:r>
    </w:p>
    <w:p w14:paraId="44C12ED2" w14:textId="77777777" w:rsidR="001843E4" w:rsidRPr="001843E4" w:rsidRDefault="001843E4" w:rsidP="00184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email</w:t>
      </w:r>
    </w:p>
    <w:p w14:paraId="422E11CB" w14:textId="77777777" w:rsidR="001843E4" w:rsidRPr="001843E4" w:rsidRDefault="001843E4" w:rsidP="00184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mot de passe</w:t>
      </w:r>
    </w:p>
    <w:p w14:paraId="7C6D7AF9" w14:textId="77777777" w:rsidR="001843E4" w:rsidRPr="001843E4" w:rsidRDefault="001843E4" w:rsidP="00184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rôle</w:t>
      </w:r>
    </w:p>
    <w:p w14:paraId="0F13A7AF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Service</w:t>
      </w:r>
    </w:p>
    <w:p w14:paraId="0014968E" w14:textId="77777777" w:rsidR="001843E4" w:rsidRPr="001843E4" w:rsidRDefault="001843E4" w:rsidP="00184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id</w:t>
      </w:r>
    </w:p>
    <w:p w14:paraId="30E07EFB" w14:textId="77777777" w:rsidR="001843E4" w:rsidRPr="001843E4" w:rsidRDefault="001843E4" w:rsidP="00184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nom</w:t>
      </w:r>
    </w:p>
    <w:p w14:paraId="2F744245" w14:textId="77777777" w:rsidR="001843E4" w:rsidRPr="001843E4" w:rsidRDefault="001843E4" w:rsidP="00184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description</w:t>
      </w:r>
    </w:p>
    <w:p w14:paraId="1A1F2570" w14:textId="77777777" w:rsidR="001843E4" w:rsidRPr="001843E4" w:rsidRDefault="001843E4" w:rsidP="00184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lastRenderedPageBreak/>
        <w:t>durée</w:t>
      </w:r>
    </w:p>
    <w:p w14:paraId="37EC0165" w14:textId="77777777" w:rsidR="001843E4" w:rsidRPr="001843E4" w:rsidRDefault="001843E4" w:rsidP="00184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prix</w:t>
      </w:r>
    </w:p>
    <w:p w14:paraId="73FE5302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Rendez-vous (</w:t>
      </w:r>
      <w:proofErr w:type="spellStart"/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Appointment</w:t>
      </w:r>
      <w:proofErr w:type="spellEnd"/>
      <w:r w:rsidRPr="001843E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)</w:t>
      </w:r>
    </w:p>
    <w:p w14:paraId="7EC37353" w14:textId="77777777" w:rsidR="001843E4" w:rsidRPr="001843E4" w:rsidRDefault="001843E4" w:rsidP="00184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id</w:t>
      </w:r>
    </w:p>
    <w:p w14:paraId="2B2C443E" w14:textId="77777777" w:rsidR="001843E4" w:rsidRPr="001843E4" w:rsidRDefault="001843E4" w:rsidP="00184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date</w:t>
      </w:r>
    </w:p>
    <w:p w14:paraId="5C42D98F" w14:textId="77777777" w:rsidR="001843E4" w:rsidRPr="001843E4" w:rsidRDefault="001843E4" w:rsidP="00184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heure</w:t>
      </w:r>
    </w:p>
    <w:p w14:paraId="0BA13764" w14:textId="77777777" w:rsidR="001843E4" w:rsidRPr="001843E4" w:rsidRDefault="001843E4" w:rsidP="00184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statut</w:t>
      </w:r>
    </w:p>
    <w:p w14:paraId="42D6B525" w14:textId="77777777" w:rsidR="001843E4" w:rsidRPr="001843E4" w:rsidRDefault="001843E4" w:rsidP="00184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utilisateur associé</w:t>
      </w:r>
    </w:p>
    <w:p w14:paraId="41F020A9" w14:textId="77777777" w:rsidR="001843E4" w:rsidRPr="001843E4" w:rsidRDefault="001843E4" w:rsidP="00184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service associé</w:t>
      </w:r>
    </w:p>
    <w:p w14:paraId="3421D387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</w:pPr>
      <w:r w:rsidRPr="001843E4">
        <w:rPr>
          <w:rFonts w:eastAsia="Times New Roman" w:cstheme="minorHAnsi"/>
          <w:b/>
          <w:bCs/>
          <w:color w:val="8EAADB" w:themeColor="accent1" w:themeTint="99"/>
          <w:sz w:val="27"/>
          <w:szCs w:val="27"/>
          <w:lang w:eastAsia="fr-FR"/>
        </w:rPr>
        <w:t>6.2 Relations</w:t>
      </w:r>
    </w:p>
    <w:p w14:paraId="10BCBD9C" w14:textId="77777777" w:rsidR="001843E4" w:rsidRPr="001843E4" w:rsidRDefault="001843E4" w:rsidP="00184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Un utilisateur peut avoir plusieurs rendez-vous</w:t>
      </w:r>
    </w:p>
    <w:p w14:paraId="33C2BBCD" w14:textId="77777777" w:rsidR="001843E4" w:rsidRPr="001843E4" w:rsidRDefault="001843E4" w:rsidP="00184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Un service peut être associé à plusieurs rendez-vous</w:t>
      </w:r>
    </w:p>
    <w:p w14:paraId="50AB6ECE" w14:textId="7AEB8047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5BC6ABAD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7. Contraintes</w:t>
      </w:r>
    </w:p>
    <w:p w14:paraId="6FB4F9B1" w14:textId="77777777" w:rsidR="001843E4" w:rsidRPr="001843E4" w:rsidRDefault="001843E4" w:rsidP="00184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L’application doit empêcher les conflits de réservation</w:t>
      </w:r>
    </w:p>
    <w:p w14:paraId="0CDBE015" w14:textId="77777777" w:rsidR="001843E4" w:rsidRPr="001843E4" w:rsidRDefault="001843E4" w:rsidP="00184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Les données doivent être validées avant enregistrement</w:t>
      </w:r>
    </w:p>
    <w:p w14:paraId="6A3044F1" w14:textId="77777777" w:rsidR="001843E4" w:rsidRPr="001843E4" w:rsidRDefault="001843E4" w:rsidP="00184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Les accès doivent être sécurisés</w:t>
      </w:r>
    </w:p>
    <w:p w14:paraId="58D1BE0C" w14:textId="77777777" w:rsidR="001843E4" w:rsidRPr="001843E4" w:rsidRDefault="001843E4" w:rsidP="00184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L’application doit être testable et déployable</w:t>
      </w:r>
    </w:p>
    <w:p w14:paraId="0174ACCD" w14:textId="3D4AD573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7415F129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8. Livrables attendus</w:t>
      </w:r>
    </w:p>
    <w:p w14:paraId="08D1B70C" w14:textId="77777777" w:rsidR="001843E4" w:rsidRPr="001843E4" w:rsidRDefault="001843E4" w:rsidP="00184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Application web fonctionnelle</w:t>
      </w:r>
    </w:p>
    <w:p w14:paraId="7067FDD4" w14:textId="77777777" w:rsidR="001843E4" w:rsidRPr="001843E4" w:rsidRDefault="001843E4" w:rsidP="00184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Code source du projet</w:t>
      </w:r>
    </w:p>
    <w:p w14:paraId="6081B03D" w14:textId="77777777" w:rsidR="001843E4" w:rsidRPr="001843E4" w:rsidRDefault="001843E4" w:rsidP="00184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Base de données</w:t>
      </w:r>
    </w:p>
    <w:p w14:paraId="6A5308AC" w14:textId="77777777" w:rsidR="001843E4" w:rsidRPr="001843E4" w:rsidRDefault="001843E4" w:rsidP="00184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Documentation technique</w:t>
      </w:r>
    </w:p>
    <w:p w14:paraId="0E8099A3" w14:textId="77777777" w:rsidR="001843E4" w:rsidRPr="001843E4" w:rsidRDefault="001843E4" w:rsidP="00184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Cahier des charges</w:t>
      </w:r>
    </w:p>
    <w:p w14:paraId="7692ABF2" w14:textId="2AD9FC02" w:rsidR="001843E4" w:rsidRDefault="001843E4" w:rsidP="00184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>Support de présentation</w:t>
      </w:r>
    </w:p>
    <w:p w14:paraId="07A59B7E" w14:textId="774ADE2D" w:rsidR="00723788" w:rsidRDefault="00723788" w:rsidP="0072378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14:paraId="0E3A6767" w14:textId="719D820D" w:rsidR="00723788" w:rsidRDefault="00723788" w:rsidP="0072378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14:paraId="4293304C" w14:textId="23B0ABF4" w:rsidR="00723788" w:rsidRDefault="00723788" w:rsidP="0072378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14:paraId="4BC16909" w14:textId="55E75D5A" w:rsidR="00723788" w:rsidRDefault="00723788" w:rsidP="0072378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14:paraId="27F532CB" w14:textId="77777777" w:rsidR="00723788" w:rsidRPr="001843E4" w:rsidRDefault="00723788" w:rsidP="0072378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14:paraId="43761C0F" w14:textId="3E8D9439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lastRenderedPageBreak/>
        <w:t>9. Planning prévisionnel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3080"/>
      </w:tblGrid>
      <w:tr w:rsidR="001843E4" w:rsidRPr="001843E4" w14:paraId="7A4295EB" w14:textId="77777777" w:rsidTr="00723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F55C6" w14:textId="77777777" w:rsidR="001843E4" w:rsidRPr="001843E4" w:rsidRDefault="001843E4" w:rsidP="001843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3E2A5D1A" w14:textId="77777777" w:rsidR="001843E4" w:rsidRPr="001843E4" w:rsidRDefault="001843E4" w:rsidP="001843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1843E4" w:rsidRPr="001843E4" w14:paraId="4C5EF1EE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52A7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7435BB4A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Définition des besoins</w:t>
            </w:r>
          </w:p>
        </w:tc>
      </w:tr>
      <w:tr w:rsidR="001843E4" w:rsidRPr="001843E4" w14:paraId="0248176C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0E9A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14:paraId="0C610D4E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Modélisation base de données</w:t>
            </w:r>
          </w:p>
        </w:tc>
      </w:tr>
      <w:tr w:rsidR="001843E4" w:rsidRPr="001843E4" w14:paraId="4A11D411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328C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Développement backend</w:t>
            </w:r>
          </w:p>
        </w:tc>
        <w:tc>
          <w:tcPr>
            <w:tcW w:w="0" w:type="auto"/>
            <w:vAlign w:val="center"/>
            <w:hideMark/>
          </w:tcPr>
          <w:p w14:paraId="691AF40F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API + logique métier</w:t>
            </w:r>
          </w:p>
        </w:tc>
      </w:tr>
      <w:tr w:rsidR="001843E4" w:rsidRPr="001843E4" w14:paraId="0B04FBB1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6A3E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Développement frontend</w:t>
            </w:r>
          </w:p>
        </w:tc>
        <w:tc>
          <w:tcPr>
            <w:tcW w:w="0" w:type="auto"/>
            <w:vAlign w:val="center"/>
            <w:hideMark/>
          </w:tcPr>
          <w:p w14:paraId="36558CBD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Interfaces utilisateur</w:t>
            </w:r>
          </w:p>
        </w:tc>
      </w:tr>
      <w:tr w:rsidR="001843E4" w:rsidRPr="001843E4" w14:paraId="4970D36D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5E49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285FE12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Validation des fonctionnalités</w:t>
            </w:r>
          </w:p>
        </w:tc>
      </w:tr>
      <w:tr w:rsidR="001843E4" w:rsidRPr="001843E4" w14:paraId="09DC8256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E31A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2DF42281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Mise en production</w:t>
            </w:r>
          </w:p>
        </w:tc>
      </w:tr>
      <w:tr w:rsidR="001843E4" w:rsidRPr="001843E4" w14:paraId="564DE5E1" w14:textId="77777777" w:rsidTr="00723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DE0E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Présentation</w:t>
            </w:r>
          </w:p>
        </w:tc>
        <w:tc>
          <w:tcPr>
            <w:tcW w:w="0" w:type="auto"/>
            <w:vAlign w:val="center"/>
            <w:hideMark/>
          </w:tcPr>
          <w:p w14:paraId="49D39D7F" w14:textId="77777777" w:rsidR="001843E4" w:rsidRPr="001843E4" w:rsidRDefault="001843E4" w:rsidP="001843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843E4">
              <w:rPr>
                <w:rFonts w:eastAsia="Times New Roman" w:cstheme="minorHAnsi"/>
                <w:sz w:val="24"/>
                <w:szCs w:val="24"/>
                <w:lang w:eastAsia="fr-FR"/>
              </w:rPr>
              <w:t>Soutenance devant jury</w:t>
            </w:r>
          </w:p>
        </w:tc>
      </w:tr>
    </w:tbl>
    <w:p w14:paraId="0578D34A" w14:textId="5B37BF78" w:rsidR="001843E4" w:rsidRPr="001843E4" w:rsidRDefault="001843E4" w:rsidP="001843E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074E7C9A" w14:textId="77777777" w:rsidR="001843E4" w:rsidRPr="001843E4" w:rsidRDefault="001843E4" w:rsidP="001843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</w:pPr>
      <w:r w:rsidRPr="001843E4">
        <w:rPr>
          <w:rFonts w:eastAsia="Times New Roman" w:cstheme="minorHAnsi"/>
          <w:b/>
          <w:bCs/>
          <w:color w:val="2F5496" w:themeColor="accent1" w:themeShade="BF"/>
          <w:sz w:val="36"/>
          <w:szCs w:val="36"/>
          <w:lang w:eastAsia="fr-FR"/>
        </w:rPr>
        <w:t>10. Conclusion</w:t>
      </w:r>
    </w:p>
    <w:p w14:paraId="690ED4B1" w14:textId="77777777" w:rsidR="001843E4" w:rsidRPr="001843E4" w:rsidRDefault="001843E4" w:rsidP="001843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843E4">
        <w:rPr>
          <w:rFonts w:eastAsia="Times New Roman" w:cstheme="minorHAnsi"/>
          <w:sz w:val="24"/>
          <w:szCs w:val="24"/>
          <w:lang w:eastAsia="fr-FR"/>
        </w:rPr>
        <w:t xml:space="preserve">Le projet </w:t>
      </w:r>
      <w:proofErr w:type="spellStart"/>
      <w:r w:rsidRPr="001843E4">
        <w:rPr>
          <w:rFonts w:eastAsia="Times New Roman" w:cstheme="minorHAnsi"/>
          <w:sz w:val="24"/>
          <w:szCs w:val="24"/>
          <w:lang w:eastAsia="fr-FR"/>
        </w:rPr>
        <w:t>EasyBarber</w:t>
      </w:r>
      <w:proofErr w:type="spellEnd"/>
      <w:r w:rsidRPr="001843E4">
        <w:rPr>
          <w:rFonts w:eastAsia="Times New Roman" w:cstheme="minorHAnsi"/>
          <w:sz w:val="24"/>
          <w:szCs w:val="24"/>
          <w:lang w:eastAsia="fr-FR"/>
        </w:rPr>
        <w:t xml:space="preserve"> vise à répondre à un besoin réel de digitalisation des rendez-vous dans un barber shop.</w:t>
      </w:r>
      <w:r w:rsidRPr="001843E4">
        <w:rPr>
          <w:rFonts w:eastAsia="Times New Roman" w:cstheme="minorHAnsi"/>
          <w:sz w:val="24"/>
          <w:szCs w:val="24"/>
          <w:lang w:eastAsia="fr-FR"/>
        </w:rPr>
        <w:br/>
        <w:t>Il met en œuvre des compétences en développement web, en conception d’architecture et en gestion de base de données, tout en intégrant des notions de sécurité et de qualité logicielle.</w:t>
      </w:r>
    </w:p>
    <w:p w14:paraId="1C9A7252" w14:textId="77777777" w:rsidR="00D71180" w:rsidRPr="001843E4" w:rsidRDefault="00D71180">
      <w:pPr>
        <w:rPr>
          <w:rFonts w:cstheme="minorHAnsi"/>
        </w:rPr>
      </w:pPr>
    </w:p>
    <w:sectPr w:rsidR="00D71180" w:rsidRPr="00184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F3D"/>
    <w:multiLevelType w:val="multilevel"/>
    <w:tmpl w:val="3F4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7D49"/>
    <w:multiLevelType w:val="multilevel"/>
    <w:tmpl w:val="7BE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040"/>
    <w:multiLevelType w:val="multilevel"/>
    <w:tmpl w:val="430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0656"/>
    <w:multiLevelType w:val="multilevel"/>
    <w:tmpl w:val="A7CC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637A"/>
    <w:multiLevelType w:val="multilevel"/>
    <w:tmpl w:val="F6A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E6B25"/>
    <w:multiLevelType w:val="multilevel"/>
    <w:tmpl w:val="6CE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A0BB7"/>
    <w:multiLevelType w:val="multilevel"/>
    <w:tmpl w:val="3A4A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E0BC3"/>
    <w:multiLevelType w:val="multilevel"/>
    <w:tmpl w:val="C1F0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023C8"/>
    <w:multiLevelType w:val="multilevel"/>
    <w:tmpl w:val="AD2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3185"/>
    <w:multiLevelType w:val="multilevel"/>
    <w:tmpl w:val="EE4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E7B86"/>
    <w:multiLevelType w:val="multilevel"/>
    <w:tmpl w:val="282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D34C2"/>
    <w:multiLevelType w:val="multilevel"/>
    <w:tmpl w:val="7F7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F020E"/>
    <w:multiLevelType w:val="multilevel"/>
    <w:tmpl w:val="F5C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73FD0"/>
    <w:multiLevelType w:val="multilevel"/>
    <w:tmpl w:val="7C6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41B66"/>
    <w:multiLevelType w:val="multilevel"/>
    <w:tmpl w:val="A0B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74648"/>
    <w:multiLevelType w:val="multilevel"/>
    <w:tmpl w:val="ED4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E358A"/>
    <w:multiLevelType w:val="multilevel"/>
    <w:tmpl w:val="803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F7966"/>
    <w:multiLevelType w:val="multilevel"/>
    <w:tmpl w:val="FBD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7"/>
  </w:num>
  <w:num w:numId="5">
    <w:abstractNumId w:val="7"/>
  </w:num>
  <w:num w:numId="6">
    <w:abstractNumId w:val="3"/>
  </w:num>
  <w:num w:numId="7">
    <w:abstractNumId w:val="11"/>
  </w:num>
  <w:num w:numId="8">
    <w:abstractNumId w:val="6"/>
  </w:num>
  <w:num w:numId="9">
    <w:abstractNumId w:val="9"/>
  </w:num>
  <w:num w:numId="10">
    <w:abstractNumId w:val="1"/>
  </w:num>
  <w:num w:numId="11">
    <w:abstractNumId w:val="14"/>
  </w:num>
  <w:num w:numId="12">
    <w:abstractNumId w:val="0"/>
  </w:num>
  <w:num w:numId="13">
    <w:abstractNumId w:val="16"/>
  </w:num>
  <w:num w:numId="14">
    <w:abstractNumId w:val="12"/>
  </w:num>
  <w:num w:numId="15">
    <w:abstractNumId w:val="4"/>
  </w:num>
  <w:num w:numId="16">
    <w:abstractNumId w:val="15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E4"/>
    <w:rsid w:val="001843E4"/>
    <w:rsid w:val="00236F5B"/>
    <w:rsid w:val="00723788"/>
    <w:rsid w:val="00D7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C7DFC"/>
  <w15:chartTrackingRefBased/>
  <w15:docId w15:val="{176D7591-C209-4A61-8CBC-7DEA483F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843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84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84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843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43E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843E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843E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843E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84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843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624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HAMDAOUI</dc:creator>
  <cp:keywords/>
  <dc:description/>
  <cp:lastModifiedBy>Yassine HAMDAOUI</cp:lastModifiedBy>
  <cp:revision>3</cp:revision>
  <dcterms:created xsi:type="dcterms:W3CDTF">2026-04-03T18:40:00Z</dcterms:created>
  <dcterms:modified xsi:type="dcterms:W3CDTF">2026-04-03T18:47:00Z</dcterms:modified>
</cp:coreProperties>
</file>