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D07C0" w14:textId="77777777" w:rsidR="00676A0D" w:rsidRDefault="00676A0D" w:rsidP="397936D8">
      <w:pPr>
        <w:pStyle w:val="Paragraphedeliste"/>
        <w:spacing w:line="240" w:lineRule="auto"/>
        <w:ind w:left="644"/>
        <w:jc w:val="center"/>
        <w:rPr>
          <w:rFonts w:ascii="Arial" w:eastAsia="Arial" w:hAnsi="Arial" w:cs="Arial"/>
          <w:b/>
          <w:bCs/>
          <w:sz w:val="28"/>
          <w:szCs w:val="28"/>
          <w:u w:val="single"/>
        </w:rPr>
      </w:pPr>
      <w:r w:rsidRPr="00DA2E98">
        <w:rPr>
          <w:rFonts w:ascii="Book Antiqua" w:hAnsi="Book Antiqua"/>
          <w:noProof/>
          <w:color w:val="FF0000"/>
          <w:lang w:eastAsia="fr-FR"/>
        </w:rPr>
        <w:drawing>
          <wp:anchor distT="0" distB="0" distL="114300" distR="114300" simplePos="0" relativeHeight="251659264" behindDoc="1" locked="0" layoutInCell="1" allowOverlap="1" wp14:anchorId="761D725F" wp14:editId="62B9AC7C">
            <wp:simplePos x="0" y="0"/>
            <wp:positionH relativeFrom="column">
              <wp:posOffset>2123180</wp:posOffset>
            </wp:positionH>
            <wp:positionV relativeFrom="paragraph">
              <wp:posOffset>15</wp:posOffset>
            </wp:positionV>
            <wp:extent cx="1446530" cy="621030"/>
            <wp:effectExtent l="19050" t="0" r="1270" b="0"/>
            <wp:wrapTopAndBottom/>
            <wp:docPr id="5" name="Image 1" descr="logo-uvs-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logo-uvs-ok.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46530" cy="621030"/>
                    </a:xfrm>
                    <a:prstGeom prst="rect">
                      <a:avLst/>
                    </a:prstGeom>
                    <a:noFill/>
                  </pic:spPr>
                </pic:pic>
              </a:graphicData>
            </a:graphic>
          </wp:anchor>
        </w:drawing>
      </w:r>
    </w:p>
    <w:p w14:paraId="448F481C" w14:textId="77777777" w:rsidR="00676A0D" w:rsidRDefault="00676A0D" w:rsidP="397936D8">
      <w:pPr>
        <w:pStyle w:val="Paragraphedeliste"/>
        <w:pBdr>
          <w:top w:val="single" w:sz="4" w:space="1" w:color="auto"/>
          <w:left w:val="single" w:sz="4" w:space="30" w:color="auto"/>
          <w:bottom w:val="single" w:sz="4" w:space="1" w:color="auto"/>
          <w:right w:val="single" w:sz="4" w:space="1" w:color="auto"/>
        </w:pBdr>
        <w:spacing w:line="240" w:lineRule="auto"/>
        <w:ind w:left="644"/>
        <w:jc w:val="center"/>
        <w:rPr>
          <w:rFonts w:ascii="Arial" w:eastAsia="Arial" w:hAnsi="Arial" w:cs="Arial"/>
          <w:b/>
          <w:bCs/>
          <w:sz w:val="28"/>
          <w:szCs w:val="28"/>
          <w:u w:val="single"/>
        </w:rPr>
      </w:pPr>
    </w:p>
    <w:p w14:paraId="47CE41A6" w14:textId="77777777" w:rsidR="00676A0D" w:rsidRPr="006030EC" w:rsidRDefault="00676A0D" w:rsidP="397936D8">
      <w:pPr>
        <w:pStyle w:val="Paragraphedeliste"/>
        <w:pBdr>
          <w:top w:val="single" w:sz="4" w:space="1" w:color="auto"/>
          <w:left w:val="single" w:sz="4" w:space="30" w:color="auto"/>
          <w:bottom w:val="single" w:sz="4" w:space="1" w:color="auto"/>
          <w:right w:val="single" w:sz="4" w:space="1" w:color="auto"/>
        </w:pBdr>
        <w:spacing w:line="240" w:lineRule="auto"/>
        <w:ind w:left="644"/>
        <w:jc w:val="center"/>
        <w:rPr>
          <w:rFonts w:ascii="Arial" w:eastAsia="Arial" w:hAnsi="Arial" w:cs="Arial"/>
          <w:b/>
          <w:bCs/>
          <w:color w:val="833C0B" w:themeColor="accent2" w:themeShade="80"/>
          <w:sz w:val="28"/>
          <w:szCs w:val="28"/>
        </w:rPr>
      </w:pPr>
      <w:r w:rsidRPr="397936D8">
        <w:rPr>
          <w:rFonts w:ascii="Arial" w:eastAsia="Arial" w:hAnsi="Arial" w:cs="Arial"/>
          <w:b/>
          <w:bCs/>
          <w:color w:val="833C0B" w:themeColor="accent2" w:themeShade="80"/>
          <w:sz w:val="28"/>
          <w:szCs w:val="28"/>
        </w:rPr>
        <w:t>FICHE DE PRESENTATION ET DE SCENARISATION DE COURS</w:t>
      </w:r>
    </w:p>
    <w:p w14:paraId="4EB95139" w14:textId="77777777" w:rsidR="00676A0D" w:rsidRPr="001535DB" w:rsidRDefault="00676A0D" w:rsidP="397936D8">
      <w:pPr>
        <w:pStyle w:val="Paragraphedeliste"/>
        <w:pBdr>
          <w:top w:val="single" w:sz="4" w:space="1" w:color="auto"/>
          <w:left w:val="single" w:sz="4" w:space="30" w:color="auto"/>
          <w:bottom w:val="single" w:sz="4" w:space="1" w:color="auto"/>
          <w:right w:val="single" w:sz="4" w:space="1" w:color="auto"/>
        </w:pBdr>
        <w:spacing w:line="240" w:lineRule="auto"/>
        <w:ind w:left="644"/>
        <w:jc w:val="center"/>
        <w:rPr>
          <w:rFonts w:ascii="Arial" w:eastAsia="Arial" w:hAnsi="Arial" w:cs="Arial"/>
          <w:sz w:val="28"/>
          <w:szCs w:val="28"/>
        </w:rPr>
      </w:pPr>
      <w:r w:rsidRPr="397936D8">
        <w:rPr>
          <w:rFonts w:ascii="Arial" w:eastAsia="Arial" w:hAnsi="Arial" w:cs="Arial"/>
          <w:sz w:val="28"/>
          <w:szCs w:val="28"/>
        </w:rPr>
        <w:t>(Modèle UVS)</w:t>
      </w:r>
    </w:p>
    <w:p w14:paraId="366DE255" w14:textId="77777777" w:rsidR="00676A0D" w:rsidRPr="007E608C" w:rsidRDefault="00676A0D" w:rsidP="397936D8">
      <w:pPr>
        <w:pStyle w:val="Paragraphedeliste"/>
        <w:pBdr>
          <w:top w:val="single" w:sz="4" w:space="1" w:color="auto"/>
          <w:left w:val="single" w:sz="4" w:space="30" w:color="auto"/>
          <w:bottom w:val="single" w:sz="4" w:space="1" w:color="auto"/>
          <w:right w:val="single" w:sz="4" w:space="1" w:color="auto"/>
        </w:pBdr>
        <w:spacing w:line="240" w:lineRule="auto"/>
        <w:ind w:left="644"/>
        <w:jc w:val="center"/>
        <w:rPr>
          <w:rFonts w:ascii="Arial" w:eastAsia="Arial" w:hAnsi="Arial" w:cs="Arial"/>
          <w:sz w:val="28"/>
          <w:szCs w:val="28"/>
        </w:rPr>
      </w:pPr>
    </w:p>
    <w:p w14:paraId="30909C90" w14:textId="77777777" w:rsidR="00676A0D" w:rsidRPr="006030EC" w:rsidRDefault="00676A0D" w:rsidP="397936D8">
      <w:pPr>
        <w:rPr>
          <w:rFonts w:ascii="Arial" w:eastAsia="Arial" w:hAnsi="Arial" w:cs="Arial"/>
          <w:sz w:val="28"/>
          <w:szCs w:val="28"/>
        </w:rPr>
      </w:pPr>
    </w:p>
    <w:p w14:paraId="36D3174E" w14:textId="77777777" w:rsidR="00676A0D" w:rsidRPr="0029774F" w:rsidRDefault="00676A0D" w:rsidP="397936D8">
      <w:pPr>
        <w:pStyle w:val="Titre1"/>
        <w:numPr>
          <w:ilvl w:val="0"/>
          <w:numId w:val="21"/>
        </w:numPr>
        <w:pBdr>
          <w:top w:val="single" w:sz="4" w:space="1" w:color="auto"/>
          <w:left w:val="single" w:sz="4" w:space="4" w:color="auto"/>
          <w:bottom w:val="single" w:sz="4" w:space="1" w:color="auto"/>
          <w:right w:val="single" w:sz="4" w:space="4" w:color="auto"/>
        </w:pBdr>
        <w:shd w:val="clear" w:color="auto" w:fill="BDD6EE" w:themeFill="accent5" w:themeFillTint="66"/>
        <w:rPr>
          <w:rFonts w:ascii="Arial" w:eastAsia="Arial" w:hAnsi="Arial" w:cs="Arial"/>
          <w:color w:val="833C0B"/>
        </w:rPr>
      </w:pPr>
      <w:r w:rsidRPr="397936D8">
        <w:rPr>
          <w:rFonts w:ascii="Arial" w:eastAsia="Arial" w:hAnsi="Arial" w:cs="Arial"/>
          <w:color w:val="833C0B" w:themeColor="accent2" w:themeShade="80"/>
        </w:rPr>
        <w:t>Identification du Cours</w:t>
      </w:r>
    </w:p>
    <w:p w14:paraId="5B31E0C1" w14:textId="77777777" w:rsidR="00676A0D" w:rsidRPr="009677DB" w:rsidRDefault="00676A0D" w:rsidP="397936D8">
      <w:pPr>
        <w:rPr>
          <w:rFonts w:ascii="Arial" w:eastAsia="Arial" w:hAnsi="Arial" w:cs="Arial"/>
          <w:sz w:val="28"/>
          <w:szCs w:val="28"/>
        </w:rPr>
      </w:pPr>
    </w:p>
    <w:tbl>
      <w:tblPr>
        <w:tblW w:w="5000" w:type="pct"/>
        <w:tblCellMar>
          <w:top w:w="55" w:type="dxa"/>
          <w:left w:w="55" w:type="dxa"/>
          <w:bottom w:w="55" w:type="dxa"/>
          <w:right w:w="55" w:type="dxa"/>
        </w:tblCellMar>
        <w:tblLook w:val="0000" w:firstRow="0" w:lastRow="0" w:firstColumn="0" w:lastColumn="0" w:noHBand="0" w:noVBand="0"/>
      </w:tblPr>
      <w:tblGrid>
        <w:gridCol w:w="2996"/>
        <w:gridCol w:w="6072"/>
      </w:tblGrid>
      <w:tr w:rsidR="00676A0D" w:rsidRPr="00177BB5" w14:paraId="56B26184" w14:textId="77777777" w:rsidTr="20C2EA18">
        <w:trPr>
          <w:cantSplit/>
          <w:trHeight w:val="565"/>
        </w:trPr>
        <w:tc>
          <w:tcPr>
            <w:tcW w:w="1652" w:type="pct"/>
            <w:tcBorders>
              <w:top w:val="single" w:sz="1" w:space="0" w:color="000000" w:themeColor="text1"/>
              <w:left w:val="single" w:sz="1" w:space="0" w:color="000000" w:themeColor="text1"/>
              <w:bottom w:val="single" w:sz="1" w:space="0" w:color="000000" w:themeColor="text1"/>
            </w:tcBorders>
            <w:shd w:val="clear" w:color="auto" w:fill="DEEAF6" w:themeFill="accent5" w:themeFillTint="33"/>
            <w:vAlign w:val="center"/>
          </w:tcPr>
          <w:p w14:paraId="238828A7" w14:textId="77777777" w:rsidR="00676A0D" w:rsidRPr="00177BB5" w:rsidRDefault="00676A0D" w:rsidP="397936D8">
            <w:pPr>
              <w:snapToGrid w:val="0"/>
              <w:rPr>
                <w:rFonts w:ascii="Arial" w:eastAsia="Arial" w:hAnsi="Arial" w:cs="Arial"/>
                <w:b/>
                <w:bCs/>
                <w:i/>
                <w:iCs/>
                <w:sz w:val="28"/>
                <w:szCs w:val="28"/>
              </w:rPr>
            </w:pPr>
            <w:r w:rsidRPr="397936D8">
              <w:rPr>
                <w:rFonts w:ascii="Arial" w:eastAsia="Arial" w:hAnsi="Arial" w:cs="Arial"/>
                <w:b/>
                <w:bCs/>
                <w:i/>
                <w:iCs/>
                <w:sz w:val="28"/>
                <w:szCs w:val="28"/>
              </w:rPr>
              <w:t>Titre du Cours (EC)</w:t>
            </w:r>
          </w:p>
        </w:tc>
        <w:tc>
          <w:tcPr>
            <w:tcW w:w="3348" w:type="pct"/>
            <w:tcBorders>
              <w:top w:val="single" w:sz="1" w:space="0" w:color="000000" w:themeColor="text1"/>
              <w:left w:val="single" w:sz="1" w:space="0" w:color="000000" w:themeColor="text1"/>
              <w:bottom w:val="single" w:sz="1" w:space="0" w:color="000000" w:themeColor="text1"/>
              <w:right w:val="single" w:sz="1" w:space="0" w:color="000000" w:themeColor="text1"/>
            </w:tcBorders>
            <w:vAlign w:val="center"/>
          </w:tcPr>
          <w:p w14:paraId="398C4EA8" w14:textId="4532E3F6" w:rsidR="00676A0D" w:rsidRPr="00177BB5" w:rsidRDefault="00676A0D" w:rsidP="397936D8">
            <w:pPr>
              <w:pStyle w:val="Paragraphedeliste"/>
              <w:widowControl w:val="0"/>
              <w:numPr>
                <w:ilvl w:val="0"/>
                <w:numId w:val="15"/>
              </w:numPr>
              <w:suppressAutoHyphens/>
              <w:autoSpaceDE w:val="0"/>
              <w:spacing w:after="0" w:line="240" w:lineRule="auto"/>
              <w:rPr>
                <w:rFonts w:ascii="Arial" w:eastAsia="Arial" w:hAnsi="Arial" w:cs="Arial"/>
                <w:sz w:val="28"/>
                <w:szCs w:val="28"/>
              </w:rPr>
            </w:pPr>
            <w:r w:rsidRPr="20C2EA18">
              <w:rPr>
                <w:rFonts w:ascii="Arial" w:eastAsia="Arial" w:hAnsi="Arial" w:cs="Arial"/>
                <w:sz w:val="28"/>
                <w:szCs w:val="28"/>
              </w:rPr>
              <w:t>Histoire des médias en Afrique, des origines</w:t>
            </w:r>
            <w:r w:rsidR="254406C8" w:rsidRPr="20C2EA18">
              <w:rPr>
                <w:rFonts w:ascii="Arial" w:eastAsia="Arial" w:hAnsi="Arial" w:cs="Arial"/>
                <w:sz w:val="28"/>
                <w:szCs w:val="28"/>
              </w:rPr>
              <w:t xml:space="preserve"> aux indépendances: logique sociales et dynamiques politiques</w:t>
            </w:r>
          </w:p>
        </w:tc>
      </w:tr>
      <w:tr w:rsidR="00676A0D" w:rsidRPr="00177BB5" w14:paraId="2C7FB087" w14:textId="77777777" w:rsidTr="20C2EA18">
        <w:trPr>
          <w:cantSplit/>
          <w:trHeight w:val="243"/>
        </w:trPr>
        <w:tc>
          <w:tcPr>
            <w:tcW w:w="1652" w:type="pct"/>
            <w:tcBorders>
              <w:top w:val="single" w:sz="1" w:space="0" w:color="000000" w:themeColor="text1"/>
              <w:left w:val="single" w:sz="1" w:space="0" w:color="000000" w:themeColor="text1"/>
              <w:bottom w:val="single" w:sz="1" w:space="0" w:color="000000" w:themeColor="text1"/>
            </w:tcBorders>
            <w:shd w:val="clear" w:color="auto" w:fill="DEEAF6" w:themeFill="accent5" w:themeFillTint="33"/>
            <w:vAlign w:val="center"/>
          </w:tcPr>
          <w:p w14:paraId="1453E0AB" w14:textId="77777777" w:rsidR="00676A0D" w:rsidRPr="00177BB5" w:rsidRDefault="00676A0D" w:rsidP="397936D8">
            <w:pPr>
              <w:snapToGrid w:val="0"/>
              <w:rPr>
                <w:rFonts w:ascii="Arial" w:eastAsia="Arial" w:hAnsi="Arial" w:cs="Arial"/>
                <w:b/>
                <w:bCs/>
                <w:i/>
                <w:iCs/>
                <w:sz w:val="28"/>
                <w:szCs w:val="28"/>
              </w:rPr>
            </w:pPr>
            <w:r w:rsidRPr="397936D8">
              <w:rPr>
                <w:rFonts w:ascii="Arial" w:eastAsia="Arial" w:hAnsi="Arial" w:cs="Arial"/>
                <w:b/>
                <w:bCs/>
                <w:i/>
                <w:iCs/>
                <w:sz w:val="28"/>
                <w:szCs w:val="28"/>
              </w:rPr>
              <w:t>Titre de l’Unité d’Enseignement d’appartenance (UE)</w:t>
            </w:r>
            <w:r w:rsidRPr="397936D8">
              <w:rPr>
                <w:rFonts w:ascii="Arial" w:eastAsia="Arial" w:hAnsi="Arial" w:cs="Arial"/>
                <w:sz w:val="28"/>
                <w:szCs w:val="28"/>
              </w:rPr>
              <w:t>*</w:t>
            </w:r>
          </w:p>
        </w:tc>
        <w:tc>
          <w:tcPr>
            <w:tcW w:w="3348" w:type="pct"/>
            <w:tcBorders>
              <w:top w:val="single" w:sz="1" w:space="0" w:color="000000" w:themeColor="text1"/>
              <w:left w:val="single" w:sz="1" w:space="0" w:color="000000" w:themeColor="text1"/>
              <w:bottom w:val="single" w:sz="1" w:space="0" w:color="000000" w:themeColor="text1"/>
              <w:right w:val="single" w:sz="1" w:space="0" w:color="000000" w:themeColor="text1"/>
            </w:tcBorders>
            <w:vAlign w:val="center"/>
          </w:tcPr>
          <w:p w14:paraId="70DEC02F" w14:textId="77777777" w:rsidR="00676A0D" w:rsidRPr="00177BB5" w:rsidRDefault="00676A0D" w:rsidP="397936D8">
            <w:pPr>
              <w:pStyle w:val="Paragraphedeliste"/>
              <w:widowControl w:val="0"/>
              <w:numPr>
                <w:ilvl w:val="0"/>
                <w:numId w:val="15"/>
              </w:numPr>
              <w:suppressAutoHyphens/>
              <w:autoSpaceDE w:val="0"/>
              <w:spacing w:after="0" w:line="240" w:lineRule="auto"/>
              <w:rPr>
                <w:rFonts w:ascii="Arial" w:eastAsia="Arial" w:hAnsi="Arial" w:cs="Arial"/>
                <w:sz w:val="28"/>
                <w:szCs w:val="28"/>
              </w:rPr>
            </w:pPr>
          </w:p>
        </w:tc>
      </w:tr>
      <w:tr w:rsidR="00676A0D" w:rsidRPr="00177BB5" w14:paraId="2E21A762" w14:textId="77777777" w:rsidTr="20C2EA18">
        <w:trPr>
          <w:cantSplit/>
          <w:trHeight w:val="243"/>
        </w:trPr>
        <w:tc>
          <w:tcPr>
            <w:tcW w:w="1652" w:type="pct"/>
            <w:tcBorders>
              <w:left w:val="single" w:sz="1" w:space="0" w:color="000000" w:themeColor="text1"/>
              <w:bottom w:val="single" w:sz="1" w:space="0" w:color="000000" w:themeColor="text1"/>
            </w:tcBorders>
            <w:shd w:val="clear" w:color="auto" w:fill="DEEAF6" w:themeFill="accent5" w:themeFillTint="33"/>
            <w:vAlign w:val="center"/>
          </w:tcPr>
          <w:p w14:paraId="39A402C9" w14:textId="77777777" w:rsidR="00676A0D" w:rsidRPr="00177BB5" w:rsidRDefault="00676A0D" w:rsidP="397936D8">
            <w:pPr>
              <w:snapToGrid w:val="0"/>
              <w:rPr>
                <w:rFonts w:ascii="Arial" w:eastAsia="Arial" w:hAnsi="Arial" w:cs="Arial"/>
                <w:b/>
                <w:bCs/>
                <w:i/>
                <w:iCs/>
                <w:sz w:val="28"/>
                <w:szCs w:val="28"/>
              </w:rPr>
            </w:pPr>
            <w:r w:rsidRPr="397936D8">
              <w:rPr>
                <w:rFonts w:ascii="Arial" w:eastAsia="Arial" w:hAnsi="Arial" w:cs="Arial"/>
                <w:b/>
                <w:bCs/>
                <w:i/>
                <w:iCs/>
                <w:sz w:val="28"/>
                <w:szCs w:val="28"/>
              </w:rPr>
              <w:t>Code du cours*</w:t>
            </w:r>
          </w:p>
        </w:tc>
        <w:tc>
          <w:tcPr>
            <w:tcW w:w="3348" w:type="pct"/>
            <w:tcBorders>
              <w:left w:val="single" w:sz="1" w:space="0" w:color="000000" w:themeColor="text1"/>
              <w:bottom w:val="single" w:sz="1" w:space="0" w:color="000000" w:themeColor="text1"/>
              <w:right w:val="single" w:sz="1" w:space="0" w:color="000000" w:themeColor="text1"/>
            </w:tcBorders>
            <w:vAlign w:val="center"/>
          </w:tcPr>
          <w:p w14:paraId="640BA765" w14:textId="77777777" w:rsidR="00676A0D" w:rsidRPr="00177BB5" w:rsidRDefault="00676A0D" w:rsidP="397936D8">
            <w:pPr>
              <w:pStyle w:val="Paragraphedeliste"/>
              <w:widowControl w:val="0"/>
              <w:numPr>
                <w:ilvl w:val="0"/>
                <w:numId w:val="15"/>
              </w:numPr>
              <w:suppressAutoHyphens/>
              <w:autoSpaceDE w:val="0"/>
              <w:spacing w:after="0" w:line="240" w:lineRule="auto"/>
              <w:rPr>
                <w:rFonts w:ascii="Arial" w:eastAsia="Arial" w:hAnsi="Arial" w:cs="Arial"/>
                <w:sz w:val="28"/>
                <w:szCs w:val="28"/>
              </w:rPr>
            </w:pPr>
          </w:p>
        </w:tc>
      </w:tr>
      <w:tr w:rsidR="00676A0D" w:rsidRPr="00177BB5" w14:paraId="763720D9" w14:textId="77777777" w:rsidTr="20C2EA18">
        <w:trPr>
          <w:cantSplit/>
          <w:trHeight w:val="243"/>
        </w:trPr>
        <w:tc>
          <w:tcPr>
            <w:tcW w:w="1652" w:type="pct"/>
            <w:tcBorders>
              <w:left w:val="single" w:sz="1" w:space="0" w:color="000000" w:themeColor="text1"/>
              <w:bottom w:val="single" w:sz="1" w:space="0" w:color="000000" w:themeColor="text1"/>
            </w:tcBorders>
            <w:shd w:val="clear" w:color="auto" w:fill="DEEAF6" w:themeFill="accent5" w:themeFillTint="33"/>
            <w:vAlign w:val="center"/>
          </w:tcPr>
          <w:p w14:paraId="5C1F1E56" w14:textId="77777777" w:rsidR="00676A0D" w:rsidRPr="00177BB5" w:rsidRDefault="00676A0D" w:rsidP="397936D8">
            <w:pPr>
              <w:snapToGrid w:val="0"/>
              <w:rPr>
                <w:rFonts w:ascii="Arial" w:eastAsia="Arial" w:hAnsi="Arial" w:cs="Arial"/>
                <w:b/>
                <w:bCs/>
                <w:i/>
                <w:iCs/>
                <w:sz w:val="28"/>
                <w:szCs w:val="28"/>
              </w:rPr>
            </w:pPr>
            <w:r w:rsidRPr="397936D8">
              <w:rPr>
                <w:rFonts w:ascii="Arial" w:eastAsia="Arial" w:hAnsi="Arial" w:cs="Arial"/>
                <w:b/>
                <w:bCs/>
                <w:i/>
                <w:iCs/>
                <w:sz w:val="28"/>
                <w:szCs w:val="28"/>
              </w:rPr>
              <w:t>Semestre*</w:t>
            </w:r>
          </w:p>
        </w:tc>
        <w:tc>
          <w:tcPr>
            <w:tcW w:w="3348" w:type="pct"/>
            <w:tcBorders>
              <w:left w:val="single" w:sz="1" w:space="0" w:color="000000" w:themeColor="text1"/>
              <w:bottom w:val="single" w:sz="1" w:space="0" w:color="000000" w:themeColor="text1"/>
              <w:right w:val="single" w:sz="1" w:space="0" w:color="000000" w:themeColor="text1"/>
            </w:tcBorders>
            <w:vAlign w:val="center"/>
          </w:tcPr>
          <w:p w14:paraId="30DBAAE0" w14:textId="77777777" w:rsidR="00676A0D" w:rsidRPr="00177BB5" w:rsidRDefault="00676A0D" w:rsidP="397936D8">
            <w:pPr>
              <w:pStyle w:val="Paragraphedeliste"/>
              <w:widowControl w:val="0"/>
              <w:numPr>
                <w:ilvl w:val="0"/>
                <w:numId w:val="15"/>
              </w:numPr>
              <w:suppressAutoHyphens/>
              <w:autoSpaceDE w:val="0"/>
              <w:spacing w:after="0" w:line="240" w:lineRule="auto"/>
              <w:rPr>
                <w:rFonts w:ascii="Arial" w:eastAsia="Arial" w:hAnsi="Arial" w:cs="Arial"/>
                <w:sz w:val="28"/>
                <w:szCs w:val="28"/>
              </w:rPr>
            </w:pPr>
          </w:p>
        </w:tc>
      </w:tr>
      <w:tr w:rsidR="00676A0D" w:rsidRPr="00177BB5" w14:paraId="78BC4416" w14:textId="77777777" w:rsidTr="20C2EA18">
        <w:trPr>
          <w:cantSplit/>
          <w:trHeight w:val="243"/>
        </w:trPr>
        <w:tc>
          <w:tcPr>
            <w:tcW w:w="1652" w:type="pct"/>
            <w:tcBorders>
              <w:left w:val="single" w:sz="1" w:space="0" w:color="000000" w:themeColor="text1"/>
              <w:bottom w:val="single" w:sz="1" w:space="0" w:color="000000" w:themeColor="text1"/>
            </w:tcBorders>
            <w:shd w:val="clear" w:color="auto" w:fill="DEEAF6" w:themeFill="accent5" w:themeFillTint="33"/>
            <w:vAlign w:val="center"/>
          </w:tcPr>
          <w:p w14:paraId="3BF41DFE" w14:textId="77777777" w:rsidR="00676A0D" w:rsidRPr="00177BB5" w:rsidRDefault="00676A0D" w:rsidP="397936D8">
            <w:pPr>
              <w:snapToGrid w:val="0"/>
              <w:rPr>
                <w:rFonts w:ascii="Arial" w:eastAsia="Arial" w:hAnsi="Arial" w:cs="Arial"/>
                <w:b/>
                <w:bCs/>
                <w:i/>
                <w:iCs/>
                <w:sz w:val="28"/>
                <w:szCs w:val="28"/>
              </w:rPr>
            </w:pPr>
            <w:r w:rsidRPr="397936D8">
              <w:rPr>
                <w:rFonts w:ascii="Arial" w:eastAsia="Arial" w:hAnsi="Arial" w:cs="Arial"/>
                <w:b/>
                <w:bCs/>
                <w:i/>
                <w:iCs/>
                <w:sz w:val="28"/>
                <w:szCs w:val="28"/>
              </w:rPr>
              <w:t>Niveau d'enseignement (Public cible)*</w:t>
            </w:r>
          </w:p>
        </w:tc>
        <w:tc>
          <w:tcPr>
            <w:tcW w:w="3348" w:type="pct"/>
            <w:tcBorders>
              <w:left w:val="single" w:sz="1" w:space="0" w:color="000000" w:themeColor="text1"/>
              <w:bottom w:val="single" w:sz="1" w:space="0" w:color="000000" w:themeColor="text1"/>
              <w:right w:val="single" w:sz="1" w:space="0" w:color="000000" w:themeColor="text1"/>
            </w:tcBorders>
            <w:vAlign w:val="center"/>
          </w:tcPr>
          <w:p w14:paraId="1F2F682D" w14:textId="77777777" w:rsidR="00676A0D" w:rsidRPr="00177BB5" w:rsidRDefault="00676A0D" w:rsidP="397936D8">
            <w:pPr>
              <w:pStyle w:val="Paragraphedeliste"/>
              <w:widowControl w:val="0"/>
              <w:numPr>
                <w:ilvl w:val="0"/>
                <w:numId w:val="13"/>
              </w:numPr>
              <w:suppressAutoHyphens/>
              <w:autoSpaceDE w:val="0"/>
              <w:spacing w:after="0" w:line="240" w:lineRule="auto"/>
              <w:rPr>
                <w:rFonts w:ascii="Arial" w:eastAsia="Arial" w:hAnsi="Arial" w:cs="Arial"/>
                <w:sz w:val="28"/>
                <w:szCs w:val="28"/>
              </w:rPr>
            </w:pPr>
            <w:r w:rsidRPr="397936D8">
              <w:rPr>
                <w:rFonts w:ascii="Arial" w:eastAsia="Arial" w:hAnsi="Arial" w:cs="Arial"/>
                <w:sz w:val="28"/>
                <w:szCs w:val="28"/>
              </w:rPr>
              <w:t>Master II</w:t>
            </w:r>
          </w:p>
        </w:tc>
      </w:tr>
      <w:tr w:rsidR="00676A0D" w:rsidRPr="00177BB5" w14:paraId="0FCA0060" w14:textId="77777777" w:rsidTr="20C2EA18">
        <w:trPr>
          <w:cantSplit/>
          <w:trHeight w:val="243"/>
        </w:trPr>
        <w:tc>
          <w:tcPr>
            <w:tcW w:w="1652" w:type="pct"/>
            <w:tcBorders>
              <w:left w:val="single" w:sz="1" w:space="0" w:color="000000" w:themeColor="text1"/>
              <w:bottom w:val="single" w:sz="1" w:space="0" w:color="000000" w:themeColor="text1"/>
            </w:tcBorders>
            <w:shd w:val="clear" w:color="auto" w:fill="DEEAF6" w:themeFill="accent5" w:themeFillTint="33"/>
            <w:vAlign w:val="center"/>
          </w:tcPr>
          <w:p w14:paraId="698CF39B" w14:textId="77777777" w:rsidR="00676A0D" w:rsidRPr="00177BB5" w:rsidRDefault="00676A0D" w:rsidP="397936D8">
            <w:pPr>
              <w:snapToGrid w:val="0"/>
              <w:rPr>
                <w:rFonts w:ascii="Arial" w:eastAsia="Arial" w:hAnsi="Arial" w:cs="Arial"/>
                <w:b/>
                <w:bCs/>
                <w:i/>
                <w:iCs/>
                <w:sz w:val="28"/>
                <w:szCs w:val="28"/>
              </w:rPr>
            </w:pPr>
            <w:r w:rsidRPr="397936D8">
              <w:rPr>
                <w:rFonts w:ascii="Arial" w:eastAsia="Arial" w:hAnsi="Arial" w:cs="Arial"/>
                <w:b/>
                <w:bCs/>
                <w:i/>
                <w:iCs/>
                <w:sz w:val="28"/>
                <w:szCs w:val="28"/>
              </w:rPr>
              <w:t>Statut du cours*</w:t>
            </w:r>
          </w:p>
        </w:tc>
        <w:tc>
          <w:tcPr>
            <w:tcW w:w="3348" w:type="pct"/>
            <w:tcBorders>
              <w:left w:val="single" w:sz="1" w:space="0" w:color="000000" w:themeColor="text1"/>
              <w:bottom w:val="single" w:sz="1" w:space="0" w:color="000000" w:themeColor="text1"/>
              <w:right w:val="single" w:sz="1" w:space="0" w:color="000000" w:themeColor="text1"/>
            </w:tcBorders>
            <w:vAlign w:val="center"/>
          </w:tcPr>
          <w:p w14:paraId="5F6A65A3" w14:textId="77777777" w:rsidR="00676A0D" w:rsidRPr="00177BB5" w:rsidRDefault="00676A0D" w:rsidP="397936D8">
            <w:pPr>
              <w:pStyle w:val="Paragraphedeliste"/>
              <w:widowControl w:val="0"/>
              <w:numPr>
                <w:ilvl w:val="0"/>
                <w:numId w:val="11"/>
              </w:numPr>
              <w:suppressAutoHyphens/>
              <w:autoSpaceDE w:val="0"/>
              <w:spacing w:after="0" w:line="240" w:lineRule="auto"/>
              <w:rPr>
                <w:rFonts w:ascii="Arial" w:eastAsia="Arial" w:hAnsi="Arial" w:cs="Arial"/>
                <w:sz w:val="28"/>
                <w:szCs w:val="28"/>
              </w:rPr>
            </w:pPr>
          </w:p>
        </w:tc>
      </w:tr>
      <w:tr w:rsidR="00676A0D" w:rsidRPr="00177BB5" w14:paraId="788ACA61" w14:textId="77777777" w:rsidTr="20C2EA18">
        <w:trPr>
          <w:cantSplit/>
          <w:trHeight w:val="243"/>
        </w:trPr>
        <w:tc>
          <w:tcPr>
            <w:tcW w:w="1652" w:type="pct"/>
            <w:tcBorders>
              <w:left w:val="single" w:sz="1" w:space="0" w:color="000000" w:themeColor="text1"/>
              <w:bottom w:val="single" w:sz="1" w:space="0" w:color="000000" w:themeColor="text1"/>
            </w:tcBorders>
            <w:shd w:val="clear" w:color="auto" w:fill="DEEAF6" w:themeFill="accent5" w:themeFillTint="33"/>
            <w:vAlign w:val="center"/>
          </w:tcPr>
          <w:p w14:paraId="537D1467" w14:textId="77777777" w:rsidR="00676A0D" w:rsidRPr="00177BB5" w:rsidRDefault="00676A0D" w:rsidP="397936D8">
            <w:pPr>
              <w:snapToGrid w:val="0"/>
              <w:rPr>
                <w:rFonts w:ascii="Arial" w:eastAsia="Arial" w:hAnsi="Arial" w:cs="Arial"/>
                <w:b/>
                <w:bCs/>
                <w:i/>
                <w:iCs/>
                <w:sz w:val="28"/>
                <w:szCs w:val="28"/>
              </w:rPr>
            </w:pPr>
            <w:r w:rsidRPr="397936D8">
              <w:rPr>
                <w:rFonts w:ascii="Arial" w:eastAsia="Arial" w:hAnsi="Arial" w:cs="Arial"/>
                <w:b/>
                <w:bCs/>
                <w:i/>
                <w:iCs/>
                <w:sz w:val="28"/>
                <w:szCs w:val="28"/>
              </w:rPr>
              <w:t>Domaine d’étude*</w:t>
            </w:r>
          </w:p>
        </w:tc>
        <w:tc>
          <w:tcPr>
            <w:tcW w:w="3348" w:type="pct"/>
            <w:tcBorders>
              <w:left w:val="single" w:sz="1" w:space="0" w:color="000000" w:themeColor="text1"/>
              <w:bottom w:val="single" w:sz="1" w:space="0" w:color="000000" w:themeColor="text1"/>
              <w:right w:val="single" w:sz="1" w:space="0" w:color="000000" w:themeColor="text1"/>
            </w:tcBorders>
            <w:vAlign w:val="center"/>
          </w:tcPr>
          <w:p w14:paraId="00848FBC" w14:textId="77777777" w:rsidR="00676A0D" w:rsidRPr="00177BB5" w:rsidRDefault="00676A0D" w:rsidP="397936D8">
            <w:pPr>
              <w:pStyle w:val="Paragraphedeliste"/>
              <w:widowControl w:val="0"/>
              <w:numPr>
                <w:ilvl w:val="0"/>
                <w:numId w:val="11"/>
              </w:numPr>
              <w:suppressAutoHyphens/>
              <w:autoSpaceDE w:val="0"/>
              <w:spacing w:after="0" w:line="240" w:lineRule="auto"/>
              <w:rPr>
                <w:rFonts w:ascii="Arial" w:eastAsia="Arial" w:hAnsi="Arial" w:cs="Arial"/>
                <w:sz w:val="28"/>
                <w:szCs w:val="28"/>
              </w:rPr>
            </w:pPr>
            <w:r w:rsidRPr="397936D8">
              <w:rPr>
                <w:rFonts w:ascii="Arial" w:eastAsia="Arial" w:hAnsi="Arial" w:cs="Arial"/>
                <w:sz w:val="28"/>
                <w:szCs w:val="28"/>
              </w:rPr>
              <w:t>Médias, géopolitique, histoire</w:t>
            </w:r>
          </w:p>
        </w:tc>
      </w:tr>
      <w:tr w:rsidR="00676A0D" w:rsidRPr="00177BB5" w14:paraId="37179EEB" w14:textId="77777777" w:rsidTr="20C2EA18">
        <w:trPr>
          <w:cantSplit/>
          <w:trHeight w:val="243"/>
        </w:trPr>
        <w:tc>
          <w:tcPr>
            <w:tcW w:w="1652" w:type="pct"/>
            <w:tcBorders>
              <w:left w:val="single" w:sz="1" w:space="0" w:color="000000" w:themeColor="text1"/>
              <w:bottom w:val="single" w:sz="1" w:space="0" w:color="000000" w:themeColor="text1"/>
            </w:tcBorders>
            <w:shd w:val="clear" w:color="auto" w:fill="DEEAF6" w:themeFill="accent5" w:themeFillTint="33"/>
            <w:vAlign w:val="center"/>
          </w:tcPr>
          <w:p w14:paraId="7F82D615" w14:textId="77777777" w:rsidR="00676A0D" w:rsidRPr="00177BB5" w:rsidRDefault="00676A0D" w:rsidP="397936D8">
            <w:pPr>
              <w:snapToGrid w:val="0"/>
              <w:rPr>
                <w:rFonts w:ascii="Arial" w:eastAsia="Arial" w:hAnsi="Arial" w:cs="Arial"/>
                <w:b/>
                <w:bCs/>
                <w:i/>
                <w:iCs/>
                <w:sz w:val="28"/>
                <w:szCs w:val="28"/>
              </w:rPr>
            </w:pPr>
            <w:r w:rsidRPr="397936D8">
              <w:rPr>
                <w:rFonts w:ascii="Arial" w:eastAsia="Arial" w:hAnsi="Arial" w:cs="Arial"/>
                <w:b/>
                <w:bCs/>
                <w:i/>
                <w:iCs/>
                <w:sz w:val="28"/>
                <w:szCs w:val="28"/>
              </w:rPr>
              <w:t>Auteur (s)</w:t>
            </w:r>
          </w:p>
        </w:tc>
        <w:tc>
          <w:tcPr>
            <w:tcW w:w="3348" w:type="pct"/>
            <w:tcBorders>
              <w:left w:val="single" w:sz="1" w:space="0" w:color="000000" w:themeColor="text1"/>
              <w:bottom w:val="single" w:sz="1" w:space="0" w:color="000000" w:themeColor="text1"/>
              <w:right w:val="single" w:sz="1" w:space="0" w:color="000000" w:themeColor="text1"/>
            </w:tcBorders>
            <w:vAlign w:val="center"/>
          </w:tcPr>
          <w:p w14:paraId="595BF01E" w14:textId="77777777" w:rsidR="00676A0D" w:rsidRPr="00177BB5" w:rsidRDefault="00676A0D" w:rsidP="397936D8">
            <w:pPr>
              <w:pStyle w:val="Paragraphedeliste"/>
              <w:widowControl w:val="0"/>
              <w:numPr>
                <w:ilvl w:val="0"/>
                <w:numId w:val="11"/>
              </w:numPr>
              <w:suppressAutoHyphens/>
              <w:autoSpaceDE w:val="0"/>
              <w:spacing w:after="0" w:line="240" w:lineRule="auto"/>
              <w:rPr>
                <w:rFonts w:ascii="Arial" w:eastAsia="Arial" w:hAnsi="Arial" w:cs="Arial"/>
                <w:sz w:val="28"/>
                <w:szCs w:val="28"/>
              </w:rPr>
            </w:pPr>
            <w:r w:rsidRPr="397936D8">
              <w:rPr>
                <w:rFonts w:ascii="Arial" w:eastAsia="Arial" w:hAnsi="Arial" w:cs="Arial"/>
                <w:sz w:val="28"/>
                <w:szCs w:val="28"/>
              </w:rPr>
              <w:t>Tidiane DIOH</w:t>
            </w:r>
          </w:p>
        </w:tc>
      </w:tr>
      <w:tr w:rsidR="00676A0D" w:rsidRPr="00177BB5" w14:paraId="6AA80138" w14:textId="77777777" w:rsidTr="20C2EA18">
        <w:trPr>
          <w:cantSplit/>
          <w:trHeight w:val="243"/>
        </w:trPr>
        <w:tc>
          <w:tcPr>
            <w:tcW w:w="1652" w:type="pct"/>
            <w:tcBorders>
              <w:left w:val="single" w:sz="1" w:space="0" w:color="000000" w:themeColor="text1"/>
              <w:bottom w:val="single" w:sz="1" w:space="0" w:color="000000" w:themeColor="text1"/>
            </w:tcBorders>
            <w:shd w:val="clear" w:color="auto" w:fill="DEEAF6" w:themeFill="accent5" w:themeFillTint="33"/>
            <w:vAlign w:val="center"/>
          </w:tcPr>
          <w:p w14:paraId="2038660E" w14:textId="77777777" w:rsidR="00676A0D" w:rsidRPr="00177BB5" w:rsidRDefault="00676A0D" w:rsidP="397936D8">
            <w:pPr>
              <w:snapToGrid w:val="0"/>
              <w:rPr>
                <w:rFonts w:ascii="Arial" w:eastAsia="Arial" w:hAnsi="Arial" w:cs="Arial"/>
                <w:b/>
                <w:bCs/>
                <w:i/>
                <w:iCs/>
                <w:sz w:val="28"/>
                <w:szCs w:val="28"/>
              </w:rPr>
            </w:pPr>
            <w:r w:rsidRPr="397936D8">
              <w:rPr>
                <w:rFonts w:ascii="Arial" w:eastAsia="Arial" w:hAnsi="Arial" w:cs="Arial"/>
                <w:b/>
                <w:bCs/>
                <w:i/>
                <w:iCs/>
                <w:sz w:val="28"/>
                <w:szCs w:val="28"/>
              </w:rPr>
              <w:t>N° version et date de création</w:t>
            </w:r>
          </w:p>
        </w:tc>
        <w:tc>
          <w:tcPr>
            <w:tcW w:w="3348" w:type="pct"/>
            <w:tcBorders>
              <w:left w:val="single" w:sz="1" w:space="0" w:color="000000" w:themeColor="text1"/>
              <w:bottom w:val="single" w:sz="1" w:space="0" w:color="000000" w:themeColor="text1"/>
              <w:right w:val="single" w:sz="1" w:space="0" w:color="000000" w:themeColor="text1"/>
            </w:tcBorders>
            <w:vAlign w:val="center"/>
          </w:tcPr>
          <w:p w14:paraId="2EAFE1E8" w14:textId="77777777" w:rsidR="00676A0D" w:rsidRPr="00177BB5" w:rsidRDefault="00676A0D" w:rsidP="397936D8">
            <w:pPr>
              <w:pStyle w:val="Paragraphedeliste"/>
              <w:widowControl w:val="0"/>
              <w:numPr>
                <w:ilvl w:val="0"/>
                <w:numId w:val="12"/>
              </w:numPr>
              <w:suppressAutoHyphens/>
              <w:autoSpaceDE w:val="0"/>
              <w:spacing w:after="0" w:line="240" w:lineRule="auto"/>
              <w:rPr>
                <w:rFonts w:ascii="Arial" w:eastAsia="Arial" w:hAnsi="Arial" w:cs="Arial"/>
                <w:sz w:val="28"/>
                <w:szCs w:val="28"/>
              </w:rPr>
            </w:pPr>
            <w:r w:rsidRPr="397936D8">
              <w:rPr>
                <w:rFonts w:ascii="Arial" w:eastAsia="Arial" w:hAnsi="Arial" w:cs="Arial"/>
                <w:sz w:val="28"/>
                <w:szCs w:val="28"/>
              </w:rPr>
              <w:t xml:space="preserve">Version : </w:t>
            </w:r>
          </w:p>
          <w:p w14:paraId="2C7A4B50" w14:textId="77777777" w:rsidR="00676A0D" w:rsidRPr="00177BB5" w:rsidRDefault="00676A0D" w:rsidP="397936D8">
            <w:pPr>
              <w:pStyle w:val="Paragraphedeliste"/>
              <w:widowControl w:val="0"/>
              <w:numPr>
                <w:ilvl w:val="0"/>
                <w:numId w:val="12"/>
              </w:numPr>
              <w:suppressAutoHyphens/>
              <w:autoSpaceDE w:val="0"/>
              <w:spacing w:after="0" w:line="240" w:lineRule="auto"/>
              <w:rPr>
                <w:rFonts w:ascii="Arial" w:eastAsia="Arial" w:hAnsi="Arial" w:cs="Arial"/>
                <w:sz w:val="28"/>
                <w:szCs w:val="28"/>
              </w:rPr>
            </w:pPr>
            <w:r w:rsidRPr="397936D8">
              <w:rPr>
                <w:rFonts w:ascii="Arial" w:eastAsia="Arial" w:hAnsi="Arial" w:cs="Arial"/>
                <w:sz w:val="28"/>
                <w:szCs w:val="28"/>
              </w:rPr>
              <w:t xml:space="preserve">Date de création ou de mise à jour : </w:t>
            </w:r>
          </w:p>
        </w:tc>
      </w:tr>
      <w:tr w:rsidR="00676A0D" w:rsidRPr="00177BB5" w14:paraId="0FB0A927" w14:textId="77777777" w:rsidTr="20C2EA18">
        <w:trPr>
          <w:cantSplit/>
          <w:trHeight w:val="243"/>
        </w:trPr>
        <w:tc>
          <w:tcPr>
            <w:tcW w:w="1652" w:type="pct"/>
            <w:tcBorders>
              <w:left w:val="single" w:sz="1" w:space="0" w:color="000000" w:themeColor="text1"/>
              <w:bottom w:val="single" w:sz="1" w:space="0" w:color="000000" w:themeColor="text1"/>
            </w:tcBorders>
            <w:shd w:val="clear" w:color="auto" w:fill="DEEAF6" w:themeFill="accent5" w:themeFillTint="33"/>
            <w:vAlign w:val="center"/>
          </w:tcPr>
          <w:p w14:paraId="4A43B449" w14:textId="77777777" w:rsidR="00676A0D" w:rsidRPr="00FE74E2" w:rsidRDefault="00676A0D" w:rsidP="397936D8">
            <w:pPr>
              <w:snapToGrid w:val="0"/>
              <w:rPr>
                <w:rFonts w:ascii="Arial" w:eastAsia="Arial" w:hAnsi="Arial" w:cs="Arial"/>
                <w:sz w:val="28"/>
                <w:szCs w:val="28"/>
              </w:rPr>
            </w:pPr>
            <w:r w:rsidRPr="397936D8">
              <w:rPr>
                <w:rFonts w:ascii="Arial" w:eastAsia="Arial" w:hAnsi="Arial" w:cs="Arial"/>
                <w:b/>
                <w:bCs/>
                <w:i/>
                <w:iCs/>
                <w:sz w:val="28"/>
                <w:szCs w:val="28"/>
              </w:rPr>
              <w:lastRenderedPageBreak/>
              <w:t xml:space="preserve">Nombre de séquences prévues </w:t>
            </w:r>
            <w:r w:rsidRPr="397936D8">
              <w:rPr>
                <w:rFonts w:ascii="Arial" w:eastAsia="Arial" w:hAnsi="Arial" w:cs="Arial"/>
                <w:sz w:val="28"/>
                <w:szCs w:val="28"/>
              </w:rPr>
              <w:t>(chapitres)</w:t>
            </w:r>
          </w:p>
        </w:tc>
        <w:tc>
          <w:tcPr>
            <w:tcW w:w="3348" w:type="pct"/>
            <w:tcBorders>
              <w:left w:val="single" w:sz="1" w:space="0" w:color="000000" w:themeColor="text1"/>
              <w:bottom w:val="single" w:sz="1" w:space="0" w:color="000000" w:themeColor="text1"/>
              <w:right w:val="single" w:sz="1" w:space="0" w:color="000000" w:themeColor="text1"/>
            </w:tcBorders>
            <w:vAlign w:val="center"/>
          </w:tcPr>
          <w:p w14:paraId="2268206D" w14:textId="3FB12E9E" w:rsidR="00676A0D" w:rsidRPr="00177BB5" w:rsidRDefault="6CF2EBC6" w:rsidP="397936D8">
            <w:pPr>
              <w:pStyle w:val="Paragraphedeliste"/>
              <w:widowControl w:val="0"/>
              <w:numPr>
                <w:ilvl w:val="0"/>
                <w:numId w:val="14"/>
              </w:numPr>
              <w:suppressAutoHyphens/>
              <w:autoSpaceDE w:val="0"/>
              <w:spacing w:after="0" w:line="240" w:lineRule="auto"/>
              <w:rPr>
                <w:rFonts w:ascii="Arial" w:eastAsia="Arial" w:hAnsi="Arial" w:cs="Arial"/>
                <w:sz w:val="28"/>
                <w:szCs w:val="28"/>
              </w:rPr>
            </w:pPr>
            <w:r w:rsidRPr="20C2EA18">
              <w:rPr>
                <w:rFonts w:ascii="Arial" w:eastAsia="Arial" w:hAnsi="Arial" w:cs="Arial"/>
                <w:sz w:val="28"/>
                <w:szCs w:val="28"/>
              </w:rPr>
              <w:t>3</w:t>
            </w:r>
          </w:p>
        </w:tc>
      </w:tr>
      <w:tr w:rsidR="00676A0D" w:rsidRPr="00177BB5" w14:paraId="6AACB12C" w14:textId="77777777" w:rsidTr="20C2EA18">
        <w:trPr>
          <w:cantSplit/>
          <w:trHeight w:val="243"/>
        </w:trPr>
        <w:tc>
          <w:tcPr>
            <w:tcW w:w="1652" w:type="pct"/>
            <w:tcBorders>
              <w:left w:val="single" w:sz="1" w:space="0" w:color="000000" w:themeColor="text1"/>
              <w:bottom w:val="single" w:sz="1" w:space="0" w:color="000000" w:themeColor="text1"/>
            </w:tcBorders>
            <w:shd w:val="clear" w:color="auto" w:fill="DEEAF6" w:themeFill="accent5" w:themeFillTint="33"/>
            <w:vAlign w:val="center"/>
          </w:tcPr>
          <w:p w14:paraId="0755EF73" w14:textId="77777777" w:rsidR="00676A0D" w:rsidRPr="00177BB5" w:rsidRDefault="00676A0D" w:rsidP="397936D8">
            <w:pPr>
              <w:snapToGrid w:val="0"/>
              <w:rPr>
                <w:rFonts w:ascii="Arial" w:eastAsia="Arial" w:hAnsi="Arial" w:cs="Arial"/>
                <w:b/>
                <w:bCs/>
                <w:i/>
                <w:iCs/>
                <w:sz w:val="28"/>
                <w:szCs w:val="28"/>
              </w:rPr>
            </w:pPr>
            <w:r w:rsidRPr="397936D8">
              <w:rPr>
                <w:rFonts w:ascii="Arial" w:eastAsia="Arial" w:hAnsi="Arial" w:cs="Arial"/>
                <w:b/>
                <w:bCs/>
                <w:i/>
                <w:iCs/>
                <w:sz w:val="28"/>
                <w:szCs w:val="28"/>
              </w:rPr>
              <w:t>Nombre de Crédits*</w:t>
            </w:r>
          </w:p>
        </w:tc>
        <w:tc>
          <w:tcPr>
            <w:tcW w:w="3348" w:type="pct"/>
            <w:tcBorders>
              <w:left w:val="single" w:sz="1" w:space="0" w:color="000000" w:themeColor="text1"/>
              <w:bottom w:val="single" w:sz="1" w:space="0" w:color="000000" w:themeColor="text1"/>
              <w:right w:val="single" w:sz="1" w:space="0" w:color="000000" w:themeColor="text1"/>
            </w:tcBorders>
            <w:vAlign w:val="center"/>
          </w:tcPr>
          <w:p w14:paraId="06CFBDB0" w14:textId="77777777" w:rsidR="00676A0D" w:rsidRPr="00177BB5" w:rsidRDefault="00676A0D" w:rsidP="397936D8">
            <w:pPr>
              <w:pStyle w:val="Paragraphedeliste"/>
              <w:widowControl w:val="0"/>
              <w:numPr>
                <w:ilvl w:val="0"/>
                <w:numId w:val="14"/>
              </w:numPr>
              <w:suppressAutoHyphens/>
              <w:autoSpaceDE w:val="0"/>
              <w:spacing w:after="0" w:line="240" w:lineRule="auto"/>
              <w:rPr>
                <w:rFonts w:ascii="Arial" w:eastAsia="Arial" w:hAnsi="Arial" w:cs="Arial"/>
                <w:sz w:val="28"/>
                <w:szCs w:val="28"/>
              </w:rPr>
            </w:pPr>
          </w:p>
        </w:tc>
      </w:tr>
      <w:tr w:rsidR="00676A0D" w:rsidRPr="00177BB5" w14:paraId="072D75C3" w14:textId="77777777" w:rsidTr="20C2EA18">
        <w:trPr>
          <w:cantSplit/>
          <w:trHeight w:val="243"/>
        </w:trPr>
        <w:tc>
          <w:tcPr>
            <w:tcW w:w="1652" w:type="pct"/>
            <w:tcBorders>
              <w:left w:val="single" w:sz="1" w:space="0" w:color="000000" w:themeColor="text1"/>
              <w:bottom w:val="single" w:sz="1" w:space="0" w:color="000000" w:themeColor="text1"/>
            </w:tcBorders>
            <w:shd w:val="clear" w:color="auto" w:fill="DEEAF6" w:themeFill="accent5" w:themeFillTint="33"/>
            <w:vAlign w:val="center"/>
          </w:tcPr>
          <w:p w14:paraId="7E15D393" w14:textId="77777777" w:rsidR="00676A0D" w:rsidRDefault="00676A0D" w:rsidP="397936D8">
            <w:pPr>
              <w:snapToGrid w:val="0"/>
              <w:rPr>
                <w:rFonts w:ascii="Arial" w:eastAsia="Arial" w:hAnsi="Arial" w:cs="Arial"/>
                <w:b/>
                <w:bCs/>
                <w:i/>
                <w:iCs/>
                <w:sz w:val="28"/>
                <w:szCs w:val="28"/>
              </w:rPr>
            </w:pPr>
            <w:r w:rsidRPr="397936D8">
              <w:rPr>
                <w:rFonts w:ascii="Arial" w:eastAsia="Arial" w:hAnsi="Arial" w:cs="Arial"/>
                <w:b/>
                <w:bCs/>
                <w:i/>
                <w:iCs/>
                <w:sz w:val="28"/>
                <w:szCs w:val="28"/>
              </w:rPr>
              <w:t>Durée apprenant*</w:t>
            </w:r>
          </w:p>
          <w:p w14:paraId="2662B281" w14:textId="77777777" w:rsidR="00676A0D" w:rsidRPr="00177BB5" w:rsidRDefault="00676A0D" w:rsidP="397936D8">
            <w:pPr>
              <w:snapToGrid w:val="0"/>
              <w:rPr>
                <w:rFonts w:ascii="Arial" w:eastAsia="Arial" w:hAnsi="Arial" w:cs="Arial"/>
                <w:b/>
                <w:bCs/>
                <w:i/>
                <w:iCs/>
                <w:sz w:val="28"/>
                <w:szCs w:val="28"/>
              </w:rPr>
            </w:pPr>
            <w:r w:rsidRPr="397936D8">
              <w:rPr>
                <w:rFonts w:ascii="Arial" w:eastAsia="Arial" w:hAnsi="Arial" w:cs="Arial"/>
                <w:b/>
                <w:bCs/>
                <w:i/>
                <w:iCs/>
                <w:sz w:val="28"/>
                <w:szCs w:val="28"/>
              </w:rPr>
              <w:t xml:space="preserve"> </w:t>
            </w:r>
            <w:r w:rsidRPr="397936D8">
              <w:rPr>
                <w:rFonts w:ascii="Arial" w:eastAsia="Arial" w:hAnsi="Arial" w:cs="Arial"/>
                <w:sz w:val="28"/>
                <w:szCs w:val="28"/>
              </w:rPr>
              <w:t>(Heures / semaines)</w:t>
            </w:r>
          </w:p>
        </w:tc>
        <w:tc>
          <w:tcPr>
            <w:tcW w:w="3348" w:type="pct"/>
            <w:tcBorders>
              <w:left w:val="single" w:sz="1" w:space="0" w:color="000000" w:themeColor="text1"/>
              <w:bottom w:val="single" w:sz="1" w:space="0" w:color="000000" w:themeColor="text1"/>
              <w:right w:val="single" w:sz="1" w:space="0" w:color="000000" w:themeColor="text1"/>
            </w:tcBorders>
            <w:vAlign w:val="center"/>
          </w:tcPr>
          <w:p w14:paraId="3366BB55" w14:textId="77777777" w:rsidR="00676A0D" w:rsidRPr="00177BB5" w:rsidRDefault="00676A0D" w:rsidP="397936D8">
            <w:pPr>
              <w:pStyle w:val="NormalWeb"/>
              <w:numPr>
                <w:ilvl w:val="0"/>
                <w:numId w:val="14"/>
              </w:numPr>
              <w:spacing w:before="2" w:after="2"/>
              <w:rPr>
                <w:rFonts w:ascii="Arial" w:eastAsia="Arial" w:hAnsi="Arial" w:cs="Arial"/>
                <w:sz w:val="28"/>
                <w:szCs w:val="28"/>
              </w:rPr>
            </w:pPr>
          </w:p>
        </w:tc>
      </w:tr>
      <w:tr w:rsidR="00676A0D" w:rsidRPr="00177BB5" w14:paraId="0C3EB652" w14:textId="77777777" w:rsidTr="20C2EA18">
        <w:trPr>
          <w:cantSplit/>
          <w:trHeight w:val="243"/>
        </w:trPr>
        <w:tc>
          <w:tcPr>
            <w:tcW w:w="1652" w:type="pct"/>
            <w:tcBorders>
              <w:left w:val="single" w:sz="1" w:space="0" w:color="000000" w:themeColor="text1"/>
              <w:bottom w:val="single" w:sz="1" w:space="0" w:color="000000" w:themeColor="text1"/>
            </w:tcBorders>
            <w:shd w:val="clear" w:color="auto" w:fill="DEEAF6" w:themeFill="accent5" w:themeFillTint="33"/>
            <w:vAlign w:val="center"/>
          </w:tcPr>
          <w:p w14:paraId="760B710F" w14:textId="77777777" w:rsidR="00676A0D" w:rsidRPr="00177BB5" w:rsidRDefault="00676A0D" w:rsidP="397936D8">
            <w:pPr>
              <w:snapToGrid w:val="0"/>
              <w:rPr>
                <w:rFonts w:ascii="Arial" w:eastAsia="Arial" w:hAnsi="Arial" w:cs="Arial"/>
                <w:i/>
                <w:iCs/>
                <w:sz w:val="28"/>
                <w:szCs w:val="28"/>
              </w:rPr>
            </w:pPr>
            <w:r w:rsidRPr="397936D8">
              <w:rPr>
                <w:rFonts w:ascii="Arial" w:eastAsia="Arial" w:hAnsi="Arial" w:cs="Arial"/>
                <w:b/>
                <w:bCs/>
                <w:i/>
                <w:iCs/>
                <w:sz w:val="28"/>
                <w:szCs w:val="28"/>
              </w:rPr>
              <w:t>Objectif(s) général(aux)</w:t>
            </w:r>
          </w:p>
          <w:p w14:paraId="2FFD47A2" w14:textId="77777777" w:rsidR="00676A0D" w:rsidRPr="00177BB5" w:rsidRDefault="00676A0D" w:rsidP="397936D8">
            <w:pPr>
              <w:pStyle w:val="Default"/>
              <w:jc w:val="left"/>
              <w:rPr>
                <w:rFonts w:ascii="Arial" w:eastAsia="Arial" w:hAnsi="Arial" w:cs="Arial"/>
                <w:sz w:val="28"/>
                <w:szCs w:val="28"/>
              </w:rPr>
            </w:pPr>
          </w:p>
        </w:tc>
        <w:tc>
          <w:tcPr>
            <w:tcW w:w="3348" w:type="pct"/>
            <w:tcBorders>
              <w:left w:val="single" w:sz="1" w:space="0" w:color="000000" w:themeColor="text1"/>
              <w:bottom w:val="single" w:sz="1" w:space="0" w:color="000000" w:themeColor="text1"/>
              <w:right w:val="single" w:sz="1" w:space="0" w:color="000000" w:themeColor="text1"/>
            </w:tcBorders>
            <w:vAlign w:val="center"/>
          </w:tcPr>
          <w:p w14:paraId="22B1DD02" w14:textId="77777777" w:rsidR="00676A0D" w:rsidRDefault="00676A0D" w:rsidP="397936D8">
            <w:pPr>
              <w:pStyle w:val="NormalWeb"/>
              <w:numPr>
                <w:ilvl w:val="0"/>
                <w:numId w:val="14"/>
              </w:numPr>
              <w:spacing w:before="2" w:after="2"/>
              <w:rPr>
                <w:rFonts w:ascii="Arial" w:eastAsia="Arial" w:hAnsi="Arial" w:cs="Arial"/>
                <w:sz w:val="28"/>
                <w:szCs w:val="28"/>
              </w:rPr>
            </w:pPr>
            <w:r w:rsidRPr="397936D8">
              <w:rPr>
                <w:rFonts w:ascii="Arial" w:eastAsia="Arial" w:hAnsi="Arial" w:cs="Arial"/>
                <w:sz w:val="28"/>
                <w:szCs w:val="28"/>
              </w:rPr>
              <w:t>Connaître l’histoire et la géopolitique de l’Afrique</w:t>
            </w:r>
          </w:p>
          <w:p w14:paraId="1C785053" w14:textId="24C478D3" w:rsidR="00676A0D" w:rsidRDefault="00676A0D" w:rsidP="397936D8">
            <w:pPr>
              <w:pStyle w:val="NormalWeb"/>
              <w:numPr>
                <w:ilvl w:val="0"/>
                <w:numId w:val="14"/>
              </w:numPr>
              <w:spacing w:before="2" w:after="2"/>
              <w:rPr>
                <w:rFonts w:ascii="Arial" w:eastAsia="Arial" w:hAnsi="Arial" w:cs="Arial"/>
                <w:sz w:val="28"/>
                <w:szCs w:val="28"/>
              </w:rPr>
            </w:pPr>
            <w:r w:rsidRPr="20C2EA18">
              <w:rPr>
                <w:rFonts w:ascii="Arial" w:eastAsia="Arial" w:hAnsi="Arial" w:cs="Arial"/>
                <w:sz w:val="28"/>
                <w:szCs w:val="28"/>
              </w:rPr>
              <w:t>Décrire la trajectoire des médias africains</w:t>
            </w:r>
          </w:p>
          <w:p w14:paraId="4EAE3547" w14:textId="2C368DDA" w:rsidR="00676A0D" w:rsidRPr="00177BB5" w:rsidRDefault="00676A0D" w:rsidP="397936D8">
            <w:pPr>
              <w:pStyle w:val="NormalWeb"/>
              <w:numPr>
                <w:ilvl w:val="0"/>
                <w:numId w:val="14"/>
              </w:numPr>
              <w:spacing w:before="2" w:after="2"/>
              <w:rPr>
                <w:rFonts w:ascii="Arial" w:eastAsia="Arial" w:hAnsi="Arial" w:cs="Arial"/>
                <w:sz w:val="28"/>
                <w:szCs w:val="28"/>
              </w:rPr>
            </w:pPr>
            <w:r w:rsidRPr="20C2EA18">
              <w:rPr>
                <w:rFonts w:ascii="Arial" w:eastAsia="Arial" w:hAnsi="Arial" w:cs="Arial"/>
                <w:sz w:val="28"/>
                <w:szCs w:val="28"/>
              </w:rPr>
              <w:t xml:space="preserve">Etudier la trajectoire politique et sociale des </w:t>
            </w:r>
            <w:r w:rsidR="19EA5C9E" w:rsidRPr="20C2EA18">
              <w:rPr>
                <w:rFonts w:ascii="Arial" w:eastAsia="Arial" w:hAnsi="Arial" w:cs="Arial"/>
                <w:sz w:val="28"/>
                <w:szCs w:val="28"/>
              </w:rPr>
              <w:t>nation</w:t>
            </w:r>
            <w:r w:rsidRPr="20C2EA18">
              <w:rPr>
                <w:rFonts w:ascii="Arial" w:eastAsia="Arial" w:hAnsi="Arial" w:cs="Arial"/>
                <w:sz w:val="28"/>
                <w:szCs w:val="28"/>
              </w:rPr>
              <w:t>s africain</w:t>
            </w:r>
            <w:r w:rsidR="385F60A0" w:rsidRPr="20C2EA18">
              <w:rPr>
                <w:rFonts w:ascii="Arial" w:eastAsia="Arial" w:hAnsi="Arial" w:cs="Arial"/>
                <w:sz w:val="28"/>
                <w:szCs w:val="28"/>
              </w:rPr>
              <w:t>e</w:t>
            </w:r>
            <w:r w:rsidRPr="20C2EA18">
              <w:rPr>
                <w:rFonts w:ascii="Arial" w:eastAsia="Arial" w:hAnsi="Arial" w:cs="Arial"/>
                <w:sz w:val="28"/>
                <w:szCs w:val="28"/>
              </w:rPr>
              <w:t xml:space="preserve">s </w:t>
            </w:r>
          </w:p>
        </w:tc>
      </w:tr>
      <w:tr w:rsidR="00676A0D" w:rsidRPr="00177BB5" w14:paraId="61C4BE41" w14:textId="77777777" w:rsidTr="20C2EA18">
        <w:trPr>
          <w:cantSplit/>
          <w:trHeight w:val="802"/>
        </w:trPr>
        <w:tc>
          <w:tcPr>
            <w:tcW w:w="1652" w:type="pc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5CE50CE1" w14:textId="77777777" w:rsidR="00676A0D" w:rsidRPr="00177BB5" w:rsidRDefault="00676A0D" w:rsidP="397936D8">
            <w:pPr>
              <w:snapToGrid w:val="0"/>
              <w:rPr>
                <w:rFonts w:ascii="Arial" w:eastAsia="Arial" w:hAnsi="Arial" w:cs="Arial"/>
                <w:b/>
                <w:bCs/>
                <w:i/>
                <w:iCs/>
                <w:sz w:val="28"/>
                <w:szCs w:val="28"/>
              </w:rPr>
            </w:pPr>
            <w:r w:rsidRPr="397936D8">
              <w:rPr>
                <w:rFonts w:ascii="Arial" w:eastAsia="Arial" w:hAnsi="Arial" w:cs="Arial"/>
                <w:b/>
                <w:bCs/>
                <w:i/>
                <w:iCs/>
                <w:sz w:val="28"/>
                <w:szCs w:val="28"/>
              </w:rPr>
              <w:t xml:space="preserve">Prérequis </w:t>
            </w:r>
          </w:p>
        </w:tc>
        <w:tc>
          <w:tcPr>
            <w:tcW w:w="3348" w:type="pct"/>
            <w:tcBorders>
              <w:top w:val="single" w:sz="4" w:space="0" w:color="auto"/>
              <w:left w:val="single" w:sz="4" w:space="0" w:color="auto"/>
              <w:bottom w:val="single" w:sz="4" w:space="0" w:color="auto"/>
              <w:right w:val="single" w:sz="4" w:space="0" w:color="auto"/>
            </w:tcBorders>
            <w:vAlign w:val="center"/>
          </w:tcPr>
          <w:p w14:paraId="5A2BEA34" w14:textId="77777777" w:rsidR="00676A0D" w:rsidRPr="00596EB9" w:rsidRDefault="00676A0D" w:rsidP="397936D8">
            <w:pPr>
              <w:pStyle w:val="Paragraphedeliste"/>
              <w:numPr>
                <w:ilvl w:val="0"/>
                <w:numId w:val="14"/>
              </w:numPr>
              <w:snapToGrid w:val="0"/>
              <w:rPr>
                <w:rFonts w:ascii="Arial" w:eastAsia="Arial" w:hAnsi="Arial" w:cs="Arial"/>
                <w:sz w:val="28"/>
                <w:szCs w:val="28"/>
              </w:rPr>
            </w:pPr>
            <w:r w:rsidRPr="397936D8">
              <w:rPr>
                <w:rFonts w:ascii="Arial" w:eastAsia="Arial" w:hAnsi="Arial" w:cs="Arial"/>
                <w:sz w:val="28"/>
                <w:szCs w:val="28"/>
              </w:rPr>
              <w:t>Connaissances de base de la géopolitique et de l’Histoire de l’Afrique</w:t>
            </w:r>
          </w:p>
        </w:tc>
      </w:tr>
      <w:tr w:rsidR="00676A0D" w:rsidRPr="007E5CDF" w14:paraId="1D01F4EC" w14:textId="77777777" w:rsidTr="20C2EA18">
        <w:trPr>
          <w:cantSplit/>
          <w:trHeight w:val="243"/>
        </w:trPr>
        <w:tc>
          <w:tcPr>
            <w:tcW w:w="1652" w:type="pc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53C3BCFF" w14:textId="77777777" w:rsidR="00676A0D" w:rsidRPr="007E5CDF" w:rsidRDefault="00676A0D" w:rsidP="397936D8">
            <w:pPr>
              <w:snapToGrid w:val="0"/>
              <w:rPr>
                <w:rFonts w:ascii="Arial" w:eastAsia="Arial" w:hAnsi="Arial" w:cs="Arial"/>
                <w:b/>
                <w:bCs/>
                <w:i/>
                <w:iCs/>
                <w:sz w:val="28"/>
                <w:szCs w:val="28"/>
              </w:rPr>
            </w:pPr>
            <w:r w:rsidRPr="397936D8">
              <w:rPr>
                <w:rFonts w:ascii="Arial" w:eastAsia="Arial" w:hAnsi="Arial" w:cs="Arial"/>
                <w:b/>
                <w:bCs/>
                <w:i/>
                <w:iCs/>
                <w:sz w:val="28"/>
                <w:szCs w:val="28"/>
              </w:rPr>
              <w:t>Mots clés</w:t>
            </w:r>
          </w:p>
        </w:tc>
        <w:tc>
          <w:tcPr>
            <w:tcW w:w="3348" w:type="pct"/>
            <w:tcBorders>
              <w:top w:val="single" w:sz="4" w:space="0" w:color="auto"/>
              <w:left w:val="single" w:sz="4" w:space="0" w:color="auto"/>
              <w:bottom w:val="single" w:sz="4" w:space="0" w:color="auto"/>
              <w:right w:val="single" w:sz="4" w:space="0" w:color="auto"/>
            </w:tcBorders>
            <w:vAlign w:val="center"/>
          </w:tcPr>
          <w:p w14:paraId="1736665E" w14:textId="17168162" w:rsidR="00676A0D" w:rsidRPr="00596EB9" w:rsidRDefault="00676A0D" w:rsidP="397936D8">
            <w:pPr>
              <w:snapToGrid w:val="0"/>
              <w:rPr>
                <w:rFonts w:ascii="Arial" w:eastAsia="Arial" w:hAnsi="Arial" w:cs="Arial"/>
                <w:sz w:val="28"/>
                <w:szCs w:val="28"/>
              </w:rPr>
            </w:pPr>
            <w:r w:rsidRPr="20C2EA18">
              <w:rPr>
                <w:rFonts w:ascii="Arial" w:eastAsia="Arial" w:hAnsi="Arial" w:cs="Arial"/>
                <w:sz w:val="28"/>
                <w:szCs w:val="28"/>
              </w:rPr>
              <w:t>Médias/journaux imprimés/radios/télévisions/histoire/géopolitique</w:t>
            </w:r>
          </w:p>
        </w:tc>
      </w:tr>
      <w:tr w:rsidR="00676A0D" w:rsidRPr="007E5CDF" w14:paraId="703FA999" w14:textId="77777777" w:rsidTr="20C2EA18">
        <w:trPr>
          <w:cantSplit/>
          <w:trHeight w:val="243"/>
        </w:trPr>
        <w:tc>
          <w:tcPr>
            <w:tcW w:w="1652" w:type="pc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6F1DD43A" w14:textId="77777777" w:rsidR="00676A0D" w:rsidRDefault="00676A0D" w:rsidP="397936D8">
            <w:pPr>
              <w:snapToGrid w:val="0"/>
              <w:rPr>
                <w:rFonts w:ascii="Arial" w:eastAsia="Arial" w:hAnsi="Arial" w:cs="Arial"/>
                <w:b/>
                <w:bCs/>
                <w:i/>
                <w:iCs/>
                <w:sz w:val="28"/>
                <w:szCs w:val="28"/>
              </w:rPr>
            </w:pPr>
            <w:r w:rsidRPr="397936D8">
              <w:rPr>
                <w:rFonts w:ascii="Arial" w:eastAsia="Arial" w:hAnsi="Arial" w:cs="Arial"/>
                <w:b/>
                <w:bCs/>
                <w:i/>
                <w:iCs/>
                <w:sz w:val="28"/>
                <w:szCs w:val="28"/>
              </w:rPr>
              <w:t>Modalités spatiales</w:t>
            </w:r>
          </w:p>
          <w:p w14:paraId="6663B4BF" w14:textId="77777777" w:rsidR="00676A0D" w:rsidRPr="001F3F43" w:rsidRDefault="00676A0D" w:rsidP="397936D8">
            <w:pPr>
              <w:snapToGrid w:val="0"/>
              <w:rPr>
                <w:rFonts w:ascii="Arial" w:eastAsia="Arial" w:hAnsi="Arial" w:cs="Arial"/>
                <w:sz w:val="28"/>
                <w:szCs w:val="28"/>
              </w:rPr>
            </w:pPr>
            <w:r w:rsidRPr="397936D8">
              <w:rPr>
                <w:rFonts w:ascii="Arial" w:eastAsia="Arial" w:hAnsi="Arial" w:cs="Arial"/>
                <w:sz w:val="28"/>
                <w:szCs w:val="28"/>
              </w:rPr>
              <w:t>(En présentiel ; à distance ou mixte)</w:t>
            </w:r>
          </w:p>
        </w:tc>
        <w:tc>
          <w:tcPr>
            <w:tcW w:w="3348" w:type="pct"/>
            <w:tcBorders>
              <w:top w:val="single" w:sz="4" w:space="0" w:color="auto"/>
              <w:left w:val="single" w:sz="4" w:space="0" w:color="auto"/>
              <w:bottom w:val="single" w:sz="4" w:space="0" w:color="auto"/>
              <w:right w:val="single" w:sz="4" w:space="0" w:color="auto"/>
            </w:tcBorders>
            <w:vAlign w:val="center"/>
          </w:tcPr>
          <w:p w14:paraId="1A19F102" w14:textId="77777777" w:rsidR="00676A0D" w:rsidRPr="00596EB9" w:rsidRDefault="00676A0D" w:rsidP="397936D8">
            <w:pPr>
              <w:pStyle w:val="Paragraphedeliste"/>
              <w:numPr>
                <w:ilvl w:val="0"/>
                <w:numId w:val="19"/>
              </w:numPr>
              <w:snapToGrid w:val="0"/>
              <w:rPr>
                <w:rFonts w:ascii="Arial" w:eastAsia="Arial" w:hAnsi="Arial" w:cs="Arial"/>
                <w:sz w:val="28"/>
                <w:szCs w:val="28"/>
              </w:rPr>
            </w:pPr>
            <w:r w:rsidRPr="397936D8">
              <w:rPr>
                <w:rFonts w:ascii="Arial" w:eastAsia="Arial" w:hAnsi="Arial" w:cs="Arial"/>
                <w:sz w:val="28"/>
                <w:szCs w:val="28"/>
              </w:rPr>
              <w:t>A distance</w:t>
            </w:r>
          </w:p>
        </w:tc>
      </w:tr>
      <w:tr w:rsidR="00676A0D" w:rsidRPr="007E5CDF" w14:paraId="34EBC4E5" w14:textId="77777777" w:rsidTr="20C2EA18">
        <w:trPr>
          <w:cantSplit/>
          <w:trHeight w:val="243"/>
        </w:trPr>
        <w:tc>
          <w:tcPr>
            <w:tcW w:w="1652" w:type="pc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555A448C" w14:textId="77777777" w:rsidR="00676A0D" w:rsidRDefault="00676A0D" w:rsidP="397936D8">
            <w:pPr>
              <w:snapToGrid w:val="0"/>
              <w:rPr>
                <w:rFonts w:ascii="Arial" w:eastAsia="Arial" w:hAnsi="Arial" w:cs="Arial"/>
                <w:b/>
                <w:bCs/>
                <w:i/>
                <w:iCs/>
                <w:sz w:val="28"/>
                <w:szCs w:val="28"/>
              </w:rPr>
            </w:pPr>
            <w:r w:rsidRPr="397936D8">
              <w:rPr>
                <w:rFonts w:ascii="Arial" w:eastAsia="Arial" w:hAnsi="Arial" w:cs="Arial"/>
                <w:b/>
                <w:bCs/>
                <w:i/>
                <w:iCs/>
                <w:sz w:val="28"/>
                <w:szCs w:val="28"/>
              </w:rPr>
              <w:t>Modalités temporelles</w:t>
            </w:r>
          </w:p>
          <w:p w14:paraId="03049358" w14:textId="77777777" w:rsidR="00676A0D" w:rsidRDefault="00676A0D" w:rsidP="397936D8">
            <w:pPr>
              <w:snapToGrid w:val="0"/>
              <w:rPr>
                <w:rFonts w:ascii="Arial" w:eastAsia="Arial" w:hAnsi="Arial" w:cs="Arial"/>
                <w:b/>
                <w:bCs/>
                <w:i/>
                <w:iCs/>
                <w:sz w:val="28"/>
                <w:szCs w:val="28"/>
              </w:rPr>
            </w:pPr>
            <w:r w:rsidRPr="397936D8">
              <w:rPr>
                <w:rFonts w:ascii="Arial" w:eastAsia="Arial" w:hAnsi="Arial" w:cs="Arial"/>
                <w:sz w:val="28"/>
                <w:szCs w:val="28"/>
              </w:rPr>
              <w:t>(En synchrone ; en asynchrone ou mixte)</w:t>
            </w:r>
          </w:p>
        </w:tc>
        <w:tc>
          <w:tcPr>
            <w:tcW w:w="3348" w:type="pct"/>
            <w:tcBorders>
              <w:top w:val="single" w:sz="4" w:space="0" w:color="auto"/>
              <w:left w:val="single" w:sz="4" w:space="0" w:color="auto"/>
              <w:bottom w:val="single" w:sz="4" w:space="0" w:color="auto"/>
              <w:right w:val="single" w:sz="4" w:space="0" w:color="auto"/>
            </w:tcBorders>
            <w:vAlign w:val="center"/>
          </w:tcPr>
          <w:p w14:paraId="61953A55" w14:textId="77777777" w:rsidR="00676A0D" w:rsidRPr="00596EB9" w:rsidRDefault="00676A0D" w:rsidP="397936D8">
            <w:pPr>
              <w:pStyle w:val="Paragraphedeliste"/>
              <w:numPr>
                <w:ilvl w:val="0"/>
                <w:numId w:val="19"/>
              </w:numPr>
              <w:snapToGrid w:val="0"/>
              <w:rPr>
                <w:rFonts w:ascii="Arial" w:eastAsia="Arial" w:hAnsi="Arial" w:cs="Arial"/>
                <w:sz w:val="28"/>
                <w:szCs w:val="28"/>
              </w:rPr>
            </w:pPr>
            <w:r w:rsidRPr="397936D8">
              <w:rPr>
                <w:rFonts w:ascii="Arial" w:eastAsia="Arial" w:hAnsi="Arial" w:cs="Arial"/>
                <w:sz w:val="28"/>
                <w:szCs w:val="28"/>
              </w:rPr>
              <w:t>Synchrone</w:t>
            </w:r>
          </w:p>
        </w:tc>
      </w:tr>
      <w:tr w:rsidR="00676A0D" w:rsidRPr="007E5CDF" w14:paraId="095B95E9" w14:textId="77777777" w:rsidTr="20C2EA18">
        <w:trPr>
          <w:cantSplit/>
          <w:trHeight w:val="243"/>
        </w:trPr>
        <w:tc>
          <w:tcPr>
            <w:tcW w:w="1652" w:type="pc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53ED52E4" w14:textId="77777777" w:rsidR="00676A0D" w:rsidRDefault="00676A0D" w:rsidP="397936D8">
            <w:pPr>
              <w:snapToGrid w:val="0"/>
              <w:rPr>
                <w:rFonts w:ascii="Arial" w:eastAsia="Arial" w:hAnsi="Arial" w:cs="Arial"/>
                <w:b/>
                <w:bCs/>
                <w:i/>
                <w:iCs/>
                <w:sz w:val="28"/>
                <w:szCs w:val="28"/>
              </w:rPr>
            </w:pPr>
            <w:r w:rsidRPr="397936D8">
              <w:rPr>
                <w:rFonts w:ascii="Arial" w:eastAsia="Arial" w:hAnsi="Arial" w:cs="Arial"/>
                <w:b/>
                <w:bCs/>
                <w:i/>
                <w:iCs/>
                <w:sz w:val="28"/>
                <w:szCs w:val="28"/>
              </w:rPr>
              <w:t>Modalités collaboratives</w:t>
            </w:r>
          </w:p>
          <w:p w14:paraId="5291DC87" w14:textId="77777777" w:rsidR="00676A0D" w:rsidRDefault="00676A0D" w:rsidP="397936D8">
            <w:pPr>
              <w:snapToGrid w:val="0"/>
              <w:rPr>
                <w:rFonts w:ascii="Arial" w:eastAsia="Arial" w:hAnsi="Arial" w:cs="Arial"/>
                <w:b/>
                <w:bCs/>
                <w:i/>
                <w:iCs/>
                <w:sz w:val="28"/>
                <w:szCs w:val="28"/>
              </w:rPr>
            </w:pPr>
            <w:r w:rsidRPr="397936D8">
              <w:rPr>
                <w:rFonts w:ascii="Arial" w:eastAsia="Arial" w:hAnsi="Arial" w:cs="Arial"/>
                <w:sz w:val="28"/>
                <w:szCs w:val="28"/>
              </w:rPr>
              <w:t>(Travail individuel ; en groupe ou mixte)</w:t>
            </w:r>
          </w:p>
        </w:tc>
        <w:tc>
          <w:tcPr>
            <w:tcW w:w="3348" w:type="pct"/>
            <w:tcBorders>
              <w:top w:val="single" w:sz="4" w:space="0" w:color="auto"/>
              <w:left w:val="single" w:sz="4" w:space="0" w:color="auto"/>
              <w:bottom w:val="single" w:sz="4" w:space="0" w:color="auto"/>
              <w:right w:val="single" w:sz="4" w:space="0" w:color="auto"/>
            </w:tcBorders>
            <w:vAlign w:val="center"/>
          </w:tcPr>
          <w:p w14:paraId="40C60FDE" w14:textId="77777777" w:rsidR="00676A0D" w:rsidRPr="00596EB9" w:rsidRDefault="00676A0D" w:rsidP="397936D8">
            <w:pPr>
              <w:pStyle w:val="Paragraphedeliste"/>
              <w:numPr>
                <w:ilvl w:val="0"/>
                <w:numId w:val="19"/>
              </w:numPr>
              <w:snapToGrid w:val="0"/>
              <w:rPr>
                <w:rFonts w:ascii="Arial" w:eastAsia="Arial" w:hAnsi="Arial" w:cs="Arial"/>
                <w:sz w:val="28"/>
                <w:szCs w:val="28"/>
              </w:rPr>
            </w:pPr>
            <w:r w:rsidRPr="397936D8">
              <w:rPr>
                <w:rFonts w:ascii="Arial" w:eastAsia="Arial" w:hAnsi="Arial" w:cs="Arial"/>
                <w:sz w:val="28"/>
                <w:szCs w:val="28"/>
              </w:rPr>
              <w:t>Travail individuel</w:t>
            </w:r>
          </w:p>
        </w:tc>
      </w:tr>
    </w:tbl>
    <w:p w14:paraId="1992D274" w14:textId="77777777" w:rsidR="00676A0D" w:rsidRPr="009677DB" w:rsidRDefault="00676A0D" w:rsidP="397936D8">
      <w:pPr>
        <w:jc w:val="right"/>
        <w:rPr>
          <w:rFonts w:ascii="Arial" w:eastAsia="Arial" w:hAnsi="Arial" w:cs="Arial"/>
          <w:sz w:val="28"/>
          <w:szCs w:val="28"/>
        </w:rPr>
      </w:pPr>
    </w:p>
    <w:p w14:paraId="30A07892" w14:textId="77777777" w:rsidR="00676A0D" w:rsidRPr="009677DB" w:rsidRDefault="00676A0D" w:rsidP="397936D8">
      <w:pPr>
        <w:pStyle w:val="Default"/>
        <w:rPr>
          <w:rFonts w:ascii="Arial" w:eastAsia="Arial" w:hAnsi="Arial" w:cs="Arial"/>
          <w:sz w:val="28"/>
          <w:szCs w:val="28"/>
        </w:rPr>
      </w:pPr>
      <w:r w:rsidRPr="397936D8">
        <w:rPr>
          <w:rFonts w:ascii="Arial" w:eastAsia="Arial" w:hAnsi="Arial" w:cs="Arial"/>
          <w:sz w:val="28"/>
          <w:szCs w:val="28"/>
        </w:rPr>
        <w:br w:type="page"/>
      </w:r>
    </w:p>
    <w:p w14:paraId="173E3702" w14:textId="77777777" w:rsidR="00676A0D" w:rsidRPr="0029774F" w:rsidRDefault="00676A0D" w:rsidP="397936D8">
      <w:pPr>
        <w:pStyle w:val="Titre1"/>
        <w:pBdr>
          <w:top w:val="single" w:sz="4" w:space="1" w:color="auto"/>
          <w:left w:val="single" w:sz="4" w:space="4" w:color="auto"/>
          <w:bottom w:val="single" w:sz="4" w:space="1" w:color="auto"/>
          <w:right w:val="single" w:sz="4" w:space="4" w:color="auto"/>
        </w:pBdr>
        <w:shd w:val="clear" w:color="auto" w:fill="BDD6EE" w:themeFill="accent5" w:themeFillTint="66"/>
        <w:rPr>
          <w:rFonts w:ascii="Arial" w:eastAsia="Arial" w:hAnsi="Arial" w:cs="Arial"/>
          <w:color w:val="833C0B"/>
        </w:rPr>
      </w:pPr>
      <w:r w:rsidRPr="397936D8">
        <w:rPr>
          <w:rFonts w:ascii="Arial" w:eastAsia="Arial" w:hAnsi="Arial" w:cs="Arial"/>
          <w:color w:val="833C0B" w:themeColor="accent2" w:themeShade="80"/>
        </w:rPr>
        <w:lastRenderedPageBreak/>
        <w:t>2. Scénarisation du Cours (EC)</w:t>
      </w:r>
    </w:p>
    <w:p w14:paraId="48D10385" w14:textId="77777777" w:rsidR="00676A0D" w:rsidRDefault="00676A0D" w:rsidP="397936D8">
      <w:pPr>
        <w:pStyle w:val="Citationintense"/>
        <w:pBdr>
          <w:top w:val="none" w:sz="0" w:space="0" w:color="auto"/>
          <w:bottom w:val="single" w:sz="4" w:space="1" w:color="auto"/>
        </w:pBdr>
        <w:ind w:left="0"/>
        <w:jc w:val="left"/>
        <w:rPr>
          <w:rFonts w:ascii="Arial" w:eastAsia="Arial" w:hAnsi="Arial" w:cs="Arial"/>
          <w:b/>
          <w:bCs/>
          <w:i w:val="0"/>
          <w:iCs w:val="0"/>
          <w:color w:val="44546A"/>
          <w:sz w:val="28"/>
          <w:szCs w:val="28"/>
        </w:rPr>
      </w:pPr>
      <w:r w:rsidRPr="397936D8">
        <w:rPr>
          <w:rFonts w:ascii="Arial" w:eastAsia="Arial" w:hAnsi="Arial" w:cs="Arial"/>
          <w:b/>
          <w:bCs/>
          <w:i w:val="0"/>
          <w:iCs w:val="0"/>
          <w:color w:val="44546A" w:themeColor="text2"/>
          <w:sz w:val="28"/>
          <w:szCs w:val="28"/>
        </w:rPr>
        <w:t xml:space="preserve">Séquence 1 : </w:t>
      </w:r>
      <w:r w:rsidRPr="397936D8">
        <w:rPr>
          <w:rFonts w:ascii="Arial" w:eastAsia="Arial" w:hAnsi="Arial" w:cs="Arial"/>
          <w:sz w:val="28"/>
          <w:szCs w:val="28"/>
        </w:rPr>
        <w:t>(mettre le titre ici)</w:t>
      </w:r>
    </w:p>
    <w:p w14:paraId="1580DD36" w14:textId="77777777" w:rsidR="00676A0D" w:rsidRPr="00653B47" w:rsidRDefault="00676A0D" w:rsidP="397936D8">
      <w:pPr>
        <w:pStyle w:val="Citationintense"/>
        <w:pBdr>
          <w:top w:val="none" w:sz="0" w:space="0" w:color="auto"/>
          <w:bottom w:val="none" w:sz="0" w:space="0" w:color="auto"/>
        </w:pBdr>
        <w:ind w:left="0"/>
        <w:jc w:val="left"/>
        <w:rPr>
          <w:rFonts w:ascii="Arial" w:eastAsia="Arial" w:hAnsi="Arial" w:cs="Arial"/>
          <w:sz w:val="28"/>
          <w:szCs w:val="28"/>
        </w:rPr>
      </w:pPr>
      <w:r w:rsidRPr="397936D8">
        <w:rPr>
          <w:rFonts w:ascii="Arial" w:eastAsia="Arial" w:hAnsi="Arial" w:cs="Arial"/>
          <w:color w:val="833C0B" w:themeColor="accent2" w:themeShade="80"/>
          <w:sz w:val="28"/>
          <w:szCs w:val="28"/>
        </w:rPr>
        <w:t>Durée</w:t>
      </w:r>
      <w:r w:rsidRPr="397936D8">
        <w:rPr>
          <w:rFonts w:ascii="Arial" w:eastAsia="Arial" w:hAnsi="Arial" w:cs="Arial"/>
          <w:color w:val="0070C0"/>
          <w:sz w:val="28"/>
          <w:szCs w:val="28"/>
        </w:rPr>
        <w:t> :</w:t>
      </w:r>
      <w:r w:rsidRPr="397936D8">
        <w:rPr>
          <w:rFonts w:ascii="Arial" w:eastAsia="Arial" w:hAnsi="Arial" w:cs="Arial"/>
          <w:sz w:val="28"/>
          <w:szCs w:val="28"/>
        </w:rPr>
        <w:t xml:space="preserve"> Une (01) semaine (par défaut)</w:t>
      </w:r>
    </w:p>
    <w:p w14:paraId="0BB31692" w14:textId="77777777" w:rsidR="00676A0D" w:rsidRPr="000F4640" w:rsidRDefault="00676A0D" w:rsidP="397936D8">
      <w:pPr>
        <w:pStyle w:val="Titre3"/>
        <w:keepNext w:val="0"/>
        <w:keepLines w:val="0"/>
        <w:widowControl w:val="0"/>
        <w:suppressAutoHyphens/>
        <w:spacing w:before="0" w:line="240" w:lineRule="auto"/>
        <w:ind w:left="360" w:hanging="360"/>
        <w:jc w:val="both"/>
        <w:rPr>
          <w:rFonts w:ascii="Arial" w:eastAsia="Arial" w:hAnsi="Arial" w:cs="Arial"/>
          <w:sz w:val="28"/>
          <w:szCs w:val="28"/>
        </w:rPr>
      </w:pPr>
      <w:r w:rsidRPr="397936D8">
        <w:rPr>
          <w:rFonts w:ascii="Arial" w:eastAsia="Arial" w:hAnsi="Arial" w:cs="Arial"/>
          <w:b w:val="0"/>
          <w:bCs w:val="0"/>
          <w:color w:val="833C0B" w:themeColor="accent2" w:themeShade="80"/>
          <w:sz w:val="28"/>
          <w:szCs w:val="28"/>
        </w:rPr>
        <w:t>Objectif(s) spécifique(s)</w:t>
      </w:r>
      <w:r w:rsidRPr="397936D8">
        <w:rPr>
          <w:rFonts w:ascii="Arial" w:eastAsia="Arial" w:hAnsi="Arial" w:cs="Arial"/>
          <w:sz w:val="28"/>
          <w:szCs w:val="28"/>
        </w:rPr>
        <w:t> </w:t>
      </w:r>
      <w:r w:rsidRPr="397936D8">
        <w:rPr>
          <w:rFonts w:ascii="Arial" w:eastAsia="Arial" w:hAnsi="Arial" w:cs="Arial"/>
          <w:b w:val="0"/>
          <w:bCs w:val="0"/>
          <w:sz w:val="28"/>
          <w:szCs w:val="28"/>
        </w:rPr>
        <w:t>: (</w:t>
      </w:r>
      <w:r w:rsidRPr="397936D8">
        <w:rPr>
          <w:rFonts w:ascii="Arial" w:eastAsia="Arial" w:hAnsi="Arial" w:cs="Arial"/>
          <w:b w:val="0"/>
          <w:bCs w:val="0"/>
          <w:i/>
          <w:iCs/>
          <w:color w:val="5B9BD5" w:themeColor="accent5"/>
          <w:sz w:val="28"/>
          <w:szCs w:val="28"/>
          <w:lang w:eastAsia="fr-FR"/>
        </w:rPr>
        <w:t>OS visés dans cette séquence et qui découle des OG définis plus haut)</w:t>
      </w:r>
    </w:p>
    <w:p w14:paraId="70758A1F" w14:textId="77777777" w:rsidR="00676A0D" w:rsidRDefault="00676A0D" w:rsidP="397936D8">
      <w:pPr>
        <w:pStyle w:val="Default"/>
        <w:rPr>
          <w:rFonts w:ascii="Arial" w:eastAsia="Arial" w:hAnsi="Arial" w:cs="Arial"/>
          <w:sz w:val="28"/>
          <w:szCs w:val="28"/>
        </w:rPr>
      </w:pPr>
    </w:p>
    <w:p w14:paraId="6840B21B"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4FDB6EA" w14:textId="77777777" w:rsidR="00676A0D" w:rsidRDefault="00676A0D" w:rsidP="397936D8">
      <w:pPr>
        <w:pStyle w:val="Default"/>
        <w:numPr>
          <w:ilvl w:val="0"/>
          <w:numId w:val="14"/>
        </w:numPr>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Connaître d’histoire et la géopolitique de l’Afrique</w:t>
      </w:r>
    </w:p>
    <w:p w14:paraId="645EE135"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26F2A2EB" w14:textId="77777777" w:rsidR="00676A0D" w:rsidRDefault="00676A0D" w:rsidP="397936D8">
      <w:pPr>
        <w:pStyle w:val="Titre3"/>
        <w:rPr>
          <w:rFonts w:ascii="Arial" w:eastAsia="Arial" w:hAnsi="Arial" w:cs="Arial"/>
          <w:sz w:val="28"/>
          <w:szCs w:val="28"/>
        </w:rPr>
      </w:pPr>
    </w:p>
    <w:p w14:paraId="4560E418" w14:textId="77777777" w:rsidR="00676A0D" w:rsidRPr="00653B47" w:rsidRDefault="00676A0D" w:rsidP="397936D8">
      <w:pPr>
        <w:pStyle w:val="Titre3"/>
        <w:keepNext w:val="0"/>
        <w:keepLines w:val="0"/>
        <w:widowControl w:val="0"/>
        <w:suppressAutoHyphens/>
        <w:spacing w:before="0" w:line="240" w:lineRule="auto"/>
        <w:ind w:left="360" w:hanging="360"/>
        <w:jc w:val="both"/>
        <w:rPr>
          <w:rFonts w:ascii="Arial" w:eastAsia="Arial" w:hAnsi="Arial" w:cs="Arial"/>
          <w:b w:val="0"/>
          <w:bCs w:val="0"/>
          <w:color w:val="833C0B" w:themeColor="accent2" w:themeShade="80"/>
          <w:sz w:val="28"/>
          <w:szCs w:val="28"/>
        </w:rPr>
      </w:pPr>
      <w:r w:rsidRPr="397936D8">
        <w:rPr>
          <w:rFonts w:ascii="Arial" w:eastAsia="Arial" w:hAnsi="Arial" w:cs="Arial"/>
          <w:b w:val="0"/>
          <w:bCs w:val="0"/>
          <w:color w:val="833C0B" w:themeColor="accent2" w:themeShade="80"/>
          <w:sz w:val="28"/>
          <w:szCs w:val="28"/>
        </w:rPr>
        <w:t>Consignes pour l’apprenant</w:t>
      </w:r>
    </w:p>
    <w:p w14:paraId="311B3494" w14:textId="77777777" w:rsidR="00676A0D" w:rsidRDefault="00676A0D" w:rsidP="397936D8">
      <w:pPr>
        <w:pStyle w:val="Default"/>
        <w:rPr>
          <w:rFonts w:ascii="Arial" w:eastAsia="Arial" w:hAnsi="Arial" w:cs="Arial"/>
          <w:sz w:val="28"/>
          <w:szCs w:val="28"/>
        </w:rPr>
      </w:pPr>
    </w:p>
    <w:p w14:paraId="7BBCCCA8"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5044065" w14:textId="3B24EF34" w:rsidR="00676A0D" w:rsidRDefault="00676A0D" w:rsidP="20C2EA18">
      <w:pPr>
        <w:pStyle w:val="Default"/>
        <w:numPr>
          <w:ilvl w:val="0"/>
          <w:numId w:val="14"/>
        </w:numPr>
        <w:pBdr>
          <w:top w:val="single" w:sz="4" w:space="1" w:color="000000"/>
          <w:left w:val="single" w:sz="4" w:space="4" w:color="000000"/>
          <w:bottom w:val="single" w:sz="4" w:space="1" w:color="000000"/>
          <w:right w:val="single" w:sz="4" w:space="4" w:color="000000"/>
        </w:pBdr>
        <w:rPr>
          <w:rFonts w:ascii="Arial" w:eastAsia="Arial" w:hAnsi="Arial" w:cs="Arial"/>
          <w:sz w:val="28"/>
          <w:szCs w:val="28"/>
        </w:rPr>
      </w:pPr>
      <w:r w:rsidRPr="20C2EA18">
        <w:rPr>
          <w:rFonts w:ascii="Arial" w:eastAsia="Arial" w:hAnsi="Arial" w:cs="Arial"/>
          <w:sz w:val="28"/>
          <w:szCs w:val="28"/>
        </w:rPr>
        <w:t>Ma</w:t>
      </w:r>
      <w:r w:rsidR="3FC2D8EF" w:rsidRPr="20C2EA18">
        <w:rPr>
          <w:rFonts w:ascii="Arial" w:eastAsia="Arial" w:hAnsi="Arial" w:cs="Arial"/>
          <w:sz w:val="28"/>
          <w:szCs w:val="28"/>
        </w:rPr>
        <w:t>î</w:t>
      </w:r>
      <w:r w:rsidRPr="20C2EA18">
        <w:rPr>
          <w:rFonts w:ascii="Arial" w:eastAsia="Arial" w:hAnsi="Arial" w:cs="Arial"/>
          <w:sz w:val="28"/>
          <w:szCs w:val="28"/>
        </w:rPr>
        <w:t xml:space="preserve">triser les principales notions et concepts développés dans le cours </w:t>
      </w:r>
    </w:p>
    <w:p w14:paraId="5F2723CD" w14:textId="77777777" w:rsidR="00676A0D" w:rsidRDefault="00676A0D" w:rsidP="397936D8">
      <w:pPr>
        <w:pStyle w:val="Default"/>
        <w:numPr>
          <w:ilvl w:val="0"/>
          <w:numId w:val="14"/>
        </w:numPr>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Retenir les principales dates des évènements politiques et de la création des journaux</w:t>
      </w:r>
    </w:p>
    <w:p w14:paraId="7B9569C1"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2E06FBBD" w14:textId="77777777" w:rsidR="00676A0D" w:rsidRDefault="00676A0D" w:rsidP="397936D8">
      <w:pPr>
        <w:pStyle w:val="Titre3"/>
        <w:rPr>
          <w:rFonts w:ascii="Arial" w:eastAsia="Arial" w:hAnsi="Arial" w:cs="Arial"/>
          <w:b w:val="0"/>
          <w:bCs w:val="0"/>
          <w:color w:val="auto"/>
          <w:sz w:val="28"/>
          <w:szCs w:val="28"/>
          <w:lang w:eastAsia="fr-FR"/>
        </w:rPr>
      </w:pPr>
    </w:p>
    <w:p w14:paraId="5CF4476B" w14:textId="77777777" w:rsidR="00676A0D" w:rsidRPr="00653B47" w:rsidRDefault="00676A0D" w:rsidP="397936D8">
      <w:pPr>
        <w:pStyle w:val="Titre3"/>
        <w:keepNext w:val="0"/>
        <w:keepLines w:val="0"/>
        <w:widowControl w:val="0"/>
        <w:suppressAutoHyphens/>
        <w:spacing w:before="0" w:line="240" w:lineRule="auto"/>
        <w:ind w:left="360" w:hanging="360"/>
        <w:jc w:val="both"/>
        <w:rPr>
          <w:rFonts w:ascii="Arial" w:eastAsia="Arial" w:hAnsi="Arial" w:cs="Arial"/>
          <w:b w:val="0"/>
          <w:bCs w:val="0"/>
          <w:color w:val="833C0B" w:themeColor="accent2" w:themeShade="80"/>
          <w:sz w:val="28"/>
          <w:szCs w:val="28"/>
        </w:rPr>
      </w:pPr>
      <w:r w:rsidRPr="397936D8">
        <w:rPr>
          <w:rFonts w:ascii="Arial" w:eastAsia="Arial" w:hAnsi="Arial" w:cs="Arial"/>
          <w:b w:val="0"/>
          <w:bCs w:val="0"/>
          <w:color w:val="833C0B" w:themeColor="accent2" w:themeShade="80"/>
          <w:sz w:val="28"/>
          <w:szCs w:val="28"/>
        </w:rPr>
        <w:t>Consignes pour le tuteur</w:t>
      </w:r>
    </w:p>
    <w:p w14:paraId="2264B1D5" w14:textId="77777777" w:rsidR="00676A0D" w:rsidRDefault="00676A0D" w:rsidP="397936D8">
      <w:pPr>
        <w:pStyle w:val="Default"/>
        <w:rPr>
          <w:rFonts w:ascii="Arial" w:eastAsia="Arial" w:hAnsi="Arial" w:cs="Arial"/>
          <w:sz w:val="28"/>
          <w:szCs w:val="28"/>
        </w:rPr>
      </w:pPr>
    </w:p>
    <w:p w14:paraId="0C0709AE"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050B0EC3" w14:textId="7FE7865A" w:rsidR="00676A0D" w:rsidRDefault="00676A0D" w:rsidP="20C2EA18">
      <w:pPr>
        <w:pStyle w:val="Default"/>
        <w:numPr>
          <w:ilvl w:val="0"/>
          <w:numId w:val="14"/>
        </w:numPr>
        <w:pBdr>
          <w:top w:val="single" w:sz="4" w:space="1" w:color="000000"/>
          <w:left w:val="single" w:sz="4" w:space="4" w:color="000000"/>
          <w:bottom w:val="single" w:sz="4" w:space="1" w:color="000000"/>
          <w:right w:val="single" w:sz="4" w:space="4" w:color="000000"/>
        </w:pBdr>
        <w:rPr>
          <w:rFonts w:ascii="Arial" w:eastAsia="Arial" w:hAnsi="Arial" w:cs="Arial"/>
          <w:sz w:val="28"/>
          <w:szCs w:val="28"/>
        </w:rPr>
      </w:pPr>
      <w:r w:rsidRPr="20C2EA18">
        <w:rPr>
          <w:rFonts w:ascii="Arial" w:eastAsia="Arial" w:hAnsi="Arial" w:cs="Arial"/>
          <w:sz w:val="28"/>
          <w:szCs w:val="28"/>
        </w:rPr>
        <w:t>Ma</w:t>
      </w:r>
      <w:r w:rsidR="6AC3B905" w:rsidRPr="20C2EA18">
        <w:rPr>
          <w:rFonts w:ascii="Arial" w:eastAsia="Arial" w:hAnsi="Arial" w:cs="Arial"/>
          <w:sz w:val="28"/>
          <w:szCs w:val="28"/>
        </w:rPr>
        <w:t>î</w:t>
      </w:r>
      <w:r w:rsidRPr="20C2EA18">
        <w:rPr>
          <w:rFonts w:ascii="Arial" w:eastAsia="Arial" w:hAnsi="Arial" w:cs="Arial"/>
          <w:sz w:val="28"/>
          <w:szCs w:val="28"/>
        </w:rPr>
        <w:t>triser le cours</w:t>
      </w:r>
    </w:p>
    <w:p w14:paraId="14420B4F" w14:textId="77777777" w:rsidR="00676A0D" w:rsidRDefault="00676A0D" w:rsidP="397936D8">
      <w:pPr>
        <w:pStyle w:val="Default"/>
        <w:numPr>
          <w:ilvl w:val="0"/>
          <w:numId w:val="14"/>
        </w:numPr>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Partager les supports pédagogiques avec les étudiants</w:t>
      </w:r>
    </w:p>
    <w:p w14:paraId="44B89F9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9CECE59"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0DCF2784" w14:textId="77777777" w:rsidR="00676A0D" w:rsidRDefault="00676A0D" w:rsidP="397936D8">
      <w:pPr>
        <w:pStyle w:val="Titre3"/>
        <w:ind w:left="360"/>
        <w:rPr>
          <w:rFonts w:ascii="Arial" w:eastAsia="Arial" w:hAnsi="Arial" w:cs="Arial"/>
          <w:sz w:val="28"/>
          <w:szCs w:val="28"/>
        </w:rPr>
      </w:pPr>
    </w:p>
    <w:p w14:paraId="5F2BBE1B" w14:textId="77777777" w:rsidR="00676A0D" w:rsidRDefault="00676A0D" w:rsidP="397936D8">
      <w:pPr>
        <w:widowControl w:val="0"/>
        <w:numPr>
          <w:ilvl w:val="0"/>
          <w:numId w:val="16"/>
        </w:numPr>
        <w:suppressAutoHyphens/>
        <w:autoSpaceDE w:val="0"/>
        <w:spacing w:after="0" w:line="240" w:lineRule="auto"/>
        <w:jc w:val="both"/>
        <w:rPr>
          <w:rFonts w:ascii="Arial" w:eastAsia="Arial" w:hAnsi="Arial" w:cs="Arial"/>
          <w:sz w:val="28"/>
          <w:szCs w:val="28"/>
        </w:rPr>
      </w:pPr>
      <w:r w:rsidRPr="397936D8">
        <w:rPr>
          <w:rFonts w:ascii="Arial" w:eastAsia="Arial" w:hAnsi="Arial" w:cs="Arial"/>
          <w:color w:val="833C0B" w:themeColor="accent2" w:themeShade="80"/>
          <w:sz w:val="28"/>
          <w:szCs w:val="28"/>
        </w:rPr>
        <w:t>Matériels pédagogiques du chapitre 1</w:t>
      </w:r>
      <w:r w:rsidRPr="397936D8">
        <w:rPr>
          <w:rFonts w:ascii="Arial" w:eastAsia="Arial" w:hAnsi="Arial" w:cs="Arial"/>
          <w:b/>
          <w:bCs/>
          <w:sz w:val="28"/>
          <w:szCs w:val="28"/>
        </w:rPr>
        <w:t xml:space="preserve"> :</w:t>
      </w:r>
      <w:r w:rsidRPr="397936D8">
        <w:rPr>
          <w:rFonts w:ascii="Arial" w:eastAsia="Arial" w:hAnsi="Arial" w:cs="Arial"/>
          <w:sz w:val="28"/>
          <w:szCs w:val="28"/>
        </w:rPr>
        <w:t xml:space="preserve"> </w:t>
      </w:r>
    </w:p>
    <w:p w14:paraId="2C28F2C4" w14:textId="77777777" w:rsidR="00676A0D" w:rsidRPr="00EA7E56" w:rsidRDefault="00676A0D" w:rsidP="397936D8">
      <w:pPr>
        <w:pStyle w:val="Default"/>
        <w:rPr>
          <w:rFonts w:ascii="Arial" w:eastAsia="Arial" w:hAnsi="Arial" w:cs="Arial"/>
          <w:sz w:val="28"/>
          <w:szCs w:val="28"/>
        </w:rPr>
      </w:pPr>
    </w:p>
    <w:p w14:paraId="39F624B1"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r w:rsidRPr="397936D8">
        <w:rPr>
          <w:rFonts w:ascii="Arial" w:eastAsia="Arial" w:hAnsi="Arial" w:cs="Arial"/>
          <w:b/>
          <w:bCs/>
          <w:sz w:val="28"/>
          <w:szCs w:val="28"/>
        </w:rPr>
        <w:t>Table des matières du chapitre 1 :</w:t>
      </w:r>
    </w:p>
    <w:p w14:paraId="32EA6BD3"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6637491A" w14:textId="77777777" w:rsidR="00676A0D" w:rsidRPr="00DF3A38"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5B9BD5"/>
          <w:sz w:val="28"/>
          <w:szCs w:val="28"/>
        </w:rPr>
      </w:pPr>
      <w:r w:rsidRPr="397936D8">
        <w:rPr>
          <w:rFonts w:ascii="Arial" w:eastAsia="Arial" w:hAnsi="Arial" w:cs="Arial"/>
          <w:color w:val="5B9BD5" w:themeColor="accent5"/>
          <w:sz w:val="28"/>
          <w:szCs w:val="28"/>
        </w:rPr>
        <w:t>(Donner ici la table des matières du 1</w:t>
      </w:r>
      <w:r w:rsidRPr="397936D8">
        <w:rPr>
          <w:rFonts w:ascii="Arial" w:eastAsia="Arial" w:hAnsi="Arial" w:cs="Arial"/>
          <w:color w:val="5B9BD5" w:themeColor="accent5"/>
          <w:sz w:val="28"/>
          <w:szCs w:val="28"/>
          <w:vertAlign w:val="superscript"/>
        </w:rPr>
        <w:t>er</w:t>
      </w:r>
      <w:r w:rsidRPr="397936D8">
        <w:rPr>
          <w:rFonts w:ascii="Arial" w:eastAsia="Arial" w:hAnsi="Arial" w:cs="Arial"/>
          <w:color w:val="5B9BD5" w:themeColor="accent5"/>
          <w:sz w:val="28"/>
          <w:szCs w:val="28"/>
        </w:rPr>
        <w:t xml:space="preserve"> chapitre du cours)</w:t>
      </w:r>
    </w:p>
    <w:p w14:paraId="7B12D9CB" w14:textId="2181651C" w:rsidR="00676A0D" w:rsidRPr="00DF3A38" w:rsidRDefault="00676A0D"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color w:val="5B9BD5"/>
          <w:sz w:val="28"/>
          <w:szCs w:val="28"/>
        </w:rPr>
      </w:pPr>
      <w:r w:rsidRPr="6E932688">
        <w:rPr>
          <w:rFonts w:ascii="Arial" w:eastAsia="Arial" w:hAnsi="Arial" w:cs="Arial"/>
          <w:color w:val="5B9AD5"/>
          <w:sz w:val="28"/>
          <w:szCs w:val="28"/>
        </w:rPr>
        <w:t>Chapitre 1</w:t>
      </w:r>
      <w:r w:rsidRPr="6E932688">
        <w:rPr>
          <w:rFonts w:ascii="Arial" w:eastAsia="Arial" w:hAnsi="Arial" w:cs="Arial"/>
          <w:color w:val="5B9AD5"/>
          <w:sz w:val="28"/>
          <w:szCs w:val="28"/>
          <w:vertAlign w:val="superscript"/>
        </w:rPr>
        <w:t>er </w:t>
      </w:r>
      <w:r w:rsidRPr="6E932688">
        <w:rPr>
          <w:rFonts w:ascii="Arial" w:eastAsia="Arial" w:hAnsi="Arial" w:cs="Arial"/>
          <w:color w:val="5B9AD5"/>
          <w:sz w:val="28"/>
          <w:szCs w:val="28"/>
        </w:rPr>
        <w:t>: Les débuts de la presse écrite en Afrique</w:t>
      </w:r>
    </w:p>
    <w:p w14:paraId="39885229" w14:textId="739BA86B" w:rsidR="00676A0D" w:rsidRPr="00DF3A38" w:rsidRDefault="0268AB63"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color w:val="5B9BD5" w:themeColor="accent5"/>
          <w:sz w:val="28"/>
          <w:szCs w:val="28"/>
        </w:rPr>
      </w:pPr>
      <w:r w:rsidRPr="6E932688">
        <w:rPr>
          <w:rFonts w:ascii="Arial" w:eastAsia="Arial" w:hAnsi="Arial" w:cs="Arial"/>
          <w:color w:val="5B9AD5"/>
          <w:sz w:val="28"/>
          <w:szCs w:val="28"/>
        </w:rPr>
        <w:t xml:space="preserve">Les premiers journaux dans la partie anglophone du continent </w:t>
      </w:r>
    </w:p>
    <w:p w14:paraId="1D3A3A35" w14:textId="1CE9002F" w:rsidR="00676A0D" w:rsidRPr="00DF3A38" w:rsidRDefault="00676A0D"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color w:val="5B9AD5"/>
          <w:sz w:val="28"/>
          <w:szCs w:val="28"/>
        </w:rPr>
      </w:pPr>
      <w:r w:rsidRPr="6E932688">
        <w:rPr>
          <w:rFonts w:ascii="Arial" w:eastAsia="Arial" w:hAnsi="Arial" w:cs="Arial"/>
          <w:color w:val="5B9AD5"/>
          <w:sz w:val="28"/>
          <w:szCs w:val="28"/>
        </w:rPr>
        <w:t xml:space="preserve">Les premiers journaux dans la partie </w:t>
      </w:r>
      <w:r w:rsidR="1D8D32F2" w:rsidRPr="6E932688">
        <w:rPr>
          <w:rFonts w:ascii="Arial" w:eastAsia="Arial" w:hAnsi="Arial" w:cs="Arial"/>
          <w:color w:val="5B9AD5"/>
          <w:sz w:val="28"/>
          <w:szCs w:val="28"/>
        </w:rPr>
        <w:t>francophone</w:t>
      </w:r>
    </w:p>
    <w:p w14:paraId="437A2611" w14:textId="2C6EA420" w:rsidR="00676A0D" w:rsidRDefault="00676A0D"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color w:val="5B9AD5"/>
          <w:sz w:val="28"/>
          <w:szCs w:val="28"/>
        </w:rPr>
      </w:pPr>
      <w:r w:rsidRPr="6E932688">
        <w:rPr>
          <w:rFonts w:ascii="Arial" w:eastAsia="Arial" w:hAnsi="Arial" w:cs="Arial"/>
          <w:color w:val="5B9AD5"/>
          <w:sz w:val="28"/>
          <w:szCs w:val="28"/>
        </w:rPr>
        <w:t xml:space="preserve">Les premiers </w:t>
      </w:r>
      <w:r w:rsidR="1DCE3455" w:rsidRPr="6E932688">
        <w:rPr>
          <w:rFonts w:ascii="Arial" w:eastAsia="Arial" w:hAnsi="Arial" w:cs="Arial"/>
          <w:color w:val="5B9AD5"/>
          <w:sz w:val="28"/>
          <w:szCs w:val="28"/>
        </w:rPr>
        <w:t xml:space="preserve">dans le </w:t>
      </w:r>
      <w:r w:rsidR="54738ACC" w:rsidRPr="6E932688">
        <w:rPr>
          <w:rFonts w:ascii="Arial" w:eastAsia="Arial" w:hAnsi="Arial" w:cs="Arial"/>
          <w:color w:val="5B9AD5"/>
          <w:sz w:val="28"/>
          <w:szCs w:val="28"/>
        </w:rPr>
        <w:t>M</w:t>
      </w:r>
      <w:r w:rsidR="1DCE3455" w:rsidRPr="6E932688">
        <w:rPr>
          <w:rFonts w:ascii="Arial" w:eastAsia="Arial" w:hAnsi="Arial" w:cs="Arial"/>
          <w:color w:val="5B9AD5"/>
          <w:sz w:val="28"/>
          <w:szCs w:val="28"/>
        </w:rPr>
        <w:t>ag</w:t>
      </w:r>
      <w:r w:rsidR="0D950427" w:rsidRPr="6E932688">
        <w:rPr>
          <w:rFonts w:ascii="Arial" w:eastAsia="Arial" w:hAnsi="Arial" w:cs="Arial"/>
          <w:color w:val="5B9AD5"/>
          <w:sz w:val="28"/>
          <w:szCs w:val="28"/>
        </w:rPr>
        <w:t>h</w:t>
      </w:r>
      <w:r w:rsidR="1DCE3455" w:rsidRPr="6E932688">
        <w:rPr>
          <w:rFonts w:ascii="Arial" w:eastAsia="Arial" w:hAnsi="Arial" w:cs="Arial"/>
          <w:color w:val="5B9AD5"/>
          <w:sz w:val="28"/>
          <w:szCs w:val="28"/>
        </w:rPr>
        <w:t>reb en en Egypte</w:t>
      </w:r>
    </w:p>
    <w:p w14:paraId="2D68B81E" w14:textId="2D3F09A8" w:rsidR="00676A0D" w:rsidRDefault="1DCE3455"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color w:val="5B9AD5"/>
          <w:sz w:val="28"/>
          <w:szCs w:val="28"/>
        </w:rPr>
      </w:pPr>
      <w:r w:rsidRPr="6E932688">
        <w:rPr>
          <w:rFonts w:ascii="Arial" w:eastAsia="Arial" w:hAnsi="Arial" w:cs="Arial"/>
          <w:color w:val="5B9AD5"/>
          <w:sz w:val="28"/>
          <w:szCs w:val="28"/>
        </w:rPr>
        <w:t xml:space="preserve">Les premirs journaux dans l’Océan indien </w:t>
      </w:r>
    </w:p>
    <w:p w14:paraId="2C5394D5" w14:textId="02E1C861" w:rsidR="00676A0D" w:rsidRDefault="1DCE3455"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color w:val="5B9BD5" w:themeColor="accent5"/>
          <w:sz w:val="28"/>
          <w:szCs w:val="28"/>
        </w:rPr>
      </w:pPr>
      <w:r w:rsidRPr="6E932688">
        <w:rPr>
          <w:rFonts w:ascii="Arial" w:eastAsia="Arial" w:hAnsi="Arial" w:cs="Arial"/>
          <w:color w:val="5B9AD5"/>
          <w:sz w:val="28"/>
          <w:szCs w:val="28"/>
        </w:rPr>
        <w:lastRenderedPageBreak/>
        <w:t>Les premiers journaux en Afrique lusophone</w:t>
      </w:r>
    </w:p>
    <w:p w14:paraId="1D81773D" w14:textId="77777777" w:rsidR="00676A0D" w:rsidRPr="00AE4F98"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0AC81A0F" w14:textId="77777777" w:rsidR="00676A0D" w:rsidRPr="009677DB" w:rsidRDefault="00676A0D" w:rsidP="397936D8">
      <w:pPr>
        <w:pStyle w:val="Titre3"/>
        <w:ind w:left="360" w:hanging="360"/>
        <w:rPr>
          <w:rFonts w:ascii="Arial" w:eastAsia="Arial" w:hAnsi="Arial" w:cs="Arial"/>
          <w:sz w:val="28"/>
          <w:szCs w:val="28"/>
        </w:rPr>
      </w:pPr>
    </w:p>
    <w:p w14:paraId="399C5C16" w14:textId="77777777" w:rsidR="00676A0D" w:rsidRPr="00AE4F98" w:rsidRDefault="00676A0D" w:rsidP="397936D8">
      <w:pPr>
        <w:pStyle w:val="Default"/>
        <w:rPr>
          <w:rFonts w:ascii="Arial" w:eastAsia="Arial" w:hAnsi="Arial" w:cs="Arial"/>
          <w:sz w:val="28"/>
          <w:szCs w:val="28"/>
        </w:rPr>
      </w:pPr>
    </w:p>
    <w:p w14:paraId="3E857908" w14:textId="77777777" w:rsidR="00676A0D" w:rsidRDefault="00676A0D" w:rsidP="397936D8">
      <w:pPr>
        <w:pStyle w:val="Default"/>
        <w:pBdr>
          <w:top w:val="single" w:sz="4" w:space="1" w:color="auto"/>
          <w:left w:val="single" w:sz="4" w:space="4" w:color="auto"/>
          <w:bottom w:val="single" w:sz="4" w:space="31" w:color="auto"/>
          <w:right w:val="single" w:sz="4" w:space="4" w:color="auto"/>
        </w:pBdr>
        <w:rPr>
          <w:rFonts w:ascii="Arial" w:eastAsia="Arial" w:hAnsi="Arial" w:cs="Arial"/>
          <w:b/>
          <w:bCs/>
          <w:sz w:val="28"/>
          <w:szCs w:val="28"/>
        </w:rPr>
      </w:pPr>
      <w:r w:rsidRPr="397936D8">
        <w:rPr>
          <w:rFonts w:ascii="Arial" w:eastAsia="Arial" w:hAnsi="Arial" w:cs="Arial"/>
          <w:b/>
          <w:bCs/>
          <w:sz w:val="28"/>
          <w:szCs w:val="28"/>
        </w:rPr>
        <w:t>Contenu détaillé du chapitre 1 :</w:t>
      </w:r>
    </w:p>
    <w:p w14:paraId="18A063D0" w14:textId="3FF2DC46" w:rsidR="00676A0D" w:rsidRDefault="6D752FD2" w:rsidP="20C2EA18">
      <w:pPr>
        <w:pStyle w:val="Default"/>
        <w:pBdr>
          <w:top w:val="single" w:sz="4" w:space="1" w:color="000000"/>
          <w:left w:val="single" w:sz="4" w:space="4" w:color="000000"/>
          <w:bottom w:val="single" w:sz="4" w:space="31" w:color="000000"/>
          <w:right w:val="single" w:sz="4" w:space="4" w:color="000000"/>
        </w:pBdr>
        <w:spacing w:after="420"/>
        <w:rPr>
          <w:rFonts w:ascii="Arial" w:eastAsia="Arial" w:hAnsi="Arial" w:cs="Arial"/>
          <w:color w:val="000000" w:themeColor="text1"/>
          <w:sz w:val="28"/>
          <w:szCs w:val="28"/>
        </w:rPr>
      </w:pPr>
      <w:r w:rsidRPr="20C2EA18">
        <w:rPr>
          <w:rFonts w:ascii="Arial" w:eastAsia="Arial" w:hAnsi="Arial" w:cs="Arial"/>
          <w:color w:val="000000" w:themeColor="text1"/>
          <w:sz w:val="28"/>
          <w:szCs w:val="28"/>
        </w:rPr>
        <w:t>Introduction</w:t>
      </w:r>
    </w:p>
    <w:p w14:paraId="71AF5E90" w14:textId="37A0E9F9" w:rsidR="00676A0D" w:rsidRDefault="0DBF84E2" w:rsidP="1236553A">
      <w:pPr>
        <w:pStyle w:val="Default"/>
        <w:pBdr>
          <w:top w:val="single" w:sz="4" w:space="1" w:color="000000"/>
          <w:left w:val="single" w:sz="4" w:space="4" w:color="000000"/>
          <w:bottom w:val="single" w:sz="4" w:space="31" w:color="000000"/>
          <w:right w:val="single" w:sz="4" w:space="4" w:color="000000"/>
        </w:pBdr>
        <w:spacing w:after="420"/>
        <w:rPr>
          <w:rFonts w:ascii="Arial" w:eastAsia="Arial" w:hAnsi="Arial" w:cs="Arial"/>
          <w:b/>
          <w:bCs/>
          <w:color w:val="000000" w:themeColor="text1"/>
          <w:sz w:val="28"/>
          <w:szCs w:val="28"/>
        </w:rPr>
      </w:pPr>
      <w:r w:rsidRPr="1236553A">
        <w:rPr>
          <w:rFonts w:ascii="Arial" w:eastAsia="Arial" w:hAnsi="Arial" w:cs="Arial"/>
          <w:b/>
          <w:bCs/>
          <w:color w:val="000000" w:themeColor="text1"/>
          <w:sz w:val="28"/>
          <w:szCs w:val="28"/>
        </w:rPr>
        <w:t xml:space="preserve">Ce premier chapitre, tout en décrivant </w:t>
      </w:r>
      <w:r w:rsidR="1CC0599A" w:rsidRPr="1236553A">
        <w:rPr>
          <w:rFonts w:ascii="Arial" w:eastAsia="Arial" w:hAnsi="Arial" w:cs="Arial"/>
          <w:b/>
          <w:bCs/>
          <w:color w:val="000000" w:themeColor="text1"/>
          <w:sz w:val="28"/>
          <w:szCs w:val="28"/>
        </w:rPr>
        <w:t>l</w:t>
      </w:r>
      <w:r w:rsidRPr="1236553A">
        <w:rPr>
          <w:rFonts w:ascii="Arial" w:eastAsia="Arial" w:hAnsi="Arial" w:cs="Arial"/>
          <w:b/>
          <w:bCs/>
          <w:color w:val="000000" w:themeColor="text1"/>
          <w:sz w:val="28"/>
          <w:szCs w:val="28"/>
        </w:rPr>
        <w:t xml:space="preserve">e contexte socio-politique dans lequel </w:t>
      </w:r>
      <w:r w:rsidR="5D5A6727" w:rsidRPr="1236553A">
        <w:rPr>
          <w:rFonts w:ascii="Arial" w:eastAsia="Arial" w:hAnsi="Arial" w:cs="Arial"/>
          <w:b/>
          <w:bCs/>
          <w:color w:val="000000" w:themeColor="text1"/>
          <w:sz w:val="28"/>
          <w:szCs w:val="28"/>
        </w:rPr>
        <w:t>émerge</w:t>
      </w:r>
      <w:r w:rsidRPr="1236553A">
        <w:rPr>
          <w:rFonts w:ascii="Arial" w:eastAsia="Arial" w:hAnsi="Arial" w:cs="Arial"/>
          <w:b/>
          <w:bCs/>
          <w:color w:val="000000" w:themeColor="text1"/>
          <w:sz w:val="28"/>
          <w:szCs w:val="28"/>
        </w:rPr>
        <w:t xml:space="preserve"> l</w:t>
      </w:r>
      <w:r w:rsidR="7058230C" w:rsidRPr="1236553A">
        <w:rPr>
          <w:rFonts w:ascii="Arial" w:eastAsia="Arial" w:hAnsi="Arial" w:cs="Arial"/>
          <w:b/>
          <w:bCs/>
          <w:color w:val="000000" w:themeColor="text1"/>
          <w:sz w:val="28"/>
          <w:szCs w:val="28"/>
        </w:rPr>
        <w:t>a première presse du continent</w:t>
      </w:r>
      <w:r w:rsidRPr="1236553A">
        <w:rPr>
          <w:rFonts w:ascii="Arial" w:eastAsia="Arial" w:hAnsi="Arial" w:cs="Arial"/>
          <w:b/>
          <w:bCs/>
          <w:color w:val="000000" w:themeColor="text1"/>
          <w:sz w:val="28"/>
          <w:szCs w:val="28"/>
        </w:rPr>
        <w:t xml:space="preserve">, </w:t>
      </w:r>
      <w:r w:rsidR="4B36B174" w:rsidRPr="1236553A">
        <w:rPr>
          <w:rFonts w:ascii="Arial" w:eastAsia="Arial" w:hAnsi="Arial" w:cs="Arial"/>
          <w:b/>
          <w:bCs/>
          <w:color w:val="000000" w:themeColor="text1"/>
          <w:sz w:val="28"/>
          <w:szCs w:val="28"/>
        </w:rPr>
        <w:t xml:space="preserve">de nature </w:t>
      </w:r>
      <w:r w:rsidRPr="1236553A">
        <w:rPr>
          <w:rFonts w:ascii="Arial" w:eastAsia="Arial" w:hAnsi="Arial" w:cs="Arial"/>
          <w:b/>
          <w:bCs/>
          <w:color w:val="000000" w:themeColor="text1"/>
          <w:sz w:val="28"/>
          <w:szCs w:val="28"/>
        </w:rPr>
        <w:t>essentiellement administrative et coloniale, remonte aux sources des premiers journaux édités en terre d’Afrique</w:t>
      </w:r>
      <w:r w:rsidR="23FBF57C" w:rsidRPr="1236553A">
        <w:rPr>
          <w:rFonts w:ascii="Arial" w:eastAsia="Arial" w:hAnsi="Arial" w:cs="Arial"/>
          <w:b/>
          <w:bCs/>
          <w:color w:val="000000" w:themeColor="text1"/>
          <w:sz w:val="28"/>
          <w:szCs w:val="28"/>
        </w:rPr>
        <w:t>,</w:t>
      </w:r>
      <w:r w:rsidRPr="1236553A">
        <w:rPr>
          <w:rFonts w:ascii="Arial" w:eastAsia="Arial" w:hAnsi="Arial" w:cs="Arial"/>
          <w:b/>
          <w:bCs/>
          <w:color w:val="000000" w:themeColor="text1"/>
          <w:sz w:val="28"/>
          <w:szCs w:val="28"/>
        </w:rPr>
        <w:t xml:space="preserve"> dans la proximité géographique immédiate des premières imprimeries européennes installées principalement sur les pays côtiers. </w:t>
      </w:r>
    </w:p>
    <w:p w14:paraId="674627F0" w14:textId="7D7F8381" w:rsidR="00676A0D" w:rsidRDefault="52B073FB" w:rsidP="20C2EA18">
      <w:pPr>
        <w:pStyle w:val="Default"/>
        <w:pBdr>
          <w:top w:val="single" w:sz="4" w:space="1" w:color="000000"/>
          <w:left w:val="single" w:sz="4" w:space="4" w:color="000000"/>
          <w:bottom w:val="single" w:sz="4" w:space="31" w:color="000000"/>
          <w:right w:val="single" w:sz="4" w:space="4" w:color="000000"/>
        </w:pBdr>
        <w:spacing w:after="420"/>
        <w:rPr>
          <w:rFonts w:ascii="Arial" w:eastAsia="Arial" w:hAnsi="Arial" w:cs="Arial"/>
          <w:b/>
          <w:bCs/>
          <w:color w:val="000000" w:themeColor="text1"/>
          <w:sz w:val="28"/>
          <w:szCs w:val="28"/>
        </w:rPr>
      </w:pPr>
      <w:r w:rsidRPr="20C2EA18">
        <w:rPr>
          <w:rFonts w:ascii="Arial" w:eastAsia="Arial" w:hAnsi="Arial" w:cs="Arial"/>
          <w:b/>
          <w:bCs/>
          <w:color w:val="000000" w:themeColor="text1"/>
          <w:sz w:val="28"/>
          <w:szCs w:val="28"/>
        </w:rPr>
        <w:t>Sur le continent africain, b</w:t>
      </w:r>
      <w:r w:rsidR="41F87A0A" w:rsidRPr="20C2EA18">
        <w:rPr>
          <w:rFonts w:ascii="Arial" w:eastAsia="Arial" w:hAnsi="Arial" w:cs="Arial"/>
          <w:b/>
          <w:bCs/>
          <w:color w:val="000000" w:themeColor="text1"/>
          <w:sz w:val="28"/>
          <w:szCs w:val="28"/>
        </w:rPr>
        <w:t xml:space="preserve">ien avant les radios, bien avant les télévisions et les agences de presse, </w:t>
      </w:r>
      <w:r w:rsidR="1D1D012A" w:rsidRPr="20C2EA18">
        <w:rPr>
          <w:rFonts w:ascii="Arial" w:eastAsia="Arial" w:hAnsi="Arial" w:cs="Arial"/>
          <w:b/>
          <w:bCs/>
          <w:color w:val="000000" w:themeColor="text1"/>
          <w:sz w:val="28"/>
          <w:szCs w:val="28"/>
        </w:rPr>
        <w:t>l</w:t>
      </w:r>
      <w:r w:rsidR="4017F878" w:rsidRPr="20C2EA18">
        <w:rPr>
          <w:rFonts w:ascii="Arial" w:eastAsia="Arial" w:hAnsi="Arial" w:cs="Arial"/>
          <w:b/>
          <w:bCs/>
          <w:color w:val="000000" w:themeColor="text1"/>
          <w:sz w:val="28"/>
          <w:szCs w:val="28"/>
        </w:rPr>
        <w:t>a presse</w:t>
      </w:r>
      <w:r w:rsidR="1D1D012A" w:rsidRPr="20C2EA18">
        <w:rPr>
          <w:rFonts w:ascii="Arial" w:eastAsia="Arial" w:hAnsi="Arial" w:cs="Arial"/>
          <w:b/>
          <w:bCs/>
          <w:color w:val="000000" w:themeColor="text1"/>
          <w:sz w:val="28"/>
          <w:szCs w:val="28"/>
        </w:rPr>
        <w:t xml:space="preserve"> </w:t>
      </w:r>
      <w:r w:rsidR="41F87A0A" w:rsidRPr="20C2EA18">
        <w:rPr>
          <w:rFonts w:ascii="Arial" w:eastAsia="Arial" w:hAnsi="Arial" w:cs="Arial"/>
          <w:b/>
          <w:bCs/>
          <w:color w:val="000000" w:themeColor="text1"/>
          <w:sz w:val="28"/>
          <w:szCs w:val="28"/>
        </w:rPr>
        <w:t>exist</w:t>
      </w:r>
      <w:r w:rsidR="04AAA0C4" w:rsidRPr="20C2EA18">
        <w:rPr>
          <w:rFonts w:ascii="Arial" w:eastAsia="Arial" w:hAnsi="Arial" w:cs="Arial"/>
          <w:b/>
          <w:bCs/>
          <w:color w:val="000000" w:themeColor="text1"/>
          <w:sz w:val="28"/>
          <w:szCs w:val="28"/>
        </w:rPr>
        <w:t>ait</w:t>
      </w:r>
      <w:r w:rsidR="41F87A0A" w:rsidRPr="20C2EA18">
        <w:rPr>
          <w:rFonts w:ascii="Arial" w:eastAsia="Arial" w:hAnsi="Arial" w:cs="Arial"/>
          <w:b/>
          <w:bCs/>
          <w:color w:val="000000" w:themeColor="text1"/>
          <w:sz w:val="28"/>
          <w:szCs w:val="28"/>
        </w:rPr>
        <w:t xml:space="preserve"> depuis le milieu du XIXe siècle. </w:t>
      </w:r>
      <w:r w:rsidR="7F42B3CD" w:rsidRPr="20C2EA18">
        <w:rPr>
          <w:rFonts w:ascii="Arial" w:eastAsia="Arial" w:hAnsi="Arial" w:cs="Arial"/>
          <w:b/>
          <w:bCs/>
          <w:color w:val="000000" w:themeColor="text1"/>
          <w:sz w:val="28"/>
          <w:szCs w:val="28"/>
        </w:rPr>
        <w:t>C</w:t>
      </w:r>
      <w:r w:rsidR="1F20C63C" w:rsidRPr="20C2EA18">
        <w:rPr>
          <w:rFonts w:ascii="Arial" w:eastAsia="Arial" w:hAnsi="Arial" w:cs="Arial"/>
          <w:b/>
          <w:bCs/>
          <w:color w:val="000000" w:themeColor="text1"/>
          <w:sz w:val="28"/>
          <w:szCs w:val="28"/>
        </w:rPr>
        <w:t>es journaux</w:t>
      </w:r>
      <w:r w:rsidR="541DFA63" w:rsidRPr="20C2EA18">
        <w:rPr>
          <w:rFonts w:ascii="Arial" w:eastAsia="Arial" w:hAnsi="Arial" w:cs="Arial"/>
          <w:b/>
          <w:bCs/>
          <w:color w:val="000000" w:themeColor="text1"/>
          <w:sz w:val="28"/>
          <w:szCs w:val="28"/>
        </w:rPr>
        <w:t xml:space="preserve"> </w:t>
      </w:r>
      <w:r w:rsidR="1F20C63C" w:rsidRPr="20C2EA18">
        <w:rPr>
          <w:rFonts w:ascii="Arial" w:eastAsia="Arial" w:hAnsi="Arial" w:cs="Arial"/>
          <w:b/>
          <w:bCs/>
          <w:color w:val="000000" w:themeColor="text1"/>
          <w:sz w:val="28"/>
          <w:szCs w:val="28"/>
        </w:rPr>
        <w:t xml:space="preserve">connaîtront un âge d’or jusqu’à la veille des </w:t>
      </w:r>
      <w:r w:rsidR="41F87A0A" w:rsidRPr="20C2EA18">
        <w:rPr>
          <w:rFonts w:ascii="Arial" w:eastAsia="Arial" w:hAnsi="Arial" w:cs="Arial"/>
          <w:b/>
          <w:bCs/>
          <w:color w:val="000000" w:themeColor="text1"/>
          <w:sz w:val="28"/>
          <w:szCs w:val="28"/>
        </w:rPr>
        <w:t>indépendance</w:t>
      </w:r>
      <w:r w:rsidR="449D4441" w:rsidRPr="20C2EA18">
        <w:rPr>
          <w:rFonts w:ascii="Arial" w:eastAsia="Arial" w:hAnsi="Arial" w:cs="Arial"/>
          <w:b/>
          <w:bCs/>
          <w:color w:val="000000" w:themeColor="text1"/>
          <w:sz w:val="28"/>
          <w:szCs w:val="28"/>
        </w:rPr>
        <w:t>s</w:t>
      </w:r>
      <w:r w:rsidR="41F87A0A" w:rsidRPr="20C2EA18">
        <w:rPr>
          <w:rFonts w:ascii="Arial" w:eastAsia="Arial" w:hAnsi="Arial" w:cs="Arial"/>
          <w:b/>
          <w:bCs/>
          <w:color w:val="000000" w:themeColor="text1"/>
          <w:sz w:val="28"/>
          <w:szCs w:val="28"/>
        </w:rPr>
        <w:t xml:space="preserve"> </w:t>
      </w:r>
      <w:r w:rsidR="58695829" w:rsidRPr="20C2EA18">
        <w:rPr>
          <w:rFonts w:ascii="Arial" w:eastAsia="Arial" w:hAnsi="Arial" w:cs="Arial"/>
          <w:b/>
          <w:bCs/>
          <w:color w:val="000000" w:themeColor="text1"/>
          <w:sz w:val="28"/>
          <w:szCs w:val="28"/>
        </w:rPr>
        <w:t xml:space="preserve">qui, paradoxalement, marqueront la fin du pluralisme médiatique </w:t>
      </w:r>
      <w:r w:rsidR="266D5ECE" w:rsidRPr="20C2EA18">
        <w:rPr>
          <w:rFonts w:ascii="Arial" w:eastAsia="Arial" w:hAnsi="Arial" w:cs="Arial"/>
          <w:b/>
          <w:bCs/>
          <w:color w:val="000000" w:themeColor="text1"/>
          <w:sz w:val="28"/>
          <w:szCs w:val="28"/>
        </w:rPr>
        <w:t>du fait</w:t>
      </w:r>
      <w:r w:rsidR="58695829" w:rsidRPr="20C2EA18">
        <w:rPr>
          <w:rFonts w:ascii="Arial" w:eastAsia="Arial" w:hAnsi="Arial" w:cs="Arial"/>
          <w:b/>
          <w:bCs/>
          <w:color w:val="000000" w:themeColor="text1"/>
          <w:sz w:val="28"/>
          <w:szCs w:val="28"/>
        </w:rPr>
        <w:t xml:space="preserve"> de l’</w:t>
      </w:r>
      <w:r w:rsidR="07390A41" w:rsidRPr="20C2EA18">
        <w:rPr>
          <w:rFonts w:ascii="Arial" w:eastAsia="Arial" w:hAnsi="Arial" w:cs="Arial"/>
          <w:b/>
          <w:bCs/>
          <w:color w:val="000000" w:themeColor="text1"/>
          <w:sz w:val="28"/>
          <w:szCs w:val="28"/>
        </w:rPr>
        <w:t>é</w:t>
      </w:r>
      <w:r w:rsidR="58695829" w:rsidRPr="20C2EA18">
        <w:rPr>
          <w:rFonts w:ascii="Arial" w:eastAsia="Arial" w:hAnsi="Arial" w:cs="Arial"/>
          <w:b/>
          <w:bCs/>
          <w:color w:val="000000" w:themeColor="text1"/>
          <w:sz w:val="28"/>
          <w:szCs w:val="28"/>
        </w:rPr>
        <w:t>mergence des médias gouvernementaux</w:t>
      </w:r>
      <w:r w:rsidR="7A1F2446" w:rsidRPr="20C2EA18">
        <w:rPr>
          <w:rFonts w:ascii="Arial" w:eastAsia="Arial" w:hAnsi="Arial" w:cs="Arial"/>
          <w:b/>
          <w:bCs/>
          <w:color w:val="000000" w:themeColor="text1"/>
          <w:sz w:val="28"/>
          <w:szCs w:val="28"/>
        </w:rPr>
        <w:t xml:space="preserve"> </w:t>
      </w:r>
      <w:r w:rsidR="6FBF5D85" w:rsidRPr="20C2EA18">
        <w:rPr>
          <w:rFonts w:ascii="Arial" w:eastAsia="Arial" w:hAnsi="Arial" w:cs="Arial"/>
          <w:b/>
          <w:bCs/>
          <w:color w:val="000000" w:themeColor="text1"/>
          <w:sz w:val="28"/>
          <w:szCs w:val="28"/>
        </w:rPr>
        <w:t>installés par</w:t>
      </w:r>
      <w:r w:rsidR="7A1F2446" w:rsidRPr="20C2EA18">
        <w:rPr>
          <w:rFonts w:ascii="Arial" w:eastAsia="Arial" w:hAnsi="Arial" w:cs="Arial"/>
          <w:b/>
          <w:bCs/>
          <w:color w:val="000000" w:themeColor="text1"/>
          <w:sz w:val="28"/>
          <w:szCs w:val="28"/>
        </w:rPr>
        <w:t xml:space="preserve"> des régimes autoritaires</w:t>
      </w:r>
      <w:r w:rsidR="58695829" w:rsidRPr="20C2EA18">
        <w:rPr>
          <w:rFonts w:ascii="Arial" w:eastAsia="Arial" w:hAnsi="Arial" w:cs="Arial"/>
          <w:b/>
          <w:bCs/>
          <w:color w:val="000000" w:themeColor="text1"/>
          <w:sz w:val="28"/>
          <w:szCs w:val="28"/>
        </w:rPr>
        <w:t>.</w:t>
      </w:r>
      <w:r w:rsidR="14CCCBEA" w:rsidRPr="20C2EA18">
        <w:rPr>
          <w:rFonts w:ascii="Arial" w:eastAsia="Arial" w:hAnsi="Arial" w:cs="Arial"/>
          <w:b/>
          <w:bCs/>
          <w:color w:val="000000" w:themeColor="text1"/>
          <w:sz w:val="28"/>
          <w:szCs w:val="28"/>
        </w:rPr>
        <w:t xml:space="preserve"> </w:t>
      </w:r>
      <w:r w:rsidR="23E6C929" w:rsidRPr="20C2EA18">
        <w:rPr>
          <w:rFonts w:ascii="Arial" w:eastAsia="Arial" w:hAnsi="Arial" w:cs="Arial"/>
          <w:b/>
          <w:bCs/>
          <w:color w:val="000000" w:themeColor="text1"/>
          <w:sz w:val="28"/>
          <w:szCs w:val="28"/>
        </w:rPr>
        <w:t xml:space="preserve">La presse africaine </w:t>
      </w:r>
      <w:r w:rsidR="04BE8570" w:rsidRPr="20C2EA18">
        <w:rPr>
          <w:rFonts w:ascii="Arial" w:eastAsia="Arial" w:hAnsi="Arial" w:cs="Arial"/>
          <w:b/>
          <w:bCs/>
          <w:color w:val="000000" w:themeColor="text1"/>
          <w:sz w:val="28"/>
          <w:szCs w:val="28"/>
        </w:rPr>
        <w:t>(</w:t>
      </w:r>
      <w:r w:rsidR="23E6C929" w:rsidRPr="20C2EA18">
        <w:rPr>
          <w:rFonts w:ascii="Arial" w:eastAsia="Arial" w:hAnsi="Arial" w:cs="Arial"/>
          <w:b/>
          <w:bCs/>
          <w:color w:val="000000" w:themeColor="text1"/>
          <w:sz w:val="28"/>
          <w:szCs w:val="28"/>
        </w:rPr>
        <w:t>singulièrement les médias privés</w:t>
      </w:r>
      <w:r w:rsidR="1CDB36B2" w:rsidRPr="20C2EA18">
        <w:rPr>
          <w:rFonts w:ascii="Arial" w:eastAsia="Arial" w:hAnsi="Arial" w:cs="Arial"/>
          <w:b/>
          <w:bCs/>
          <w:color w:val="000000" w:themeColor="text1"/>
          <w:sz w:val="28"/>
          <w:szCs w:val="28"/>
        </w:rPr>
        <w:t>)</w:t>
      </w:r>
      <w:r w:rsidR="41F87A0A" w:rsidRPr="20C2EA18">
        <w:rPr>
          <w:rFonts w:ascii="Arial" w:eastAsia="Arial" w:hAnsi="Arial" w:cs="Arial"/>
          <w:b/>
          <w:bCs/>
          <w:color w:val="000000" w:themeColor="text1"/>
          <w:sz w:val="28"/>
          <w:szCs w:val="28"/>
        </w:rPr>
        <w:t xml:space="preserve"> connaitra une seconde jeunesse au lendemain des conférences nationales souveraines des années 80, avant de s’ouvrir </w:t>
      </w:r>
      <w:r w:rsidR="05280EFE" w:rsidRPr="20C2EA18">
        <w:rPr>
          <w:rFonts w:ascii="Arial" w:eastAsia="Arial" w:hAnsi="Arial" w:cs="Arial"/>
          <w:b/>
          <w:bCs/>
          <w:color w:val="000000" w:themeColor="text1"/>
          <w:sz w:val="28"/>
          <w:szCs w:val="28"/>
        </w:rPr>
        <w:t xml:space="preserve">(relativement) </w:t>
      </w:r>
      <w:r w:rsidR="41F87A0A" w:rsidRPr="20C2EA18">
        <w:rPr>
          <w:rFonts w:ascii="Arial" w:eastAsia="Arial" w:hAnsi="Arial" w:cs="Arial"/>
          <w:b/>
          <w:bCs/>
          <w:color w:val="000000" w:themeColor="text1"/>
          <w:sz w:val="28"/>
          <w:szCs w:val="28"/>
        </w:rPr>
        <w:t>au reste du monde avec l’arrivée d’Internet.</w:t>
      </w:r>
    </w:p>
    <w:p w14:paraId="27311655" w14:textId="3E4459C7" w:rsidR="00676A0D" w:rsidRDefault="62447CAD" w:rsidP="20C2EA18">
      <w:pPr>
        <w:pStyle w:val="Default"/>
        <w:pBdr>
          <w:top w:val="single" w:sz="4" w:space="1" w:color="000000"/>
          <w:left w:val="single" w:sz="4" w:space="4" w:color="000000"/>
          <w:bottom w:val="single" w:sz="4" w:space="31" w:color="000000"/>
          <w:right w:val="single" w:sz="4" w:space="4" w:color="000000"/>
        </w:pBdr>
        <w:spacing w:after="420"/>
        <w:rPr>
          <w:rFonts w:ascii="Arial" w:eastAsia="Arial" w:hAnsi="Arial" w:cs="Arial"/>
          <w:b/>
          <w:bCs/>
          <w:color w:val="000000" w:themeColor="text1"/>
          <w:sz w:val="28"/>
          <w:szCs w:val="28"/>
        </w:rPr>
      </w:pPr>
      <w:r w:rsidRPr="20C2EA18">
        <w:rPr>
          <w:rFonts w:ascii="Arial" w:eastAsia="Arial" w:hAnsi="Arial" w:cs="Arial"/>
          <w:b/>
          <w:bCs/>
          <w:color w:val="000000" w:themeColor="text1"/>
          <w:sz w:val="28"/>
          <w:szCs w:val="28"/>
        </w:rPr>
        <w:t>E</w:t>
      </w:r>
      <w:r w:rsidR="5BFCD408" w:rsidRPr="20C2EA18">
        <w:rPr>
          <w:rFonts w:ascii="Arial" w:eastAsia="Arial" w:hAnsi="Arial" w:cs="Arial"/>
          <w:b/>
          <w:bCs/>
          <w:color w:val="000000" w:themeColor="text1"/>
          <w:sz w:val="28"/>
          <w:szCs w:val="28"/>
        </w:rPr>
        <w:t>n Afrique, l</w:t>
      </w:r>
      <w:r w:rsidR="0A3F99CD" w:rsidRPr="20C2EA18">
        <w:rPr>
          <w:rFonts w:ascii="Arial" w:eastAsia="Arial" w:hAnsi="Arial" w:cs="Arial"/>
          <w:b/>
          <w:bCs/>
          <w:color w:val="000000" w:themeColor="text1"/>
          <w:sz w:val="28"/>
          <w:szCs w:val="28"/>
        </w:rPr>
        <w:t>a presse écrite</w:t>
      </w:r>
      <w:r w:rsidR="24A85AAA" w:rsidRPr="20C2EA18">
        <w:rPr>
          <w:rFonts w:ascii="Arial" w:eastAsia="Arial" w:hAnsi="Arial" w:cs="Arial"/>
          <w:b/>
          <w:bCs/>
          <w:color w:val="000000" w:themeColor="text1"/>
          <w:sz w:val="28"/>
          <w:szCs w:val="28"/>
        </w:rPr>
        <w:t xml:space="preserve"> </w:t>
      </w:r>
      <w:r w:rsidR="641D05BF" w:rsidRPr="20C2EA18">
        <w:rPr>
          <w:rFonts w:ascii="Arial" w:eastAsia="Arial" w:hAnsi="Arial" w:cs="Arial"/>
          <w:b/>
          <w:bCs/>
          <w:color w:val="000000" w:themeColor="text1"/>
          <w:sz w:val="28"/>
          <w:szCs w:val="28"/>
        </w:rPr>
        <w:t xml:space="preserve">des origines </w:t>
      </w:r>
      <w:r w:rsidR="2BDE58D0" w:rsidRPr="20C2EA18">
        <w:rPr>
          <w:rFonts w:ascii="Arial" w:eastAsia="Arial" w:hAnsi="Arial" w:cs="Arial"/>
          <w:b/>
          <w:bCs/>
          <w:color w:val="000000" w:themeColor="text1"/>
          <w:sz w:val="28"/>
          <w:szCs w:val="28"/>
        </w:rPr>
        <w:t>est</w:t>
      </w:r>
      <w:r w:rsidR="73F74DC7" w:rsidRPr="20C2EA18">
        <w:rPr>
          <w:rFonts w:ascii="Arial" w:eastAsia="Arial" w:hAnsi="Arial" w:cs="Arial"/>
          <w:b/>
          <w:bCs/>
          <w:color w:val="000000" w:themeColor="text1"/>
          <w:sz w:val="28"/>
          <w:szCs w:val="28"/>
        </w:rPr>
        <w:t xml:space="preserve"> </w:t>
      </w:r>
      <w:r w:rsidR="24A85AAA" w:rsidRPr="20C2EA18">
        <w:rPr>
          <w:rFonts w:ascii="Arial" w:eastAsia="Arial" w:hAnsi="Arial" w:cs="Arial"/>
          <w:b/>
          <w:bCs/>
          <w:color w:val="000000" w:themeColor="text1"/>
          <w:sz w:val="28"/>
          <w:szCs w:val="28"/>
        </w:rPr>
        <w:t xml:space="preserve">le résultat d’un transfert de technologie dont les premiers bénéficiaires avaient été, </w:t>
      </w:r>
      <w:r w:rsidR="4FF886F4" w:rsidRPr="20C2EA18">
        <w:rPr>
          <w:rFonts w:ascii="Arial" w:eastAsia="Arial" w:hAnsi="Arial" w:cs="Arial"/>
          <w:b/>
          <w:bCs/>
          <w:color w:val="000000" w:themeColor="text1"/>
          <w:sz w:val="28"/>
          <w:szCs w:val="28"/>
        </w:rPr>
        <w:t>comme</w:t>
      </w:r>
      <w:r w:rsidR="24A85AAA" w:rsidRPr="20C2EA18">
        <w:rPr>
          <w:rFonts w:ascii="Arial" w:eastAsia="Arial" w:hAnsi="Arial" w:cs="Arial"/>
          <w:b/>
          <w:bCs/>
          <w:color w:val="000000" w:themeColor="text1"/>
          <w:sz w:val="28"/>
          <w:szCs w:val="28"/>
        </w:rPr>
        <w:t xml:space="preserve"> plus tard pour la radio, des </w:t>
      </w:r>
      <w:r w:rsidR="054706BC" w:rsidRPr="20C2EA18">
        <w:rPr>
          <w:rFonts w:ascii="Arial" w:eastAsia="Arial" w:hAnsi="Arial" w:cs="Arial"/>
          <w:b/>
          <w:bCs/>
          <w:color w:val="000000" w:themeColor="text1"/>
          <w:sz w:val="28"/>
          <w:szCs w:val="28"/>
        </w:rPr>
        <w:t xml:space="preserve">colons, mais aussi des </w:t>
      </w:r>
      <w:r w:rsidR="24A85AAA" w:rsidRPr="20C2EA18">
        <w:rPr>
          <w:rFonts w:ascii="Arial" w:eastAsia="Arial" w:hAnsi="Arial" w:cs="Arial"/>
          <w:b/>
          <w:bCs/>
          <w:color w:val="000000" w:themeColor="text1"/>
          <w:sz w:val="28"/>
          <w:szCs w:val="28"/>
        </w:rPr>
        <w:t>Européens</w:t>
      </w:r>
      <w:r w:rsidR="7E763428" w:rsidRPr="20C2EA18">
        <w:rPr>
          <w:rFonts w:ascii="Arial" w:eastAsia="Arial" w:hAnsi="Arial" w:cs="Arial"/>
          <w:b/>
          <w:bCs/>
          <w:color w:val="000000" w:themeColor="text1"/>
          <w:sz w:val="28"/>
          <w:szCs w:val="28"/>
        </w:rPr>
        <w:t xml:space="preserve"> </w:t>
      </w:r>
      <w:r w:rsidR="29B7D71A" w:rsidRPr="20C2EA18">
        <w:rPr>
          <w:rFonts w:ascii="Arial" w:eastAsia="Arial" w:hAnsi="Arial" w:cs="Arial"/>
          <w:b/>
          <w:bCs/>
          <w:color w:val="000000" w:themeColor="text1"/>
          <w:sz w:val="28"/>
          <w:szCs w:val="28"/>
        </w:rPr>
        <w:t>(Anglais et Français</w:t>
      </w:r>
      <w:r w:rsidR="4C4FCFAC" w:rsidRPr="20C2EA18">
        <w:rPr>
          <w:rFonts w:ascii="Arial" w:eastAsia="Arial" w:hAnsi="Arial" w:cs="Arial"/>
          <w:b/>
          <w:bCs/>
          <w:color w:val="000000" w:themeColor="text1"/>
          <w:sz w:val="28"/>
          <w:szCs w:val="28"/>
        </w:rPr>
        <w:t xml:space="preserve"> notamment</w:t>
      </w:r>
      <w:r w:rsidR="29B7D71A" w:rsidRPr="20C2EA18">
        <w:rPr>
          <w:rFonts w:ascii="Arial" w:eastAsia="Arial" w:hAnsi="Arial" w:cs="Arial"/>
          <w:b/>
          <w:bCs/>
          <w:color w:val="000000" w:themeColor="text1"/>
          <w:sz w:val="28"/>
          <w:szCs w:val="28"/>
        </w:rPr>
        <w:t xml:space="preserve">) </w:t>
      </w:r>
      <w:r w:rsidR="24A85AAA" w:rsidRPr="20C2EA18">
        <w:rPr>
          <w:rFonts w:ascii="Arial" w:eastAsia="Arial" w:hAnsi="Arial" w:cs="Arial"/>
          <w:b/>
          <w:bCs/>
          <w:color w:val="000000" w:themeColor="text1"/>
          <w:sz w:val="28"/>
          <w:szCs w:val="28"/>
        </w:rPr>
        <w:t>installés en Afrique</w:t>
      </w:r>
      <w:r w:rsidR="01B6AB2C" w:rsidRPr="20C2EA18">
        <w:rPr>
          <w:rFonts w:ascii="Arial" w:eastAsia="Arial" w:hAnsi="Arial" w:cs="Arial"/>
          <w:b/>
          <w:bCs/>
          <w:color w:val="000000" w:themeColor="text1"/>
          <w:sz w:val="28"/>
          <w:szCs w:val="28"/>
        </w:rPr>
        <w:t>.</w:t>
      </w:r>
      <w:r w:rsidR="20B8F051" w:rsidRPr="20C2EA18">
        <w:rPr>
          <w:rFonts w:ascii="Arial" w:eastAsia="Arial" w:hAnsi="Arial" w:cs="Arial"/>
          <w:b/>
          <w:bCs/>
          <w:color w:val="000000" w:themeColor="text1"/>
          <w:sz w:val="28"/>
          <w:szCs w:val="28"/>
        </w:rPr>
        <w:t xml:space="preserve"> </w:t>
      </w:r>
      <w:r w:rsidR="761816FE" w:rsidRPr="20C2EA18">
        <w:rPr>
          <w:rFonts w:ascii="Arial" w:eastAsia="Arial" w:hAnsi="Arial" w:cs="Arial"/>
          <w:b/>
          <w:bCs/>
          <w:color w:val="000000" w:themeColor="text1"/>
          <w:sz w:val="28"/>
          <w:szCs w:val="28"/>
        </w:rPr>
        <w:t>Il se trouve que ce moment correspond en Europe à un intense développement des journaux et de l’évolution de la législation en France</w:t>
      </w:r>
      <w:r w:rsidR="018A7D5F" w:rsidRPr="20C2EA18">
        <w:rPr>
          <w:rFonts w:ascii="Arial" w:eastAsia="Arial" w:hAnsi="Arial" w:cs="Arial"/>
          <w:b/>
          <w:bCs/>
          <w:color w:val="000000" w:themeColor="text1"/>
          <w:sz w:val="28"/>
          <w:szCs w:val="28"/>
        </w:rPr>
        <w:t xml:space="preserve"> où</w:t>
      </w:r>
      <w:r w:rsidR="761816FE" w:rsidRPr="20C2EA18">
        <w:rPr>
          <w:rFonts w:ascii="Arial" w:eastAsia="Arial" w:hAnsi="Arial" w:cs="Arial"/>
          <w:b/>
          <w:bCs/>
          <w:color w:val="000000" w:themeColor="text1"/>
          <w:sz w:val="28"/>
          <w:szCs w:val="28"/>
        </w:rPr>
        <w:t xml:space="preserve"> la loi sur la liberté de la presse est promulguée le 1er juillet 1881. </w:t>
      </w:r>
    </w:p>
    <w:p w14:paraId="334D2E99" w14:textId="52AC2CC4" w:rsidR="00676A0D" w:rsidRDefault="269EB6B5" w:rsidP="20C2EA18">
      <w:pPr>
        <w:pStyle w:val="Default"/>
        <w:pBdr>
          <w:top w:val="single" w:sz="4" w:space="1" w:color="000000"/>
          <w:left w:val="single" w:sz="4" w:space="4" w:color="000000"/>
          <w:bottom w:val="single" w:sz="4" w:space="31" w:color="000000"/>
          <w:right w:val="single" w:sz="4" w:space="4" w:color="000000"/>
        </w:pBdr>
        <w:spacing w:after="420"/>
        <w:rPr>
          <w:rFonts w:ascii="Arial" w:eastAsia="Arial" w:hAnsi="Arial" w:cs="Arial"/>
          <w:b/>
          <w:bCs/>
          <w:color w:val="000000" w:themeColor="text1"/>
          <w:sz w:val="28"/>
          <w:szCs w:val="28"/>
        </w:rPr>
      </w:pPr>
      <w:r w:rsidRPr="20C2EA18">
        <w:rPr>
          <w:rFonts w:ascii="Arial" w:eastAsia="Arial" w:hAnsi="Arial" w:cs="Arial"/>
          <w:b/>
          <w:bCs/>
          <w:color w:val="000000" w:themeColor="text1"/>
          <w:sz w:val="28"/>
          <w:szCs w:val="28"/>
        </w:rPr>
        <w:t>Cette</w:t>
      </w:r>
      <w:r w:rsidR="24639DC3" w:rsidRPr="20C2EA18">
        <w:rPr>
          <w:rFonts w:ascii="Arial" w:eastAsia="Arial" w:hAnsi="Arial" w:cs="Arial"/>
          <w:b/>
          <w:bCs/>
          <w:color w:val="000000" w:themeColor="text1"/>
          <w:sz w:val="28"/>
          <w:szCs w:val="28"/>
        </w:rPr>
        <w:t xml:space="preserve"> première presse en Afrique est une presse d’instruction, de distraction, mais aussi d’acculturation. Avec des colonisateurs installés sur l</w:t>
      </w:r>
      <w:r w:rsidR="220D8CFE" w:rsidRPr="20C2EA18">
        <w:rPr>
          <w:rFonts w:ascii="Arial" w:eastAsia="Arial" w:hAnsi="Arial" w:cs="Arial"/>
          <w:b/>
          <w:bCs/>
          <w:color w:val="000000" w:themeColor="text1"/>
          <w:sz w:val="28"/>
          <w:szCs w:val="28"/>
        </w:rPr>
        <w:t>e continent</w:t>
      </w:r>
      <w:r w:rsidR="24639DC3" w:rsidRPr="20C2EA18">
        <w:rPr>
          <w:rFonts w:ascii="Arial" w:eastAsia="Arial" w:hAnsi="Arial" w:cs="Arial"/>
          <w:b/>
          <w:bCs/>
          <w:color w:val="000000" w:themeColor="text1"/>
          <w:sz w:val="28"/>
          <w:szCs w:val="28"/>
        </w:rPr>
        <w:t xml:space="preserve">, </w:t>
      </w:r>
      <w:r w:rsidR="138F2DF1" w:rsidRPr="20C2EA18">
        <w:rPr>
          <w:rFonts w:ascii="Arial" w:eastAsia="Arial" w:hAnsi="Arial" w:cs="Arial"/>
          <w:b/>
          <w:bCs/>
          <w:color w:val="000000" w:themeColor="text1"/>
          <w:sz w:val="28"/>
          <w:szCs w:val="28"/>
        </w:rPr>
        <w:t>l</w:t>
      </w:r>
      <w:r w:rsidR="24639DC3" w:rsidRPr="20C2EA18">
        <w:rPr>
          <w:rFonts w:ascii="Arial" w:eastAsia="Arial" w:hAnsi="Arial" w:cs="Arial"/>
          <w:b/>
          <w:bCs/>
          <w:color w:val="000000" w:themeColor="text1"/>
          <w:sz w:val="28"/>
          <w:szCs w:val="28"/>
        </w:rPr>
        <w:t>’apprentissage de l’écriture et de la lecture va dans le sens de l’assimilation. Le colonisateur impose sa culture</w:t>
      </w:r>
      <w:r w:rsidR="32AE272C" w:rsidRPr="20C2EA18">
        <w:rPr>
          <w:rFonts w:ascii="Arial" w:eastAsia="Arial" w:hAnsi="Arial" w:cs="Arial"/>
          <w:b/>
          <w:bCs/>
          <w:color w:val="000000" w:themeColor="text1"/>
          <w:sz w:val="28"/>
          <w:szCs w:val="28"/>
        </w:rPr>
        <w:t xml:space="preserve"> en</w:t>
      </w:r>
      <w:r w:rsidR="24639DC3" w:rsidRPr="20C2EA18">
        <w:rPr>
          <w:rFonts w:ascii="Arial" w:eastAsia="Arial" w:hAnsi="Arial" w:cs="Arial"/>
          <w:b/>
          <w:bCs/>
          <w:color w:val="000000" w:themeColor="text1"/>
          <w:sz w:val="28"/>
          <w:szCs w:val="28"/>
        </w:rPr>
        <w:t xml:space="preserve"> bafouant les traditions séculaires du colonisé. </w:t>
      </w:r>
      <w:r w:rsidR="3E835851" w:rsidRPr="20C2EA18">
        <w:rPr>
          <w:rFonts w:ascii="Arial" w:eastAsia="Arial" w:hAnsi="Arial" w:cs="Arial"/>
          <w:b/>
          <w:bCs/>
          <w:color w:val="000000" w:themeColor="text1"/>
          <w:sz w:val="28"/>
          <w:szCs w:val="28"/>
        </w:rPr>
        <w:t xml:space="preserve">Cela a pu </w:t>
      </w:r>
      <w:r w:rsidR="61F686FC" w:rsidRPr="20C2EA18">
        <w:rPr>
          <w:rFonts w:ascii="Arial" w:eastAsia="Arial" w:hAnsi="Arial" w:cs="Arial"/>
          <w:b/>
          <w:bCs/>
          <w:color w:val="000000" w:themeColor="text1"/>
          <w:sz w:val="28"/>
          <w:szCs w:val="28"/>
        </w:rPr>
        <w:t xml:space="preserve">révolter et </w:t>
      </w:r>
      <w:r w:rsidR="3E835851" w:rsidRPr="20C2EA18">
        <w:rPr>
          <w:rFonts w:ascii="Arial" w:eastAsia="Arial" w:hAnsi="Arial" w:cs="Arial"/>
          <w:b/>
          <w:bCs/>
          <w:color w:val="000000" w:themeColor="text1"/>
          <w:sz w:val="28"/>
          <w:szCs w:val="28"/>
        </w:rPr>
        <w:t>faire émerger une autre presse, celle des</w:t>
      </w:r>
      <w:r w:rsidR="76D7C196" w:rsidRPr="20C2EA18">
        <w:rPr>
          <w:rFonts w:ascii="Arial" w:eastAsia="Arial" w:hAnsi="Arial" w:cs="Arial"/>
          <w:b/>
          <w:bCs/>
          <w:color w:val="000000" w:themeColor="text1"/>
          <w:sz w:val="28"/>
          <w:szCs w:val="28"/>
        </w:rPr>
        <w:t xml:space="preserve"> missionnaires européens</w:t>
      </w:r>
      <w:r w:rsidR="02BDD303" w:rsidRPr="20C2EA18">
        <w:rPr>
          <w:rFonts w:ascii="Arial" w:eastAsia="Arial" w:hAnsi="Arial" w:cs="Arial"/>
          <w:b/>
          <w:bCs/>
          <w:color w:val="000000" w:themeColor="text1"/>
          <w:sz w:val="28"/>
          <w:szCs w:val="28"/>
        </w:rPr>
        <w:t xml:space="preserve">, </w:t>
      </w:r>
      <w:r w:rsidR="76D7C196" w:rsidRPr="20C2EA18">
        <w:rPr>
          <w:rFonts w:ascii="Arial" w:eastAsia="Arial" w:hAnsi="Arial" w:cs="Arial"/>
          <w:b/>
          <w:bCs/>
          <w:color w:val="000000" w:themeColor="text1"/>
          <w:sz w:val="28"/>
          <w:szCs w:val="28"/>
        </w:rPr>
        <w:t>pionniers de la presse privée</w:t>
      </w:r>
      <w:r w:rsidR="511317F5" w:rsidRPr="20C2EA18">
        <w:rPr>
          <w:rFonts w:ascii="Arial" w:eastAsia="Arial" w:hAnsi="Arial" w:cs="Arial"/>
          <w:b/>
          <w:bCs/>
          <w:color w:val="000000" w:themeColor="text1"/>
          <w:sz w:val="28"/>
          <w:szCs w:val="28"/>
        </w:rPr>
        <w:t xml:space="preserve"> </w:t>
      </w:r>
      <w:r w:rsidR="5C200824" w:rsidRPr="20C2EA18">
        <w:rPr>
          <w:rFonts w:ascii="Arial" w:eastAsia="Arial" w:hAnsi="Arial" w:cs="Arial"/>
          <w:b/>
          <w:bCs/>
          <w:color w:val="000000" w:themeColor="text1"/>
          <w:sz w:val="28"/>
          <w:szCs w:val="28"/>
        </w:rPr>
        <w:t xml:space="preserve">notamment celle de langue </w:t>
      </w:r>
      <w:r w:rsidR="5C200824" w:rsidRPr="20C2EA18">
        <w:rPr>
          <w:rFonts w:ascii="Arial" w:eastAsia="Arial" w:hAnsi="Arial" w:cs="Arial"/>
          <w:b/>
          <w:bCs/>
          <w:color w:val="000000" w:themeColor="text1"/>
          <w:sz w:val="28"/>
          <w:szCs w:val="28"/>
        </w:rPr>
        <w:lastRenderedPageBreak/>
        <w:t xml:space="preserve">allemande, au Togo et au Cameroun </w:t>
      </w:r>
      <w:r w:rsidR="511317F5" w:rsidRPr="20C2EA18">
        <w:rPr>
          <w:rFonts w:ascii="Arial" w:eastAsia="Arial" w:hAnsi="Arial" w:cs="Arial"/>
          <w:b/>
          <w:bCs/>
          <w:color w:val="000000" w:themeColor="text1"/>
          <w:sz w:val="28"/>
          <w:szCs w:val="28"/>
        </w:rPr>
        <w:t>d</w:t>
      </w:r>
      <w:r w:rsidR="093D5F9E" w:rsidRPr="20C2EA18">
        <w:rPr>
          <w:rFonts w:ascii="Arial" w:eastAsia="Arial" w:hAnsi="Arial" w:cs="Arial"/>
          <w:b/>
          <w:bCs/>
          <w:color w:val="000000" w:themeColor="text1"/>
          <w:sz w:val="28"/>
          <w:szCs w:val="28"/>
        </w:rPr>
        <w:t>urant</w:t>
      </w:r>
      <w:r w:rsidR="511317F5" w:rsidRPr="20C2EA18">
        <w:rPr>
          <w:rFonts w:ascii="Arial" w:eastAsia="Arial" w:hAnsi="Arial" w:cs="Arial"/>
          <w:b/>
          <w:bCs/>
          <w:color w:val="000000" w:themeColor="text1"/>
          <w:sz w:val="28"/>
          <w:szCs w:val="28"/>
        </w:rPr>
        <w:t xml:space="preserve"> la période </w:t>
      </w:r>
      <w:r w:rsidR="3618B6FB" w:rsidRPr="20C2EA18">
        <w:rPr>
          <w:rFonts w:ascii="Arial" w:eastAsia="Arial" w:hAnsi="Arial" w:cs="Arial"/>
          <w:b/>
          <w:bCs/>
          <w:color w:val="000000" w:themeColor="text1"/>
          <w:sz w:val="28"/>
          <w:szCs w:val="28"/>
        </w:rPr>
        <w:t xml:space="preserve">qui </w:t>
      </w:r>
      <w:r w:rsidR="511317F5" w:rsidRPr="20C2EA18">
        <w:rPr>
          <w:rFonts w:ascii="Arial" w:eastAsia="Arial" w:hAnsi="Arial" w:cs="Arial"/>
          <w:b/>
          <w:bCs/>
          <w:color w:val="000000" w:themeColor="text1"/>
          <w:sz w:val="28"/>
          <w:szCs w:val="28"/>
        </w:rPr>
        <w:t>préc</w:t>
      </w:r>
      <w:r w:rsidR="3D315271" w:rsidRPr="20C2EA18">
        <w:rPr>
          <w:rFonts w:ascii="Arial" w:eastAsia="Arial" w:hAnsi="Arial" w:cs="Arial"/>
          <w:b/>
          <w:bCs/>
          <w:color w:val="000000" w:themeColor="text1"/>
          <w:sz w:val="28"/>
          <w:szCs w:val="28"/>
        </w:rPr>
        <w:t>è</w:t>
      </w:r>
      <w:r w:rsidR="511317F5" w:rsidRPr="20C2EA18">
        <w:rPr>
          <w:rFonts w:ascii="Arial" w:eastAsia="Arial" w:hAnsi="Arial" w:cs="Arial"/>
          <w:b/>
          <w:bCs/>
          <w:color w:val="000000" w:themeColor="text1"/>
          <w:sz w:val="28"/>
          <w:szCs w:val="28"/>
        </w:rPr>
        <w:t>d</w:t>
      </w:r>
      <w:r w:rsidR="7A010328" w:rsidRPr="20C2EA18">
        <w:rPr>
          <w:rFonts w:ascii="Arial" w:eastAsia="Arial" w:hAnsi="Arial" w:cs="Arial"/>
          <w:b/>
          <w:bCs/>
          <w:color w:val="000000" w:themeColor="text1"/>
          <w:sz w:val="28"/>
          <w:szCs w:val="28"/>
        </w:rPr>
        <w:t>e</w:t>
      </w:r>
      <w:r w:rsidR="511317F5" w:rsidRPr="20C2EA18">
        <w:rPr>
          <w:rFonts w:ascii="Arial" w:eastAsia="Arial" w:hAnsi="Arial" w:cs="Arial"/>
          <w:b/>
          <w:bCs/>
          <w:color w:val="000000" w:themeColor="text1"/>
          <w:sz w:val="28"/>
          <w:szCs w:val="28"/>
        </w:rPr>
        <w:t xml:space="preserve"> la première Guerre mondiale</w:t>
      </w:r>
      <w:r w:rsidR="76D7C196" w:rsidRPr="20C2EA18">
        <w:rPr>
          <w:rFonts w:ascii="Arial" w:eastAsia="Arial" w:hAnsi="Arial" w:cs="Arial"/>
          <w:b/>
          <w:bCs/>
          <w:color w:val="000000" w:themeColor="text1"/>
          <w:sz w:val="28"/>
          <w:szCs w:val="28"/>
        </w:rPr>
        <w:t xml:space="preserve">. </w:t>
      </w:r>
    </w:p>
    <w:p w14:paraId="520450E6" w14:textId="5E3D8A94" w:rsidR="00676A0D" w:rsidRDefault="670F4AC8" w:rsidP="20C2EA18">
      <w:pPr>
        <w:pStyle w:val="Default"/>
        <w:pBdr>
          <w:top w:val="single" w:sz="4" w:space="1" w:color="000000"/>
          <w:left w:val="single" w:sz="4" w:space="4" w:color="000000"/>
          <w:bottom w:val="single" w:sz="4" w:space="31" w:color="000000"/>
          <w:right w:val="single" w:sz="4" w:space="4" w:color="000000"/>
        </w:pBdr>
        <w:spacing w:after="420"/>
        <w:rPr>
          <w:rFonts w:ascii="Arial" w:eastAsia="Arial" w:hAnsi="Arial" w:cs="Arial"/>
          <w:b/>
          <w:bCs/>
          <w:color w:val="000000" w:themeColor="text1"/>
          <w:sz w:val="28"/>
          <w:szCs w:val="28"/>
        </w:rPr>
      </w:pPr>
      <w:r w:rsidRPr="20C2EA18">
        <w:rPr>
          <w:rFonts w:ascii="Arial" w:eastAsia="Arial" w:hAnsi="Arial" w:cs="Arial"/>
          <w:b/>
          <w:bCs/>
          <w:color w:val="000000" w:themeColor="text1"/>
          <w:sz w:val="28"/>
          <w:szCs w:val="28"/>
        </w:rPr>
        <w:t>C</w:t>
      </w:r>
      <w:r w:rsidR="76D7C196" w:rsidRPr="20C2EA18">
        <w:rPr>
          <w:rFonts w:ascii="Arial" w:eastAsia="Arial" w:hAnsi="Arial" w:cs="Arial"/>
          <w:b/>
          <w:bCs/>
          <w:color w:val="000000" w:themeColor="text1"/>
          <w:sz w:val="28"/>
          <w:szCs w:val="28"/>
        </w:rPr>
        <w:t>hoquée par la brutalité du système colonial ou des</w:t>
      </w:r>
      <w:r w:rsidR="76D7C196" w:rsidRPr="20C2EA18">
        <w:rPr>
          <w:rFonts w:ascii="Arial" w:eastAsia="Arial" w:hAnsi="Arial" w:cs="Arial"/>
          <w:color w:val="000000" w:themeColor="text1"/>
          <w:sz w:val="28"/>
          <w:szCs w:val="28"/>
        </w:rPr>
        <w:t xml:space="preserve"> </w:t>
      </w:r>
      <w:r w:rsidR="76D7C196" w:rsidRPr="20C2EA18">
        <w:rPr>
          <w:rFonts w:ascii="Arial" w:eastAsia="Arial" w:hAnsi="Arial" w:cs="Arial"/>
          <w:b/>
          <w:bCs/>
          <w:color w:val="000000" w:themeColor="text1"/>
          <w:sz w:val="28"/>
          <w:szCs w:val="28"/>
        </w:rPr>
        <w:t xml:space="preserve">pouvoirs africains de l’époque, </w:t>
      </w:r>
      <w:r w:rsidR="2E95F4ED" w:rsidRPr="20C2EA18">
        <w:rPr>
          <w:rFonts w:ascii="Arial" w:eastAsia="Arial" w:hAnsi="Arial" w:cs="Arial"/>
          <w:b/>
          <w:bCs/>
          <w:color w:val="000000" w:themeColor="text1"/>
          <w:sz w:val="28"/>
          <w:szCs w:val="28"/>
        </w:rPr>
        <w:t>journaux fondés par des missionnaires</w:t>
      </w:r>
      <w:r w:rsidR="28303F1B" w:rsidRPr="20C2EA18">
        <w:rPr>
          <w:rFonts w:ascii="Arial" w:eastAsia="Arial" w:hAnsi="Arial" w:cs="Arial"/>
          <w:b/>
          <w:bCs/>
          <w:color w:val="000000" w:themeColor="text1"/>
          <w:sz w:val="28"/>
          <w:szCs w:val="28"/>
        </w:rPr>
        <w:t xml:space="preserve"> </w:t>
      </w:r>
      <w:r w:rsidR="24427626" w:rsidRPr="20C2EA18">
        <w:rPr>
          <w:rFonts w:ascii="Arial" w:eastAsia="Arial" w:hAnsi="Arial" w:cs="Arial"/>
          <w:b/>
          <w:bCs/>
          <w:color w:val="000000" w:themeColor="text1"/>
          <w:sz w:val="28"/>
          <w:szCs w:val="28"/>
        </w:rPr>
        <w:t>fer</w:t>
      </w:r>
      <w:r w:rsidR="27E78C68" w:rsidRPr="20C2EA18">
        <w:rPr>
          <w:rFonts w:ascii="Arial" w:eastAsia="Arial" w:hAnsi="Arial" w:cs="Arial"/>
          <w:b/>
          <w:bCs/>
          <w:color w:val="000000" w:themeColor="text1"/>
          <w:sz w:val="28"/>
          <w:szCs w:val="28"/>
        </w:rPr>
        <w:t>ont</w:t>
      </w:r>
      <w:r w:rsidR="24427626" w:rsidRPr="20C2EA18">
        <w:rPr>
          <w:rFonts w:ascii="Arial" w:eastAsia="Arial" w:hAnsi="Arial" w:cs="Arial"/>
          <w:b/>
          <w:bCs/>
          <w:color w:val="000000" w:themeColor="text1"/>
          <w:sz w:val="28"/>
          <w:szCs w:val="28"/>
        </w:rPr>
        <w:t xml:space="preserve"> plus tard cohabitation avec une presse</w:t>
      </w:r>
      <w:r w:rsidR="7AF98997" w:rsidRPr="20C2EA18">
        <w:rPr>
          <w:rFonts w:ascii="Arial" w:eastAsia="Arial" w:hAnsi="Arial" w:cs="Arial"/>
          <w:b/>
          <w:bCs/>
          <w:color w:val="000000" w:themeColor="text1"/>
          <w:sz w:val="28"/>
          <w:szCs w:val="28"/>
        </w:rPr>
        <w:t xml:space="preserve"> syndicale et politique</w:t>
      </w:r>
      <w:r w:rsidR="1CA83B27" w:rsidRPr="20C2EA18">
        <w:rPr>
          <w:rFonts w:ascii="Arial" w:eastAsia="Arial" w:hAnsi="Arial" w:cs="Arial"/>
          <w:b/>
          <w:bCs/>
          <w:color w:val="000000" w:themeColor="text1"/>
          <w:sz w:val="28"/>
          <w:szCs w:val="28"/>
        </w:rPr>
        <w:t xml:space="preserve"> qui</w:t>
      </w:r>
      <w:r w:rsidR="3A3AA23F" w:rsidRPr="20C2EA18">
        <w:rPr>
          <w:rFonts w:ascii="Arial" w:eastAsia="Arial" w:hAnsi="Arial" w:cs="Arial"/>
          <w:b/>
          <w:bCs/>
          <w:color w:val="000000" w:themeColor="text1"/>
          <w:sz w:val="28"/>
          <w:szCs w:val="28"/>
        </w:rPr>
        <w:t xml:space="preserve">, très souvent, fera les frais de la censure </w:t>
      </w:r>
      <w:r w:rsidR="76D7C196" w:rsidRPr="20C2EA18">
        <w:rPr>
          <w:rFonts w:ascii="Arial" w:eastAsia="Arial" w:hAnsi="Arial" w:cs="Arial"/>
          <w:b/>
          <w:bCs/>
          <w:color w:val="000000" w:themeColor="text1"/>
          <w:sz w:val="28"/>
          <w:szCs w:val="28"/>
        </w:rPr>
        <w:t xml:space="preserve">des administrations coloniales. </w:t>
      </w:r>
      <w:r w:rsidR="3C505E98" w:rsidRPr="20C2EA18">
        <w:rPr>
          <w:rFonts w:ascii="Arial" w:eastAsia="Arial" w:hAnsi="Arial" w:cs="Arial"/>
          <w:b/>
          <w:bCs/>
          <w:color w:val="000000" w:themeColor="text1"/>
          <w:sz w:val="28"/>
          <w:szCs w:val="28"/>
        </w:rPr>
        <w:t>Nous sommes au lendemain des deux</w:t>
      </w:r>
      <w:r w:rsidR="45F199F8" w:rsidRPr="20C2EA18">
        <w:rPr>
          <w:rFonts w:ascii="Arial" w:eastAsia="Arial" w:hAnsi="Arial" w:cs="Arial"/>
          <w:b/>
          <w:bCs/>
          <w:color w:val="000000" w:themeColor="text1"/>
          <w:sz w:val="28"/>
          <w:szCs w:val="28"/>
        </w:rPr>
        <w:t xml:space="preserve"> guerres mondiales</w:t>
      </w:r>
      <w:r w:rsidR="1CCF02A3" w:rsidRPr="20C2EA18">
        <w:rPr>
          <w:rFonts w:ascii="Arial" w:eastAsia="Arial" w:hAnsi="Arial" w:cs="Arial"/>
          <w:b/>
          <w:bCs/>
          <w:color w:val="000000" w:themeColor="text1"/>
          <w:sz w:val="28"/>
          <w:szCs w:val="28"/>
        </w:rPr>
        <w:t xml:space="preserve">, </w:t>
      </w:r>
      <w:r w:rsidR="0C3875A7" w:rsidRPr="20C2EA18">
        <w:rPr>
          <w:rFonts w:ascii="Arial" w:eastAsia="Arial" w:hAnsi="Arial" w:cs="Arial"/>
          <w:b/>
          <w:bCs/>
          <w:color w:val="000000" w:themeColor="text1"/>
          <w:sz w:val="28"/>
          <w:szCs w:val="28"/>
        </w:rPr>
        <w:t xml:space="preserve">période où émerge les mouvements de </w:t>
      </w:r>
      <w:r w:rsidR="1CCF02A3" w:rsidRPr="20C2EA18">
        <w:rPr>
          <w:rFonts w:ascii="Arial" w:eastAsia="Arial" w:hAnsi="Arial" w:cs="Arial"/>
          <w:b/>
          <w:bCs/>
          <w:color w:val="000000" w:themeColor="text1"/>
          <w:sz w:val="28"/>
          <w:szCs w:val="28"/>
        </w:rPr>
        <w:t xml:space="preserve">négritude, </w:t>
      </w:r>
      <w:r w:rsidR="2BF92409" w:rsidRPr="20C2EA18">
        <w:rPr>
          <w:rFonts w:ascii="Arial" w:eastAsia="Arial" w:hAnsi="Arial" w:cs="Arial"/>
          <w:b/>
          <w:bCs/>
          <w:color w:val="000000" w:themeColor="text1"/>
          <w:sz w:val="28"/>
          <w:szCs w:val="28"/>
        </w:rPr>
        <w:t>d’</w:t>
      </w:r>
      <w:r w:rsidR="1CCF02A3" w:rsidRPr="20C2EA18">
        <w:rPr>
          <w:rFonts w:ascii="Arial" w:eastAsia="Arial" w:hAnsi="Arial" w:cs="Arial"/>
          <w:b/>
          <w:bCs/>
          <w:color w:val="000000" w:themeColor="text1"/>
          <w:sz w:val="28"/>
          <w:szCs w:val="28"/>
        </w:rPr>
        <w:t>autonomie</w:t>
      </w:r>
      <w:r w:rsidR="3C3617D6" w:rsidRPr="20C2EA18">
        <w:rPr>
          <w:rFonts w:ascii="Arial" w:eastAsia="Arial" w:hAnsi="Arial" w:cs="Arial"/>
          <w:b/>
          <w:bCs/>
          <w:color w:val="000000" w:themeColor="text1"/>
          <w:sz w:val="28"/>
          <w:szCs w:val="28"/>
        </w:rPr>
        <w:t xml:space="preserve"> et</w:t>
      </w:r>
      <w:r w:rsidR="1CCF02A3" w:rsidRPr="20C2EA18">
        <w:rPr>
          <w:rFonts w:ascii="Arial" w:eastAsia="Arial" w:hAnsi="Arial" w:cs="Arial"/>
          <w:b/>
          <w:bCs/>
          <w:color w:val="000000" w:themeColor="text1"/>
          <w:sz w:val="28"/>
          <w:szCs w:val="28"/>
        </w:rPr>
        <w:t xml:space="preserve"> </w:t>
      </w:r>
      <w:r w:rsidR="6628155B" w:rsidRPr="20C2EA18">
        <w:rPr>
          <w:rFonts w:ascii="Arial" w:eastAsia="Arial" w:hAnsi="Arial" w:cs="Arial"/>
          <w:b/>
          <w:bCs/>
          <w:color w:val="000000" w:themeColor="text1"/>
          <w:sz w:val="28"/>
          <w:szCs w:val="28"/>
        </w:rPr>
        <w:t xml:space="preserve">de </w:t>
      </w:r>
      <w:r w:rsidR="1CCF02A3" w:rsidRPr="20C2EA18">
        <w:rPr>
          <w:rFonts w:ascii="Arial" w:eastAsia="Arial" w:hAnsi="Arial" w:cs="Arial"/>
          <w:b/>
          <w:bCs/>
          <w:color w:val="000000" w:themeColor="text1"/>
          <w:sz w:val="28"/>
          <w:szCs w:val="28"/>
        </w:rPr>
        <w:t>nationalisme</w:t>
      </w:r>
      <w:r w:rsidR="45F199F8" w:rsidRPr="20C2EA18">
        <w:rPr>
          <w:rFonts w:ascii="Arial" w:eastAsia="Arial" w:hAnsi="Arial" w:cs="Arial"/>
          <w:b/>
          <w:bCs/>
          <w:color w:val="000000" w:themeColor="text1"/>
          <w:sz w:val="28"/>
          <w:szCs w:val="28"/>
        </w:rPr>
        <w:t>.</w:t>
      </w:r>
    </w:p>
    <w:p w14:paraId="5762356A" w14:textId="68978881" w:rsidR="00676A0D" w:rsidRDefault="6E3229B0" w:rsidP="20C2EA18">
      <w:pPr>
        <w:pStyle w:val="Default"/>
        <w:pBdr>
          <w:top w:val="single" w:sz="4" w:space="1" w:color="000000"/>
          <w:left w:val="single" w:sz="4" w:space="4" w:color="000000"/>
          <w:bottom w:val="single" w:sz="4" w:space="31" w:color="000000"/>
          <w:right w:val="single" w:sz="4" w:space="4" w:color="000000"/>
        </w:pBdr>
        <w:spacing w:after="420"/>
        <w:rPr>
          <w:rFonts w:ascii="Arial" w:eastAsia="Arial" w:hAnsi="Arial" w:cs="Arial"/>
          <w:b/>
          <w:bCs/>
          <w:color w:val="000000" w:themeColor="text1"/>
          <w:sz w:val="28"/>
          <w:szCs w:val="28"/>
        </w:rPr>
      </w:pPr>
      <w:r w:rsidRPr="20C2EA18">
        <w:rPr>
          <w:rFonts w:ascii="Arial" w:eastAsia="Arial" w:hAnsi="Arial" w:cs="Arial"/>
          <w:b/>
          <w:bCs/>
          <w:color w:val="000000" w:themeColor="text1"/>
          <w:sz w:val="28"/>
          <w:szCs w:val="28"/>
        </w:rPr>
        <w:t>Dans ce premier chapitre, l’enseignant relève les ruptures, les permanences, les similitudes et les différences dans l’histoire de</w:t>
      </w:r>
      <w:r w:rsidR="1F8920E1" w:rsidRPr="20C2EA18">
        <w:rPr>
          <w:rFonts w:ascii="Arial" w:eastAsia="Arial" w:hAnsi="Arial" w:cs="Arial"/>
          <w:b/>
          <w:bCs/>
          <w:color w:val="000000" w:themeColor="text1"/>
          <w:sz w:val="28"/>
          <w:szCs w:val="28"/>
        </w:rPr>
        <w:t>s premiers journaux</w:t>
      </w:r>
      <w:r w:rsidRPr="20C2EA18">
        <w:rPr>
          <w:rFonts w:ascii="Arial" w:eastAsia="Arial" w:hAnsi="Arial" w:cs="Arial"/>
          <w:b/>
          <w:bCs/>
          <w:color w:val="000000" w:themeColor="text1"/>
          <w:sz w:val="28"/>
          <w:szCs w:val="28"/>
        </w:rPr>
        <w:t xml:space="preserve"> </w:t>
      </w:r>
      <w:r w:rsidR="69B4C09E" w:rsidRPr="20C2EA18">
        <w:rPr>
          <w:rFonts w:ascii="Arial" w:eastAsia="Arial" w:hAnsi="Arial" w:cs="Arial"/>
          <w:b/>
          <w:bCs/>
          <w:color w:val="000000" w:themeColor="text1"/>
          <w:sz w:val="28"/>
          <w:szCs w:val="28"/>
        </w:rPr>
        <w:t>nés dans les</w:t>
      </w:r>
      <w:r w:rsidRPr="20C2EA18">
        <w:rPr>
          <w:rFonts w:ascii="Arial" w:eastAsia="Arial" w:hAnsi="Arial" w:cs="Arial"/>
          <w:b/>
          <w:bCs/>
          <w:color w:val="000000" w:themeColor="text1"/>
          <w:sz w:val="28"/>
          <w:szCs w:val="28"/>
        </w:rPr>
        <w:t xml:space="preserve"> différentes aires linguistiques du continent.</w:t>
      </w:r>
      <w:r w:rsidR="45F199F8" w:rsidRPr="20C2EA18">
        <w:rPr>
          <w:rFonts w:ascii="Arial" w:eastAsia="Arial" w:hAnsi="Arial" w:cs="Arial"/>
          <w:b/>
          <w:bCs/>
          <w:color w:val="000000" w:themeColor="text1"/>
          <w:sz w:val="28"/>
          <w:szCs w:val="28"/>
        </w:rPr>
        <w:t xml:space="preserve"> </w:t>
      </w:r>
    </w:p>
    <w:p w14:paraId="58CE96ED" w14:textId="4D826570" w:rsidR="00676A0D" w:rsidRDefault="32048F5B" w:rsidP="6E932688">
      <w:pPr>
        <w:pStyle w:val="Default"/>
        <w:shd w:val="clear" w:color="auto" w:fill="FFFFFF" w:themeFill="background1"/>
        <w:spacing w:after="420"/>
        <w:rPr>
          <w:rFonts w:ascii="Arial" w:eastAsia="Arial" w:hAnsi="Arial" w:cs="Arial"/>
          <w:b/>
          <w:bCs/>
          <w:sz w:val="28"/>
          <w:szCs w:val="28"/>
        </w:rPr>
      </w:pPr>
      <w:r w:rsidRPr="6E932688">
        <w:rPr>
          <w:rFonts w:ascii="Arial" w:eastAsia="Arial" w:hAnsi="Arial" w:cs="Arial"/>
          <w:b/>
          <w:bCs/>
          <w:sz w:val="28"/>
          <w:szCs w:val="28"/>
        </w:rPr>
        <w:t>Les premiers journaux dans la partie anglophone</w:t>
      </w:r>
      <w:r w:rsidRPr="6E932688">
        <w:rPr>
          <w:rFonts w:ascii="Arial" w:eastAsia="Arial" w:hAnsi="Arial" w:cs="Arial"/>
          <w:color w:val="000000" w:themeColor="text1"/>
          <w:sz w:val="28"/>
          <w:szCs w:val="28"/>
        </w:rPr>
        <w:t xml:space="preserve"> </w:t>
      </w:r>
    </w:p>
    <w:p w14:paraId="45A0A2DE" w14:textId="6916A712" w:rsidR="00676A0D" w:rsidRDefault="3840F71C" w:rsidP="20C2EA18">
      <w:pPr>
        <w:pStyle w:val="Default"/>
        <w:shd w:val="clear" w:color="auto" w:fill="FFFFFF" w:themeFill="background1"/>
        <w:spacing w:after="420"/>
        <w:rPr>
          <w:rFonts w:ascii="Arial" w:eastAsia="Arial" w:hAnsi="Arial" w:cs="Arial"/>
          <w:color w:val="000000" w:themeColor="text1"/>
          <w:sz w:val="28"/>
          <w:szCs w:val="28"/>
        </w:rPr>
      </w:pPr>
      <w:r w:rsidRPr="20C2EA18">
        <w:rPr>
          <w:rFonts w:ascii="Arial" w:eastAsia="Arial" w:hAnsi="Arial" w:cs="Arial"/>
          <w:color w:val="000000" w:themeColor="text1"/>
          <w:sz w:val="28"/>
          <w:szCs w:val="28"/>
        </w:rPr>
        <w:t>Le développement de la presse se fait d’abord dans les régions où s’installent les Anglais et les Hollandais</w:t>
      </w:r>
      <w:r w:rsidR="197D6754" w:rsidRPr="20C2EA18">
        <w:rPr>
          <w:rFonts w:ascii="Arial" w:eastAsia="Arial" w:hAnsi="Arial" w:cs="Arial"/>
          <w:color w:val="000000" w:themeColor="text1"/>
          <w:sz w:val="28"/>
          <w:szCs w:val="28"/>
        </w:rPr>
        <w:t xml:space="preserve"> notamment</w:t>
      </w:r>
      <w:r w:rsidRPr="20C2EA18">
        <w:rPr>
          <w:rFonts w:ascii="Arial" w:eastAsia="Arial" w:hAnsi="Arial" w:cs="Arial"/>
          <w:color w:val="000000" w:themeColor="text1"/>
          <w:sz w:val="28"/>
          <w:szCs w:val="28"/>
        </w:rPr>
        <w:t xml:space="preserve"> en </w:t>
      </w:r>
      <w:r w:rsidRPr="20C2EA18">
        <w:rPr>
          <w:rFonts w:ascii="Arial" w:eastAsia="Arial" w:hAnsi="Arial" w:cs="Arial"/>
          <w:b/>
          <w:bCs/>
          <w:color w:val="000000" w:themeColor="text1"/>
          <w:sz w:val="28"/>
          <w:szCs w:val="28"/>
        </w:rPr>
        <w:t>Afrique du Sud</w:t>
      </w:r>
      <w:r w:rsidR="097522B8" w:rsidRPr="20C2EA18">
        <w:rPr>
          <w:rFonts w:ascii="Arial" w:eastAsia="Arial" w:hAnsi="Arial" w:cs="Arial"/>
          <w:b/>
          <w:bCs/>
          <w:color w:val="000000" w:themeColor="text1"/>
          <w:sz w:val="28"/>
          <w:szCs w:val="28"/>
        </w:rPr>
        <w:t xml:space="preserve"> </w:t>
      </w:r>
      <w:r w:rsidR="097522B8" w:rsidRPr="20C2EA18">
        <w:rPr>
          <w:rFonts w:ascii="Arial" w:eastAsia="Arial" w:hAnsi="Arial" w:cs="Arial"/>
          <w:color w:val="000000" w:themeColor="text1"/>
          <w:sz w:val="28"/>
          <w:szCs w:val="28"/>
        </w:rPr>
        <w:t>où l’o</w:t>
      </w:r>
      <w:r w:rsidR="4F158EEF" w:rsidRPr="20C2EA18">
        <w:rPr>
          <w:rFonts w:ascii="Arial" w:eastAsia="Arial" w:hAnsi="Arial" w:cs="Arial"/>
          <w:color w:val="000000" w:themeColor="text1"/>
          <w:sz w:val="28"/>
          <w:szCs w:val="28"/>
        </w:rPr>
        <w:t xml:space="preserve">n signale </w:t>
      </w:r>
      <w:r w:rsidR="4273266D" w:rsidRPr="20C2EA18">
        <w:rPr>
          <w:rFonts w:ascii="Arial" w:eastAsia="Arial" w:hAnsi="Arial" w:cs="Arial"/>
          <w:color w:val="000000" w:themeColor="text1"/>
          <w:sz w:val="28"/>
          <w:szCs w:val="28"/>
        </w:rPr>
        <w:t>dès 1800</w:t>
      </w:r>
      <w:r w:rsidR="57544DDC" w:rsidRPr="20C2EA18">
        <w:rPr>
          <w:rFonts w:ascii="Arial" w:eastAsia="Arial" w:hAnsi="Arial" w:cs="Arial"/>
          <w:color w:val="000000" w:themeColor="text1"/>
          <w:sz w:val="28"/>
          <w:szCs w:val="28"/>
        </w:rPr>
        <w:t xml:space="preserve"> </w:t>
      </w:r>
      <w:r w:rsidR="152C5F68" w:rsidRPr="20C2EA18">
        <w:rPr>
          <w:rFonts w:ascii="Arial" w:eastAsia="Arial" w:hAnsi="Arial" w:cs="Arial"/>
          <w:color w:val="000000" w:themeColor="text1"/>
          <w:sz w:val="28"/>
          <w:szCs w:val="28"/>
        </w:rPr>
        <w:t xml:space="preserve">la naissance d’un journal, </w:t>
      </w:r>
      <w:r w:rsidR="57544DDC" w:rsidRPr="20C2EA18">
        <w:rPr>
          <w:rFonts w:ascii="Arial" w:eastAsia="Arial" w:hAnsi="Arial" w:cs="Arial"/>
          <w:color w:val="000000" w:themeColor="text1"/>
          <w:sz w:val="28"/>
          <w:szCs w:val="28"/>
        </w:rPr>
        <w:t xml:space="preserve">le </w:t>
      </w:r>
      <w:hyperlink r:id="rId8">
        <w:r w:rsidR="57544DDC" w:rsidRPr="20C2EA18">
          <w:rPr>
            <w:rStyle w:val="Lienhypertexte"/>
            <w:rFonts w:ascii="Arial" w:eastAsia="Arial" w:hAnsi="Arial" w:cs="Arial"/>
            <w:i/>
            <w:iCs/>
            <w:color w:val="000000" w:themeColor="text1"/>
            <w:sz w:val="28"/>
            <w:szCs w:val="28"/>
            <w:u w:val="none"/>
          </w:rPr>
          <w:t>Cape Town Gazette</w:t>
        </w:r>
      </w:hyperlink>
      <w:r w:rsidR="34A1A9D7" w:rsidRPr="20C2EA18">
        <w:rPr>
          <w:rFonts w:ascii="Arial" w:eastAsia="Arial" w:hAnsi="Arial" w:cs="Arial"/>
          <w:color w:val="000000" w:themeColor="text1"/>
          <w:sz w:val="28"/>
          <w:szCs w:val="28"/>
        </w:rPr>
        <w:t xml:space="preserve">. </w:t>
      </w:r>
      <w:r w:rsidR="3C18F37B" w:rsidRPr="20C2EA18">
        <w:rPr>
          <w:rFonts w:ascii="Arial" w:eastAsia="Arial" w:hAnsi="Arial" w:cs="Arial"/>
          <w:color w:val="000000" w:themeColor="text1"/>
          <w:sz w:val="28"/>
          <w:szCs w:val="28"/>
        </w:rPr>
        <w:t xml:space="preserve">C’est aussi en Afrique du Sud </w:t>
      </w:r>
      <w:r w:rsidR="0AFE1706" w:rsidRPr="20C2EA18">
        <w:rPr>
          <w:rFonts w:ascii="Arial" w:eastAsia="Arial" w:hAnsi="Arial" w:cs="Arial"/>
          <w:color w:val="000000" w:themeColor="text1"/>
          <w:sz w:val="28"/>
          <w:szCs w:val="28"/>
        </w:rPr>
        <w:t>que</w:t>
      </w:r>
      <w:r w:rsidR="3C18F37B" w:rsidRPr="20C2EA18">
        <w:rPr>
          <w:rFonts w:ascii="Arial" w:eastAsia="Arial" w:hAnsi="Arial" w:cs="Arial"/>
          <w:color w:val="000000" w:themeColor="text1"/>
          <w:sz w:val="28"/>
          <w:szCs w:val="28"/>
        </w:rPr>
        <w:t xml:space="preserve"> les missionnaires protestants (anglais notamment) furent les premiers à lancer des périodiques dans les langues africaines.</w:t>
      </w:r>
      <w:r w:rsidR="3C18F37B" w:rsidRPr="20C2EA18">
        <w:rPr>
          <w:rFonts w:ascii="Arial" w:eastAsia="Arial" w:hAnsi="Arial" w:cs="Arial"/>
          <w:color w:val="454545"/>
          <w:sz w:val="28"/>
          <w:szCs w:val="28"/>
        </w:rPr>
        <w:t xml:space="preserve"> </w:t>
      </w:r>
      <w:r w:rsidR="34A1A9D7" w:rsidRPr="20C2EA18">
        <w:rPr>
          <w:rFonts w:ascii="Arial" w:eastAsia="Arial" w:hAnsi="Arial" w:cs="Arial"/>
          <w:color w:val="000000" w:themeColor="text1"/>
          <w:sz w:val="28"/>
          <w:szCs w:val="28"/>
        </w:rPr>
        <w:t>Par la suite, très vite,</w:t>
      </w:r>
      <w:r w:rsidR="1FCD6E1C" w:rsidRPr="20C2EA18">
        <w:rPr>
          <w:rFonts w:ascii="Arial" w:eastAsia="Arial" w:hAnsi="Arial" w:cs="Arial"/>
          <w:color w:val="000000" w:themeColor="text1"/>
          <w:sz w:val="28"/>
          <w:szCs w:val="28"/>
        </w:rPr>
        <w:t xml:space="preserve"> d</w:t>
      </w:r>
      <w:r w:rsidR="57544DDC" w:rsidRPr="20C2EA18">
        <w:rPr>
          <w:rFonts w:ascii="Arial" w:eastAsia="Arial" w:hAnsi="Arial" w:cs="Arial"/>
          <w:color w:val="000000" w:themeColor="text1"/>
          <w:sz w:val="28"/>
          <w:szCs w:val="28"/>
        </w:rPr>
        <w:t>e nombreux journaux voient le jour à partir de 1824 :</w:t>
      </w:r>
      <w:hyperlink r:id="rId9">
        <w:r w:rsidR="57544DDC" w:rsidRPr="20C2EA18">
          <w:rPr>
            <w:rStyle w:val="Lienhypertexte"/>
            <w:rFonts w:ascii="Arial" w:eastAsia="Arial" w:hAnsi="Arial" w:cs="Arial"/>
            <w:color w:val="000000" w:themeColor="text1"/>
            <w:sz w:val="28"/>
            <w:szCs w:val="28"/>
            <w:u w:val="none"/>
          </w:rPr>
          <w:t xml:space="preserve"> </w:t>
        </w:r>
        <w:r w:rsidR="57544DDC" w:rsidRPr="20C2EA18">
          <w:rPr>
            <w:rStyle w:val="Lienhypertexte"/>
            <w:rFonts w:ascii="Arial" w:eastAsia="Arial" w:hAnsi="Arial" w:cs="Arial"/>
            <w:i/>
            <w:iCs/>
            <w:color w:val="000000" w:themeColor="text1"/>
            <w:sz w:val="28"/>
            <w:szCs w:val="28"/>
            <w:u w:val="none"/>
          </w:rPr>
          <w:t>The South African Commercial</w:t>
        </w:r>
        <w:r w:rsidR="57544DDC" w:rsidRPr="20C2EA18">
          <w:rPr>
            <w:rStyle w:val="Lienhypertexte"/>
            <w:rFonts w:ascii="Arial" w:eastAsia="Arial" w:hAnsi="Arial" w:cs="Arial"/>
            <w:color w:val="000000" w:themeColor="text1"/>
            <w:sz w:val="28"/>
            <w:szCs w:val="28"/>
            <w:u w:val="none"/>
          </w:rPr>
          <w:t xml:space="preserve"> </w:t>
        </w:r>
      </w:hyperlink>
      <w:r w:rsidR="57544DDC" w:rsidRPr="20C2EA18">
        <w:rPr>
          <w:rFonts w:ascii="Arial" w:eastAsia="Arial" w:hAnsi="Arial" w:cs="Arial"/>
          <w:color w:val="000000" w:themeColor="text1"/>
          <w:sz w:val="28"/>
          <w:szCs w:val="28"/>
        </w:rPr>
        <w:t>de Thomas Pringle et Georges Greig, l’</w:t>
      </w:r>
      <w:r w:rsidR="57544DDC" w:rsidRPr="20C2EA18">
        <w:rPr>
          <w:rFonts w:ascii="Arial" w:eastAsia="Arial" w:hAnsi="Arial" w:cs="Arial"/>
          <w:i/>
          <w:iCs/>
          <w:color w:val="000000" w:themeColor="text1"/>
          <w:sz w:val="28"/>
          <w:szCs w:val="28"/>
        </w:rPr>
        <w:t>Advertiser</w:t>
      </w:r>
      <w:r w:rsidR="57544DDC" w:rsidRPr="20C2EA18">
        <w:rPr>
          <w:rFonts w:ascii="Arial" w:eastAsia="Arial" w:hAnsi="Arial" w:cs="Arial"/>
          <w:color w:val="000000" w:themeColor="text1"/>
          <w:sz w:val="28"/>
          <w:szCs w:val="28"/>
        </w:rPr>
        <w:t xml:space="preserve">, </w:t>
      </w:r>
      <w:r w:rsidR="57544DDC" w:rsidRPr="20C2EA18">
        <w:rPr>
          <w:rFonts w:ascii="Arial" w:eastAsia="Arial" w:hAnsi="Arial" w:cs="Arial"/>
          <w:i/>
          <w:iCs/>
          <w:color w:val="000000" w:themeColor="text1"/>
          <w:sz w:val="28"/>
          <w:szCs w:val="28"/>
        </w:rPr>
        <w:t>De Zuid Afrikaansche</w:t>
      </w:r>
      <w:r w:rsidR="57544DDC" w:rsidRPr="20C2EA18">
        <w:rPr>
          <w:rFonts w:ascii="Arial" w:eastAsia="Arial" w:hAnsi="Arial" w:cs="Arial"/>
          <w:color w:val="000000" w:themeColor="text1"/>
          <w:sz w:val="28"/>
          <w:szCs w:val="28"/>
        </w:rPr>
        <w:t xml:space="preserve">, </w:t>
      </w:r>
      <w:hyperlink r:id="rId10">
        <w:r w:rsidR="57544DDC" w:rsidRPr="20C2EA18">
          <w:rPr>
            <w:rStyle w:val="Lienhypertexte"/>
            <w:rFonts w:ascii="Arial" w:eastAsia="Arial" w:hAnsi="Arial" w:cs="Arial"/>
            <w:i/>
            <w:iCs/>
            <w:color w:val="000000" w:themeColor="text1"/>
            <w:sz w:val="28"/>
            <w:szCs w:val="28"/>
            <w:u w:val="none"/>
          </w:rPr>
          <w:t>Di Patriot</w:t>
        </w:r>
      </w:hyperlink>
      <w:r w:rsidR="57544DDC" w:rsidRPr="20C2EA18">
        <w:rPr>
          <w:rFonts w:ascii="Arial" w:eastAsia="Arial" w:hAnsi="Arial" w:cs="Arial"/>
          <w:color w:val="000000" w:themeColor="text1"/>
          <w:sz w:val="28"/>
          <w:szCs w:val="28"/>
        </w:rPr>
        <w:t xml:space="preserve">, etc. </w:t>
      </w:r>
      <w:r w:rsidR="68819736" w:rsidRPr="20C2EA18">
        <w:rPr>
          <w:rFonts w:ascii="Arial" w:eastAsia="Arial" w:hAnsi="Arial" w:cs="Arial"/>
          <w:color w:val="000000" w:themeColor="text1"/>
          <w:sz w:val="28"/>
          <w:szCs w:val="28"/>
        </w:rPr>
        <w:t>Nomlbre de c</w:t>
      </w:r>
      <w:r w:rsidR="57544DDC" w:rsidRPr="20C2EA18">
        <w:rPr>
          <w:rFonts w:ascii="Arial" w:eastAsia="Arial" w:hAnsi="Arial" w:cs="Arial"/>
          <w:color w:val="000000" w:themeColor="text1"/>
          <w:sz w:val="28"/>
          <w:szCs w:val="28"/>
        </w:rPr>
        <w:t>es journaux critiquent les conditions d’établissement des Anglais à l’</w:t>
      </w:r>
      <w:r w:rsidR="00C56F60" w:rsidRPr="20C2EA18">
        <w:rPr>
          <w:rFonts w:ascii="Arial" w:eastAsia="Arial" w:hAnsi="Arial" w:cs="Arial"/>
          <w:color w:val="000000" w:themeColor="text1"/>
          <w:sz w:val="28"/>
          <w:szCs w:val="28"/>
        </w:rPr>
        <w:t>E</w:t>
      </w:r>
      <w:r w:rsidR="57544DDC" w:rsidRPr="20C2EA18">
        <w:rPr>
          <w:rFonts w:ascii="Arial" w:eastAsia="Arial" w:hAnsi="Arial" w:cs="Arial"/>
          <w:color w:val="000000" w:themeColor="text1"/>
          <w:sz w:val="28"/>
          <w:szCs w:val="28"/>
        </w:rPr>
        <w:t>st du Cap. Cette audace vaut leur suppression à bon nombre d’entre eux.</w:t>
      </w:r>
    </w:p>
    <w:p w14:paraId="527B1E8D" w14:textId="25A9CE3E" w:rsidR="00676A0D" w:rsidRDefault="57544DDC" w:rsidP="20C2EA18">
      <w:pPr>
        <w:pStyle w:val="Default"/>
        <w:shd w:val="clear" w:color="auto" w:fill="FFFFFF" w:themeFill="background1"/>
        <w:spacing w:after="420"/>
        <w:rPr>
          <w:rFonts w:ascii="Arial" w:eastAsia="Arial" w:hAnsi="Arial" w:cs="Arial"/>
          <w:color w:val="000000" w:themeColor="text1"/>
          <w:sz w:val="28"/>
          <w:szCs w:val="28"/>
        </w:rPr>
      </w:pPr>
      <w:r w:rsidRPr="20C2EA18">
        <w:rPr>
          <w:rFonts w:ascii="Arial" w:eastAsia="Arial" w:hAnsi="Arial" w:cs="Arial"/>
          <w:b/>
          <w:bCs/>
          <w:color w:val="000000" w:themeColor="text1"/>
          <w:sz w:val="28"/>
          <w:szCs w:val="28"/>
        </w:rPr>
        <w:t>En Afrique occidentale,</w:t>
      </w:r>
      <w:r w:rsidRPr="20C2EA18">
        <w:rPr>
          <w:rFonts w:ascii="Arial" w:eastAsia="Arial" w:hAnsi="Arial" w:cs="Arial"/>
          <w:color w:val="000000" w:themeColor="text1"/>
          <w:sz w:val="28"/>
          <w:szCs w:val="28"/>
        </w:rPr>
        <w:t xml:space="preserve"> </w:t>
      </w:r>
      <w:r w:rsidR="28B78B67" w:rsidRPr="20C2EA18">
        <w:rPr>
          <w:rFonts w:ascii="Arial" w:eastAsia="Arial" w:hAnsi="Arial" w:cs="Arial"/>
          <w:color w:val="000000" w:themeColor="text1"/>
          <w:sz w:val="28"/>
          <w:szCs w:val="28"/>
        </w:rPr>
        <w:t>un</w:t>
      </w:r>
      <w:r w:rsidRPr="20C2EA18">
        <w:rPr>
          <w:rFonts w:ascii="Arial" w:eastAsia="Arial" w:hAnsi="Arial" w:cs="Arial"/>
          <w:color w:val="000000" w:themeColor="text1"/>
          <w:sz w:val="28"/>
          <w:szCs w:val="28"/>
        </w:rPr>
        <w:t xml:space="preserve"> journal </w:t>
      </w:r>
      <w:r w:rsidR="0AC8E8A0" w:rsidRPr="20C2EA18">
        <w:rPr>
          <w:rFonts w:ascii="Arial" w:eastAsia="Arial" w:hAnsi="Arial" w:cs="Arial"/>
          <w:color w:val="000000" w:themeColor="text1"/>
          <w:sz w:val="28"/>
          <w:szCs w:val="28"/>
        </w:rPr>
        <w:t>né dès</w:t>
      </w:r>
      <w:r w:rsidRPr="20C2EA18">
        <w:rPr>
          <w:rFonts w:ascii="Arial" w:eastAsia="Arial" w:hAnsi="Arial" w:cs="Arial"/>
          <w:color w:val="000000" w:themeColor="text1"/>
          <w:sz w:val="28"/>
          <w:szCs w:val="28"/>
        </w:rPr>
        <w:t xml:space="preserve"> 1822, en Gold Coast, le Ghana actuel</w:t>
      </w:r>
      <w:r w:rsidR="4487C6F7" w:rsidRPr="20C2EA18">
        <w:rPr>
          <w:rFonts w:ascii="Arial" w:eastAsia="Arial" w:hAnsi="Arial" w:cs="Arial"/>
          <w:color w:val="000000" w:themeColor="text1"/>
          <w:sz w:val="28"/>
          <w:szCs w:val="28"/>
        </w:rPr>
        <w:t>:</w:t>
      </w:r>
      <w:r w:rsidRPr="20C2EA18">
        <w:rPr>
          <w:rFonts w:ascii="Arial" w:eastAsia="Arial" w:hAnsi="Arial" w:cs="Arial"/>
          <w:color w:val="000000" w:themeColor="text1"/>
          <w:sz w:val="28"/>
          <w:szCs w:val="28"/>
        </w:rPr>
        <w:t xml:space="preserve"> </w:t>
      </w:r>
      <w:hyperlink r:id="rId11">
        <w:r w:rsidRPr="20C2EA18">
          <w:rPr>
            <w:rStyle w:val="Lienhypertexte"/>
            <w:rFonts w:ascii="Arial" w:eastAsia="Arial" w:hAnsi="Arial" w:cs="Arial"/>
            <w:i/>
            <w:iCs/>
            <w:color w:val="000000" w:themeColor="text1"/>
            <w:sz w:val="28"/>
            <w:szCs w:val="28"/>
            <w:u w:val="none"/>
          </w:rPr>
          <w:t>The Royal Gold Coast Gazette and Commercial Intelligencer</w:t>
        </w:r>
      </w:hyperlink>
      <w:r w:rsidRPr="20C2EA18">
        <w:rPr>
          <w:rFonts w:ascii="Arial" w:eastAsia="Arial" w:hAnsi="Arial" w:cs="Arial"/>
          <w:color w:val="000000" w:themeColor="text1"/>
          <w:sz w:val="28"/>
          <w:szCs w:val="28"/>
        </w:rPr>
        <w:t>. D’abord manuscrit, il se formalise par la suite et obtient très vite de la part des autorités</w:t>
      </w:r>
      <w:r w:rsidR="3DD0E6AF" w:rsidRPr="20C2EA18">
        <w:rPr>
          <w:rFonts w:ascii="Arial" w:eastAsia="Arial" w:hAnsi="Arial" w:cs="Arial"/>
          <w:color w:val="000000" w:themeColor="text1"/>
          <w:sz w:val="28"/>
          <w:szCs w:val="28"/>
        </w:rPr>
        <w:t>,</w:t>
      </w:r>
      <w:r w:rsidRPr="20C2EA18">
        <w:rPr>
          <w:rFonts w:ascii="Arial" w:eastAsia="Arial" w:hAnsi="Arial" w:cs="Arial"/>
          <w:color w:val="000000" w:themeColor="text1"/>
          <w:sz w:val="28"/>
          <w:szCs w:val="28"/>
        </w:rPr>
        <w:t xml:space="preserve"> le statut d’organe semi-officiel. Dans cette colonie</w:t>
      </w:r>
      <w:r w:rsidR="0CBF70CD" w:rsidRPr="20C2EA18">
        <w:rPr>
          <w:rFonts w:ascii="Arial" w:eastAsia="Arial" w:hAnsi="Arial" w:cs="Arial"/>
          <w:color w:val="000000" w:themeColor="text1"/>
          <w:sz w:val="28"/>
          <w:szCs w:val="28"/>
        </w:rPr>
        <w:t xml:space="preserve"> britannique fondée en 1821</w:t>
      </w:r>
      <w:r w:rsidRPr="20C2EA18">
        <w:rPr>
          <w:rFonts w:ascii="Arial" w:eastAsia="Arial" w:hAnsi="Arial" w:cs="Arial"/>
          <w:color w:val="000000" w:themeColor="text1"/>
          <w:sz w:val="28"/>
          <w:szCs w:val="28"/>
        </w:rPr>
        <w:t xml:space="preserve">, </w:t>
      </w:r>
      <w:r w:rsidR="5406EE65" w:rsidRPr="20C2EA18">
        <w:rPr>
          <w:rFonts w:ascii="Arial" w:eastAsia="Arial" w:hAnsi="Arial" w:cs="Arial"/>
          <w:color w:val="000000" w:themeColor="text1"/>
          <w:sz w:val="28"/>
          <w:szCs w:val="28"/>
        </w:rPr>
        <w:t xml:space="preserve">le métis gouverneur de la colonie </w:t>
      </w:r>
      <w:r w:rsidRPr="20C2EA18">
        <w:rPr>
          <w:rFonts w:ascii="Arial" w:eastAsia="Arial" w:hAnsi="Arial" w:cs="Arial"/>
          <w:color w:val="000000" w:themeColor="text1"/>
          <w:sz w:val="28"/>
          <w:szCs w:val="28"/>
        </w:rPr>
        <w:t xml:space="preserve">Charles Bannermann </w:t>
      </w:r>
      <w:r w:rsidR="3234C6CE" w:rsidRPr="20C2EA18">
        <w:rPr>
          <w:rFonts w:ascii="Arial" w:eastAsia="Arial" w:hAnsi="Arial" w:cs="Arial"/>
          <w:color w:val="000000" w:themeColor="text1"/>
          <w:sz w:val="28"/>
          <w:szCs w:val="28"/>
        </w:rPr>
        <w:t>devient</w:t>
      </w:r>
      <w:r w:rsidRPr="20C2EA18">
        <w:rPr>
          <w:rFonts w:ascii="Arial" w:eastAsia="Arial" w:hAnsi="Arial" w:cs="Arial"/>
          <w:color w:val="000000" w:themeColor="text1"/>
          <w:sz w:val="28"/>
          <w:szCs w:val="28"/>
        </w:rPr>
        <w:t xml:space="preserve"> le premier</w:t>
      </w:r>
      <w:r w:rsidR="772DDF35" w:rsidRPr="20C2EA18">
        <w:rPr>
          <w:rFonts w:ascii="Arial" w:eastAsia="Arial" w:hAnsi="Arial" w:cs="Arial"/>
          <w:color w:val="000000" w:themeColor="text1"/>
          <w:sz w:val="28"/>
          <w:szCs w:val="28"/>
        </w:rPr>
        <w:t xml:space="preserve"> </w:t>
      </w:r>
      <w:r w:rsidRPr="20C2EA18">
        <w:rPr>
          <w:rFonts w:ascii="Arial" w:eastAsia="Arial" w:hAnsi="Arial" w:cs="Arial"/>
          <w:color w:val="000000" w:themeColor="text1"/>
          <w:sz w:val="28"/>
          <w:szCs w:val="28"/>
        </w:rPr>
        <w:t xml:space="preserve">à éditer un journal dans une langue autochtone, en 1858 : Accra Herald, qui devient par la suite </w:t>
      </w:r>
      <w:hyperlink r:id="rId12">
        <w:r w:rsidRPr="20C2EA18">
          <w:rPr>
            <w:rStyle w:val="Lienhypertexte"/>
            <w:rFonts w:ascii="Arial" w:eastAsia="Arial" w:hAnsi="Arial" w:cs="Arial"/>
            <w:color w:val="000000" w:themeColor="text1"/>
            <w:sz w:val="28"/>
            <w:szCs w:val="28"/>
            <w:u w:val="none"/>
          </w:rPr>
          <w:t>The West African Herald</w:t>
        </w:r>
      </w:hyperlink>
      <w:r w:rsidRPr="20C2EA18">
        <w:rPr>
          <w:rFonts w:ascii="Arial" w:eastAsia="Arial" w:hAnsi="Arial" w:cs="Arial"/>
          <w:color w:val="000000" w:themeColor="text1"/>
          <w:sz w:val="28"/>
          <w:szCs w:val="28"/>
        </w:rPr>
        <w:t>. C</w:t>
      </w:r>
      <w:r w:rsidR="2C7FF232" w:rsidRPr="20C2EA18">
        <w:rPr>
          <w:rFonts w:ascii="Arial" w:eastAsia="Arial" w:hAnsi="Arial" w:cs="Arial"/>
          <w:color w:val="000000" w:themeColor="text1"/>
          <w:sz w:val="28"/>
          <w:szCs w:val="28"/>
        </w:rPr>
        <w:t>’est aussi en Gold Coast</w:t>
      </w:r>
      <w:r w:rsidRPr="20C2EA18">
        <w:rPr>
          <w:rFonts w:ascii="Arial" w:eastAsia="Arial" w:hAnsi="Arial" w:cs="Arial"/>
          <w:color w:val="000000" w:themeColor="text1"/>
          <w:sz w:val="28"/>
          <w:szCs w:val="28"/>
        </w:rPr>
        <w:t xml:space="preserve"> </w:t>
      </w:r>
      <w:r w:rsidR="242ABD2E" w:rsidRPr="20C2EA18">
        <w:rPr>
          <w:rFonts w:ascii="Arial" w:eastAsia="Arial" w:hAnsi="Arial" w:cs="Arial"/>
          <w:color w:val="000000" w:themeColor="text1"/>
          <w:sz w:val="28"/>
          <w:szCs w:val="28"/>
        </w:rPr>
        <w:t>que naît</w:t>
      </w:r>
      <w:r w:rsidRPr="20C2EA18">
        <w:rPr>
          <w:rFonts w:ascii="Arial" w:eastAsia="Arial" w:hAnsi="Arial" w:cs="Arial"/>
          <w:color w:val="000000" w:themeColor="text1"/>
          <w:sz w:val="28"/>
          <w:szCs w:val="28"/>
        </w:rPr>
        <w:t xml:space="preserve"> </w:t>
      </w:r>
      <w:r w:rsidRPr="20C2EA18">
        <w:rPr>
          <w:rFonts w:ascii="Arial" w:eastAsia="Arial" w:hAnsi="Arial" w:cs="Arial"/>
          <w:i/>
          <w:iCs/>
          <w:color w:val="000000" w:themeColor="text1"/>
          <w:sz w:val="28"/>
          <w:szCs w:val="28"/>
        </w:rPr>
        <w:t>The Gold Coast Times</w:t>
      </w:r>
      <w:r w:rsidRPr="20C2EA18">
        <w:rPr>
          <w:rFonts w:ascii="Arial" w:eastAsia="Arial" w:hAnsi="Arial" w:cs="Arial"/>
          <w:color w:val="000000" w:themeColor="text1"/>
          <w:sz w:val="28"/>
          <w:szCs w:val="28"/>
        </w:rPr>
        <w:t xml:space="preserve"> en 1874. Sous l’impulsion des missionnaires</w:t>
      </w:r>
      <w:r w:rsidR="2FEADDA0" w:rsidRPr="20C2EA18">
        <w:rPr>
          <w:rFonts w:ascii="Arial" w:eastAsia="Arial" w:hAnsi="Arial" w:cs="Arial"/>
          <w:color w:val="000000" w:themeColor="text1"/>
          <w:sz w:val="28"/>
          <w:szCs w:val="28"/>
        </w:rPr>
        <w:t>,</w:t>
      </w:r>
      <w:r w:rsidRPr="20C2EA18">
        <w:rPr>
          <w:rFonts w:ascii="Arial" w:eastAsia="Arial" w:hAnsi="Arial" w:cs="Arial"/>
          <w:color w:val="000000" w:themeColor="text1"/>
          <w:sz w:val="28"/>
          <w:szCs w:val="28"/>
        </w:rPr>
        <w:t xml:space="preserve"> éclosent aussi des journaux comme le </w:t>
      </w:r>
      <w:hyperlink r:id="rId13">
        <w:r w:rsidRPr="20C2EA18">
          <w:rPr>
            <w:rStyle w:val="Lienhypertexte"/>
            <w:rFonts w:ascii="Arial" w:eastAsia="Arial" w:hAnsi="Arial" w:cs="Arial"/>
            <w:i/>
            <w:iCs/>
            <w:color w:val="000000" w:themeColor="text1"/>
            <w:sz w:val="28"/>
            <w:szCs w:val="28"/>
            <w:u w:val="none"/>
          </w:rPr>
          <w:t>Christian Messenger,</w:t>
        </w:r>
      </w:hyperlink>
      <w:r w:rsidRPr="20C2EA18">
        <w:rPr>
          <w:rFonts w:ascii="Arial" w:eastAsia="Arial" w:hAnsi="Arial" w:cs="Arial"/>
          <w:color w:val="000000" w:themeColor="text1"/>
          <w:sz w:val="28"/>
          <w:szCs w:val="28"/>
        </w:rPr>
        <w:t xml:space="preserve"> </w:t>
      </w:r>
      <w:r w:rsidRPr="20C2EA18">
        <w:rPr>
          <w:rFonts w:ascii="Arial" w:eastAsia="Arial" w:hAnsi="Arial" w:cs="Arial"/>
          <w:i/>
          <w:iCs/>
          <w:color w:val="000000" w:themeColor="text1"/>
          <w:sz w:val="28"/>
          <w:szCs w:val="28"/>
        </w:rPr>
        <w:t>l’Examiner</w:t>
      </w:r>
      <w:r w:rsidRPr="20C2EA18">
        <w:rPr>
          <w:rFonts w:ascii="Arial" w:eastAsia="Arial" w:hAnsi="Arial" w:cs="Arial"/>
          <w:color w:val="000000" w:themeColor="text1"/>
          <w:sz w:val="28"/>
          <w:szCs w:val="28"/>
        </w:rPr>
        <w:t>.</w:t>
      </w:r>
    </w:p>
    <w:p w14:paraId="53D92216" w14:textId="11DB0C8B" w:rsidR="00676A0D" w:rsidRDefault="57544DDC" w:rsidP="20C2EA18">
      <w:pPr>
        <w:pStyle w:val="Default"/>
        <w:shd w:val="clear" w:color="auto" w:fill="FFFFFF" w:themeFill="background1"/>
        <w:spacing w:after="420"/>
        <w:rPr>
          <w:rFonts w:ascii="Arial" w:eastAsia="Arial" w:hAnsi="Arial" w:cs="Arial"/>
          <w:b/>
          <w:bCs/>
          <w:color w:val="454545"/>
          <w:sz w:val="28"/>
          <w:szCs w:val="28"/>
        </w:rPr>
      </w:pPr>
      <w:r w:rsidRPr="20C2EA18">
        <w:rPr>
          <w:rFonts w:ascii="Arial" w:eastAsia="Arial" w:hAnsi="Arial" w:cs="Arial"/>
          <w:b/>
          <w:bCs/>
          <w:color w:val="000000" w:themeColor="text1"/>
          <w:sz w:val="28"/>
          <w:szCs w:val="28"/>
        </w:rPr>
        <w:lastRenderedPageBreak/>
        <w:t>En Sierra Leone</w:t>
      </w:r>
      <w:r w:rsidR="41188D44" w:rsidRPr="20C2EA18">
        <w:rPr>
          <w:rFonts w:ascii="Arial" w:eastAsia="Arial" w:hAnsi="Arial" w:cs="Arial"/>
          <w:b/>
          <w:bCs/>
          <w:color w:val="000000" w:themeColor="text1"/>
          <w:sz w:val="28"/>
          <w:szCs w:val="28"/>
        </w:rPr>
        <w:t xml:space="preserve"> </w:t>
      </w:r>
      <w:r w:rsidR="41188D44" w:rsidRPr="20C2EA18">
        <w:rPr>
          <w:rFonts w:ascii="Arial" w:eastAsia="Arial" w:hAnsi="Arial" w:cs="Arial"/>
          <w:color w:val="000000" w:themeColor="text1"/>
          <w:sz w:val="28"/>
          <w:szCs w:val="28"/>
        </w:rPr>
        <w:t xml:space="preserve">où l’on signale la naissance d’un journal, la </w:t>
      </w:r>
      <w:hyperlink r:id="rId14">
        <w:r w:rsidR="41188D44" w:rsidRPr="20C2EA18">
          <w:rPr>
            <w:rStyle w:val="Lienhypertexte"/>
            <w:rFonts w:ascii="Arial" w:eastAsia="Arial" w:hAnsi="Arial" w:cs="Arial"/>
            <w:i/>
            <w:iCs/>
            <w:color w:val="000000" w:themeColor="text1"/>
            <w:sz w:val="28"/>
            <w:szCs w:val="28"/>
            <w:u w:val="none"/>
          </w:rPr>
          <w:t>Sierra Leone Gazette</w:t>
        </w:r>
      </w:hyperlink>
      <w:r w:rsidR="41188D44" w:rsidRPr="20C2EA18">
        <w:rPr>
          <w:rFonts w:ascii="Arial" w:eastAsia="Arial" w:hAnsi="Arial" w:cs="Arial"/>
          <w:color w:val="000000" w:themeColor="text1"/>
          <w:sz w:val="28"/>
          <w:szCs w:val="28"/>
        </w:rPr>
        <w:t xml:space="preserve"> en 1801</w:t>
      </w:r>
      <w:r w:rsidRPr="20C2EA18">
        <w:rPr>
          <w:rFonts w:ascii="Arial" w:eastAsia="Arial" w:hAnsi="Arial" w:cs="Arial"/>
          <w:color w:val="000000" w:themeColor="text1"/>
          <w:sz w:val="28"/>
          <w:szCs w:val="28"/>
        </w:rPr>
        <w:t xml:space="preserve">, les missionnaires, par le biais de la Wesleyan </w:t>
      </w:r>
      <w:r w:rsidRPr="20C2EA18">
        <w:rPr>
          <w:rFonts w:ascii="Arial" w:eastAsia="Arial" w:hAnsi="Arial" w:cs="Arial"/>
          <w:i/>
          <w:iCs/>
          <w:color w:val="000000" w:themeColor="text1"/>
          <w:sz w:val="28"/>
          <w:szCs w:val="28"/>
        </w:rPr>
        <w:t>Missionary Society</w:t>
      </w:r>
      <w:r w:rsidRPr="20C2EA18">
        <w:rPr>
          <w:rFonts w:ascii="Arial" w:eastAsia="Arial" w:hAnsi="Arial" w:cs="Arial"/>
          <w:color w:val="000000" w:themeColor="text1"/>
          <w:sz w:val="28"/>
          <w:szCs w:val="28"/>
        </w:rPr>
        <w:t xml:space="preserve">, lancent en 1843 le </w:t>
      </w:r>
      <w:r w:rsidRPr="20C2EA18">
        <w:rPr>
          <w:rFonts w:ascii="Arial" w:eastAsia="Arial" w:hAnsi="Arial" w:cs="Arial"/>
          <w:i/>
          <w:iCs/>
          <w:color w:val="000000" w:themeColor="text1"/>
          <w:sz w:val="28"/>
          <w:szCs w:val="28"/>
        </w:rPr>
        <w:t>Sierra Leone Watchman</w:t>
      </w:r>
      <w:r w:rsidRPr="20C2EA18">
        <w:rPr>
          <w:rFonts w:ascii="Arial" w:eastAsia="Arial" w:hAnsi="Arial" w:cs="Arial"/>
          <w:color w:val="000000" w:themeColor="text1"/>
          <w:sz w:val="28"/>
          <w:szCs w:val="28"/>
        </w:rPr>
        <w:t xml:space="preserve">. Celui-ci s’interrompt en 1846 après les plaintes émises par le gouverneur de la colonie auprès des autorités métropolitaines. Mais la même mission, associée à la </w:t>
      </w:r>
      <w:r w:rsidRPr="20C2EA18">
        <w:rPr>
          <w:rFonts w:ascii="Arial" w:eastAsia="Arial" w:hAnsi="Arial" w:cs="Arial"/>
          <w:i/>
          <w:iCs/>
          <w:color w:val="000000" w:themeColor="text1"/>
          <w:sz w:val="28"/>
          <w:szCs w:val="28"/>
        </w:rPr>
        <w:t>Church Missionary Society</w:t>
      </w:r>
      <w:r w:rsidRPr="20C2EA18">
        <w:rPr>
          <w:rFonts w:ascii="Arial" w:eastAsia="Arial" w:hAnsi="Arial" w:cs="Arial"/>
          <w:color w:val="000000" w:themeColor="text1"/>
          <w:sz w:val="28"/>
          <w:szCs w:val="28"/>
        </w:rPr>
        <w:t>, lance avec Mores Henry Davies, en 1857,</w:t>
      </w:r>
      <w:hyperlink r:id="rId15">
        <w:r w:rsidRPr="20C2EA18">
          <w:rPr>
            <w:rStyle w:val="Lienhypertexte"/>
            <w:rFonts w:ascii="Arial" w:eastAsia="Arial" w:hAnsi="Arial" w:cs="Arial"/>
            <w:i/>
            <w:iCs/>
            <w:color w:val="000000" w:themeColor="text1"/>
            <w:sz w:val="28"/>
            <w:szCs w:val="28"/>
            <w:u w:val="none"/>
          </w:rPr>
          <w:t xml:space="preserve"> The African and Sierra Leone Weekly Advertiser</w:t>
        </w:r>
      </w:hyperlink>
      <w:r w:rsidRPr="20C2EA18">
        <w:rPr>
          <w:rFonts w:ascii="Arial" w:eastAsia="Arial" w:hAnsi="Arial" w:cs="Arial"/>
          <w:color w:val="000000" w:themeColor="text1"/>
          <w:sz w:val="28"/>
          <w:szCs w:val="28"/>
        </w:rPr>
        <w:t xml:space="preserve">. </w:t>
      </w:r>
      <w:r w:rsidR="232EEF1E" w:rsidRPr="20C2EA18">
        <w:rPr>
          <w:rFonts w:ascii="Arial" w:eastAsia="Arial" w:hAnsi="Arial" w:cs="Arial"/>
          <w:color w:val="000000" w:themeColor="text1"/>
          <w:sz w:val="28"/>
          <w:szCs w:val="28"/>
        </w:rPr>
        <w:t xml:space="preserve"> Deux années avant, à</w:t>
      </w:r>
      <w:r w:rsidRPr="20C2EA18">
        <w:rPr>
          <w:rFonts w:ascii="Arial" w:eastAsia="Arial" w:hAnsi="Arial" w:cs="Arial"/>
          <w:color w:val="000000" w:themeColor="text1"/>
          <w:sz w:val="28"/>
          <w:szCs w:val="28"/>
        </w:rPr>
        <w:t xml:space="preserve"> Freetown, William Drape crée en 1855 </w:t>
      </w:r>
      <w:r w:rsidRPr="20C2EA18">
        <w:rPr>
          <w:rFonts w:ascii="Arial" w:eastAsia="Arial" w:hAnsi="Arial" w:cs="Arial"/>
          <w:i/>
          <w:iCs/>
          <w:color w:val="000000" w:themeColor="text1"/>
          <w:sz w:val="28"/>
          <w:szCs w:val="28"/>
        </w:rPr>
        <w:t>New Era,</w:t>
      </w:r>
      <w:r w:rsidRPr="20C2EA18">
        <w:rPr>
          <w:rFonts w:ascii="Arial" w:eastAsia="Arial" w:hAnsi="Arial" w:cs="Arial"/>
          <w:color w:val="000000" w:themeColor="text1"/>
          <w:sz w:val="28"/>
          <w:szCs w:val="28"/>
        </w:rPr>
        <w:t xml:space="preserve"> un hebdomadaire dont l’hostilité au gouverneur ne tarde pas à être clairement déclarée. </w:t>
      </w:r>
    </w:p>
    <w:p w14:paraId="6F0F2C9F" w14:textId="074B6DC3" w:rsidR="00676A0D" w:rsidRDefault="5CBFC4A6" w:rsidP="20C2EA18">
      <w:pPr>
        <w:pStyle w:val="Default"/>
        <w:shd w:val="clear" w:color="auto" w:fill="FFFFFF" w:themeFill="background1"/>
        <w:spacing w:after="420"/>
        <w:rPr>
          <w:rFonts w:ascii="Arial" w:eastAsia="Arial" w:hAnsi="Arial" w:cs="Arial"/>
          <w:b/>
          <w:bCs/>
          <w:color w:val="454545"/>
          <w:sz w:val="28"/>
          <w:szCs w:val="28"/>
        </w:rPr>
      </w:pPr>
      <w:r w:rsidRPr="20C2EA18">
        <w:rPr>
          <w:rFonts w:ascii="Arial" w:eastAsia="Arial" w:hAnsi="Arial" w:cs="Arial"/>
          <w:color w:val="000000" w:themeColor="text1"/>
          <w:sz w:val="28"/>
          <w:szCs w:val="28"/>
        </w:rPr>
        <w:t>Grâce à</w:t>
      </w:r>
      <w:r w:rsidR="57544DDC" w:rsidRPr="20C2EA18">
        <w:rPr>
          <w:rFonts w:ascii="Arial" w:eastAsia="Arial" w:hAnsi="Arial" w:cs="Arial"/>
          <w:color w:val="000000" w:themeColor="text1"/>
          <w:sz w:val="28"/>
          <w:szCs w:val="28"/>
        </w:rPr>
        <w:t xml:space="preserve"> </w:t>
      </w:r>
      <w:r w:rsidR="73FCC21B" w:rsidRPr="20C2EA18">
        <w:rPr>
          <w:rFonts w:ascii="Arial" w:eastAsia="Arial" w:hAnsi="Arial" w:cs="Arial"/>
          <w:color w:val="000000" w:themeColor="text1"/>
          <w:sz w:val="28"/>
          <w:szCs w:val="28"/>
        </w:rPr>
        <w:t xml:space="preserve">William </w:t>
      </w:r>
      <w:r w:rsidR="57544DDC" w:rsidRPr="20C2EA18">
        <w:rPr>
          <w:rFonts w:ascii="Arial" w:eastAsia="Arial" w:hAnsi="Arial" w:cs="Arial"/>
          <w:color w:val="000000" w:themeColor="text1"/>
          <w:sz w:val="28"/>
          <w:szCs w:val="28"/>
        </w:rPr>
        <w:t xml:space="preserve">Drape et </w:t>
      </w:r>
      <w:r w:rsidR="43EBA051" w:rsidRPr="20C2EA18">
        <w:rPr>
          <w:rFonts w:ascii="Arial" w:eastAsia="Arial" w:hAnsi="Arial" w:cs="Arial"/>
          <w:color w:val="000000" w:themeColor="text1"/>
          <w:sz w:val="28"/>
          <w:szCs w:val="28"/>
        </w:rPr>
        <w:t xml:space="preserve">Mores Henry </w:t>
      </w:r>
      <w:r w:rsidR="57544DDC" w:rsidRPr="20C2EA18">
        <w:rPr>
          <w:rFonts w:ascii="Arial" w:eastAsia="Arial" w:hAnsi="Arial" w:cs="Arial"/>
          <w:color w:val="000000" w:themeColor="text1"/>
          <w:sz w:val="28"/>
          <w:szCs w:val="28"/>
        </w:rPr>
        <w:t xml:space="preserve">Davies, la </w:t>
      </w:r>
      <w:r w:rsidR="607EC82D" w:rsidRPr="20C2EA18">
        <w:rPr>
          <w:rFonts w:ascii="Arial" w:eastAsia="Arial" w:hAnsi="Arial" w:cs="Arial"/>
          <w:color w:val="000000" w:themeColor="text1"/>
          <w:sz w:val="28"/>
          <w:szCs w:val="28"/>
        </w:rPr>
        <w:t>S</w:t>
      </w:r>
      <w:r w:rsidR="57544DDC" w:rsidRPr="20C2EA18">
        <w:rPr>
          <w:rFonts w:ascii="Arial" w:eastAsia="Arial" w:hAnsi="Arial" w:cs="Arial"/>
          <w:color w:val="000000" w:themeColor="text1"/>
          <w:sz w:val="28"/>
          <w:szCs w:val="28"/>
        </w:rPr>
        <w:t xml:space="preserve">ierra Léone fut à l’avant-garde de la presse africaine des années 1860. </w:t>
      </w:r>
      <w:r w:rsidR="57544DDC" w:rsidRPr="20C2EA18">
        <w:rPr>
          <w:rFonts w:ascii="Arial" w:eastAsia="Arial" w:hAnsi="Arial" w:cs="Arial"/>
          <w:i/>
          <w:iCs/>
          <w:color w:val="000000" w:themeColor="text1"/>
          <w:sz w:val="28"/>
          <w:szCs w:val="28"/>
        </w:rPr>
        <w:t>The Sierra Leone Weekly Times</w:t>
      </w:r>
      <w:r w:rsidR="57544DDC" w:rsidRPr="20C2EA18">
        <w:rPr>
          <w:rFonts w:ascii="Arial" w:eastAsia="Arial" w:hAnsi="Arial" w:cs="Arial"/>
          <w:color w:val="000000" w:themeColor="text1"/>
          <w:sz w:val="28"/>
          <w:szCs w:val="28"/>
        </w:rPr>
        <w:t xml:space="preserve">, </w:t>
      </w:r>
      <w:r w:rsidR="57544DDC" w:rsidRPr="20C2EA18">
        <w:rPr>
          <w:rFonts w:ascii="Arial" w:eastAsia="Arial" w:hAnsi="Arial" w:cs="Arial"/>
          <w:i/>
          <w:iCs/>
          <w:color w:val="000000" w:themeColor="text1"/>
          <w:sz w:val="28"/>
          <w:szCs w:val="28"/>
        </w:rPr>
        <w:t>The Sierra Leone Observer and Commercial Advocate</w:t>
      </w:r>
      <w:r w:rsidR="57544DDC" w:rsidRPr="20C2EA18">
        <w:rPr>
          <w:rFonts w:ascii="Arial" w:eastAsia="Arial" w:hAnsi="Arial" w:cs="Arial"/>
          <w:color w:val="000000" w:themeColor="text1"/>
          <w:sz w:val="28"/>
          <w:szCs w:val="28"/>
        </w:rPr>
        <w:t xml:space="preserve">, </w:t>
      </w:r>
      <w:r w:rsidR="57544DDC" w:rsidRPr="20C2EA18">
        <w:rPr>
          <w:rFonts w:ascii="Arial" w:eastAsia="Arial" w:hAnsi="Arial" w:cs="Arial"/>
          <w:i/>
          <w:iCs/>
          <w:color w:val="000000" w:themeColor="text1"/>
          <w:sz w:val="28"/>
          <w:szCs w:val="28"/>
        </w:rPr>
        <w:t>The West African Liberation</w:t>
      </w:r>
      <w:r w:rsidR="57544DDC" w:rsidRPr="20C2EA18">
        <w:rPr>
          <w:rFonts w:ascii="Arial" w:eastAsia="Arial" w:hAnsi="Arial" w:cs="Arial"/>
          <w:color w:val="000000" w:themeColor="text1"/>
          <w:sz w:val="28"/>
          <w:szCs w:val="28"/>
        </w:rPr>
        <w:t xml:space="preserve">, </w:t>
      </w:r>
      <w:r w:rsidR="57544DDC" w:rsidRPr="20C2EA18">
        <w:rPr>
          <w:rFonts w:ascii="Arial" w:eastAsia="Arial" w:hAnsi="Arial" w:cs="Arial"/>
          <w:i/>
          <w:iCs/>
          <w:color w:val="000000" w:themeColor="text1"/>
          <w:sz w:val="28"/>
          <w:szCs w:val="28"/>
        </w:rPr>
        <w:t>The African Interpreter and Avocate</w:t>
      </w:r>
      <w:r w:rsidR="79C873BE" w:rsidRPr="20C2EA18">
        <w:rPr>
          <w:rFonts w:ascii="Arial" w:eastAsia="Arial" w:hAnsi="Arial" w:cs="Arial"/>
          <w:i/>
          <w:iCs/>
          <w:color w:val="000000" w:themeColor="text1"/>
          <w:sz w:val="28"/>
          <w:szCs w:val="28"/>
        </w:rPr>
        <w:t>,</w:t>
      </w:r>
      <w:r w:rsidR="57544DDC" w:rsidRPr="20C2EA18">
        <w:rPr>
          <w:rFonts w:ascii="Arial" w:eastAsia="Arial" w:hAnsi="Arial" w:cs="Arial"/>
          <w:color w:val="000000" w:themeColor="text1"/>
          <w:sz w:val="28"/>
          <w:szCs w:val="28"/>
        </w:rPr>
        <w:t xml:space="preserve"> précurseurs</w:t>
      </w:r>
      <w:r w:rsidR="4B5EE36B" w:rsidRPr="20C2EA18">
        <w:rPr>
          <w:rFonts w:ascii="Arial" w:eastAsia="Arial" w:hAnsi="Arial" w:cs="Arial"/>
          <w:color w:val="000000" w:themeColor="text1"/>
          <w:sz w:val="28"/>
          <w:szCs w:val="28"/>
        </w:rPr>
        <w:t>,</w:t>
      </w:r>
      <w:r w:rsidR="57544DDC" w:rsidRPr="20C2EA18">
        <w:rPr>
          <w:rFonts w:ascii="Arial" w:eastAsia="Arial" w:hAnsi="Arial" w:cs="Arial"/>
          <w:color w:val="000000" w:themeColor="text1"/>
          <w:sz w:val="28"/>
          <w:szCs w:val="28"/>
        </w:rPr>
        <w:t xml:space="preserve"> ouvr</w:t>
      </w:r>
      <w:r w:rsidR="3609A544" w:rsidRPr="20C2EA18">
        <w:rPr>
          <w:rFonts w:ascii="Arial" w:eastAsia="Arial" w:hAnsi="Arial" w:cs="Arial"/>
          <w:color w:val="000000" w:themeColor="text1"/>
          <w:sz w:val="28"/>
          <w:szCs w:val="28"/>
        </w:rPr>
        <w:t>iront</w:t>
      </w:r>
      <w:r w:rsidR="57544DDC" w:rsidRPr="20C2EA18">
        <w:rPr>
          <w:rFonts w:ascii="Arial" w:eastAsia="Arial" w:hAnsi="Arial" w:cs="Arial"/>
          <w:color w:val="000000" w:themeColor="text1"/>
          <w:sz w:val="28"/>
          <w:szCs w:val="28"/>
        </w:rPr>
        <w:t xml:space="preserve"> et balis</w:t>
      </w:r>
      <w:r w:rsidR="46814199" w:rsidRPr="20C2EA18">
        <w:rPr>
          <w:rFonts w:ascii="Arial" w:eastAsia="Arial" w:hAnsi="Arial" w:cs="Arial"/>
          <w:color w:val="000000" w:themeColor="text1"/>
          <w:sz w:val="28"/>
          <w:szCs w:val="28"/>
        </w:rPr>
        <w:t>eron</w:t>
      </w:r>
      <w:r w:rsidR="57544DDC" w:rsidRPr="20C2EA18">
        <w:rPr>
          <w:rFonts w:ascii="Arial" w:eastAsia="Arial" w:hAnsi="Arial" w:cs="Arial"/>
          <w:color w:val="000000" w:themeColor="text1"/>
          <w:sz w:val="28"/>
          <w:szCs w:val="28"/>
        </w:rPr>
        <w:t>t le chemin de</w:t>
      </w:r>
      <w:r w:rsidR="17AD4E45" w:rsidRPr="20C2EA18">
        <w:rPr>
          <w:rFonts w:ascii="Arial" w:eastAsia="Arial" w:hAnsi="Arial" w:cs="Arial"/>
          <w:color w:val="000000" w:themeColor="text1"/>
          <w:sz w:val="28"/>
          <w:szCs w:val="28"/>
        </w:rPr>
        <w:t xml:space="preserve"> la presse</w:t>
      </w:r>
      <w:r w:rsidR="57544DDC" w:rsidRPr="20C2EA18">
        <w:rPr>
          <w:rFonts w:ascii="Arial" w:eastAsia="Arial" w:hAnsi="Arial" w:cs="Arial"/>
          <w:color w:val="000000" w:themeColor="text1"/>
          <w:sz w:val="28"/>
          <w:szCs w:val="28"/>
        </w:rPr>
        <w:t xml:space="preserve"> écrit</w:t>
      </w:r>
      <w:r w:rsidR="6C63B0CF" w:rsidRPr="20C2EA18">
        <w:rPr>
          <w:rFonts w:ascii="Arial" w:eastAsia="Arial" w:hAnsi="Arial" w:cs="Arial"/>
          <w:color w:val="000000" w:themeColor="text1"/>
          <w:sz w:val="28"/>
          <w:szCs w:val="28"/>
        </w:rPr>
        <w:t>e</w:t>
      </w:r>
      <w:r w:rsidR="57544DDC" w:rsidRPr="20C2EA18">
        <w:rPr>
          <w:rFonts w:ascii="Arial" w:eastAsia="Arial" w:hAnsi="Arial" w:cs="Arial"/>
          <w:color w:val="000000" w:themeColor="text1"/>
          <w:sz w:val="28"/>
          <w:szCs w:val="28"/>
        </w:rPr>
        <w:t xml:space="preserve"> dans cette région, pour la deuxième moitié du siècle.</w:t>
      </w:r>
    </w:p>
    <w:p w14:paraId="7B2B77BF" w14:textId="02EC0D85" w:rsidR="00676A0D" w:rsidRDefault="57544DDC" w:rsidP="28F0260B">
      <w:pPr>
        <w:pStyle w:val="Default"/>
        <w:shd w:val="clear" w:color="auto" w:fill="FFFFFF" w:themeFill="background1"/>
        <w:spacing w:after="420"/>
        <w:rPr>
          <w:rFonts w:ascii="Arial" w:eastAsia="Arial" w:hAnsi="Arial" w:cs="Arial"/>
          <w:sz w:val="28"/>
          <w:szCs w:val="28"/>
        </w:rPr>
      </w:pPr>
      <w:r w:rsidRPr="28F0260B">
        <w:rPr>
          <w:rFonts w:ascii="Arial" w:eastAsia="Arial" w:hAnsi="Arial" w:cs="Arial"/>
          <w:b/>
          <w:bCs/>
          <w:color w:val="000000" w:themeColor="text1"/>
          <w:sz w:val="28"/>
          <w:szCs w:val="28"/>
        </w:rPr>
        <w:t xml:space="preserve">Au Liberia, </w:t>
      </w:r>
      <w:r w:rsidRPr="28F0260B">
        <w:rPr>
          <w:rFonts w:ascii="Arial" w:eastAsia="Arial" w:hAnsi="Arial" w:cs="Arial"/>
          <w:color w:val="000000" w:themeColor="text1"/>
          <w:sz w:val="28"/>
          <w:szCs w:val="28"/>
        </w:rPr>
        <w:t>Charles L. Force, en 1826, lance</w:t>
      </w:r>
      <w:hyperlink r:id="rId16">
        <w:r w:rsidRPr="28F0260B">
          <w:rPr>
            <w:rStyle w:val="Lienhypertexte"/>
            <w:rFonts w:ascii="Arial" w:eastAsia="Arial" w:hAnsi="Arial" w:cs="Arial"/>
            <w:i/>
            <w:iCs/>
            <w:color w:val="000000" w:themeColor="text1"/>
            <w:sz w:val="28"/>
            <w:szCs w:val="28"/>
            <w:u w:val="none"/>
          </w:rPr>
          <w:t xml:space="preserve"> The Liberia Herald</w:t>
        </w:r>
      </w:hyperlink>
      <w:r w:rsidRPr="28F0260B">
        <w:rPr>
          <w:rFonts w:ascii="Arial" w:eastAsia="Arial" w:hAnsi="Arial" w:cs="Arial"/>
          <w:color w:val="000000" w:themeColor="text1"/>
          <w:sz w:val="28"/>
          <w:szCs w:val="28"/>
        </w:rPr>
        <w:t>, un mensuel de quatre pages</w:t>
      </w:r>
      <w:r w:rsidR="12FA7A20" w:rsidRPr="28F0260B">
        <w:rPr>
          <w:rFonts w:ascii="Arial" w:eastAsia="Arial" w:hAnsi="Arial" w:cs="Arial"/>
          <w:color w:val="000000" w:themeColor="text1"/>
          <w:sz w:val="28"/>
          <w:szCs w:val="28"/>
        </w:rPr>
        <w:t>, mais il meurt</w:t>
      </w:r>
      <w:r w:rsidRPr="28F0260B">
        <w:rPr>
          <w:rFonts w:ascii="Arial" w:eastAsia="Arial" w:hAnsi="Arial" w:cs="Arial"/>
          <w:color w:val="000000" w:themeColor="text1"/>
          <w:sz w:val="28"/>
          <w:szCs w:val="28"/>
        </w:rPr>
        <w:t xml:space="preserve"> six mois </w:t>
      </w:r>
      <w:r w:rsidR="261FE47B" w:rsidRPr="28F0260B">
        <w:rPr>
          <w:rFonts w:ascii="Arial" w:eastAsia="Arial" w:hAnsi="Arial" w:cs="Arial"/>
          <w:color w:val="000000" w:themeColor="text1"/>
          <w:sz w:val="28"/>
          <w:szCs w:val="28"/>
        </w:rPr>
        <w:t>à peine après la sortie</w:t>
      </w:r>
      <w:r w:rsidR="75113493" w:rsidRPr="28F0260B">
        <w:rPr>
          <w:rFonts w:ascii="Arial" w:eastAsia="Arial" w:hAnsi="Arial" w:cs="Arial"/>
          <w:color w:val="000000" w:themeColor="text1"/>
          <w:sz w:val="28"/>
          <w:szCs w:val="28"/>
        </w:rPr>
        <w:t xml:space="preserve"> </w:t>
      </w:r>
      <w:r w:rsidR="261FE47B" w:rsidRPr="28F0260B">
        <w:rPr>
          <w:rFonts w:ascii="Arial" w:eastAsia="Arial" w:hAnsi="Arial" w:cs="Arial"/>
          <w:color w:val="000000" w:themeColor="text1"/>
          <w:sz w:val="28"/>
          <w:szCs w:val="28"/>
        </w:rPr>
        <w:t>du</w:t>
      </w:r>
      <w:r w:rsidRPr="28F0260B">
        <w:rPr>
          <w:rFonts w:ascii="Arial" w:eastAsia="Arial" w:hAnsi="Arial" w:cs="Arial"/>
          <w:color w:val="000000" w:themeColor="text1"/>
          <w:sz w:val="28"/>
          <w:szCs w:val="28"/>
        </w:rPr>
        <w:t xml:space="preserve"> premier numéro</w:t>
      </w:r>
      <w:r w:rsidR="1AFE22FF" w:rsidRPr="28F0260B">
        <w:rPr>
          <w:rFonts w:ascii="Arial" w:eastAsia="Arial" w:hAnsi="Arial" w:cs="Arial"/>
          <w:color w:val="000000" w:themeColor="text1"/>
          <w:sz w:val="28"/>
          <w:szCs w:val="28"/>
        </w:rPr>
        <w:t>. L</w:t>
      </w:r>
      <w:r w:rsidRPr="28F0260B">
        <w:rPr>
          <w:rFonts w:ascii="Arial" w:eastAsia="Arial" w:hAnsi="Arial" w:cs="Arial"/>
          <w:color w:val="000000" w:themeColor="text1"/>
          <w:sz w:val="28"/>
          <w:szCs w:val="28"/>
        </w:rPr>
        <w:t xml:space="preserve">e journal </w:t>
      </w:r>
      <w:r w:rsidR="3E213B91" w:rsidRPr="28F0260B">
        <w:rPr>
          <w:rFonts w:ascii="Arial" w:eastAsia="Arial" w:hAnsi="Arial" w:cs="Arial"/>
          <w:color w:val="000000" w:themeColor="text1"/>
          <w:sz w:val="28"/>
          <w:szCs w:val="28"/>
        </w:rPr>
        <w:t>sera</w:t>
      </w:r>
      <w:r w:rsidRPr="28F0260B">
        <w:rPr>
          <w:rFonts w:ascii="Arial" w:eastAsia="Arial" w:hAnsi="Arial" w:cs="Arial"/>
          <w:color w:val="000000" w:themeColor="text1"/>
          <w:sz w:val="28"/>
          <w:szCs w:val="28"/>
        </w:rPr>
        <w:t xml:space="preserve"> repris en 1830 par un autre noir américain John B</w:t>
      </w:r>
      <w:r w:rsidR="7DAC13EC" w:rsidRPr="28F0260B">
        <w:rPr>
          <w:rFonts w:ascii="Arial" w:eastAsia="Arial" w:hAnsi="Arial" w:cs="Arial"/>
          <w:color w:val="000000" w:themeColor="text1"/>
          <w:sz w:val="28"/>
          <w:szCs w:val="28"/>
        </w:rPr>
        <w:t>rown</w:t>
      </w:r>
      <w:r w:rsidRPr="28F0260B">
        <w:rPr>
          <w:rFonts w:ascii="Arial" w:eastAsia="Arial" w:hAnsi="Arial" w:cs="Arial"/>
          <w:color w:val="000000" w:themeColor="text1"/>
          <w:sz w:val="28"/>
          <w:szCs w:val="28"/>
        </w:rPr>
        <w:t xml:space="preserve"> Russwurm, ancien rédacteur du premier hebdomadaire noir </w:t>
      </w:r>
      <w:r w:rsidR="33D3D19F" w:rsidRPr="28F0260B">
        <w:rPr>
          <w:rFonts w:ascii="Arial" w:eastAsia="Arial" w:hAnsi="Arial" w:cs="Arial"/>
          <w:color w:val="000000" w:themeColor="text1"/>
          <w:sz w:val="28"/>
          <w:szCs w:val="28"/>
        </w:rPr>
        <w:t xml:space="preserve">lancé aux </w:t>
      </w:r>
      <w:r w:rsidRPr="28F0260B">
        <w:rPr>
          <w:rFonts w:ascii="Arial" w:eastAsia="Arial" w:hAnsi="Arial" w:cs="Arial"/>
          <w:color w:val="000000" w:themeColor="text1"/>
          <w:sz w:val="28"/>
          <w:szCs w:val="28"/>
        </w:rPr>
        <w:t xml:space="preserve">États-Unis, </w:t>
      </w:r>
      <w:r w:rsidR="38891DC3" w:rsidRPr="28F0260B">
        <w:rPr>
          <w:rFonts w:ascii="Arial" w:eastAsia="Arial" w:hAnsi="Arial" w:cs="Arial"/>
          <w:color w:val="000000" w:themeColor="text1"/>
          <w:sz w:val="28"/>
          <w:szCs w:val="28"/>
        </w:rPr>
        <w:t>à</w:t>
      </w:r>
      <w:r w:rsidR="72FE19D6" w:rsidRPr="28F0260B">
        <w:rPr>
          <w:rFonts w:ascii="Arial" w:eastAsia="Arial" w:hAnsi="Arial" w:cs="Arial"/>
          <w:color w:val="000000" w:themeColor="text1"/>
          <w:sz w:val="28"/>
          <w:szCs w:val="28"/>
        </w:rPr>
        <w:t xml:space="preserve"> New York, </w:t>
      </w:r>
      <w:r w:rsidR="3B176BD5" w:rsidRPr="28F0260B">
        <w:rPr>
          <w:rFonts w:ascii="Arial" w:eastAsia="Arial" w:hAnsi="Arial" w:cs="Arial"/>
          <w:color w:val="000000" w:themeColor="text1"/>
          <w:sz w:val="28"/>
          <w:szCs w:val="28"/>
        </w:rPr>
        <w:t xml:space="preserve">en mars 1827, le </w:t>
      </w:r>
      <w:hyperlink r:id="rId17">
        <w:r w:rsidRPr="28F0260B">
          <w:rPr>
            <w:rStyle w:val="Lienhypertexte"/>
            <w:rFonts w:ascii="Arial" w:eastAsia="Arial" w:hAnsi="Arial" w:cs="Arial"/>
            <w:i/>
            <w:iCs/>
            <w:color w:val="000000" w:themeColor="text1"/>
            <w:sz w:val="28"/>
            <w:szCs w:val="28"/>
            <w:u w:val="none"/>
          </w:rPr>
          <w:t>Freedom’s Journal</w:t>
        </w:r>
      </w:hyperlink>
      <w:r w:rsidRPr="28F0260B">
        <w:rPr>
          <w:rFonts w:ascii="Arial" w:eastAsia="Arial" w:hAnsi="Arial" w:cs="Arial"/>
          <w:color w:val="000000" w:themeColor="text1"/>
          <w:sz w:val="28"/>
          <w:szCs w:val="28"/>
        </w:rPr>
        <w:t>. Avec des rédacteurs venant tous d’Amérique du nord, Russwurm dénonce avec zèle l’esclavage. En 1854</w:t>
      </w:r>
      <w:r w:rsidR="4A39D944" w:rsidRPr="28F0260B">
        <w:rPr>
          <w:rFonts w:ascii="Arial" w:eastAsia="Arial" w:hAnsi="Arial" w:cs="Arial"/>
          <w:color w:val="000000" w:themeColor="text1"/>
          <w:sz w:val="28"/>
          <w:szCs w:val="28"/>
        </w:rPr>
        <w:t>,</w:t>
      </w:r>
      <w:r w:rsidRPr="28F0260B">
        <w:rPr>
          <w:rFonts w:ascii="Arial" w:eastAsia="Arial" w:hAnsi="Arial" w:cs="Arial"/>
          <w:color w:val="000000" w:themeColor="text1"/>
          <w:sz w:val="28"/>
          <w:szCs w:val="28"/>
        </w:rPr>
        <w:t xml:space="preserve"> Edward James Royce</w:t>
      </w:r>
      <w:r w:rsidR="44423D5E" w:rsidRPr="28F0260B">
        <w:rPr>
          <w:rFonts w:ascii="Arial" w:eastAsia="Arial" w:hAnsi="Arial" w:cs="Arial"/>
          <w:color w:val="000000" w:themeColor="text1"/>
          <w:sz w:val="28"/>
          <w:szCs w:val="28"/>
        </w:rPr>
        <w:t xml:space="preserve">, futur </w:t>
      </w:r>
      <w:r w:rsidR="2BA0B432" w:rsidRPr="28F0260B">
        <w:rPr>
          <w:rFonts w:ascii="Arial" w:eastAsia="Arial" w:hAnsi="Arial" w:cs="Arial"/>
          <w:color w:val="000000" w:themeColor="text1"/>
          <w:sz w:val="28"/>
          <w:szCs w:val="28"/>
        </w:rPr>
        <w:t xml:space="preserve">cinquième </w:t>
      </w:r>
      <w:r w:rsidR="44423D5E" w:rsidRPr="28F0260B">
        <w:rPr>
          <w:rFonts w:ascii="Arial" w:eastAsia="Arial" w:hAnsi="Arial" w:cs="Arial"/>
          <w:color w:val="000000" w:themeColor="text1"/>
          <w:sz w:val="28"/>
          <w:szCs w:val="28"/>
        </w:rPr>
        <w:t>Président du</w:t>
      </w:r>
      <w:r w:rsidRPr="28F0260B">
        <w:rPr>
          <w:rFonts w:ascii="Arial" w:eastAsia="Arial" w:hAnsi="Arial" w:cs="Arial"/>
          <w:color w:val="000000" w:themeColor="text1"/>
          <w:sz w:val="28"/>
          <w:szCs w:val="28"/>
        </w:rPr>
        <w:t xml:space="preserve"> </w:t>
      </w:r>
      <w:r w:rsidR="1508E93B" w:rsidRPr="28F0260B">
        <w:rPr>
          <w:rFonts w:ascii="Arial" w:eastAsia="Arial" w:hAnsi="Arial" w:cs="Arial"/>
          <w:color w:val="000000" w:themeColor="text1"/>
          <w:sz w:val="28"/>
          <w:szCs w:val="28"/>
        </w:rPr>
        <w:t xml:space="preserve">pays, lance </w:t>
      </w:r>
      <w:hyperlink r:id="rId18">
        <w:r w:rsidRPr="28F0260B">
          <w:rPr>
            <w:rStyle w:val="Lienhypertexte"/>
            <w:rFonts w:ascii="Arial" w:eastAsia="Arial" w:hAnsi="Arial" w:cs="Arial"/>
            <w:i/>
            <w:iCs/>
            <w:color w:val="000000" w:themeColor="text1"/>
            <w:sz w:val="28"/>
            <w:szCs w:val="28"/>
            <w:u w:val="none"/>
          </w:rPr>
          <w:t>Liberia Sentinel</w:t>
        </w:r>
      </w:hyperlink>
      <w:r w:rsidRPr="28F0260B">
        <w:rPr>
          <w:rFonts w:ascii="Arial" w:eastAsia="Arial" w:hAnsi="Arial" w:cs="Arial"/>
          <w:color w:val="000000" w:themeColor="text1"/>
          <w:sz w:val="28"/>
          <w:szCs w:val="28"/>
        </w:rPr>
        <w:t xml:space="preserve">. </w:t>
      </w:r>
      <w:r w:rsidR="38BA18B0" w:rsidRPr="28F0260B">
        <w:rPr>
          <w:rFonts w:ascii="Arial" w:eastAsia="Arial" w:hAnsi="Arial" w:cs="Arial"/>
          <w:color w:val="000000" w:themeColor="text1"/>
          <w:sz w:val="28"/>
          <w:szCs w:val="28"/>
        </w:rPr>
        <w:t>Au</w:t>
      </w:r>
      <w:r w:rsidRPr="28F0260B">
        <w:rPr>
          <w:rFonts w:ascii="Arial" w:eastAsia="Arial" w:hAnsi="Arial" w:cs="Arial"/>
          <w:color w:val="000000" w:themeColor="text1"/>
          <w:sz w:val="28"/>
          <w:szCs w:val="28"/>
        </w:rPr>
        <w:t xml:space="preserve"> Liberia</w:t>
      </w:r>
      <w:r w:rsidR="54D4A4F9" w:rsidRPr="28F0260B">
        <w:rPr>
          <w:rFonts w:ascii="Arial" w:eastAsia="Arial" w:hAnsi="Arial" w:cs="Arial"/>
          <w:color w:val="000000" w:themeColor="text1"/>
          <w:sz w:val="28"/>
          <w:szCs w:val="28"/>
        </w:rPr>
        <w:t>, les</w:t>
      </w:r>
      <w:r w:rsidRPr="28F0260B">
        <w:rPr>
          <w:rFonts w:ascii="Arial" w:eastAsia="Arial" w:hAnsi="Arial" w:cs="Arial"/>
          <w:color w:val="000000" w:themeColor="text1"/>
          <w:sz w:val="28"/>
          <w:szCs w:val="28"/>
        </w:rPr>
        <w:t xml:space="preserve"> missionnaires </w:t>
      </w:r>
      <w:r w:rsidR="5F5EADC2" w:rsidRPr="28F0260B">
        <w:rPr>
          <w:rFonts w:ascii="Arial" w:eastAsia="Arial" w:hAnsi="Arial" w:cs="Arial"/>
          <w:color w:val="000000" w:themeColor="text1"/>
          <w:sz w:val="28"/>
          <w:szCs w:val="28"/>
        </w:rPr>
        <w:t>seront aussi à l’origine du lancement de certains journaux</w:t>
      </w:r>
      <w:r w:rsidRPr="28F0260B">
        <w:rPr>
          <w:rFonts w:ascii="Arial" w:eastAsia="Arial" w:hAnsi="Arial" w:cs="Arial"/>
          <w:color w:val="000000" w:themeColor="text1"/>
          <w:sz w:val="28"/>
          <w:szCs w:val="28"/>
        </w:rPr>
        <w:t xml:space="preserve"> </w:t>
      </w:r>
      <w:r w:rsidR="13E78163" w:rsidRPr="28F0260B">
        <w:rPr>
          <w:rFonts w:ascii="Arial" w:eastAsia="Arial" w:hAnsi="Arial" w:cs="Arial"/>
          <w:color w:val="000000" w:themeColor="text1"/>
          <w:sz w:val="28"/>
          <w:szCs w:val="28"/>
        </w:rPr>
        <w:t>comme</w:t>
      </w:r>
      <w:r w:rsidRPr="28F0260B">
        <w:rPr>
          <w:rFonts w:ascii="Arial" w:eastAsia="Arial" w:hAnsi="Arial" w:cs="Arial"/>
          <w:color w:val="000000" w:themeColor="text1"/>
          <w:sz w:val="28"/>
          <w:szCs w:val="28"/>
        </w:rPr>
        <w:t xml:space="preserve"> </w:t>
      </w:r>
      <w:r w:rsidRPr="28F0260B">
        <w:rPr>
          <w:rFonts w:ascii="Arial" w:eastAsia="Arial" w:hAnsi="Arial" w:cs="Arial"/>
          <w:i/>
          <w:iCs/>
          <w:color w:val="000000" w:themeColor="text1"/>
          <w:sz w:val="28"/>
          <w:szCs w:val="28"/>
        </w:rPr>
        <w:t>Liberia Herald</w:t>
      </w:r>
      <w:r w:rsidRPr="28F0260B">
        <w:rPr>
          <w:rFonts w:ascii="Arial" w:eastAsia="Arial" w:hAnsi="Arial" w:cs="Arial"/>
          <w:color w:val="000000" w:themeColor="text1"/>
          <w:sz w:val="28"/>
          <w:szCs w:val="28"/>
        </w:rPr>
        <w:t xml:space="preserve"> ou l’</w:t>
      </w:r>
      <w:r w:rsidRPr="28F0260B">
        <w:rPr>
          <w:rFonts w:ascii="Arial" w:eastAsia="Arial" w:hAnsi="Arial" w:cs="Arial"/>
          <w:i/>
          <w:iCs/>
          <w:color w:val="000000" w:themeColor="text1"/>
          <w:sz w:val="28"/>
          <w:szCs w:val="28"/>
        </w:rPr>
        <w:t>Africa’s Luminary</w:t>
      </w:r>
      <w:r w:rsidRPr="28F0260B">
        <w:rPr>
          <w:rFonts w:ascii="Arial" w:eastAsia="Arial" w:hAnsi="Arial" w:cs="Arial"/>
          <w:color w:val="000000" w:themeColor="text1"/>
          <w:sz w:val="28"/>
          <w:szCs w:val="28"/>
        </w:rPr>
        <w:t xml:space="preserve">. </w:t>
      </w:r>
    </w:p>
    <w:p w14:paraId="2F51BF5D" w14:textId="0D640E33" w:rsidR="00676A0D" w:rsidRDefault="392261BC" w:rsidP="2EE93B7B">
      <w:pPr>
        <w:pStyle w:val="Default"/>
        <w:shd w:val="clear" w:color="auto" w:fill="FFFFFF" w:themeFill="background1"/>
        <w:spacing w:after="420"/>
        <w:rPr>
          <w:rFonts w:ascii="Arial" w:eastAsia="Arial" w:hAnsi="Arial" w:cs="Arial"/>
          <w:sz w:val="28"/>
          <w:szCs w:val="28"/>
        </w:rPr>
      </w:pPr>
      <w:r w:rsidRPr="28F0260B">
        <w:rPr>
          <w:rFonts w:ascii="Arial" w:eastAsia="Arial" w:hAnsi="Arial" w:cs="Arial"/>
          <w:b/>
          <w:bCs/>
          <w:color w:val="000000" w:themeColor="text1"/>
          <w:sz w:val="28"/>
          <w:szCs w:val="28"/>
        </w:rPr>
        <w:t>Au</w:t>
      </w:r>
      <w:r w:rsidR="57544DDC" w:rsidRPr="28F0260B">
        <w:rPr>
          <w:rFonts w:ascii="Arial" w:eastAsia="Arial" w:hAnsi="Arial" w:cs="Arial"/>
          <w:b/>
          <w:bCs/>
          <w:color w:val="000000" w:themeColor="text1"/>
          <w:sz w:val="28"/>
          <w:szCs w:val="28"/>
        </w:rPr>
        <w:t xml:space="preserve"> Nigeria</w:t>
      </w:r>
      <w:r w:rsidR="7B41EE3C" w:rsidRPr="28F0260B">
        <w:rPr>
          <w:rFonts w:ascii="Arial" w:eastAsia="Arial" w:hAnsi="Arial" w:cs="Arial"/>
          <w:b/>
          <w:bCs/>
          <w:color w:val="000000" w:themeColor="text1"/>
          <w:sz w:val="28"/>
          <w:szCs w:val="28"/>
        </w:rPr>
        <w:t>,</w:t>
      </w:r>
      <w:r w:rsidR="7B41EE3C" w:rsidRPr="28F0260B">
        <w:rPr>
          <w:rFonts w:ascii="Arial" w:eastAsia="Arial" w:hAnsi="Arial" w:cs="Arial"/>
          <w:color w:val="000000" w:themeColor="text1"/>
          <w:sz w:val="28"/>
          <w:szCs w:val="28"/>
        </w:rPr>
        <w:t xml:space="preserve"> ce sont aussi les</w:t>
      </w:r>
      <w:r w:rsidR="57544DDC" w:rsidRPr="28F0260B">
        <w:rPr>
          <w:rFonts w:ascii="Arial" w:eastAsia="Arial" w:hAnsi="Arial" w:cs="Arial"/>
          <w:color w:val="000000" w:themeColor="text1"/>
          <w:sz w:val="28"/>
          <w:szCs w:val="28"/>
        </w:rPr>
        <w:t xml:space="preserve"> missionnaires anglicans</w:t>
      </w:r>
      <w:r w:rsidR="7FEC371E" w:rsidRPr="28F0260B">
        <w:rPr>
          <w:rFonts w:ascii="Arial" w:eastAsia="Arial" w:hAnsi="Arial" w:cs="Arial"/>
          <w:color w:val="000000" w:themeColor="text1"/>
          <w:sz w:val="28"/>
          <w:szCs w:val="28"/>
        </w:rPr>
        <w:t xml:space="preserve"> qui seront à l’origine des premiers journaux comme </w:t>
      </w:r>
      <w:r w:rsidR="57544DDC" w:rsidRPr="28F0260B">
        <w:rPr>
          <w:rFonts w:ascii="Arial" w:eastAsia="Arial" w:hAnsi="Arial" w:cs="Arial"/>
          <w:color w:val="000000" w:themeColor="text1"/>
          <w:sz w:val="28"/>
          <w:szCs w:val="28"/>
        </w:rPr>
        <w:t>à l’instar de Henry Townsend</w:t>
      </w:r>
      <w:r w:rsidR="5BBC17DB" w:rsidRPr="28F0260B">
        <w:rPr>
          <w:rFonts w:ascii="Arial" w:eastAsia="Arial" w:hAnsi="Arial" w:cs="Arial"/>
          <w:color w:val="000000" w:themeColor="text1"/>
          <w:sz w:val="28"/>
          <w:szCs w:val="28"/>
        </w:rPr>
        <w:t>,</w:t>
      </w:r>
      <w:r w:rsidR="45A110C9" w:rsidRPr="28F0260B">
        <w:rPr>
          <w:rFonts w:ascii="Roboto" w:eastAsia="Roboto" w:hAnsi="Roboto" w:cs="Roboto"/>
          <w:color w:val="111111"/>
          <w:sz w:val="27"/>
          <w:szCs w:val="27"/>
        </w:rPr>
        <w:t xml:space="preserve"> un missionnaire anglican</w:t>
      </w:r>
      <w:r w:rsidR="10CF1886" w:rsidRPr="28F0260B">
        <w:rPr>
          <w:rFonts w:ascii="Roboto" w:eastAsia="Roboto" w:hAnsi="Roboto" w:cs="Roboto"/>
          <w:color w:val="111111"/>
          <w:sz w:val="27"/>
          <w:szCs w:val="27"/>
        </w:rPr>
        <w:t xml:space="preserve"> originaire d’Angleterre qui</w:t>
      </w:r>
      <w:r w:rsidR="45A110C9" w:rsidRPr="28F0260B">
        <w:rPr>
          <w:rFonts w:ascii="Roboto" w:eastAsia="Roboto" w:hAnsi="Roboto" w:cs="Roboto"/>
          <w:color w:val="111111"/>
          <w:sz w:val="27"/>
          <w:szCs w:val="27"/>
        </w:rPr>
        <w:t xml:space="preserve"> publia </w:t>
      </w:r>
      <w:r w:rsidR="6D5B4F1F" w:rsidRPr="28F0260B">
        <w:rPr>
          <w:rFonts w:ascii="Roboto" w:eastAsia="Roboto" w:hAnsi="Roboto" w:cs="Roboto"/>
          <w:color w:val="111111"/>
          <w:sz w:val="27"/>
          <w:szCs w:val="27"/>
        </w:rPr>
        <w:t xml:space="preserve">en 1859 </w:t>
      </w:r>
      <w:r w:rsidR="45A110C9" w:rsidRPr="28F0260B">
        <w:rPr>
          <w:rFonts w:ascii="Roboto" w:eastAsia="Roboto" w:hAnsi="Roboto" w:cs="Roboto"/>
          <w:color w:val="111111"/>
          <w:sz w:val="27"/>
          <w:szCs w:val="27"/>
        </w:rPr>
        <w:t xml:space="preserve">un journal </w:t>
      </w:r>
      <w:r w:rsidR="4DE1A981" w:rsidRPr="28F0260B">
        <w:rPr>
          <w:rFonts w:ascii="Roboto" w:eastAsia="Roboto" w:hAnsi="Roboto" w:cs="Roboto"/>
          <w:color w:val="111111"/>
          <w:sz w:val="27"/>
          <w:szCs w:val="27"/>
        </w:rPr>
        <w:t xml:space="preserve">bilingue en anglais et en </w:t>
      </w:r>
      <w:r w:rsidR="45A110C9" w:rsidRPr="28F0260B">
        <w:rPr>
          <w:rFonts w:ascii="Roboto" w:eastAsia="Roboto" w:hAnsi="Roboto" w:cs="Roboto"/>
          <w:color w:val="111111"/>
          <w:sz w:val="27"/>
          <w:szCs w:val="27"/>
        </w:rPr>
        <w:t xml:space="preserve">yoruba </w:t>
      </w:r>
      <w:r w:rsidR="66EF71EB" w:rsidRPr="28F0260B">
        <w:rPr>
          <w:rFonts w:ascii="Roboto" w:eastAsia="Roboto" w:hAnsi="Roboto" w:cs="Roboto"/>
          <w:color w:val="111111"/>
          <w:sz w:val="27"/>
          <w:szCs w:val="27"/>
        </w:rPr>
        <w:t xml:space="preserve">titré </w:t>
      </w:r>
      <w:hyperlink r:id="rId19">
        <w:r w:rsidR="1516BFD7" w:rsidRPr="28F0260B">
          <w:rPr>
            <w:rStyle w:val="Lienhypertexte"/>
            <w:rFonts w:ascii="Arial" w:eastAsia="Arial" w:hAnsi="Arial" w:cs="Arial"/>
            <w:i/>
            <w:iCs/>
            <w:color w:val="000000" w:themeColor="text1"/>
            <w:sz w:val="28"/>
            <w:szCs w:val="28"/>
            <w:u w:val="none"/>
          </w:rPr>
          <w:t>Iwe Irohin</w:t>
        </w:r>
      </w:hyperlink>
      <w:r w:rsidR="45A110C9" w:rsidRPr="28F0260B">
        <w:rPr>
          <w:rFonts w:ascii="Roboto" w:eastAsia="Roboto" w:hAnsi="Roboto" w:cs="Roboto"/>
          <w:color w:val="111111"/>
          <w:sz w:val="27"/>
          <w:szCs w:val="27"/>
        </w:rPr>
        <w:t xml:space="preserve"> </w:t>
      </w:r>
      <w:r w:rsidR="6819B2C6" w:rsidRPr="28F0260B">
        <w:rPr>
          <w:rFonts w:ascii="Roboto" w:eastAsia="Roboto" w:hAnsi="Roboto" w:cs="Roboto"/>
          <w:color w:val="111111"/>
          <w:sz w:val="27"/>
          <w:szCs w:val="27"/>
        </w:rPr>
        <w:t>dont</w:t>
      </w:r>
      <w:r w:rsidR="4F439223" w:rsidRPr="28F0260B">
        <w:rPr>
          <w:rFonts w:ascii="Roboto" w:eastAsia="Roboto" w:hAnsi="Roboto" w:cs="Roboto"/>
          <w:color w:val="111111"/>
          <w:sz w:val="27"/>
          <w:szCs w:val="27"/>
        </w:rPr>
        <w:t xml:space="preserve"> </w:t>
      </w:r>
      <w:r w:rsidR="575B8451" w:rsidRPr="28F0260B">
        <w:rPr>
          <w:rFonts w:ascii="Roboto" w:eastAsia="Roboto" w:hAnsi="Roboto" w:cs="Roboto"/>
          <w:color w:val="111111"/>
          <w:sz w:val="27"/>
          <w:szCs w:val="27"/>
        </w:rPr>
        <w:t>on</w:t>
      </w:r>
      <w:r w:rsidR="45A110C9" w:rsidRPr="28F0260B">
        <w:rPr>
          <w:rFonts w:ascii="Roboto" w:eastAsia="Roboto" w:hAnsi="Roboto" w:cs="Roboto"/>
          <w:color w:val="111111"/>
          <w:sz w:val="27"/>
          <w:szCs w:val="27"/>
        </w:rPr>
        <w:t xml:space="preserve"> dit qu</w:t>
      </w:r>
      <w:r w:rsidR="204E9700" w:rsidRPr="28F0260B">
        <w:rPr>
          <w:rFonts w:ascii="Roboto" w:eastAsia="Roboto" w:hAnsi="Roboto" w:cs="Roboto"/>
          <w:color w:val="111111"/>
          <w:sz w:val="27"/>
          <w:szCs w:val="27"/>
        </w:rPr>
        <w:t>’il marque le début</w:t>
      </w:r>
      <w:r w:rsidR="45A110C9" w:rsidRPr="28F0260B">
        <w:rPr>
          <w:rFonts w:ascii="Roboto" w:eastAsia="Roboto" w:hAnsi="Roboto" w:cs="Roboto"/>
          <w:color w:val="111111"/>
          <w:sz w:val="27"/>
          <w:szCs w:val="27"/>
        </w:rPr>
        <w:t xml:space="preserve"> </w:t>
      </w:r>
      <w:r w:rsidR="70A69DB9" w:rsidRPr="28F0260B">
        <w:rPr>
          <w:rFonts w:ascii="Roboto" w:eastAsia="Roboto" w:hAnsi="Roboto" w:cs="Roboto"/>
          <w:color w:val="111111"/>
          <w:sz w:val="27"/>
          <w:szCs w:val="27"/>
        </w:rPr>
        <w:t>de la</w:t>
      </w:r>
      <w:r w:rsidR="45A110C9" w:rsidRPr="28F0260B">
        <w:rPr>
          <w:rFonts w:ascii="Roboto" w:eastAsia="Roboto" w:hAnsi="Roboto" w:cs="Roboto"/>
          <w:color w:val="111111"/>
          <w:sz w:val="27"/>
          <w:szCs w:val="27"/>
        </w:rPr>
        <w:t xml:space="preserve"> presse écrite au Nigeria</w:t>
      </w:r>
      <w:r w:rsidR="78C220D0" w:rsidRPr="28F0260B">
        <w:rPr>
          <w:rFonts w:ascii="Roboto" w:eastAsia="Roboto" w:hAnsi="Roboto" w:cs="Roboto"/>
          <w:color w:val="111111"/>
          <w:sz w:val="27"/>
          <w:szCs w:val="27"/>
        </w:rPr>
        <w:t>. Il serait aussi</w:t>
      </w:r>
      <w:r w:rsidR="4B68D605" w:rsidRPr="28F0260B">
        <w:rPr>
          <w:rFonts w:ascii="Roboto" w:eastAsia="Roboto" w:hAnsi="Roboto" w:cs="Roboto"/>
          <w:color w:val="111111"/>
          <w:sz w:val="27"/>
          <w:szCs w:val="27"/>
        </w:rPr>
        <w:t xml:space="preserve"> le premier journal en langue locale d’Afrique de l’Ouest</w:t>
      </w:r>
      <w:r w:rsidR="78BE3F14" w:rsidRPr="28F0260B">
        <w:rPr>
          <w:rFonts w:ascii="Roboto" w:eastAsia="Roboto" w:hAnsi="Roboto" w:cs="Roboto"/>
          <w:color w:val="111111"/>
          <w:sz w:val="27"/>
          <w:szCs w:val="27"/>
        </w:rPr>
        <w:t xml:space="preserve">. </w:t>
      </w:r>
      <w:r w:rsidR="45A110C9" w:rsidRPr="28F0260B">
        <w:rPr>
          <w:rFonts w:ascii="Roboto" w:eastAsia="Roboto" w:hAnsi="Roboto" w:cs="Roboto"/>
          <w:color w:val="111111"/>
          <w:sz w:val="27"/>
          <w:szCs w:val="27"/>
        </w:rPr>
        <w:t xml:space="preserve">Le </w:t>
      </w:r>
      <w:r w:rsidR="022FDECE" w:rsidRPr="28F0260B">
        <w:rPr>
          <w:rFonts w:ascii="Roboto" w:eastAsia="Roboto" w:hAnsi="Roboto" w:cs="Roboto"/>
          <w:color w:val="111111"/>
          <w:sz w:val="27"/>
          <w:szCs w:val="27"/>
        </w:rPr>
        <w:t>journal, qui dura</w:t>
      </w:r>
      <w:r w:rsidR="45A110C9" w:rsidRPr="28F0260B">
        <w:rPr>
          <w:rFonts w:ascii="Roboto" w:eastAsia="Roboto" w:hAnsi="Roboto" w:cs="Roboto"/>
          <w:color w:val="111111"/>
          <w:sz w:val="27"/>
          <w:szCs w:val="27"/>
        </w:rPr>
        <w:t xml:space="preserve"> 8 ans ava</w:t>
      </w:r>
      <w:r w:rsidR="1A911058" w:rsidRPr="28F0260B">
        <w:rPr>
          <w:rFonts w:ascii="Roboto" w:eastAsia="Roboto" w:hAnsi="Roboto" w:cs="Roboto"/>
          <w:color w:val="111111"/>
          <w:sz w:val="27"/>
          <w:szCs w:val="27"/>
        </w:rPr>
        <w:t>it des vi</w:t>
      </w:r>
      <w:r w:rsidR="5FAA4835" w:rsidRPr="28F0260B">
        <w:rPr>
          <w:rFonts w:ascii="Roboto" w:eastAsia="Roboto" w:hAnsi="Roboto" w:cs="Roboto"/>
          <w:color w:val="111111"/>
          <w:sz w:val="27"/>
          <w:szCs w:val="27"/>
        </w:rPr>
        <w:t xml:space="preserve">sait l’apprentissage à la lecture des populations locales et affichait </w:t>
      </w:r>
      <w:r w:rsidR="1A911058" w:rsidRPr="28F0260B">
        <w:rPr>
          <w:rFonts w:ascii="Roboto" w:eastAsia="Roboto" w:hAnsi="Roboto" w:cs="Roboto"/>
          <w:color w:val="111111"/>
          <w:sz w:val="27"/>
          <w:szCs w:val="27"/>
        </w:rPr>
        <w:t>une ligne éditoriale</w:t>
      </w:r>
      <w:r w:rsidR="4A37E69A" w:rsidRPr="28F0260B">
        <w:rPr>
          <w:rFonts w:ascii="Roboto" w:eastAsia="Roboto" w:hAnsi="Roboto" w:cs="Roboto"/>
          <w:color w:val="111111"/>
          <w:sz w:val="27"/>
          <w:szCs w:val="27"/>
        </w:rPr>
        <w:t xml:space="preserve"> anti-esclavagiste.</w:t>
      </w:r>
      <w:r w:rsidR="57544DDC" w:rsidRPr="28F0260B">
        <w:rPr>
          <w:rFonts w:ascii="Arial" w:eastAsia="Arial" w:hAnsi="Arial" w:cs="Arial"/>
          <w:b/>
          <w:bCs/>
          <w:color w:val="000000" w:themeColor="text1"/>
          <w:sz w:val="28"/>
          <w:szCs w:val="28"/>
        </w:rPr>
        <w:t xml:space="preserve"> </w:t>
      </w:r>
    </w:p>
    <w:p w14:paraId="5C176832" w14:textId="6D605177" w:rsidR="00676A0D" w:rsidRDefault="1C654487" w:rsidP="6E932688">
      <w:pPr>
        <w:pStyle w:val="Default"/>
        <w:shd w:val="clear" w:color="auto" w:fill="FFFFFF" w:themeFill="background1"/>
        <w:spacing w:after="420"/>
        <w:rPr>
          <w:rFonts w:ascii="Arial" w:eastAsia="Arial" w:hAnsi="Arial" w:cs="Arial"/>
          <w:b/>
          <w:bCs/>
          <w:color w:val="000000" w:themeColor="text1"/>
          <w:sz w:val="28"/>
          <w:szCs w:val="28"/>
        </w:rPr>
      </w:pPr>
      <w:r w:rsidRPr="6E932688">
        <w:rPr>
          <w:rFonts w:ascii="Arial" w:eastAsia="Arial" w:hAnsi="Arial" w:cs="Arial"/>
          <w:b/>
          <w:bCs/>
          <w:color w:val="000000" w:themeColor="text1"/>
          <w:sz w:val="28"/>
          <w:szCs w:val="28"/>
        </w:rPr>
        <w:t xml:space="preserve">Les </w:t>
      </w:r>
      <w:r w:rsidR="16ABE27F" w:rsidRPr="6E932688">
        <w:rPr>
          <w:rFonts w:ascii="Arial" w:eastAsia="Arial" w:hAnsi="Arial" w:cs="Arial"/>
          <w:b/>
          <w:bCs/>
          <w:color w:val="000000" w:themeColor="text1"/>
          <w:sz w:val="28"/>
          <w:szCs w:val="28"/>
        </w:rPr>
        <w:t xml:space="preserve">premiers </w:t>
      </w:r>
      <w:r w:rsidRPr="6E932688">
        <w:rPr>
          <w:rFonts w:ascii="Arial" w:eastAsia="Arial" w:hAnsi="Arial" w:cs="Arial"/>
          <w:b/>
          <w:bCs/>
          <w:color w:val="000000" w:themeColor="text1"/>
          <w:sz w:val="28"/>
          <w:szCs w:val="28"/>
        </w:rPr>
        <w:t>journaux dans la partie francophone</w:t>
      </w:r>
    </w:p>
    <w:p w14:paraId="59673A37" w14:textId="6BE8FD0A" w:rsidR="00676A0D" w:rsidRDefault="1583CF70" w:rsidP="28F0260B">
      <w:pPr>
        <w:shd w:val="clear" w:color="auto" w:fill="FFFFFF" w:themeFill="background1"/>
        <w:spacing w:after="420"/>
        <w:jc w:val="both"/>
        <w:rPr>
          <w:rFonts w:ascii="Arial" w:eastAsia="Arial" w:hAnsi="Arial" w:cs="Arial"/>
          <w:color w:val="000000" w:themeColor="text1"/>
          <w:sz w:val="28"/>
          <w:szCs w:val="28"/>
        </w:rPr>
      </w:pPr>
      <w:r w:rsidRPr="28F0260B">
        <w:rPr>
          <w:rFonts w:ascii="Arial" w:eastAsia="Arial" w:hAnsi="Arial" w:cs="Arial"/>
          <w:color w:val="000000" w:themeColor="text1"/>
          <w:sz w:val="28"/>
          <w:szCs w:val="28"/>
        </w:rPr>
        <w:lastRenderedPageBreak/>
        <w:t>L</w:t>
      </w:r>
      <w:r w:rsidR="21753EFA" w:rsidRPr="28F0260B">
        <w:rPr>
          <w:rFonts w:ascii="Arial" w:eastAsia="Arial" w:hAnsi="Arial" w:cs="Arial"/>
          <w:color w:val="000000" w:themeColor="text1"/>
          <w:sz w:val="28"/>
          <w:szCs w:val="28"/>
        </w:rPr>
        <w:t>orsqu</w:t>
      </w:r>
      <w:r w:rsidR="05531850" w:rsidRPr="28F0260B">
        <w:rPr>
          <w:rFonts w:ascii="Arial" w:eastAsia="Arial" w:hAnsi="Arial" w:cs="Arial"/>
          <w:color w:val="000000" w:themeColor="text1"/>
          <w:sz w:val="28"/>
          <w:szCs w:val="28"/>
        </w:rPr>
        <w:t xml:space="preserve">e surviennent </w:t>
      </w:r>
      <w:r w:rsidR="21753EFA" w:rsidRPr="28F0260B">
        <w:rPr>
          <w:rFonts w:ascii="Arial" w:eastAsia="Arial" w:hAnsi="Arial" w:cs="Arial"/>
          <w:color w:val="000000" w:themeColor="text1"/>
          <w:sz w:val="28"/>
          <w:szCs w:val="28"/>
        </w:rPr>
        <w:t>les indépendances, la plupart des pays possèdent déjà une presse embryonnaire, encore réservée, il est vrai, aux seuls lettrés</w:t>
      </w:r>
      <w:r w:rsidR="6D90E04A" w:rsidRPr="28F0260B">
        <w:rPr>
          <w:rFonts w:ascii="Arial" w:eastAsia="Arial" w:hAnsi="Arial" w:cs="Arial"/>
          <w:color w:val="000000" w:themeColor="text1"/>
          <w:sz w:val="28"/>
          <w:szCs w:val="28"/>
        </w:rPr>
        <w:t>,</w:t>
      </w:r>
      <w:r w:rsidR="21753EFA" w:rsidRPr="28F0260B">
        <w:rPr>
          <w:rFonts w:ascii="Arial" w:eastAsia="Arial" w:hAnsi="Arial" w:cs="Arial"/>
          <w:color w:val="000000" w:themeColor="text1"/>
          <w:sz w:val="28"/>
          <w:szCs w:val="28"/>
        </w:rPr>
        <w:t xml:space="preserve"> </w:t>
      </w:r>
      <w:r w:rsidR="2ED4B791" w:rsidRPr="28F0260B">
        <w:rPr>
          <w:rFonts w:ascii="Arial" w:eastAsia="Arial" w:hAnsi="Arial" w:cs="Arial"/>
          <w:color w:val="000000" w:themeColor="text1"/>
          <w:sz w:val="28"/>
          <w:szCs w:val="28"/>
        </w:rPr>
        <w:t xml:space="preserve">de surcroît ceux </w:t>
      </w:r>
      <w:r w:rsidR="21753EFA" w:rsidRPr="28F0260B">
        <w:rPr>
          <w:rFonts w:ascii="Arial" w:eastAsia="Arial" w:hAnsi="Arial" w:cs="Arial"/>
          <w:color w:val="000000" w:themeColor="text1"/>
          <w:sz w:val="28"/>
          <w:szCs w:val="28"/>
        </w:rPr>
        <w:t xml:space="preserve">vivant dans les zones urbaines. </w:t>
      </w:r>
    </w:p>
    <w:p w14:paraId="01521571" w14:textId="7D3A1E43" w:rsidR="28F6D6EE" w:rsidRDefault="28F6D6EE" w:rsidP="397936D8">
      <w:pPr>
        <w:pStyle w:val="Default"/>
        <w:shd w:val="clear" w:color="auto" w:fill="FFFFFF" w:themeFill="background1"/>
        <w:spacing w:after="420"/>
        <w:rPr>
          <w:rFonts w:ascii="Arial" w:eastAsia="Arial" w:hAnsi="Arial" w:cs="Arial"/>
          <w:b/>
          <w:bCs/>
          <w:color w:val="000000" w:themeColor="text1"/>
          <w:sz w:val="28"/>
          <w:szCs w:val="28"/>
        </w:rPr>
      </w:pPr>
      <w:r w:rsidRPr="397936D8">
        <w:rPr>
          <w:rFonts w:ascii="Arial" w:eastAsia="Arial" w:hAnsi="Arial" w:cs="Arial"/>
          <w:b/>
          <w:bCs/>
          <w:color w:val="000000" w:themeColor="text1"/>
          <w:sz w:val="28"/>
          <w:szCs w:val="28"/>
        </w:rPr>
        <w:t>Une presse coloniale</w:t>
      </w:r>
    </w:p>
    <w:p w14:paraId="4CFF044D" w14:textId="6BF44108" w:rsidR="2EEBAA45" w:rsidRDefault="2EEBAA45" w:rsidP="28F0260B">
      <w:pPr>
        <w:pStyle w:val="Default"/>
        <w:shd w:val="clear" w:color="auto" w:fill="FFFFFF" w:themeFill="background1"/>
        <w:spacing w:after="420"/>
        <w:rPr>
          <w:rFonts w:ascii="Arial" w:eastAsia="Arial" w:hAnsi="Arial" w:cs="Arial"/>
          <w:color w:val="454545"/>
          <w:sz w:val="28"/>
          <w:szCs w:val="28"/>
        </w:rPr>
      </w:pPr>
      <w:r w:rsidRPr="28F0260B">
        <w:rPr>
          <w:rFonts w:ascii="Arial" w:eastAsia="Arial" w:hAnsi="Arial" w:cs="Arial"/>
          <w:color w:val="000000" w:themeColor="text1"/>
          <w:sz w:val="28"/>
          <w:szCs w:val="28"/>
        </w:rPr>
        <w:t>L</w:t>
      </w:r>
      <w:r w:rsidR="0DD9DB36" w:rsidRPr="28F0260B">
        <w:rPr>
          <w:rFonts w:ascii="Arial" w:eastAsia="Arial" w:hAnsi="Arial" w:cs="Arial"/>
          <w:color w:val="000000" w:themeColor="text1"/>
          <w:sz w:val="28"/>
          <w:szCs w:val="28"/>
        </w:rPr>
        <w:t>es débuts</w:t>
      </w:r>
      <w:r w:rsidRPr="28F0260B">
        <w:rPr>
          <w:rFonts w:ascii="Arial" w:eastAsia="Arial" w:hAnsi="Arial" w:cs="Arial"/>
          <w:color w:val="000000" w:themeColor="text1"/>
          <w:sz w:val="28"/>
          <w:szCs w:val="28"/>
        </w:rPr>
        <w:t xml:space="preserve"> de la presse en Afrique noire francophone, qui s’est faite progressivement au gré de l’installation des premières imprimeries françaises sur les côtes du continent, remonte à l’année 1856. C’est de cette année que daterait la naissance de la première publication d’Afrique noire francophone, éditée à Saint-Louis du </w:t>
      </w:r>
      <w:r w:rsidRPr="28F0260B">
        <w:rPr>
          <w:rFonts w:ascii="Arial" w:eastAsia="Arial" w:hAnsi="Arial" w:cs="Arial"/>
          <w:b/>
          <w:bCs/>
          <w:color w:val="000000" w:themeColor="text1"/>
          <w:sz w:val="28"/>
          <w:szCs w:val="28"/>
        </w:rPr>
        <w:t>Sénégal</w:t>
      </w:r>
      <w:r w:rsidRPr="28F0260B">
        <w:rPr>
          <w:rFonts w:ascii="Arial" w:eastAsia="Arial" w:hAnsi="Arial" w:cs="Arial"/>
          <w:color w:val="000000" w:themeColor="text1"/>
          <w:sz w:val="28"/>
          <w:szCs w:val="28"/>
        </w:rPr>
        <w:t xml:space="preserve"> : </w:t>
      </w:r>
      <w:hyperlink r:id="rId20">
        <w:r w:rsidRPr="28F0260B">
          <w:rPr>
            <w:rStyle w:val="Lienhypertexte"/>
            <w:rFonts w:ascii="Arial" w:eastAsia="Arial" w:hAnsi="Arial" w:cs="Arial"/>
            <w:i/>
            <w:iCs/>
            <w:color w:val="000000" w:themeColor="text1"/>
            <w:sz w:val="28"/>
            <w:szCs w:val="28"/>
            <w:u w:val="none"/>
          </w:rPr>
          <w:t>Le Moniteur administratif du Sénégal et dépendances</w:t>
        </w:r>
      </w:hyperlink>
      <w:r w:rsidRPr="28F0260B">
        <w:rPr>
          <w:rFonts w:ascii="Arial" w:eastAsia="Arial" w:hAnsi="Arial" w:cs="Arial"/>
          <w:color w:val="000000" w:themeColor="text1"/>
          <w:sz w:val="28"/>
          <w:szCs w:val="28"/>
        </w:rPr>
        <w:t>, dont le titre laisse penser qu’il s’agissait probablement du journal officiel de l’administration coloniale.</w:t>
      </w:r>
      <w:r w:rsidR="2980D984" w:rsidRPr="28F0260B">
        <w:rPr>
          <w:rFonts w:ascii="Arial" w:eastAsia="Arial" w:hAnsi="Arial" w:cs="Arial"/>
          <w:color w:val="000000" w:themeColor="text1"/>
          <w:sz w:val="28"/>
          <w:szCs w:val="28"/>
        </w:rPr>
        <w:t xml:space="preserve"> </w:t>
      </w:r>
      <w:r w:rsidR="22ACBCA6" w:rsidRPr="28F0260B">
        <w:rPr>
          <w:rFonts w:ascii="Arial" w:eastAsia="Arial" w:hAnsi="Arial" w:cs="Arial"/>
          <w:color w:val="000000" w:themeColor="text1"/>
          <w:sz w:val="28"/>
          <w:szCs w:val="28"/>
        </w:rPr>
        <w:t>Par la suite, l’évolution</w:t>
      </w:r>
      <w:r w:rsidR="3A06EF39" w:rsidRPr="28F0260B">
        <w:rPr>
          <w:rFonts w:ascii="Arial" w:eastAsia="Arial" w:hAnsi="Arial" w:cs="Arial"/>
          <w:color w:val="000000" w:themeColor="text1"/>
          <w:sz w:val="28"/>
          <w:szCs w:val="28"/>
        </w:rPr>
        <w:t xml:space="preserve"> de la presse dans les colonies françaises</w:t>
      </w:r>
      <w:r w:rsidR="1EFF6980" w:rsidRPr="28F0260B">
        <w:rPr>
          <w:rFonts w:ascii="Arial" w:eastAsia="Arial" w:hAnsi="Arial" w:cs="Arial"/>
          <w:color w:val="000000" w:themeColor="text1"/>
          <w:sz w:val="28"/>
          <w:szCs w:val="28"/>
        </w:rPr>
        <w:t>, singulièrement au Sénégal,</w:t>
      </w:r>
      <w:r w:rsidR="3A06EF39" w:rsidRPr="28F0260B">
        <w:rPr>
          <w:rFonts w:ascii="Arial" w:eastAsia="Arial" w:hAnsi="Arial" w:cs="Arial"/>
          <w:color w:val="000000" w:themeColor="text1"/>
          <w:sz w:val="28"/>
          <w:szCs w:val="28"/>
        </w:rPr>
        <w:t xml:space="preserve"> </w:t>
      </w:r>
      <w:r w:rsidR="7760E6CB" w:rsidRPr="28F0260B">
        <w:rPr>
          <w:rFonts w:ascii="Arial" w:eastAsia="Arial" w:hAnsi="Arial" w:cs="Arial"/>
          <w:color w:val="000000" w:themeColor="text1"/>
          <w:sz w:val="28"/>
          <w:szCs w:val="28"/>
        </w:rPr>
        <w:t>restera</w:t>
      </w:r>
      <w:r w:rsidR="3A06EF39" w:rsidRPr="28F0260B">
        <w:rPr>
          <w:rFonts w:ascii="Arial" w:eastAsia="Arial" w:hAnsi="Arial" w:cs="Arial"/>
          <w:color w:val="000000" w:themeColor="text1"/>
          <w:sz w:val="28"/>
          <w:szCs w:val="28"/>
        </w:rPr>
        <w:t xml:space="preserve"> étroitement lié</w:t>
      </w:r>
      <w:r w:rsidR="34E92714" w:rsidRPr="28F0260B">
        <w:rPr>
          <w:rFonts w:ascii="Arial" w:eastAsia="Arial" w:hAnsi="Arial" w:cs="Arial"/>
          <w:color w:val="000000" w:themeColor="text1"/>
          <w:sz w:val="28"/>
          <w:szCs w:val="28"/>
        </w:rPr>
        <w:t>e</w:t>
      </w:r>
      <w:r w:rsidR="3A06EF39" w:rsidRPr="28F0260B">
        <w:rPr>
          <w:rFonts w:ascii="Arial" w:eastAsia="Arial" w:hAnsi="Arial" w:cs="Arial"/>
          <w:color w:val="000000" w:themeColor="text1"/>
          <w:sz w:val="28"/>
          <w:szCs w:val="28"/>
        </w:rPr>
        <w:t xml:space="preserve"> à la </w:t>
      </w:r>
      <w:r w:rsidR="0B997239" w:rsidRPr="28F0260B">
        <w:rPr>
          <w:rFonts w:ascii="Arial" w:eastAsia="Arial" w:hAnsi="Arial" w:cs="Arial"/>
          <w:color w:val="000000" w:themeColor="text1"/>
          <w:sz w:val="28"/>
          <w:szCs w:val="28"/>
        </w:rPr>
        <w:t xml:space="preserve">vie </w:t>
      </w:r>
      <w:r w:rsidR="3A06EF39" w:rsidRPr="28F0260B">
        <w:rPr>
          <w:rFonts w:ascii="Arial" w:eastAsia="Arial" w:hAnsi="Arial" w:cs="Arial"/>
          <w:color w:val="000000" w:themeColor="text1"/>
          <w:sz w:val="28"/>
          <w:szCs w:val="28"/>
        </w:rPr>
        <w:t>politique en France</w:t>
      </w:r>
      <w:r w:rsidR="0DA1EB52" w:rsidRPr="28F0260B">
        <w:rPr>
          <w:rFonts w:ascii="Arial" w:eastAsia="Arial" w:hAnsi="Arial" w:cs="Arial"/>
          <w:color w:val="000000" w:themeColor="text1"/>
          <w:sz w:val="28"/>
          <w:szCs w:val="28"/>
        </w:rPr>
        <w:t xml:space="preserve"> et à l’évolution de sa législation. Le Sénégal, par exemple,</w:t>
      </w:r>
      <w:r w:rsidR="1A42A29E" w:rsidRPr="28F0260B">
        <w:rPr>
          <w:rFonts w:ascii="Arial" w:eastAsia="Arial" w:hAnsi="Arial" w:cs="Arial"/>
          <w:color w:val="000000" w:themeColor="text1"/>
          <w:sz w:val="28"/>
          <w:szCs w:val="28"/>
        </w:rPr>
        <w:t xml:space="preserve"> connaîtra une explosion de titres, s</w:t>
      </w:r>
      <w:r w:rsidR="572EA4FC" w:rsidRPr="28F0260B">
        <w:rPr>
          <w:rFonts w:ascii="Arial" w:eastAsia="Arial" w:hAnsi="Arial" w:cs="Arial"/>
          <w:color w:val="000000" w:themeColor="text1"/>
          <w:sz w:val="28"/>
          <w:szCs w:val="28"/>
        </w:rPr>
        <w:t>urtout</w:t>
      </w:r>
      <w:r w:rsidRPr="28F0260B">
        <w:rPr>
          <w:rFonts w:ascii="Arial" w:eastAsia="Arial" w:hAnsi="Arial" w:cs="Arial"/>
          <w:color w:val="000000" w:themeColor="text1"/>
          <w:sz w:val="28"/>
          <w:szCs w:val="28"/>
        </w:rPr>
        <w:t xml:space="preserve"> parce qu</w:t>
      </w:r>
      <w:r w:rsidR="25F04534" w:rsidRPr="28F0260B">
        <w:rPr>
          <w:rFonts w:ascii="Arial" w:eastAsia="Arial" w:hAnsi="Arial" w:cs="Arial"/>
          <w:color w:val="000000" w:themeColor="text1"/>
          <w:sz w:val="28"/>
          <w:szCs w:val="28"/>
        </w:rPr>
        <w:t>’</w:t>
      </w:r>
      <w:r w:rsidRPr="28F0260B">
        <w:rPr>
          <w:rFonts w:ascii="Arial" w:eastAsia="Arial" w:hAnsi="Arial" w:cs="Arial"/>
          <w:color w:val="000000" w:themeColor="text1"/>
          <w:sz w:val="28"/>
          <w:szCs w:val="28"/>
        </w:rPr>
        <w:t>e</w:t>
      </w:r>
      <w:r w:rsidR="2ECB1C41" w:rsidRPr="28F0260B">
        <w:rPr>
          <w:rFonts w:ascii="Arial" w:eastAsia="Arial" w:hAnsi="Arial" w:cs="Arial"/>
          <w:color w:val="000000" w:themeColor="text1"/>
          <w:sz w:val="28"/>
          <w:szCs w:val="28"/>
        </w:rPr>
        <w:t>lle est la capitale de l’Afrique occidentale française et le lieu de résidence</w:t>
      </w:r>
      <w:r w:rsidRPr="28F0260B">
        <w:rPr>
          <w:rFonts w:ascii="Arial" w:eastAsia="Arial" w:hAnsi="Arial" w:cs="Arial"/>
          <w:color w:val="000000" w:themeColor="text1"/>
          <w:sz w:val="28"/>
          <w:szCs w:val="28"/>
        </w:rPr>
        <w:t xml:space="preserve"> </w:t>
      </w:r>
      <w:r w:rsidR="62F18334" w:rsidRPr="28F0260B">
        <w:rPr>
          <w:rFonts w:ascii="Arial" w:eastAsia="Arial" w:hAnsi="Arial" w:cs="Arial"/>
          <w:color w:val="000000" w:themeColor="text1"/>
          <w:sz w:val="28"/>
          <w:szCs w:val="28"/>
        </w:rPr>
        <w:t xml:space="preserve">du gouverneur mais surtout parce que </w:t>
      </w:r>
      <w:r w:rsidR="7FD0EA54" w:rsidRPr="28F0260B">
        <w:rPr>
          <w:rFonts w:ascii="Arial" w:eastAsia="Arial" w:hAnsi="Arial" w:cs="Arial"/>
          <w:color w:val="000000" w:themeColor="text1"/>
          <w:sz w:val="28"/>
          <w:szCs w:val="28"/>
        </w:rPr>
        <w:t xml:space="preserve">dès 1881, </w:t>
      </w:r>
      <w:r w:rsidRPr="28F0260B">
        <w:rPr>
          <w:rFonts w:ascii="Arial" w:eastAsia="Arial" w:hAnsi="Arial" w:cs="Arial"/>
          <w:color w:val="000000" w:themeColor="text1"/>
          <w:sz w:val="28"/>
          <w:szCs w:val="28"/>
        </w:rPr>
        <w:t>la loi</w:t>
      </w:r>
      <w:r w:rsidR="538139D6" w:rsidRPr="28F0260B">
        <w:rPr>
          <w:rFonts w:ascii="Arial" w:eastAsia="Arial" w:hAnsi="Arial" w:cs="Arial"/>
          <w:color w:val="000000" w:themeColor="text1"/>
          <w:sz w:val="28"/>
          <w:szCs w:val="28"/>
        </w:rPr>
        <w:t xml:space="preserve"> </w:t>
      </w:r>
      <w:r w:rsidRPr="28F0260B">
        <w:rPr>
          <w:rFonts w:ascii="Arial" w:eastAsia="Arial" w:hAnsi="Arial" w:cs="Arial"/>
          <w:color w:val="000000" w:themeColor="text1"/>
          <w:sz w:val="28"/>
          <w:szCs w:val="28"/>
        </w:rPr>
        <w:t xml:space="preserve">française sur la liberté de la presse y est </w:t>
      </w:r>
      <w:r w:rsidR="50A32A65" w:rsidRPr="28F0260B">
        <w:rPr>
          <w:rFonts w:ascii="Arial" w:eastAsia="Arial" w:hAnsi="Arial" w:cs="Arial"/>
          <w:color w:val="000000" w:themeColor="text1"/>
          <w:sz w:val="28"/>
          <w:szCs w:val="28"/>
        </w:rPr>
        <w:t>en vigueur</w:t>
      </w:r>
      <w:r w:rsidRPr="28F0260B">
        <w:rPr>
          <w:rFonts w:ascii="Arial" w:eastAsia="Arial" w:hAnsi="Arial" w:cs="Arial"/>
          <w:color w:val="000000" w:themeColor="text1"/>
          <w:sz w:val="28"/>
          <w:szCs w:val="28"/>
        </w:rPr>
        <w:t xml:space="preserve"> dans les villes de Saint-Louis, Gorée, Rufisque puis Dakar</w:t>
      </w:r>
      <w:r w:rsidR="1D86628F" w:rsidRPr="28F0260B">
        <w:rPr>
          <w:rFonts w:ascii="Arial" w:eastAsia="Arial" w:hAnsi="Arial" w:cs="Arial"/>
          <w:color w:val="000000" w:themeColor="text1"/>
          <w:sz w:val="28"/>
          <w:szCs w:val="28"/>
        </w:rPr>
        <w:t>.</w:t>
      </w:r>
      <w:r w:rsidR="5D2072E5" w:rsidRPr="28F0260B">
        <w:rPr>
          <w:rFonts w:ascii="Arial" w:eastAsia="Arial" w:hAnsi="Arial" w:cs="Arial"/>
          <w:color w:val="000000" w:themeColor="text1"/>
          <w:sz w:val="28"/>
          <w:szCs w:val="28"/>
        </w:rPr>
        <w:t xml:space="preserve"> </w:t>
      </w:r>
      <w:r w:rsidR="5189C8BD" w:rsidRPr="28F0260B">
        <w:rPr>
          <w:rFonts w:ascii="Arial" w:eastAsia="Arial" w:hAnsi="Arial" w:cs="Arial"/>
          <w:color w:val="000000" w:themeColor="text1"/>
          <w:sz w:val="28"/>
          <w:szCs w:val="28"/>
        </w:rPr>
        <w:t xml:space="preserve">Cette presse sera d’essence syndicale et politique. </w:t>
      </w:r>
    </w:p>
    <w:p w14:paraId="7A656863" w14:textId="007FFA9C" w:rsidR="16880072" w:rsidRDefault="16880072" w:rsidP="397936D8">
      <w:pPr>
        <w:pStyle w:val="Default"/>
        <w:shd w:val="clear" w:color="auto" w:fill="FFFFFF" w:themeFill="background1"/>
        <w:spacing w:after="420"/>
        <w:rPr>
          <w:rFonts w:ascii="Arial" w:eastAsia="Arial" w:hAnsi="Arial" w:cs="Arial"/>
          <w:b/>
          <w:bCs/>
          <w:color w:val="000000" w:themeColor="text1"/>
          <w:sz w:val="28"/>
          <w:szCs w:val="28"/>
        </w:rPr>
      </w:pPr>
      <w:r w:rsidRPr="397936D8">
        <w:rPr>
          <w:rFonts w:ascii="Arial" w:eastAsia="Arial" w:hAnsi="Arial" w:cs="Arial"/>
          <w:b/>
          <w:bCs/>
          <w:color w:val="000000" w:themeColor="text1"/>
          <w:sz w:val="28"/>
          <w:szCs w:val="28"/>
        </w:rPr>
        <w:t>Une presse syndicale et anti-coloniale</w:t>
      </w:r>
    </w:p>
    <w:p w14:paraId="52C02011" w14:textId="4931C7AF" w:rsidR="16880072" w:rsidRDefault="16880072" w:rsidP="397936D8">
      <w:pPr>
        <w:pStyle w:val="Default"/>
        <w:shd w:val="clear" w:color="auto" w:fill="FFFFFF" w:themeFill="background1"/>
        <w:spacing w:after="420"/>
        <w:rPr>
          <w:rFonts w:ascii="Arial" w:eastAsia="Arial" w:hAnsi="Arial" w:cs="Arial"/>
          <w:color w:val="000000" w:themeColor="text1"/>
          <w:sz w:val="28"/>
          <w:szCs w:val="28"/>
        </w:rPr>
      </w:pPr>
      <w:r w:rsidRPr="397936D8">
        <w:rPr>
          <w:rFonts w:ascii="Arial" w:eastAsia="Arial" w:hAnsi="Arial" w:cs="Arial"/>
          <w:b/>
          <w:bCs/>
          <w:color w:val="000000" w:themeColor="text1"/>
          <w:sz w:val="28"/>
          <w:szCs w:val="28"/>
        </w:rPr>
        <w:t xml:space="preserve">Au Sénégal, </w:t>
      </w:r>
      <w:r w:rsidRPr="397936D8">
        <w:rPr>
          <w:rFonts w:ascii="Arial" w:eastAsia="Arial" w:hAnsi="Arial" w:cs="Arial"/>
          <w:i/>
          <w:iCs/>
          <w:color w:val="000000" w:themeColor="text1"/>
          <w:sz w:val="28"/>
          <w:szCs w:val="28"/>
        </w:rPr>
        <w:t>l</w:t>
      </w:r>
      <w:r w:rsidR="5D2072E5" w:rsidRPr="397936D8">
        <w:rPr>
          <w:rFonts w:ascii="Arial" w:eastAsia="Arial" w:hAnsi="Arial" w:cs="Arial"/>
          <w:i/>
          <w:iCs/>
          <w:color w:val="000000" w:themeColor="text1"/>
          <w:sz w:val="28"/>
          <w:szCs w:val="28"/>
        </w:rPr>
        <w:t>a Voix des travailleurs sénégalais</w:t>
      </w:r>
      <w:r w:rsidR="5D2072E5" w:rsidRPr="397936D8">
        <w:rPr>
          <w:rFonts w:ascii="Arial" w:eastAsia="Arial" w:hAnsi="Arial" w:cs="Arial"/>
          <w:color w:val="000000" w:themeColor="text1"/>
          <w:sz w:val="28"/>
          <w:szCs w:val="28"/>
        </w:rPr>
        <w:t>, titre à caractère syndical, naît dès 1938.</w:t>
      </w:r>
      <w:r w:rsidR="27BD668D" w:rsidRPr="397936D8">
        <w:rPr>
          <w:rFonts w:ascii="Arial" w:eastAsia="Arial" w:hAnsi="Arial" w:cs="Arial"/>
          <w:color w:val="000000" w:themeColor="text1"/>
          <w:sz w:val="28"/>
          <w:szCs w:val="28"/>
        </w:rPr>
        <w:t xml:space="preserve"> </w:t>
      </w:r>
    </w:p>
    <w:p w14:paraId="36B20A1F" w14:textId="1346E2B0" w:rsidR="196198A3" w:rsidRDefault="196198A3" w:rsidP="397936D8">
      <w:pPr>
        <w:pStyle w:val="Default"/>
        <w:shd w:val="clear" w:color="auto" w:fill="FFFFFF" w:themeFill="background1"/>
        <w:spacing w:after="420"/>
        <w:rPr>
          <w:rFonts w:ascii="Arial" w:eastAsia="Arial" w:hAnsi="Arial" w:cs="Arial"/>
          <w:color w:val="000000" w:themeColor="text1"/>
          <w:sz w:val="28"/>
          <w:szCs w:val="28"/>
        </w:rPr>
      </w:pPr>
      <w:r w:rsidRPr="397936D8">
        <w:rPr>
          <w:rFonts w:ascii="Arial" w:eastAsia="Arial" w:hAnsi="Arial" w:cs="Arial"/>
          <w:b/>
          <w:bCs/>
          <w:color w:val="000000" w:themeColor="text1"/>
          <w:sz w:val="28"/>
          <w:szCs w:val="28"/>
        </w:rPr>
        <w:t>En Guinée,</w:t>
      </w:r>
      <w:r w:rsidRPr="397936D8">
        <w:rPr>
          <w:rFonts w:ascii="Arial" w:eastAsia="Arial" w:hAnsi="Arial" w:cs="Arial"/>
          <w:color w:val="000000" w:themeColor="text1"/>
          <w:sz w:val="28"/>
          <w:szCs w:val="28"/>
        </w:rPr>
        <w:t xml:space="preserve"> l’on signale une publication à caractère syndical,</w:t>
      </w:r>
      <w:r w:rsidRPr="397936D8">
        <w:rPr>
          <w:rFonts w:ascii="Arial" w:eastAsia="Arial" w:hAnsi="Arial" w:cs="Arial"/>
          <w:i/>
          <w:iCs/>
          <w:color w:val="000000" w:themeColor="text1"/>
          <w:sz w:val="28"/>
          <w:szCs w:val="28"/>
        </w:rPr>
        <w:t xml:space="preserve"> L’AOF</w:t>
      </w:r>
      <w:r w:rsidRPr="397936D8">
        <w:rPr>
          <w:rFonts w:ascii="Arial" w:eastAsia="Arial" w:hAnsi="Arial" w:cs="Arial"/>
          <w:color w:val="000000" w:themeColor="text1"/>
          <w:sz w:val="28"/>
          <w:szCs w:val="28"/>
        </w:rPr>
        <w:t xml:space="preserve">, fondée en 1907, à Conakry, et qui deviendra, plus tard, l’organe de la branche locale de la </w:t>
      </w:r>
      <w:hyperlink r:id="rId21">
        <w:r w:rsidRPr="397936D8">
          <w:rPr>
            <w:rStyle w:val="Lienhypertexte"/>
            <w:rFonts w:ascii="Arial" w:eastAsia="Arial" w:hAnsi="Arial" w:cs="Arial"/>
            <w:color w:val="000000" w:themeColor="text1"/>
            <w:sz w:val="28"/>
            <w:szCs w:val="28"/>
            <w:u w:val="none"/>
          </w:rPr>
          <w:t>Section française de l’Internationale ouvrière</w:t>
        </w:r>
      </w:hyperlink>
      <w:r w:rsidRPr="397936D8">
        <w:rPr>
          <w:rFonts w:ascii="Arial" w:eastAsia="Arial" w:hAnsi="Arial" w:cs="Arial"/>
          <w:color w:val="000000" w:themeColor="text1"/>
          <w:sz w:val="28"/>
          <w:szCs w:val="28"/>
        </w:rPr>
        <w:t xml:space="preserve"> (SFIO).</w:t>
      </w:r>
    </w:p>
    <w:p w14:paraId="4956E65B" w14:textId="1F99F590" w:rsidR="196198A3" w:rsidRDefault="196198A3" w:rsidP="397936D8">
      <w:pPr>
        <w:pStyle w:val="Default"/>
        <w:shd w:val="clear" w:color="auto" w:fill="FFFFFF" w:themeFill="background1"/>
        <w:spacing w:after="420"/>
        <w:rPr>
          <w:rFonts w:ascii="Arial" w:eastAsia="Arial" w:hAnsi="Arial" w:cs="Arial"/>
          <w:i/>
          <w:iCs/>
          <w:color w:val="000000" w:themeColor="text1"/>
          <w:sz w:val="28"/>
          <w:szCs w:val="28"/>
        </w:rPr>
      </w:pPr>
      <w:r w:rsidRPr="397936D8">
        <w:rPr>
          <w:rFonts w:ascii="Arial" w:eastAsia="Arial" w:hAnsi="Arial" w:cs="Arial"/>
          <w:b/>
          <w:bCs/>
          <w:color w:val="000000" w:themeColor="text1"/>
          <w:sz w:val="28"/>
          <w:szCs w:val="28"/>
        </w:rPr>
        <w:t>Au Bénin</w:t>
      </w:r>
      <w:r w:rsidRPr="397936D8">
        <w:rPr>
          <w:rFonts w:ascii="Arial" w:eastAsia="Arial" w:hAnsi="Arial" w:cs="Arial"/>
          <w:color w:val="000000" w:themeColor="text1"/>
          <w:sz w:val="28"/>
          <w:szCs w:val="28"/>
        </w:rPr>
        <w:t xml:space="preserve">, le très anti-colonialiste journal </w:t>
      </w:r>
      <w:r w:rsidRPr="397936D8">
        <w:rPr>
          <w:rFonts w:ascii="Arial" w:eastAsia="Arial" w:hAnsi="Arial" w:cs="Arial"/>
          <w:i/>
          <w:iCs/>
          <w:color w:val="000000" w:themeColor="text1"/>
          <w:sz w:val="28"/>
          <w:szCs w:val="28"/>
        </w:rPr>
        <w:t xml:space="preserve">Le Guide Dahomey est </w:t>
      </w:r>
      <w:r w:rsidRPr="397936D8">
        <w:rPr>
          <w:rFonts w:ascii="Arial" w:eastAsia="Arial" w:hAnsi="Arial" w:cs="Arial"/>
          <w:color w:val="000000" w:themeColor="text1"/>
          <w:sz w:val="28"/>
          <w:szCs w:val="28"/>
        </w:rPr>
        <w:t xml:space="preserve">fondé à Cotonou, en 1920 par </w:t>
      </w:r>
      <w:hyperlink r:id="rId22">
        <w:r w:rsidRPr="397936D8">
          <w:rPr>
            <w:rStyle w:val="Lienhypertexte"/>
            <w:rFonts w:ascii="Arial" w:eastAsia="Arial" w:hAnsi="Arial" w:cs="Arial"/>
            <w:color w:val="000000" w:themeColor="text1"/>
            <w:sz w:val="28"/>
            <w:szCs w:val="28"/>
            <w:u w:val="none"/>
          </w:rPr>
          <w:t>Dorothé Lima</w:t>
        </w:r>
      </w:hyperlink>
      <w:r w:rsidRPr="397936D8">
        <w:rPr>
          <w:rFonts w:ascii="Arial" w:eastAsia="Arial" w:hAnsi="Arial" w:cs="Arial"/>
          <w:color w:val="000000" w:themeColor="text1"/>
          <w:sz w:val="28"/>
          <w:szCs w:val="28"/>
        </w:rPr>
        <w:t>.</w:t>
      </w:r>
    </w:p>
    <w:p w14:paraId="72373A35" w14:textId="030E5B91" w:rsidR="3479FE64" w:rsidRDefault="3479FE64" w:rsidP="397936D8">
      <w:pPr>
        <w:pStyle w:val="Default"/>
        <w:shd w:val="clear" w:color="auto" w:fill="FFFFFF" w:themeFill="background1"/>
        <w:spacing w:after="420"/>
        <w:rPr>
          <w:rFonts w:ascii="Arial" w:eastAsia="Arial" w:hAnsi="Arial" w:cs="Arial"/>
          <w:b/>
          <w:bCs/>
          <w:color w:val="000000" w:themeColor="text1"/>
          <w:sz w:val="28"/>
          <w:szCs w:val="28"/>
        </w:rPr>
      </w:pPr>
      <w:r w:rsidRPr="397936D8">
        <w:rPr>
          <w:rFonts w:ascii="Arial" w:eastAsia="Arial" w:hAnsi="Arial" w:cs="Arial"/>
          <w:b/>
          <w:bCs/>
          <w:color w:val="000000" w:themeColor="text1"/>
          <w:sz w:val="28"/>
          <w:szCs w:val="28"/>
        </w:rPr>
        <w:t>Une presse religieuse</w:t>
      </w:r>
    </w:p>
    <w:p w14:paraId="6A3873DB" w14:textId="0B58DE9A" w:rsidR="00676A0D" w:rsidRPr="00AE4F98" w:rsidRDefault="3479FE64" w:rsidP="28F0260B">
      <w:pPr>
        <w:pStyle w:val="Default"/>
        <w:shd w:val="clear" w:color="auto" w:fill="FFFFFF" w:themeFill="background1"/>
        <w:spacing w:after="420" w:line="390" w:lineRule="auto"/>
        <w:rPr>
          <w:rFonts w:ascii="Arial" w:eastAsia="Arial" w:hAnsi="Arial" w:cs="Arial"/>
          <w:color w:val="000000" w:themeColor="text1"/>
          <w:sz w:val="28"/>
          <w:szCs w:val="28"/>
        </w:rPr>
      </w:pPr>
      <w:r w:rsidRPr="28F0260B">
        <w:rPr>
          <w:rFonts w:ascii="Arial" w:eastAsia="Arial" w:hAnsi="Arial" w:cs="Arial"/>
          <w:color w:val="000000" w:themeColor="text1"/>
          <w:sz w:val="28"/>
          <w:szCs w:val="28"/>
        </w:rPr>
        <w:t>Un peu partout en Afrique (c’est notamment, on le verra</w:t>
      </w:r>
      <w:r w:rsidR="44A2FDE1" w:rsidRPr="28F0260B">
        <w:rPr>
          <w:rFonts w:ascii="Arial" w:eastAsia="Arial" w:hAnsi="Arial" w:cs="Arial"/>
          <w:color w:val="000000" w:themeColor="text1"/>
          <w:sz w:val="28"/>
          <w:szCs w:val="28"/>
        </w:rPr>
        <w:t xml:space="preserve"> plus loin</w:t>
      </w:r>
      <w:r w:rsidRPr="28F0260B">
        <w:rPr>
          <w:rFonts w:ascii="Arial" w:eastAsia="Arial" w:hAnsi="Arial" w:cs="Arial"/>
          <w:color w:val="000000" w:themeColor="text1"/>
          <w:sz w:val="28"/>
          <w:szCs w:val="28"/>
        </w:rPr>
        <w:t>, le cas de Madagascar) et singulièrement</w:t>
      </w:r>
      <w:r w:rsidRPr="28F0260B">
        <w:rPr>
          <w:rFonts w:ascii="Arial" w:eastAsia="Arial" w:hAnsi="Arial" w:cs="Arial"/>
          <w:b/>
          <w:bCs/>
          <w:color w:val="000000" w:themeColor="text1"/>
          <w:sz w:val="28"/>
          <w:szCs w:val="28"/>
        </w:rPr>
        <w:t xml:space="preserve"> en </w:t>
      </w:r>
      <w:r w:rsidR="2319C7D8" w:rsidRPr="28F0260B">
        <w:rPr>
          <w:rFonts w:ascii="Arial" w:eastAsia="Arial" w:hAnsi="Arial" w:cs="Arial"/>
          <w:b/>
          <w:bCs/>
          <w:color w:val="000000" w:themeColor="text1"/>
          <w:sz w:val="28"/>
          <w:szCs w:val="28"/>
        </w:rPr>
        <w:t xml:space="preserve">Afrique centrale, </w:t>
      </w:r>
      <w:r w:rsidR="02849C76" w:rsidRPr="28F0260B">
        <w:rPr>
          <w:rFonts w:ascii="Arial" w:eastAsia="Arial" w:hAnsi="Arial" w:cs="Arial"/>
          <w:b/>
          <w:bCs/>
          <w:color w:val="000000" w:themeColor="text1"/>
          <w:sz w:val="28"/>
          <w:szCs w:val="28"/>
        </w:rPr>
        <w:t>au Congo,</w:t>
      </w:r>
      <w:r w:rsidR="02849C76" w:rsidRPr="28F0260B">
        <w:rPr>
          <w:rFonts w:ascii="Arial" w:eastAsia="Arial" w:hAnsi="Arial" w:cs="Arial"/>
          <w:color w:val="000000" w:themeColor="text1"/>
          <w:sz w:val="28"/>
          <w:szCs w:val="28"/>
        </w:rPr>
        <w:t xml:space="preserve"> </w:t>
      </w:r>
      <w:r w:rsidR="2319C7D8" w:rsidRPr="28F0260B">
        <w:rPr>
          <w:rFonts w:ascii="Arial" w:eastAsia="Arial" w:hAnsi="Arial" w:cs="Arial"/>
          <w:color w:val="000000" w:themeColor="text1"/>
          <w:sz w:val="28"/>
          <w:szCs w:val="28"/>
        </w:rPr>
        <w:t>u</w:t>
      </w:r>
      <w:r w:rsidR="3BBAB75D" w:rsidRPr="28F0260B">
        <w:rPr>
          <w:rFonts w:ascii="Arial" w:eastAsia="Arial" w:hAnsi="Arial" w:cs="Arial"/>
          <w:color w:val="000000" w:themeColor="text1"/>
          <w:sz w:val="28"/>
          <w:szCs w:val="28"/>
        </w:rPr>
        <w:t xml:space="preserve">ne toute première publication </w:t>
      </w:r>
      <w:r w:rsidR="6D0C03A1" w:rsidRPr="28F0260B">
        <w:rPr>
          <w:rFonts w:ascii="Arial" w:eastAsia="Arial" w:hAnsi="Arial" w:cs="Arial"/>
          <w:color w:val="000000" w:themeColor="text1"/>
          <w:sz w:val="28"/>
          <w:szCs w:val="28"/>
        </w:rPr>
        <w:t xml:space="preserve">(éditée </w:t>
      </w:r>
      <w:r w:rsidR="3BBAB75D" w:rsidRPr="28F0260B">
        <w:rPr>
          <w:rFonts w:ascii="Arial" w:eastAsia="Arial" w:hAnsi="Arial" w:cs="Arial"/>
          <w:color w:val="000000" w:themeColor="text1"/>
          <w:sz w:val="28"/>
          <w:szCs w:val="28"/>
        </w:rPr>
        <w:t xml:space="preserve">en langue </w:t>
      </w:r>
      <w:r w:rsidR="136C3D22" w:rsidRPr="28F0260B">
        <w:rPr>
          <w:rFonts w:ascii="Arial" w:eastAsia="Arial" w:hAnsi="Arial" w:cs="Arial"/>
          <w:color w:val="000000" w:themeColor="text1"/>
          <w:sz w:val="28"/>
          <w:szCs w:val="28"/>
        </w:rPr>
        <w:t>locale</w:t>
      </w:r>
      <w:r w:rsidR="1CDC6908" w:rsidRPr="28F0260B">
        <w:rPr>
          <w:rFonts w:ascii="Arial" w:eastAsia="Arial" w:hAnsi="Arial" w:cs="Arial"/>
          <w:color w:val="000000" w:themeColor="text1"/>
          <w:sz w:val="28"/>
          <w:szCs w:val="28"/>
        </w:rPr>
        <w:t>)</w:t>
      </w:r>
      <w:r w:rsidR="3BBAB75D" w:rsidRPr="28F0260B">
        <w:rPr>
          <w:rFonts w:ascii="Arial" w:eastAsia="Arial" w:hAnsi="Arial" w:cs="Arial"/>
          <w:color w:val="000000" w:themeColor="text1"/>
          <w:sz w:val="28"/>
          <w:szCs w:val="28"/>
        </w:rPr>
        <w:t xml:space="preserve"> </w:t>
      </w:r>
      <w:r w:rsidR="3BBAB75D" w:rsidRPr="28F0260B">
        <w:rPr>
          <w:rFonts w:ascii="Arial" w:eastAsia="Arial" w:hAnsi="Arial" w:cs="Arial"/>
          <w:i/>
          <w:iCs/>
          <w:color w:val="000000" w:themeColor="text1"/>
          <w:sz w:val="28"/>
          <w:szCs w:val="28"/>
        </w:rPr>
        <w:t>Minsamu Miayenge</w:t>
      </w:r>
      <w:r w:rsidR="3BBAB75D" w:rsidRPr="28F0260B">
        <w:rPr>
          <w:rFonts w:ascii="Arial" w:eastAsia="Arial" w:hAnsi="Arial" w:cs="Arial"/>
          <w:color w:val="000000" w:themeColor="text1"/>
          <w:sz w:val="28"/>
          <w:szCs w:val="28"/>
        </w:rPr>
        <w:t xml:space="preserve">, </w:t>
      </w:r>
      <w:r w:rsidR="3BBAB75D" w:rsidRPr="28F0260B">
        <w:rPr>
          <w:rFonts w:ascii="Arial" w:eastAsia="Arial" w:hAnsi="Arial" w:cs="Arial"/>
          <w:color w:val="000000" w:themeColor="text1"/>
          <w:sz w:val="28"/>
          <w:szCs w:val="28"/>
        </w:rPr>
        <w:lastRenderedPageBreak/>
        <w:t>que l’on pourrait traduire par «la bonne nouvelle» est fondée, dès 1891, au Congo belge, par la mission évangélique suédoise de la ville portuaire de Matadi.</w:t>
      </w:r>
      <w:r w:rsidR="7D7D795E" w:rsidRPr="28F0260B">
        <w:rPr>
          <w:rFonts w:ascii="Arial" w:eastAsia="Arial" w:hAnsi="Arial" w:cs="Arial"/>
          <w:color w:val="000000" w:themeColor="text1"/>
          <w:sz w:val="28"/>
          <w:szCs w:val="28"/>
        </w:rPr>
        <w:t xml:space="preserve"> Au Congo belge, aussi, les premiers journaux furent des </w:t>
      </w:r>
      <w:hyperlink r:id="rId23">
        <w:r w:rsidR="7D7D795E" w:rsidRPr="28F0260B">
          <w:rPr>
            <w:rStyle w:val="Lienhypertexte"/>
            <w:rFonts w:ascii="Arial" w:eastAsia="Arial" w:hAnsi="Arial" w:cs="Arial"/>
            <w:color w:val="000000" w:themeColor="text1"/>
            <w:sz w:val="28"/>
            <w:szCs w:val="28"/>
            <w:u w:val="none"/>
          </w:rPr>
          <w:t>publications de missionnaires</w:t>
        </w:r>
      </w:hyperlink>
      <w:r w:rsidR="7D7D795E" w:rsidRPr="28F0260B">
        <w:rPr>
          <w:rFonts w:ascii="Arial" w:eastAsia="Arial" w:hAnsi="Arial" w:cs="Arial"/>
          <w:color w:val="000000" w:themeColor="text1"/>
          <w:sz w:val="28"/>
          <w:szCs w:val="28"/>
        </w:rPr>
        <w:t xml:space="preserve">. Il en est de même du </w:t>
      </w:r>
      <w:hyperlink r:id="rId24">
        <w:r w:rsidR="7D7D795E" w:rsidRPr="28F0260B">
          <w:rPr>
            <w:rStyle w:val="Lienhypertexte"/>
            <w:rFonts w:ascii="Arial" w:eastAsia="Arial" w:hAnsi="Arial" w:cs="Arial"/>
            <w:color w:val="000000" w:themeColor="text1"/>
            <w:sz w:val="28"/>
            <w:szCs w:val="28"/>
            <w:u w:val="none"/>
          </w:rPr>
          <w:t>Rwanda</w:t>
        </w:r>
      </w:hyperlink>
      <w:r w:rsidR="7D7D795E" w:rsidRPr="28F0260B">
        <w:rPr>
          <w:rFonts w:ascii="Arial" w:eastAsia="Arial" w:hAnsi="Arial" w:cs="Arial"/>
          <w:color w:val="000000" w:themeColor="text1"/>
          <w:sz w:val="28"/>
          <w:szCs w:val="28"/>
        </w:rPr>
        <w:t xml:space="preserve"> où les pères Blancs </w:t>
      </w:r>
      <w:r w:rsidR="12AAB97E" w:rsidRPr="28F0260B">
        <w:rPr>
          <w:rFonts w:ascii="Arial" w:eastAsia="Arial" w:hAnsi="Arial" w:cs="Arial"/>
          <w:color w:val="000000" w:themeColor="text1"/>
          <w:sz w:val="28"/>
          <w:szCs w:val="28"/>
        </w:rPr>
        <w:t>lancent</w:t>
      </w:r>
      <w:r w:rsidR="7D7D795E" w:rsidRPr="28F0260B">
        <w:rPr>
          <w:rFonts w:ascii="Arial" w:eastAsia="Arial" w:hAnsi="Arial" w:cs="Arial"/>
          <w:color w:val="000000" w:themeColor="text1"/>
          <w:sz w:val="28"/>
          <w:szCs w:val="28"/>
        </w:rPr>
        <w:t xml:space="preserve"> les premières publications parmi lesquelles</w:t>
      </w:r>
      <w:r w:rsidR="7D7D795E" w:rsidRPr="28F0260B">
        <w:rPr>
          <w:rFonts w:ascii="Arial" w:eastAsia="Arial" w:hAnsi="Arial" w:cs="Arial"/>
          <w:i/>
          <w:iCs/>
          <w:color w:val="000000" w:themeColor="text1"/>
          <w:sz w:val="28"/>
          <w:szCs w:val="28"/>
        </w:rPr>
        <w:t xml:space="preserve"> L’Echo du Kivu</w:t>
      </w:r>
      <w:r w:rsidR="5D4B6D45" w:rsidRPr="28F0260B">
        <w:rPr>
          <w:rFonts w:ascii="Arial" w:eastAsia="Arial" w:hAnsi="Arial" w:cs="Arial"/>
          <w:i/>
          <w:iCs/>
          <w:color w:val="000000" w:themeColor="text1"/>
          <w:sz w:val="28"/>
          <w:szCs w:val="28"/>
        </w:rPr>
        <w:t xml:space="preserve">, </w:t>
      </w:r>
      <w:r w:rsidR="5D4B6D45" w:rsidRPr="28F0260B">
        <w:rPr>
          <w:rFonts w:ascii="Arial" w:eastAsia="Arial" w:hAnsi="Arial" w:cs="Arial"/>
          <w:color w:val="000000" w:themeColor="text1"/>
          <w:sz w:val="28"/>
          <w:szCs w:val="28"/>
        </w:rPr>
        <w:t xml:space="preserve">fondé en 1957. </w:t>
      </w:r>
    </w:p>
    <w:p w14:paraId="12A80EFA" w14:textId="1B5B7DF4" w:rsidR="00676A0D" w:rsidRPr="00AE4F98" w:rsidRDefault="42439699" w:rsidP="28F0260B">
      <w:pPr>
        <w:pStyle w:val="Default"/>
        <w:shd w:val="clear" w:color="auto" w:fill="FFFFFF" w:themeFill="background1"/>
        <w:spacing w:after="420" w:line="390" w:lineRule="auto"/>
      </w:pPr>
      <w:r w:rsidRPr="23AA22B8">
        <w:rPr>
          <w:rFonts w:ascii="Arial" w:eastAsia="Arial" w:hAnsi="Arial" w:cs="Arial"/>
          <w:b/>
          <w:bCs/>
          <w:color w:val="000000" w:themeColor="text1"/>
          <w:sz w:val="28"/>
          <w:szCs w:val="28"/>
        </w:rPr>
        <w:t xml:space="preserve">Au Sénégal </w:t>
      </w:r>
      <w:r w:rsidRPr="23AA22B8">
        <w:rPr>
          <w:rFonts w:ascii="Arial" w:eastAsia="Arial" w:hAnsi="Arial" w:cs="Arial"/>
          <w:color w:val="000000" w:themeColor="text1"/>
          <w:sz w:val="28"/>
          <w:szCs w:val="28"/>
        </w:rPr>
        <w:t xml:space="preserve">fût lancé le premier numéro de la revue catholique </w:t>
      </w:r>
      <w:r w:rsidRPr="23AA22B8">
        <w:rPr>
          <w:rFonts w:ascii="Arial" w:eastAsia="Arial" w:hAnsi="Arial" w:cs="Arial"/>
          <w:i/>
          <w:iCs/>
          <w:color w:val="000000" w:themeColor="text1"/>
          <w:sz w:val="28"/>
          <w:szCs w:val="28"/>
        </w:rPr>
        <w:t>Afrique nouvelle</w:t>
      </w:r>
      <w:r w:rsidRPr="23AA22B8">
        <w:rPr>
          <w:rFonts w:ascii="Arial" w:eastAsia="Arial" w:hAnsi="Arial" w:cs="Arial"/>
          <w:color w:val="000000" w:themeColor="text1"/>
          <w:sz w:val="28"/>
          <w:szCs w:val="28"/>
        </w:rPr>
        <w:t xml:space="preserve"> est publié le 15 juin 1947 mais c’est véritablement</w:t>
      </w:r>
      <w:r w:rsidR="259481E7" w:rsidRPr="23AA22B8">
        <w:rPr>
          <w:rFonts w:ascii="Arial" w:eastAsia="Arial" w:hAnsi="Arial" w:cs="Arial"/>
          <w:color w:val="000000" w:themeColor="text1"/>
          <w:sz w:val="28"/>
          <w:szCs w:val="28"/>
        </w:rPr>
        <w:t xml:space="preserve"> e</w:t>
      </w:r>
      <w:r w:rsidR="0318CED1" w:rsidRPr="23AA22B8">
        <w:rPr>
          <w:rFonts w:ascii="Arial" w:eastAsia="Arial" w:hAnsi="Arial" w:cs="Arial"/>
          <w:color w:val="000000" w:themeColor="text1"/>
          <w:sz w:val="28"/>
          <w:szCs w:val="28"/>
        </w:rPr>
        <w:t>n Afrique centrale</w:t>
      </w:r>
      <w:r w:rsidR="3CA24CF1" w:rsidRPr="23AA22B8">
        <w:rPr>
          <w:rFonts w:ascii="Arial" w:eastAsia="Arial" w:hAnsi="Arial" w:cs="Arial"/>
          <w:color w:val="000000" w:themeColor="text1"/>
          <w:sz w:val="28"/>
          <w:szCs w:val="28"/>
        </w:rPr>
        <w:t xml:space="preserve"> que ce type de journaux connût une expansion.</w:t>
      </w:r>
      <w:r w:rsidR="0318CED1" w:rsidRPr="23AA22B8">
        <w:rPr>
          <w:rFonts w:ascii="Arial" w:eastAsia="Arial" w:hAnsi="Arial" w:cs="Arial"/>
          <w:color w:val="000000" w:themeColor="text1"/>
          <w:sz w:val="28"/>
          <w:szCs w:val="28"/>
        </w:rPr>
        <w:t xml:space="preserve"> </w:t>
      </w:r>
      <w:r w:rsidR="251BB5C7" w:rsidRPr="23AA22B8">
        <w:rPr>
          <w:rFonts w:ascii="Arial" w:eastAsia="Arial" w:hAnsi="Arial" w:cs="Arial"/>
          <w:color w:val="000000" w:themeColor="text1"/>
          <w:sz w:val="28"/>
          <w:szCs w:val="28"/>
        </w:rPr>
        <w:t>L</w:t>
      </w:r>
      <w:r w:rsidR="0318CED1" w:rsidRPr="23AA22B8">
        <w:rPr>
          <w:rFonts w:ascii="Arial" w:eastAsia="Arial" w:hAnsi="Arial" w:cs="Arial"/>
          <w:color w:val="000000" w:themeColor="text1"/>
          <w:sz w:val="28"/>
          <w:szCs w:val="28"/>
        </w:rPr>
        <w:t xml:space="preserve">e </w:t>
      </w:r>
      <w:hyperlink r:id="rId25">
        <w:r w:rsidR="0318CED1" w:rsidRPr="23AA22B8">
          <w:rPr>
            <w:rStyle w:val="Lienhypertexte"/>
            <w:rFonts w:ascii="Arial" w:eastAsia="Arial" w:hAnsi="Arial" w:cs="Arial"/>
            <w:color w:val="000000" w:themeColor="text1"/>
            <w:sz w:val="28"/>
            <w:szCs w:val="28"/>
            <w:u w:val="none"/>
          </w:rPr>
          <w:t>père Le Gall</w:t>
        </w:r>
      </w:hyperlink>
      <w:r w:rsidR="0318CED1" w:rsidRPr="23AA22B8">
        <w:rPr>
          <w:rFonts w:ascii="Arial" w:eastAsia="Arial" w:hAnsi="Arial" w:cs="Arial"/>
          <w:color w:val="000000" w:themeColor="text1"/>
          <w:sz w:val="28"/>
          <w:szCs w:val="28"/>
        </w:rPr>
        <w:t xml:space="preserve"> fonde, en 1952, </w:t>
      </w:r>
      <w:r w:rsidR="0318CED1" w:rsidRPr="23AA22B8">
        <w:rPr>
          <w:rFonts w:ascii="Arial" w:eastAsia="Arial" w:hAnsi="Arial" w:cs="Arial"/>
          <w:i/>
          <w:iCs/>
          <w:color w:val="000000" w:themeColor="text1"/>
          <w:sz w:val="28"/>
          <w:szCs w:val="28"/>
        </w:rPr>
        <w:t>La Semaine de l’AEF</w:t>
      </w:r>
      <w:r w:rsidR="0318CED1" w:rsidRPr="23AA22B8">
        <w:rPr>
          <w:rFonts w:ascii="Arial" w:eastAsia="Arial" w:hAnsi="Arial" w:cs="Arial"/>
          <w:color w:val="000000" w:themeColor="text1"/>
          <w:sz w:val="28"/>
          <w:szCs w:val="28"/>
        </w:rPr>
        <w:t xml:space="preserve">, </w:t>
      </w:r>
      <w:r w:rsidR="265A8AE4" w:rsidRPr="23AA22B8">
        <w:rPr>
          <w:rFonts w:ascii="Arial" w:eastAsia="Arial" w:hAnsi="Arial" w:cs="Arial"/>
          <w:color w:val="000000" w:themeColor="text1"/>
          <w:sz w:val="28"/>
          <w:szCs w:val="28"/>
        </w:rPr>
        <w:t>publication qui sera rebaptisé</w:t>
      </w:r>
      <w:r w:rsidR="3E36CB6E" w:rsidRPr="23AA22B8">
        <w:rPr>
          <w:rFonts w:ascii="Arial" w:eastAsia="Arial" w:hAnsi="Arial" w:cs="Arial"/>
          <w:color w:val="000000" w:themeColor="text1"/>
          <w:sz w:val="28"/>
          <w:szCs w:val="28"/>
        </w:rPr>
        <w:t>e</w:t>
      </w:r>
      <w:r w:rsidR="265A8AE4" w:rsidRPr="23AA22B8">
        <w:rPr>
          <w:rFonts w:ascii="Arial" w:eastAsia="Arial" w:hAnsi="Arial" w:cs="Arial"/>
          <w:color w:val="000000" w:themeColor="text1"/>
          <w:sz w:val="28"/>
          <w:szCs w:val="28"/>
        </w:rPr>
        <w:t xml:space="preserve"> </w:t>
      </w:r>
      <w:r w:rsidR="0318CED1" w:rsidRPr="23AA22B8">
        <w:rPr>
          <w:rFonts w:ascii="Arial" w:eastAsia="Arial" w:hAnsi="Arial" w:cs="Arial"/>
          <w:color w:val="000000" w:themeColor="text1"/>
          <w:sz w:val="28"/>
          <w:szCs w:val="28"/>
        </w:rPr>
        <w:t xml:space="preserve">plus tard </w:t>
      </w:r>
      <w:r w:rsidR="0318CED1" w:rsidRPr="23AA22B8">
        <w:rPr>
          <w:rFonts w:ascii="Arial" w:eastAsia="Arial" w:hAnsi="Arial" w:cs="Arial"/>
          <w:i/>
          <w:iCs/>
          <w:color w:val="000000" w:themeColor="text1"/>
          <w:sz w:val="28"/>
          <w:szCs w:val="28"/>
        </w:rPr>
        <w:t>La Semaine africaine</w:t>
      </w:r>
      <w:r w:rsidR="0318CED1" w:rsidRPr="23AA22B8">
        <w:rPr>
          <w:rFonts w:ascii="Arial" w:eastAsia="Arial" w:hAnsi="Arial" w:cs="Arial"/>
          <w:color w:val="000000" w:themeColor="text1"/>
          <w:sz w:val="28"/>
          <w:szCs w:val="28"/>
        </w:rPr>
        <w:t>, imprimé</w:t>
      </w:r>
      <w:r w:rsidR="5F53458A" w:rsidRPr="23AA22B8">
        <w:rPr>
          <w:rFonts w:ascii="Arial" w:eastAsia="Arial" w:hAnsi="Arial" w:cs="Arial"/>
          <w:color w:val="000000" w:themeColor="text1"/>
          <w:sz w:val="28"/>
          <w:szCs w:val="28"/>
        </w:rPr>
        <w:t>e</w:t>
      </w:r>
      <w:r w:rsidR="0318CED1" w:rsidRPr="23AA22B8">
        <w:rPr>
          <w:rFonts w:ascii="Arial" w:eastAsia="Arial" w:hAnsi="Arial" w:cs="Arial"/>
          <w:color w:val="000000" w:themeColor="text1"/>
          <w:sz w:val="28"/>
          <w:szCs w:val="28"/>
        </w:rPr>
        <w:t xml:space="preserve"> dans un premier temps à Léopoldville (actuelle Kinshasa) puis à l’imprimerie centrale de Brazzaville. Au lendemain des indépendances, la presse religieuse se perpétua aux côtés des journaux gouvernementaux, avec notamment des titres-phares comme </w:t>
      </w:r>
      <w:r w:rsidR="0318CED1" w:rsidRPr="23AA22B8">
        <w:rPr>
          <w:rFonts w:ascii="Arial" w:eastAsia="Arial" w:hAnsi="Arial" w:cs="Arial"/>
          <w:i/>
          <w:iCs/>
          <w:color w:val="000000" w:themeColor="text1"/>
          <w:sz w:val="28"/>
          <w:szCs w:val="28"/>
        </w:rPr>
        <w:t xml:space="preserve">La </w:t>
      </w:r>
      <w:hyperlink r:id="rId26">
        <w:r w:rsidR="0318CED1" w:rsidRPr="23AA22B8">
          <w:rPr>
            <w:rStyle w:val="Lienhypertexte"/>
            <w:rFonts w:ascii="Arial" w:eastAsia="Arial" w:hAnsi="Arial" w:cs="Arial"/>
            <w:i/>
            <w:iCs/>
            <w:color w:val="000000" w:themeColor="text1"/>
            <w:sz w:val="28"/>
            <w:szCs w:val="28"/>
            <w:u w:val="none"/>
          </w:rPr>
          <w:t>Semaine camerounaise</w:t>
        </w:r>
        <w:r w:rsidR="432F6B4F" w:rsidRPr="23AA22B8">
          <w:rPr>
            <w:rStyle w:val="Lienhypertexte"/>
            <w:rFonts w:ascii="Arial" w:eastAsia="Arial" w:hAnsi="Arial" w:cs="Arial"/>
            <w:i/>
            <w:iCs/>
            <w:color w:val="000000" w:themeColor="text1"/>
            <w:sz w:val="28"/>
            <w:szCs w:val="28"/>
            <w:u w:val="none"/>
          </w:rPr>
          <w:t>,</w:t>
        </w:r>
      </w:hyperlink>
      <w:r w:rsidR="432F6B4F" w:rsidRPr="23AA22B8">
        <w:rPr>
          <w:rFonts w:ascii="Arial" w:eastAsia="Arial" w:hAnsi="Arial" w:cs="Arial"/>
          <w:color w:val="000000" w:themeColor="text1"/>
          <w:sz w:val="28"/>
          <w:szCs w:val="28"/>
        </w:rPr>
        <w:t xml:space="preserve"> publication </w:t>
      </w:r>
      <w:r w:rsidR="67EB665E" w:rsidRPr="23AA22B8">
        <w:rPr>
          <w:rFonts w:ascii="Arial" w:eastAsia="Arial" w:hAnsi="Arial" w:cs="Arial"/>
          <w:color w:val="000000" w:themeColor="text1"/>
          <w:sz w:val="28"/>
          <w:szCs w:val="28"/>
        </w:rPr>
        <w:t xml:space="preserve">fondée en 1957 </w:t>
      </w:r>
      <w:r w:rsidR="0318CED1" w:rsidRPr="23AA22B8">
        <w:rPr>
          <w:rFonts w:ascii="Arial" w:eastAsia="Arial" w:hAnsi="Arial" w:cs="Arial"/>
          <w:color w:val="000000" w:themeColor="text1"/>
          <w:sz w:val="28"/>
          <w:szCs w:val="28"/>
        </w:rPr>
        <w:t xml:space="preserve">ou </w:t>
      </w:r>
      <w:r w:rsidR="0318CED1" w:rsidRPr="23AA22B8">
        <w:rPr>
          <w:rFonts w:ascii="Arial" w:eastAsia="Arial" w:hAnsi="Arial" w:cs="Arial"/>
          <w:i/>
          <w:iCs/>
          <w:color w:val="000000" w:themeColor="text1"/>
          <w:sz w:val="28"/>
          <w:szCs w:val="28"/>
        </w:rPr>
        <w:t>L’Effort camerounais</w:t>
      </w:r>
      <w:r w:rsidR="0BAEDEFB" w:rsidRPr="23AA22B8">
        <w:rPr>
          <w:rFonts w:ascii="Arial" w:eastAsia="Arial" w:hAnsi="Arial" w:cs="Arial"/>
          <w:i/>
          <w:iCs/>
          <w:color w:val="000000" w:themeColor="text1"/>
          <w:sz w:val="28"/>
          <w:szCs w:val="28"/>
        </w:rPr>
        <w:t>, fondé</w:t>
      </w:r>
      <w:r w:rsidR="0BAEDEFB" w:rsidRPr="23AA22B8">
        <w:rPr>
          <w:rFonts w:ascii="Arial" w:eastAsia="Arial" w:hAnsi="Arial" w:cs="Arial"/>
          <w:sz w:val="28"/>
          <w:szCs w:val="28"/>
        </w:rPr>
        <w:t xml:space="preserve"> en 1955 par Mgr Pierre Bonneau. </w:t>
      </w:r>
    </w:p>
    <w:p w14:paraId="6CB097E1" w14:textId="1699B5FF" w:rsidR="00676A0D" w:rsidRPr="00AE4F98" w:rsidRDefault="2DA664DD" w:rsidP="6E932688">
      <w:pPr>
        <w:pStyle w:val="Default"/>
        <w:shd w:val="clear" w:color="auto" w:fill="FFFFFF" w:themeFill="background1"/>
        <w:spacing w:after="420" w:line="390" w:lineRule="auto"/>
        <w:rPr>
          <w:rFonts w:ascii="Arial" w:eastAsia="Arial" w:hAnsi="Arial" w:cs="Arial"/>
          <w:b/>
          <w:bCs/>
          <w:color w:val="000000" w:themeColor="text1"/>
          <w:sz w:val="28"/>
          <w:szCs w:val="28"/>
        </w:rPr>
      </w:pPr>
      <w:r w:rsidRPr="6E932688">
        <w:rPr>
          <w:rFonts w:ascii="Arial" w:eastAsia="Arial" w:hAnsi="Arial" w:cs="Arial"/>
          <w:b/>
          <w:bCs/>
          <w:color w:val="000000" w:themeColor="text1"/>
          <w:sz w:val="28"/>
          <w:szCs w:val="28"/>
        </w:rPr>
        <w:t>Une presse politique</w:t>
      </w:r>
      <w:r w:rsidR="76202A00" w:rsidRPr="6E932688">
        <w:rPr>
          <w:rFonts w:ascii="Arial" w:eastAsia="Arial" w:hAnsi="Arial" w:cs="Arial"/>
          <w:b/>
          <w:bCs/>
          <w:color w:val="000000" w:themeColor="text1"/>
          <w:sz w:val="28"/>
          <w:szCs w:val="28"/>
        </w:rPr>
        <w:t xml:space="preserve"> en prélude à</w:t>
      </w:r>
      <w:r w:rsidR="472961BB" w:rsidRPr="6E932688">
        <w:rPr>
          <w:rFonts w:ascii="Arial" w:eastAsia="Arial" w:hAnsi="Arial" w:cs="Arial"/>
          <w:b/>
          <w:bCs/>
          <w:color w:val="000000" w:themeColor="text1"/>
          <w:sz w:val="28"/>
          <w:szCs w:val="28"/>
        </w:rPr>
        <w:t xml:space="preserve"> l’indépendance</w:t>
      </w:r>
    </w:p>
    <w:p w14:paraId="16A62309" w14:textId="5C8CD2FF" w:rsidR="00676A0D" w:rsidRPr="00AE4F98" w:rsidRDefault="791184D4" w:rsidP="23AA22B8">
      <w:pPr>
        <w:pStyle w:val="Default"/>
        <w:shd w:val="clear" w:color="auto" w:fill="FFFFFF" w:themeFill="background1"/>
        <w:spacing w:after="420" w:line="390" w:lineRule="auto"/>
        <w:rPr>
          <w:rFonts w:ascii="Arial" w:eastAsia="Arial" w:hAnsi="Arial" w:cs="Arial"/>
          <w:color w:val="000000" w:themeColor="text1"/>
          <w:sz w:val="28"/>
          <w:szCs w:val="28"/>
        </w:rPr>
      </w:pPr>
      <w:r w:rsidRPr="23AA22B8">
        <w:rPr>
          <w:rFonts w:ascii="Arial" w:eastAsia="Arial" w:hAnsi="Arial" w:cs="Arial"/>
          <w:color w:val="000000" w:themeColor="text1"/>
          <w:sz w:val="28"/>
          <w:szCs w:val="28"/>
        </w:rPr>
        <w:t xml:space="preserve">Au lendemain de </w:t>
      </w:r>
      <w:r w:rsidR="4D417B4A" w:rsidRPr="23AA22B8">
        <w:rPr>
          <w:rFonts w:ascii="Arial" w:eastAsia="Arial" w:hAnsi="Arial" w:cs="Arial"/>
          <w:color w:val="000000" w:themeColor="text1"/>
          <w:sz w:val="28"/>
          <w:szCs w:val="28"/>
        </w:rPr>
        <w:t xml:space="preserve">la Seconde Guerre mondiale, la presse devient l’instrument </w:t>
      </w:r>
      <w:r w:rsidR="4D56575B" w:rsidRPr="23AA22B8">
        <w:rPr>
          <w:rFonts w:ascii="Arial" w:eastAsia="Arial" w:hAnsi="Arial" w:cs="Arial"/>
          <w:color w:val="000000" w:themeColor="text1"/>
          <w:sz w:val="28"/>
          <w:szCs w:val="28"/>
        </w:rPr>
        <w:t>par</w:t>
      </w:r>
      <w:r w:rsidR="4D417B4A" w:rsidRPr="23AA22B8">
        <w:rPr>
          <w:rFonts w:ascii="Arial" w:eastAsia="Arial" w:hAnsi="Arial" w:cs="Arial"/>
          <w:color w:val="000000" w:themeColor="text1"/>
          <w:sz w:val="28"/>
          <w:szCs w:val="28"/>
        </w:rPr>
        <w:t xml:space="preserve"> lequel se joue</w:t>
      </w:r>
      <w:r w:rsidR="337CA30A" w:rsidRPr="23AA22B8">
        <w:rPr>
          <w:rFonts w:ascii="Arial" w:eastAsia="Arial" w:hAnsi="Arial" w:cs="Arial"/>
          <w:color w:val="000000" w:themeColor="text1"/>
          <w:sz w:val="28"/>
          <w:szCs w:val="28"/>
        </w:rPr>
        <w:t>, entre autres,</w:t>
      </w:r>
      <w:r w:rsidR="4D417B4A" w:rsidRPr="23AA22B8">
        <w:rPr>
          <w:rFonts w:ascii="Arial" w:eastAsia="Arial" w:hAnsi="Arial" w:cs="Arial"/>
          <w:color w:val="000000" w:themeColor="text1"/>
          <w:sz w:val="28"/>
          <w:szCs w:val="28"/>
        </w:rPr>
        <w:t xml:space="preserve"> la confrontation entre le camp qui prône l’assimilation des colonisés et celui qui se bat pour l’autonomie. Administrateurs coloniaux, colons ou Africains se servent d’elle pour délivrer leurs messages aux populations urbaines alphabétisées ou aux dirigeants métropolitains. </w:t>
      </w:r>
      <w:r w:rsidR="4FBAE180" w:rsidRPr="23AA22B8">
        <w:rPr>
          <w:rFonts w:ascii="Arial" w:eastAsia="Arial" w:hAnsi="Arial" w:cs="Arial"/>
          <w:color w:val="000000" w:themeColor="text1"/>
          <w:sz w:val="28"/>
          <w:szCs w:val="28"/>
        </w:rPr>
        <w:t>C’est à travers la presse qu</w:t>
      </w:r>
      <w:r w:rsidR="41A88205" w:rsidRPr="23AA22B8">
        <w:rPr>
          <w:rFonts w:ascii="Arial" w:eastAsia="Arial" w:hAnsi="Arial" w:cs="Arial"/>
          <w:color w:val="000000" w:themeColor="text1"/>
          <w:sz w:val="28"/>
          <w:szCs w:val="28"/>
        </w:rPr>
        <w:t>’émergeront</w:t>
      </w:r>
      <w:r w:rsidR="4FBAE180" w:rsidRPr="23AA22B8">
        <w:rPr>
          <w:rFonts w:ascii="Arial" w:eastAsia="Arial" w:hAnsi="Arial" w:cs="Arial"/>
          <w:color w:val="000000" w:themeColor="text1"/>
          <w:sz w:val="28"/>
          <w:szCs w:val="28"/>
        </w:rPr>
        <w:t xml:space="preserve"> bien des leaders charismatiques de l’Afrique indépendante : Nwandi Azikiwé, futur premier </w:t>
      </w:r>
      <w:r w:rsidR="76CB1575" w:rsidRPr="23AA22B8">
        <w:rPr>
          <w:rFonts w:ascii="Arial" w:eastAsia="Arial" w:hAnsi="Arial" w:cs="Arial"/>
          <w:color w:val="000000" w:themeColor="text1"/>
          <w:sz w:val="28"/>
          <w:szCs w:val="28"/>
        </w:rPr>
        <w:t>P</w:t>
      </w:r>
      <w:r w:rsidR="4FBAE180" w:rsidRPr="23AA22B8">
        <w:rPr>
          <w:rFonts w:ascii="Arial" w:eastAsia="Arial" w:hAnsi="Arial" w:cs="Arial"/>
          <w:color w:val="000000" w:themeColor="text1"/>
          <w:sz w:val="28"/>
          <w:szCs w:val="28"/>
        </w:rPr>
        <w:t xml:space="preserve">résident du Nigeria indépendant, a fondé, depuis 1937, </w:t>
      </w:r>
      <w:r w:rsidR="4FBAE180" w:rsidRPr="23AA22B8">
        <w:rPr>
          <w:rFonts w:ascii="Arial" w:eastAsia="Arial" w:hAnsi="Arial" w:cs="Arial"/>
          <w:i/>
          <w:iCs/>
          <w:color w:val="000000" w:themeColor="text1"/>
          <w:sz w:val="28"/>
          <w:szCs w:val="28"/>
        </w:rPr>
        <w:t xml:space="preserve">West </w:t>
      </w:r>
      <w:r w:rsidR="4FBAE180" w:rsidRPr="23AA22B8">
        <w:rPr>
          <w:rFonts w:ascii="Arial" w:eastAsia="Arial" w:hAnsi="Arial" w:cs="Arial"/>
          <w:i/>
          <w:iCs/>
          <w:color w:val="000000" w:themeColor="text1"/>
          <w:sz w:val="28"/>
          <w:szCs w:val="28"/>
        </w:rPr>
        <w:lastRenderedPageBreak/>
        <w:t>African Pilot</w:t>
      </w:r>
      <w:r w:rsidR="16762B49" w:rsidRPr="23AA22B8">
        <w:rPr>
          <w:rFonts w:ascii="Arial" w:eastAsia="Arial" w:hAnsi="Arial" w:cs="Arial"/>
          <w:i/>
          <w:iCs/>
          <w:color w:val="000000" w:themeColor="text1"/>
          <w:sz w:val="28"/>
          <w:szCs w:val="28"/>
        </w:rPr>
        <w:t>.</w:t>
      </w:r>
      <w:r w:rsidR="4FBAE180" w:rsidRPr="23AA22B8">
        <w:rPr>
          <w:rFonts w:ascii="Arial" w:eastAsia="Arial" w:hAnsi="Arial" w:cs="Arial"/>
          <w:color w:val="000000" w:themeColor="text1"/>
          <w:sz w:val="28"/>
          <w:szCs w:val="28"/>
        </w:rPr>
        <w:t xml:space="preserve"> Kwamé Nkrumah crée </w:t>
      </w:r>
      <w:r w:rsidR="4FBAE180" w:rsidRPr="23AA22B8">
        <w:rPr>
          <w:rFonts w:ascii="Arial" w:eastAsia="Arial" w:hAnsi="Arial" w:cs="Arial"/>
          <w:i/>
          <w:iCs/>
          <w:color w:val="000000" w:themeColor="text1"/>
          <w:sz w:val="28"/>
          <w:szCs w:val="28"/>
        </w:rPr>
        <w:t>Evening Newsen Gold Coast</w:t>
      </w:r>
      <w:r w:rsidR="4FBAE180" w:rsidRPr="23AA22B8">
        <w:rPr>
          <w:rFonts w:ascii="Arial" w:eastAsia="Arial" w:hAnsi="Arial" w:cs="Arial"/>
          <w:color w:val="000000" w:themeColor="text1"/>
          <w:sz w:val="28"/>
          <w:szCs w:val="28"/>
        </w:rPr>
        <w:t xml:space="preserve"> </w:t>
      </w:r>
      <w:r w:rsidR="690FBAB1" w:rsidRPr="23AA22B8">
        <w:rPr>
          <w:rFonts w:ascii="Arial" w:eastAsia="Arial" w:hAnsi="Arial" w:cs="Arial"/>
          <w:color w:val="000000" w:themeColor="text1"/>
          <w:sz w:val="28"/>
          <w:szCs w:val="28"/>
        </w:rPr>
        <w:t xml:space="preserve">en </w:t>
      </w:r>
      <w:r w:rsidR="7C4A320E" w:rsidRPr="23AA22B8">
        <w:rPr>
          <w:rFonts w:ascii="Arial" w:eastAsia="Arial" w:hAnsi="Arial" w:cs="Arial"/>
          <w:color w:val="000000" w:themeColor="text1"/>
          <w:sz w:val="28"/>
          <w:szCs w:val="28"/>
        </w:rPr>
        <w:t>1948</w:t>
      </w:r>
      <w:r w:rsidR="690FBAB1" w:rsidRPr="23AA22B8">
        <w:rPr>
          <w:rFonts w:ascii="Arial" w:eastAsia="Arial" w:hAnsi="Arial" w:cs="Arial"/>
          <w:color w:val="000000" w:themeColor="text1"/>
          <w:sz w:val="28"/>
          <w:szCs w:val="28"/>
        </w:rPr>
        <w:t>.</w:t>
      </w:r>
      <w:r w:rsidR="4FBAE180" w:rsidRPr="23AA22B8">
        <w:rPr>
          <w:rFonts w:ascii="Arial" w:eastAsia="Arial" w:hAnsi="Arial" w:cs="Arial"/>
          <w:color w:val="000000" w:themeColor="text1"/>
          <w:sz w:val="28"/>
          <w:szCs w:val="28"/>
        </w:rPr>
        <w:t xml:space="preserve"> Julius Nyéréré, en Tanzanie</w:t>
      </w:r>
      <w:r w:rsidR="1C01103C" w:rsidRPr="23AA22B8">
        <w:rPr>
          <w:rFonts w:ascii="Arial" w:eastAsia="Arial" w:hAnsi="Arial" w:cs="Arial"/>
          <w:color w:val="000000" w:themeColor="text1"/>
          <w:sz w:val="28"/>
          <w:szCs w:val="28"/>
        </w:rPr>
        <w:t xml:space="preserve"> fonde</w:t>
      </w:r>
      <w:r w:rsidR="4FBAE180" w:rsidRPr="23AA22B8">
        <w:rPr>
          <w:rFonts w:ascii="Arial" w:eastAsia="Arial" w:hAnsi="Arial" w:cs="Arial"/>
          <w:color w:val="000000" w:themeColor="text1"/>
          <w:sz w:val="28"/>
          <w:szCs w:val="28"/>
        </w:rPr>
        <w:t xml:space="preserve"> quant à lui</w:t>
      </w:r>
      <w:r w:rsidR="21EF9603" w:rsidRPr="23AA22B8">
        <w:rPr>
          <w:rFonts w:ascii="Arial" w:eastAsia="Arial" w:hAnsi="Arial" w:cs="Arial"/>
          <w:color w:val="000000" w:themeColor="text1"/>
          <w:sz w:val="28"/>
          <w:szCs w:val="28"/>
        </w:rPr>
        <w:t>,</w:t>
      </w:r>
      <w:r w:rsidR="4FBAE180" w:rsidRPr="23AA22B8">
        <w:rPr>
          <w:rFonts w:ascii="Arial" w:eastAsia="Arial" w:hAnsi="Arial" w:cs="Arial"/>
          <w:color w:val="000000" w:themeColor="text1"/>
          <w:sz w:val="28"/>
          <w:szCs w:val="28"/>
        </w:rPr>
        <w:t xml:space="preserve"> </w:t>
      </w:r>
      <w:r w:rsidR="3084A2CB" w:rsidRPr="23AA22B8">
        <w:rPr>
          <w:rFonts w:ascii="Arial" w:eastAsia="Arial" w:hAnsi="Arial" w:cs="Arial"/>
          <w:color w:val="000000" w:themeColor="text1"/>
          <w:sz w:val="28"/>
          <w:szCs w:val="28"/>
        </w:rPr>
        <w:t xml:space="preserve">au milieu des années 50 une publication bilingue en anglais et </w:t>
      </w:r>
      <w:r w:rsidR="4D221415" w:rsidRPr="23AA22B8">
        <w:rPr>
          <w:rFonts w:ascii="Arial" w:eastAsia="Arial" w:hAnsi="Arial" w:cs="Arial"/>
          <w:color w:val="000000" w:themeColor="text1"/>
          <w:sz w:val="28"/>
          <w:szCs w:val="28"/>
        </w:rPr>
        <w:t xml:space="preserve">Swahili </w:t>
      </w:r>
      <w:r w:rsidR="3084A2CB" w:rsidRPr="23AA22B8">
        <w:rPr>
          <w:rFonts w:ascii="Arial" w:eastAsia="Arial" w:hAnsi="Arial" w:cs="Arial"/>
          <w:color w:val="000000" w:themeColor="text1"/>
          <w:sz w:val="28"/>
          <w:szCs w:val="28"/>
        </w:rPr>
        <w:t xml:space="preserve">en </w:t>
      </w:r>
      <w:hyperlink r:id="rId27">
        <w:r w:rsidR="4FBAE180" w:rsidRPr="23AA22B8">
          <w:rPr>
            <w:rStyle w:val="Lienhypertexte"/>
            <w:rFonts w:ascii="Arial" w:eastAsia="Arial" w:hAnsi="Arial" w:cs="Arial"/>
            <w:i/>
            <w:iCs/>
            <w:color w:val="000000" w:themeColor="text1"/>
            <w:sz w:val="28"/>
            <w:szCs w:val="28"/>
            <w:u w:val="none"/>
          </w:rPr>
          <w:t>Sauti Ya Tanu</w:t>
        </w:r>
        <w:r w:rsidR="143FE777" w:rsidRPr="23AA22B8">
          <w:rPr>
            <w:rStyle w:val="Lienhypertexte"/>
            <w:rFonts w:ascii="Arial" w:eastAsia="Arial" w:hAnsi="Arial" w:cs="Arial"/>
            <w:i/>
            <w:iCs/>
            <w:color w:val="000000" w:themeColor="text1"/>
            <w:sz w:val="28"/>
            <w:szCs w:val="28"/>
            <w:u w:val="none"/>
          </w:rPr>
          <w:t>.</w:t>
        </w:r>
      </w:hyperlink>
      <w:r w:rsidR="143FE777" w:rsidRPr="23AA22B8">
        <w:rPr>
          <w:rFonts w:ascii="Arial" w:eastAsia="Arial" w:hAnsi="Arial" w:cs="Arial"/>
          <w:color w:val="000000" w:themeColor="text1"/>
          <w:sz w:val="28"/>
          <w:szCs w:val="28"/>
        </w:rPr>
        <w:t xml:space="preserve"> Le journal, qui sera renommé plus tard “Mwaafrika’ lui</w:t>
      </w:r>
      <w:r w:rsidR="17692282" w:rsidRPr="23AA22B8">
        <w:rPr>
          <w:rFonts w:ascii="Arial" w:eastAsia="Arial" w:hAnsi="Arial" w:cs="Arial"/>
          <w:color w:val="000000" w:themeColor="text1"/>
          <w:sz w:val="28"/>
          <w:szCs w:val="28"/>
        </w:rPr>
        <w:t xml:space="preserve"> vau</w:t>
      </w:r>
      <w:r w:rsidR="73669DB3" w:rsidRPr="23AA22B8">
        <w:rPr>
          <w:rFonts w:ascii="Arial" w:eastAsia="Arial" w:hAnsi="Arial" w:cs="Arial"/>
          <w:color w:val="000000" w:themeColor="text1"/>
          <w:sz w:val="28"/>
          <w:szCs w:val="28"/>
        </w:rPr>
        <w:t>dra</w:t>
      </w:r>
      <w:r w:rsidR="17692282" w:rsidRPr="23AA22B8">
        <w:rPr>
          <w:rFonts w:ascii="Arial" w:eastAsia="Arial" w:hAnsi="Arial" w:cs="Arial"/>
          <w:color w:val="000000" w:themeColor="text1"/>
          <w:sz w:val="28"/>
          <w:szCs w:val="28"/>
        </w:rPr>
        <w:t xml:space="preserve"> de nombreuses frictions avec l’administration coloniale </w:t>
      </w:r>
      <w:r w:rsidR="726AAFFB" w:rsidRPr="23AA22B8">
        <w:rPr>
          <w:rFonts w:ascii="Arial" w:eastAsia="Arial" w:hAnsi="Arial" w:cs="Arial"/>
          <w:color w:val="000000" w:themeColor="text1"/>
          <w:sz w:val="28"/>
          <w:szCs w:val="28"/>
        </w:rPr>
        <w:t>britannique</w:t>
      </w:r>
      <w:r w:rsidR="366404F5" w:rsidRPr="23AA22B8">
        <w:rPr>
          <w:rFonts w:ascii="Arial" w:eastAsia="Arial" w:hAnsi="Arial" w:cs="Arial"/>
          <w:color w:val="000000" w:themeColor="text1"/>
          <w:sz w:val="28"/>
          <w:szCs w:val="28"/>
        </w:rPr>
        <w:t>.</w:t>
      </w:r>
      <w:r w:rsidR="13642A20" w:rsidRPr="23AA22B8">
        <w:rPr>
          <w:rFonts w:ascii="Arial" w:eastAsia="Arial" w:hAnsi="Arial" w:cs="Arial"/>
          <w:color w:val="000000" w:themeColor="text1"/>
          <w:sz w:val="28"/>
          <w:szCs w:val="28"/>
        </w:rPr>
        <w:t xml:space="preserve"> </w:t>
      </w:r>
      <w:r w:rsidR="366404F5" w:rsidRPr="23AA22B8">
        <w:rPr>
          <w:rFonts w:ascii="Arial" w:eastAsia="Arial" w:hAnsi="Arial" w:cs="Arial"/>
          <w:color w:val="000000" w:themeColor="text1"/>
          <w:sz w:val="28"/>
          <w:szCs w:val="28"/>
        </w:rPr>
        <w:t>A</w:t>
      </w:r>
      <w:r w:rsidR="4FBAE180" w:rsidRPr="23AA22B8">
        <w:rPr>
          <w:rFonts w:ascii="Arial" w:eastAsia="Arial" w:hAnsi="Arial" w:cs="Arial"/>
          <w:color w:val="000000" w:themeColor="text1"/>
          <w:sz w:val="28"/>
          <w:szCs w:val="28"/>
        </w:rPr>
        <w:t xml:space="preserve">u Sénégal, Léopold </w:t>
      </w:r>
      <w:r w:rsidR="09DB879A" w:rsidRPr="23AA22B8">
        <w:rPr>
          <w:rFonts w:ascii="Arial" w:eastAsia="Arial" w:hAnsi="Arial" w:cs="Arial"/>
          <w:color w:val="000000" w:themeColor="text1"/>
          <w:sz w:val="28"/>
          <w:szCs w:val="28"/>
        </w:rPr>
        <w:t>Sédar</w:t>
      </w:r>
      <w:r w:rsidR="4FBAE180" w:rsidRPr="23AA22B8">
        <w:rPr>
          <w:rFonts w:ascii="Arial" w:eastAsia="Arial" w:hAnsi="Arial" w:cs="Arial"/>
          <w:color w:val="000000" w:themeColor="text1"/>
          <w:sz w:val="28"/>
          <w:szCs w:val="28"/>
        </w:rPr>
        <w:t xml:space="preserve"> Senghor </w:t>
      </w:r>
      <w:r w:rsidR="7894F6C4" w:rsidRPr="23AA22B8">
        <w:rPr>
          <w:rFonts w:ascii="Arial" w:eastAsia="Arial" w:hAnsi="Arial" w:cs="Arial"/>
          <w:color w:val="000000" w:themeColor="text1"/>
          <w:sz w:val="28"/>
          <w:szCs w:val="28"/>
        </w:rPr>
        <w:t>fonde</w:t>
      </w:r>
      <w:r w:rsidR="4FBAE180" w:rsidRPr="23AA22B8">
        <w:rPr>
          <w:rFonts w:ascii="Arial" w:eastAsia="Arial" w:hAnsi="Arial" w:cs="Arial"/>
          <w:color w:val="000000" w:themeColor="text1"/>
          <w:sz w:val="28"/>
          <w:szCs w:val="28"/>
        </w:rPr>
        <w:t xml:space="preserve"> </w:t>
      </w:r>
      <w:hyperlink r:id="rId28">
        <w:r w:rsidR="4FBAE180" w:rsidRPr="23AA22B8">
          <w:rPr>
            <w:rStyle w:val="Lienhypertexte"/>
            <w:rFonts w:ascii="Arial" w:eastAsia="Arial" w:hAnsi="Arial" w:cs="Arial"/>
            <w:i/>
            <w:iCs/>
            <w:color w:val="000000" w:themeColor="text1"/>
            <w:sz w:val="28"/>
            <w:szCs w:val="28"/>
            <w:u w:val="none"/>
          </w:rPr>
          <w:t>La Condition Humaine</w:t>
        </w:r>
      </w:hyperlink>
      <w:r w:rsidR="1BBC1DF2" w:rsidRPr="23AA22B8">
        <w:rPr>
          <w:rFonts w:ascii="Arial" w:eastAsia="Arial" w:hAnsi="Arial" w:cs="Arial"/>
          <w:color w:val="000000" w:themeColor="text1"/>
          <w:sz w:val="28"/>
          <w:szCs w:val="28"/>
        </w:rPr>
        <w:t xml:space="preserve"> en </w:t>
      </w:r>
      <w:r w:rsidR="2B97B810" w:rsidRPr="23AA22B8">
        <w:rPr>
          <w:rFonts w:ascii="Arial" w:eastAsia="Arial" w:hAnsi="Arial" w:cs="Arial"/>
          <w:color w:val="000000" w:themeColor="text1"/>
          <w:sz w:val="28"/>
          <w:szCs w:val="28"/>
        </w:rPr>
        <w:t>1951</w:t>
      </w:r>
      <w:r w:rsidR="4FBAE180" w:rsidRPr="23AA22B8">
        <w:rPr>
          <w:rFonts w:ascii="Arial" w:eastAsia="Arial" w:hAnsi="Arial" w:cs="Arial"/>
          <w:color w:val="000000" w:themeColor="text1"/>
          <w:sz w:val="28"/>
          <w:szCs w:val="28"/>
        </w:rPr>
        <w:t xml:space="preserve">. </w:t>
      </w:r>
      <w:r w:rsidR="5F824AED" w:rsidRPr="23AA22B8">
        <w:rPr>
          <w:rFonts w:ascii="Arial" w:eastAsia="Arial" w:hAnsi="Arial" w:cs="Arial"/>
          <w:color w:val="000000" w:themeColor="text1"/>
          <w:sz w:val="28"/>
          <w:szCs w:val="28"/>
        </w:rPr>
        <w:t xml:space="preserve">Il est vrai que, déjà en 1929, </w:t>
      </w:r>
      <w:hyperlink r:id="rId29">
        <w:r w:rsidR="5F824AED" w:rsidRPr="23AA22B8">
          <w:rPr>
            <w:rStyle w:val="Lienhypertexte"/>
            <w:rFonts w:ascii="Arial" w:eastAsia="Arial" w:hAnsi="Arial" w:cs="Arial"/>
            <w:color w:val="000000" w:themeColor="text1"/>
            <w:sz w:val="28"/>
            <w:szCs w:val="28"/>
            <w:u w:val="none"/>
          </w:rPr>
          <w:t>Ngalandou Diouf</w:t>
        </w:r>
      </w:hyperlink>
      <w:r w:rsidR="5F824AED" w:rsidRPr="23AA22B8">
        <w:rPr>
          <w:rFonts w:ascii="Arial" w:eastAsia="Arial" w:hAnsi="Arial" w:cs="Arial"/>
          <w:color w:val="000000" w:themeColor="text1"/>
          <w:sz w:val="28"/>
          <w:szCs w:val="28"/>
        </w:rPr>
        <w:t xml:space="preserve">, futur député du Sénégal au Palais Bourbon avait lancé </w:t>
      </w:r>
      <w:r w:rsidR="5F824AED" w:rsidRPr="23AA22B8">
        <w:rPr>
          <w:rFonts w:ascii="Arial" w:eastAsia="Arial" w:hAnsi="Arial" w:cs="Arial"/>
          <w:i/>
          <w:iCs/>
          <w:color w:val="000000" w:themeColor="text1"/>
          <w:sz w:val="28"/>
          <w:szCs w:val="28"/>
        </w:rPr>
        <w:t>Le Périscope africain</w:t>
      </w:r>
      <w:r w:rsidR="5F824AED" w:rsidRPr="23AA22B8">
        <w:rPr>
          <w:rFonts w:ascii="Arial" w:eastAsia="Arial" w:hAnsi="Arial" w:cs="Arial"/>
          <w:color w:val="000000" w:themeColor="text1"/>
          <w:sz w:val="28"/>
          <w:szCs w:val="28"/>
        </w:rPr>
        <w:t xml:space="preserve"> dont la ligne éditoriale étai</w:t>
      </w:r>
      <w:r w:rsidR="1B70B8D1" w:rsidRPr="23AA22B8">
        <w:rPr>
          <w:rFonts w:ascii="Arial" w:eastAsia="Arial" w:hAnsi="Arial" w:cs="Arial"/>
          <w:color w:val="000000" w:themeColor="text1"/>
          <w:sz w:val="28"/>
          <w:szCs w:val="28"/>
        </w:rPr>
        <w:t>t celle de</w:t>
      </w:r>
      <w:r w:rsidR="5F824AED" w:rsidRPr="23AA22B8">
        <w:rPr>
          <w:rFonts w:ascii="Arial" w:eastAsia="Arial" w:hAnsi="Arial" w:cs="Arial"/>
          <w:color w:val="000000" w:themeColor="text1"/>
          <w:sz w:val="28"/>
          <w:szCs w:val="28"/>
        </w:rPr>
        <w:t xml:space="preserve"> la satire politique.</w:t>
      </w:r>
    </w:p>
    <w:p w14:paraId="1920FAC4" w14:textId="08377E31" w:rsidR="00676A0D" w:rsidRPr="00AE4F98" w:rsidRDefault="7274CDDD" w:rsidP="6E932688">
      <w:pPr>
        <w:pStyle w:val="Default"/>
        <w:shd w:val="clear" w:color="auto" w:fill="FFFFFF" w:themeFill="background1"/>
        <w:spacing w:after="420" w:line="390" w:lineRule="auto"/>
        <w:rPr>
          <w:rFonts w:ascii="Arial" w:eastAsia="Arial" w:hAnsi="Arial" w:cs="Arial"/>
          <w:b/>
          <w:bCs/>
          <w:color w:val="000000" w:themeColor="text1"/>
          <w:sz w:val="28"/>
          <w:szCs w:val="28"/>
        </w:rPr>
      </w:pPr>
      <w:r w:rsidRPr="6E932688">
        <w:rPr>
          <w:rFonts w:ascii="Arial" w:eastAsia="Arial" w:hAnsi="Arial" w:cs="Arial"/>
          <w:b/>
          <w:bCs/>
          <w:color w:val="000000" w:themeColor="text1"/>
          <w:sz w:val="28"/>
          <w:szCs w:val="28"/>
        </w:rPr>
        <w:t>L</w:t>
      </w:r>
      <w:r w:rsidR="72BE9629" w:rsidRPr="6E932688">
        <w:rPr>
          <w:rFonts w:ascii="Arial" w:eastAsia="Arial" w:hAnsi="Arial" w:cs="Arial"/>
          <w:b/>
          <w:bCs/>
          <w:color w:val="000000" w:themeColor="text1"/>
          <w:sz w:val="28"/>
          <w:szCs w:val="28"/>
        </w:rPr>
        <w:t>es indépendances et l’</w:t>
      </w:r>
      <w:r w:rsidRPr="6E932688">
        <w:rPr>
          <w:rFonts w:ascii="Arial" w:eastAsia="Arial" w:hAnsi="Arial" w:cs="Arial"/>
          <w:b/>
          <w:bCs/>
          <w:color w:val="000000" w:themeColor="text1"/>
          <w:sz w:val="28"/>
          <w:szCs w:val="28"/>
        </w:rPr>
        <w:t xml:space="preserve">émergence des </w:t>
      </w:r>
      <w:r w:rsidR="67C1FD5D" w:rsidRPr="6E932688">
        <w:rPr>
          <w:rFonts w:ascii="Arial" w:eastAsia="Arial" w:hAnsi="Arial" w:cs="Arial"/>
          <w:b/>
          <w:bCs/>
          <w:color w:val="000000" w:themeColor="text1"/>
          <w:sz w:val="28"/>
          <w:szCs w:val="28"/>
        </w:rPr>
        <w:t>journaux gouvernementaux</w:t>
      </w:r>
    </w:p>
    <w:p w14:paraId="551F7C9E" w14:textId="013C3C64" w:rsidR="00676A0D" w:rsidRPr="00AE4F98" w:rsidRDefault="7274CDDD" w:rsidP="23AA22B8">
      <w:pPr>
        <w:shd w:val="clear" w:color="auto" w:fill="FFFFFF" w:themeFill="background1"/>
        <w:spacing w:after="420"/>
        <w:jc w:val="both"/>
        <w:rPr>
          <w:rFonts w:ascii="Arial" w:eastAsia="Arial" w:hAnsi="Arial" w:cs="Arial"/>
          <w:color w:val="000000" w:themeColor="text1"/>
          <w:sz w:val="28"/>
          <w:szCs w:val="28"/>
        </w:rPr>
      </w:pPr>
      <w:r w:rsidRPr="23AA22B8">
        <w:rPr>
          <w:rFonts w:ascii="Arial" w:eastAsia="Arial" w:hAnsi="Arial" w:cs="Arial"/>
          <w:color w:val="000000" w:themeColor="text1"/>
          <w:sz w:val="28"/>
          <w:szCs w:val="28"/>
        </w:rPr>
        <w:t xml:space="preserve">Lorsqu’arrivent les indépendances, la plupart des pays possèdent déjà une presse embryonnaire, encore réservée, il est vrai, aux seuls lettrés vivant dans les zones urbaines. L’accession à la souverainement internationale s’accompagne de la mise sur pied des premiers journaux gouvernementaux, lancés, le plus souvent, grâce à l’appui de la </w:t>
      </w:r>
      <w:hyperlink r:id="rId30">
        <w:r w:rsidRPr="23AA22B8">
          <w:rPr>
            <w:rStyle w:val="Lienhypertexte"/>
            <w:rFonts w:ascii="Arial" w:eastAsia="Arial" w:hAnsi="Arial" w:cs="Arial"/>
            <w:color w:val="000000" w:themeColor="text1"/>
            <w:sz w:val="28"/>
            <w:szCs w:val="28"/>
            <w:u w:val="none"/>
          </w:rPr>
          <w:t>Société nationale des entreprises de presse</w:t>
        </w:r>
      </w:hyperlink>
      <w:r w:rsidRPr="23AA22B8">
        <w:rPr>
          <w:rFonts w:ascii="Arial" w:eastAsia="Arial" w:hAnsi="Arial" w:cs="Arial"/>
          <w:color w:val="000000" w:themeColor="text1"/>
          <w:sz w:val="28"/>
          <w:szCs w:val="28"/>
        </w:rPr>
        <w:t xml:space="preserve"> (SNEP). Cette entreprise française, fondée au lendemain de la Seconde </w:t>
      </w:r>
      <w:r w:rsidR="787E105F" w:rsidRPr="23AA22B8">
        <w:rPr>
          <w:rFonts w:ascii="Arial" w:eastAsia="Arial" w:hAnsi="Arial" w:cs="Arial"/>
          <w:color w:val="000000" w:themeColor="text1"/>
          <w:sz w:val="28"/>
          <w:szCs w:val="28"/>
        </w:rPr>
        <w:t>g</w:t>
      </w:r>
      <w:r w:rsidRPr="23AA22B8">
        <w:rPr>
          <w:rFonts w:ascii="Arial" w:eastAsia="Arial" w:hAnsi="Arial" w:cs="Arial"/>
          <w:color w:val="000000" w:themeColor="text1"/>
          <w:sz w:val="28"/>
          <w:szCs w:val="28"/>
        </w:rPr>
        <w:t>uerre mondiale, avait hérité, suite à la promulgation de la loi du 11 mars 1946, des biens de la quasi-totalité des journaux accusés de collaboration avec l’occupant allemand. C’est cette SNEP qui, sous le magistère du Premier ministre, Michel Debré, sert, au début des années 60, de levier pour l’édification d’une presse gouvernementale dans les pays nouvellement indépendants. Les filiales de la SNEP intervenaient dans l’impression, la distribution et la publicité des quotidiens.</w:t>
      </w:r>
    </w:p>
    <w:p w14:paraId="707125B8" w14:textId="6C2AC57D" w:rsidR="00676A0D" w:rsidRPr="00AE4F98" w:rsidRDefault="7274CDDD" w:rsidP="397936D8">
      <w:pPr>
        <w:shd w:val="clear" w:color="auto" w:fill="FFFFFF" w:themeFill="background1"/>
        <w:spacing w:after="420" w:line="390" w:lineRule="auto"/>
        <w:jc w:val="both"/>
        <w:rPr>
          <w:rFonts w:ascii="Arial" w:eastAsia="Arial" w:hAnsi="Arial" w:cs="Arial"/>
          <w:color w:val="000000" w:themeColor="text1"/>
          <w:sz w:val="28"/>
          <w:szCs w:val="28"/>
        </w:rPr>
      </w:pPr>
      <w:r w:rsidRPr="397936D8">
        <w:rPr>
          <w:rFonts w:ascii="Arial" w:eastAsia="Arial" w:hAnsi="Arial" w:cs="Arial"/>
          <w:color w:val="000000" w:themeColor="text1"/>
          <w:sz w:val="28"/>
          <w:szCs w:val="28"/>
        </w:rPr>
        <w:t xml:space="preserve">L’arrivée de la SNEP dans la scène africaine entraîne (ou coïncide avec) le retrait d’un autre acteur majeur, privé </w:t>
      </w:r>
      <w:r w:rsidR="0BC400C2" w:rsidRPr="397936D8">
        <w:rPr>
          <w:rFonts w:ascii="Arial" w:eastAsia="Arial" w:hAnsi="Arial" w:cs="Arial"/>
          <w:color w:val="000000" w:themeColor="text1"/>
          <w:sz w:val="28"/>
          <w:szCs w:val="28"/>
        </w:rPr>
        <w:t>celui-là</w:t>
      </w:r>
      <w:r w:rsidRPr="397936D8">
        <w:rPr>
          <w:rFonts w:ascii="Arial" w:eastAsia="Arial" w:hAnsi="Arial" w:cs="Arial"/>
          <w:color w:val="000000" w:themeColor="text1"/>
          <w:sz w:val="28"/>
          <w:szCs w:val="28"/>
        </w:rPr>
        <w:t xml:space="preserve">, de la presse parisienne en </w:t>
      </w:r>
      <w:r w:rsidR="6C770A7D" w:rsidRPr="397936D8">
        <w:rPr>
          <w:rFonts w:ascii="Arial" w:eastAsia="Arial" w:hAnsi="Arial" w:cs="Arial"/>
          <w:color w:val="000000" w:themeColor="text1"/>
          <w:sz w:val="28"/>
          <w:szCs w:val="28"/>
        </w:rPr>
        <w:t>Afrique :</w:t>
      </w:r>
      <w:r w:rsidRPr="397936D8">
        <w:rPr>
          <w:rFonts w:ascii="Arial" w:eastAsia="Arial" w:hAnsi="Arial" w:cs="Arial"/>
          <w:color w:val="000000" w:themeColor="text1"/>
          <w:sz w:val="28"/>
          <w:szCs w:val="28"/>
        </w:rPr>
        <w:t xml:space="preserve"> le comte Charles de Breteuil, qui fonda, en 1933, l’hebdomadaire </w:t>
      </w:r>
      <w:r w:rsidRPr="397936D8">
        <w:rPr>
          <w:rFonts w:ascii="Arial" w:eastAsia="Arial" w:hAnsi="Arial" w:cs="Arial"/>
          <w:i/>
          <w:iCs/>
          <w:color w:val="000000" w:themeColor="text1"/>
          <w:sz w:val="28"/>
          <w:szCs w:val="28"/>
        </w:rPr>
        <w:t>Paris-Dakar</w:t>
      </w:r>
      <w:r w:rsidRPr="397936D8">
        <w:rPr>
          <w:rFonts w:ascii="Arial" w:eastAsia="Arial" w:hAnsi="Arial" w:cs="Arial"/>
          <w:color w:val="000000" w:themeColor="text1"/>
          <w:sz w:val="28"/>
          <w:szCs w:val="28"/>
        </w:rPr>
        <w:t xml:space="preserve"> devenu quotidien en 1936. Devenu </w:t>
      </w:r>
      <w:r w:rsidRPr="397936D8">
        <w:rPr>
          <w:rFonts w:ascii="Arial" w:eastAsia="Arial" w:hAnsi="Arial" w:cs="Arial"/>
          <w:i/>
          <w:iCs/>
          <w:color w:val="000000" w:themeColor="text1"/>
          <w:sz w:val="28"/>
          <w:szCs w:val="28"/>
        </w:rPr>
        <w:t xml:space="preserve">Dakar-Matin </w:t>
      </w:r>
      <w:r w:rsidRPr="397936D8">
        <w:rPr>
          <w:rFonts w:ascii="Arial" w:eastAsia="Arial" w:hAnsi="Arial" w:cs="Arial"/>
          <w:color w:val="000000" w:themeColor="text1"/>
          <w:sz w:val="28"/>
          <w:szCs w:val="28"/>
        </w:rPr>
        <w:t xml:space="preserve">en 1960, avant de devenir </w:t>
      </w:r>
      <w:hyperlink r:id="rId31">
        <w:r w:rsidRPr="397936D8">
          <w:rPr>
            <w:rStyle w:val="Lienhypertexte"/>
            <w:rFonts w:ascii="Arial" w:eastAsia="Arial" w:hAnsi="Arial" w:cs="Arial"/>
            <w:i/>
            <w:iCs/>
            <w:color w:val="000000" w:themeColor="text1"/>
            <w:sz w:val="28"/>
            <w:szCs w:val="28"/>
            <w:u w:val="none"/>
          </w:rPr>
          <w:t>Le Soleil</w:t>
        </w:r>
      </w:hyperlink>
      <w:r w:rsidRPr="397936D8">
        <w:rPr>
          <w:rFonts w:ascii="Arial" w:eastAsia="Arial" w:hAnsi="Arial" w:cs="Arial"/>
          <w:color w:val="000000" w:themeColor="text1"/>
          <w:sz w:val="28"/>
          <w:szCs w:val="28"/>
        </w:rPr>
        <w:t xml:space="preserve"> en 1970 une fois passé sous </w:t>
      </w:r>
      <w:r w:rsidRPr="397936D8">
        <w:rPr>
          <w:rFonts w:ascii="Arial" w:eastAsia="Arial" w:hAnsi="Arial" w:cs="Arial"/>
          <w:color w:val="000000" w:themeColor="text1"/>
          <w:sz w:val="28"/>
          <w:szCs w:val="28"/>
        </w:rPr>
        <w:lastRenderedPageBreak/>
        <w:t xml:space="preserve">tutelle étatique. Le groupe Breteuil possédait aussi </w:t>
      </w:r>
      <w:r w:rsidRPr="397936D8">
        <w:rPr>
          <w:rFonts w:ascii="Arial" w:eastAsia="Arial" w:hAnsi="Arial" w:cs="Arial"/>
          <w:i/>
          <w:iCs/>
          <w:color w:val="000000" w:themeColor="text1"/>
          <w:sz w:val="28"/>
          <w:szCs w:val="28"/>
        </w:rPr>
        <w:t xml:space="preserve">Paris-Tana </w:t>
      </w:r>
      <w:r w:rsidRPr="397936D8">
        <w:rPr>
          <w:rFonts w:ascii="Arial" w:eastAsia="Arial" w:hAnsi="Arial" w:cs="Arial"/>
          <w:color w:val="000000" w:themeColor="text1"/>
          <w:sz w:val="28"/>
          <w:szCs w:val="28"/>
        </w:rPr>
        <w:t>à Madagascar,</w:t>
      </w:r>
      <w:r w:rsidRPr="397936D8">
        <w:rPr>
          <w:rFonts w:ascii="Arial" w:eastAsia="Arial" w:hAnsi="Arial" w:cs="Arial"/>
          <w:i/>
          <w:iCs/>
          <w:color w:val="000000" w:themeColor="text1"/>
          <w:sz w:val="28"/>
          <w:szCs w:val="28"/>
        </w:rPr>
        <w:t xml:space="preserve"> La Presse</w:t>
      </w:r>
      <w:r w:rsidRPr="397936D8">
        <w:rPr>
          <w:rFonts w:ascii="Arial" w:eastAsia="Arial" w:hAnsi="Arial" w:cs="Arial"/>
          <w:color w:val="000000" w:themeColor="text1"/>
          <w:sz w:val="28"/>
          <w:szCs w:val="28"/>
        </w:rPr>
        <w:t xml:space="preserve"> du Cameroun -qui devient en 1974 le journal gouvernemental </w:t>
      </w:r>
      <w:r w:rsidRPr="397936D8">
        <w:rPr>
          <w:rFonts w:ascii="Arial" w:eastAsia="Arial" w:hAnsi="Arial" w:cs="Arial"/>
          <w:i/>
          <w:iCs/>
          <w:color w:val="000000" w:themeColor="text1"/>
          <w:sz w:val="28"/>
          <w:szCs w:val="28"/>
        </w:rPr>
        <w:t>Cameroon Tribune</w:t>
      </w:r>
      <w:r w:rsidRPr="397936D8">
        <w:rPr>
          <w:rFonts w:ascii="Arial" w:eastAsia="Arial" w:hAnsi="Arial" w:cs="Arial"/>
          <w:color w:val="000000" w:themeColor="text1"/>
          <w:sz w:val="28"/>
          <w:szCs w:val="28"/>
        </w:rPr>
        <w:t xml:space="preserve">- mais aussi </w:t>
      </w:r>
      <w:r w:rsidRPr="397936D8">
        <w:rPr>
          <w:rFonts w:ascii="Arial" w:eastAsia="Arial" w:hAnsi="Arial" w:cs="Arial"/>
          <w:i/>
          <w:iCs/>
          <w:color w:val="000000" w:themeColor="text1"/>
          <w:sz w:val="28"/>
          <w:szCs w:val="28"/>
        </w:rPr>
        <w:t>Abidjan-Matin</w:t>
      </w:r>
      <w:r w:rsidRPr="397936D8">
        <w:rPr>
          <w:rFonts w:ascii="Arial" w:eastAsia="Arial" w:hAnsi="Arial" w:cs="Arial"/>
          <w:color w:val="000000" w:themeColor="text1"/>
          <w:sz w:val="28"/>
          <w:szCs w:val="28"/>
        </w:rPr>
        <w:t xml:space="preserve"> en Côte d’Ivoire où le parti au pouvoir souhaite créer un quotidien pour «</w:t>
      </w:r>
      <w:r w:rsidR="76F0FE85" w:rsidRPr="397936D8">
        <w:rPr>
          <w:rFonts w:ascii="Arial" w:eastAsia="Arial" w:hAnsi="Arial" w:cs="Arial"/>
          <w:color w:val="000000" w:themeColor="text1"/>
          <w:sz w:val="28"/>
          <w:szCs w:val="28"/>
        </w:rPr>
        <w:t xml:space="preserve"> </w:t>
      </w:r>
      <w:r w:rsidRPr="397936D8">
        <w:rPr>
          <w:rFonts w:ascii="Arial" w:eastAsia="Arial" w:hAnsi="Arial" w:cs="Arial"/>
          <w:i/>
          <w:iCs/>
          <w:color w:val="000000" w:themeColor="text1"/>
          <w:sz w:val="28"/>
          <w:szCs w:val="28"/>
        </w:rPr>
        <w:t>expliquer la politique du président Félix Houphouët-Boigny</w:t>
      </w:r>
      <w:r w:rsidRPr="397936D8">
        <w:rPr>
          <w:rFonts w:ascii="Arial" w:eastAsia="Arial" w:hAnsi="Arial" w:cs="Arial"/>
          <w:color w:val="000000" w:themeColor="text1"/>
          <w:sz w:val="28"/>
          <w:szCs w:val="28"/>
        </w:rPr>
        <w:t>».</w:t>
      </w:r>
    </w:p>
    <w:p w14:paraId="0534B337" w14:textId="48701977" w:rsidR="00676A0D" w:rsidRPr="00AE4F98" w:rsidRDefault="7274CDDD" w:rsidP="397936D8">
      <w:pPr>
        <w:shd w:val="clear" w:color="auto" w:fill="FFFFFF" w:themeFill="background1"/>
        <w:spacing w:after="420" w:line="390" w:lineRule="auto"/>
        <w:jc w:val="both"/>
        <w:rPr>
          <w:rFonts w:ascii="Arial" w:eastAsia="Arial" w:hAnsi="Arial" w:cs="Arial"/>
          <w:color w:val="000000" w:themeColor="text1"/>
          <w:sz w:val="28"/>
          <w:szCs w:val="28"/>
        </w:rPr>
      </w:pPr>
      <w:r w:rsidRPr="397936D8">
        <w:rPr>
          <w:rFonts w:ascii="Arial" w:eastAsia="Arial" w:hAnsi="Arial" w:cs="Arial"/>
          <w:color w:val="000000" w:themeColor="text1"/>
          <w:sz w:val="28"/>
          <w:szCs w:val="28"/>
        </w:rPr>
        <w:t xml:space="preserve">La création, en 1962, de la Société d’information et de diffusion abidjanaise dans laquelle la SNEP française détient 49% des parts, permet de lancer, en décembre 1964, à Abidjan le quotidien </w:t>
      </w:r>
      <w:r w:rsidRPr="397936D8">
        <w:rPr>
          <w:rFonts w:ascii="Arial" w:eastAsia="Arial" w:hAnsi="Arial" w:cs="Arial"/>
          <w:i/>
          <w:iCs/>
          <w:color w:val="000000" w:themeColor="text1"/>
          <w:sz w:val="28"/>
          <w:szCs w:val="28"/>
        </w:rPr>
        <w:t>Fraternité-Matin</w:t>
      </w:r>
      <w:r w:rsidRPr="397936D8">
        <w:rPr>
          <w:rFonts w:ascii="Arial" w:eastAsia="Arial" w:hAnsi="Arial" w:cs="Arial"/>
          <w:color w:val="000000" w:themeColor="text1"/>
          <w:sz w:val="28"/>
          <w:szCs w:val="28"/>
        </w:rPr>
        <w:t xml:space="preserve"> -lequel, anciennement propriété du Parti démocratique de Côte d’Ivoire (PDCI), était édité sous un autre format à Paris, entre 1959 à 1965. Au même moment, la publication du groupe Breteuil, sobrement nommée </w:t>
      </w:r>
      <w:r w:rsidRPr="397936D8">
        <w:rPr>
          <w:rFonts w:ascii="Arial" w:eastAsia="Arial" w:hAnsi="Arial" w:cs="Arial"/>
          <w:i/>
          <w:iCs/>
          <w:color w:val="000000" w:themeColor="text1"/>
          <w:sz w:val="28"/>
          <w:szCs w:val="28"/>
        </w:rPr>
        <w:t>Abidjan</w:t>
      </w:r>
      <w:r w:rsidRPr="397936D8">
        <w:rPr>
          <w:rFonts w:ascii="Arial" w:eastAsia="Arial" w:hAnsi="Arial" w:cs="Arial"/>
          <w:color w:val="000000" w:themeColor="text1"/>
          <w:sz w:val="28"/>
          <w:szCs w:val="28"/>
        </w:rPr>
        <w:t>, cesse de paraître.</w:t>
      </w:r>
    </w:p>
    <w:p w14:paraId="52BA0C91" w14:textId="2A78E8F4" w:rsidR="00676A0D" w:rsidRPr="00AE4F98" w:rsidRDefault="7274CDDD" w:rsidP="397936D8">
      <w:pPr>
        <w:shd w:val="clear" w:color="auto" w:fill="FFFFFF" w:themeFill="background1"/>
        <w:spacing w:after="420" w:line="390" w:lineRule="auto"/>
        <w:jc w:val="both"/>
        <w:rPr>
          <w:rFonts w:ascii="Arial" w:eastAsia="Arial" w:hAnsi="Arial" w:cs="Arial"/>
          <w:color w:val="000000" w:themeColor="text1"/>
          <w:sz w:val="28"/>
          <w:szCs w:val="28"/>
        </w:rPr>
      </w:pPr>
      <w:r w:rsidRPr="397936D8">
        <w:rPr>
          <w:rFonts w:ascii="Arial" w:eastAsia="Arial" w:hAnsi="Arial" w:cs="Arial"/>
          <w:b/>
          <w:bCs/>
          <w:color w:val="000000" w:themeColor="text1"/>
          <w:sz w:val="28"/>
          <w:szCs w:val="28"/>
        </w:rPr>
        <w:t xml:space="preserve">La Guinée </w:t>
      </w:r>
      <w:r w:rsidRPr="397936D8">
        <w:rPr>
          <w:rFonts w:ascii="Arial" w:eastAsia="Arial" w:hAnsi="Arial" w:cs="Arial"/>
          <w:color w:val="000000" w:themeColor="text1"/>
          <w:sz w:val="28"/>
          <w:szCs w:val="28"/>
        </w:rPr>
        <w:t xml:space="preserve">de Sékou Touré, en rupture de ban avec la communauté internationale, ne peut évidemment pas compter sur l’aide de Paris. N’empêche, Conakry lance, dès 1961, le journal </w:t>
      </w:r>
      <w:r w:rsidRPr="397936D8">
        <w:rPr>
          <w:rFonts w:ascii="Arial" w:eastAsia="Arial" w:hAnsi="Arial" w:cs="Arial"/>
          <w:i/>
          <w:iCs/>
          <w:color w:val="000000" w:themeColor="text1"/>
          <w:sz w:val="28"/>
          <w:szCs w:val="28"/>
        </w:rPr>
        <w:t>Horoya</w:t>
      </w:r>
      <w:r w:rsidRPr="397936D8">
        <w:rPr>
          <w:rFonts w:ascii="Arial" w:eastAsia="Arial" w:hAnsi="Arial" w:cs="Arial"/>
          <w:color w:val="000000" w:themeColor="text1"/>
          <w:sz w:val="28"/>
          <w:szCs w:val="28"/>
        </w:rPr>
        <w:t>, qui, bientôt, devient l’unique quotidien et finit par être rattaché au ministère de l’Information et de l’Idéologie.</w:t>
      </w:r>
    </w:p>
    <w:p w14:paraId="4E587531" w14:textId="55B5B8E0" w:rsidR="00676A0D" w:rsidRPr="00AE4F98" w:rsidRDefault="7274CDDD" w:rsidP="397936D8">
      <w:pPr>
        <w:shd w:val="clear" w:color="auto" w:fill="FFFFFF" w:themeFill="background1"/>
        <w:spacing w:after="420" w:line="390" w:lineRule="auto"/>
        <w:jc w:val="both"/>
        <w:rPr>
          <w:rFonts w:ascii="Arial" w:eastAsia="Arial" w:hAnsi="Arial" w:cs="Arial"/>
          <w:i/>
          <w:iCs/>
          <w:color w:val="000000" w:themeColor="text1"/>
          <w:sz w:val="28"/>
          <w:szCs w:val="28"/>
        </w:rPr>
      </w:pPr>
      <w:r w:rsidRPr="397936D8">
        <w:rPr>
          <w:rFonts w:ascii="Arial" w:eastAsia="Arial" w:hAnsi="Arial" w:cs="Arial"/>
          <w:b/>
          <w:bCs/>
          <w:color w:val="000000" w:themeColor="text1"/>
          <w:sz w:val="28"/>
          <w:szCs w:val="28"/>
        </w:rPr>
        <w:t>Au Togo,</w:t>
      </w:r>
      <w:r w:rsidRPr="397936D8">
        <w:rPr>
          <w:rFonts w:ascii="Arial" w:eastAsia="Arial" w:hAnsi="Arial" w:cs="Arial"/>
          <w:color w:val="000000" w:themeColor="text1"/>
          <w:sz w:val="28"/>
          <w:szCs w:val="28"/>
        </w:rPr>
        <w:t xml:space="preserve"> </w:t>
      </w:r>
      <w:r w:rsidRPr="397936D8">
        <w:rPr>
          <w:rFonts w:ascii="Arial" w:eastAsia="Arial" w:hAnsi="Arial" w:cs="Arial"/>
          <w:i/>
          <w:iCs/>
          <w:color w:val="000000" w:themeColor="text1"/>
          <w:sz w:val="28"/>
          <w:szCs w:val="28"/>
        </w:rPr>
        <w:t>Togo Presse</w:t>
      </w:r>
      <w:r w:rsidRPr="397936D8">
        <w:rPr>
          <w:rFonts w:ascii="Arial" w:eastAsia="Arial" w:hAnsi="Arial" w:cs="Arial"/>
          <w:color w:val="000000" w:themeColor="text1"/>
          <w:sz w:val="28"/>
          <w:szCs w:val="28"/>
        </w:rPr>
        <w:t xml:space="preserve"> voit le jour en 1962 alors que le Niger lance </w:t>
      </w:r>
      <w:r w:rsidRPr="397936D8">
        <w:rPr>
          <w:rFonts w:ascii="Arial" w:eastAsia="Arial" w:hAnsi="Arial" w:cs="Arial"/>
          <w:i/>
          <w:iCs/>
          <w:color w:val="000000" w:themeColor="text1"/>
          <w:sz w:val="28"/>
          <w:szCs w:val="28"/>
        </w:rPr>
        <w:t>Le Temps</w:t>
      </w:r>
      <w:r w:rsidRPr="397936D8">
        <w:rPr>
          <w:rFonts w:ascii="Arial" w:eastAsia="Arial" w:hAnsi="Arial" w:cs="Arial"/>
          <w:color w:val="000000" w:themeColor="text1"/>
          <w:sz w:val="28"/>
          <w:szCs w:val="28"/>
        </w:rPr>
        <w:t xml:space="preserve"> </w:t>
      </w:r>
      <w:r w:rsidRPr="397936D8">
        <w:rPr>
          <w:rFonts w:ascii="Arial" w:eastAsia="Arial" w:hAnsi="Arial" w:cs="Arial"/>
          <w:i/>
          <w:iCs/>
          <w:color w:val="000000" w:themeColor="text1"/>
          <w:sz w:val="28"/>
          <w:szCs w:val="28"/>
        </w:rPr>
        <w:t xml:space="preserve">du Niger. </w:t>
      </w:r>
    </w:p>
    <w:p w14:paraId="10F1F0CF" w14:textId="57A32AC7" w:rsidR="00676A0D" w:rsidRPr="00AE4F98" w:rsidRDefault="7274CDDD" w:rsidP="397936D8">
      <w:pPr>
        <w:shd w:val="clear" w:color="auto" w:fill="FFFFFF" w:themeFill="background1"/>
        <w:spacing w:after="420" w:line="390" w:lineRule="auto"/>
        <w:jc w:val="both"/>
        <w:rPr>
          <w:rFonts w:ascii="Arial" w:eastAsia="Arial" w:hAnsi="Arial" w:cs="Arial"/>
          <w:color w:val="000000" w:themeColor="text1"/>
          <w:sz w:val="28"/>
          <w:szCs w:val="28"/>
        </w:rPr>
      </w:pPr>
      <w:r w:rsidRPr="397936D8">
        <w:rPr>
          <w:rFonts w:ascii="Arial" w:eastAsia="Arial" w:hAnsi="Arial" w:cs="Arial"/>
          <w:b/>
          <w:bCs/>
          <w:color w:val="000000" w:themeColor="text1"/>
          <w:sz w:val="28"/>
          <w:szCs w:val="28"/>
        </w:rPr>
        <w:t>Au Dahomey, futur Bénin,</w:t>
      </w:r>
      <w:r w:rsidRPr="397936D8">
        <w:rPr>
          <w:rFonts w:ascii="Arial" w:eastAsia="Arial" w:hAnsi="Arial" w:cs="Arial"/>
          <w:color w:val="000000" w:themeColor="text1"/>
          <w:sz w:val="28"/>
          <w:szCs w:val="28"/>
        </w:rPr>
        <w:t xml:space="preserve"> le journal </w:t>
      </w:r>
      <w:r w:rsidRPr="397936D8">
        <w:rPr>
          <w:rFonts w:ascii="Arial" w:eastAsia="Arial" w:hAnsi="Arial" w:cs="Arial"/>
          <w:i/>
          <w:iCs/>
          <w:color w:val="000000" w:themeColor="text1"/>
          <w:sz w:val="28"/>
          <w:szCs w:val="28"/>
        </w:rPr>
        <w:t>France-Dahomey</w:t>
      </w:r>
      <w:r w:rsidRPr="397936D8">
        <w:rPr>
          <w:rFonts w:ascii="Arial" w:eastAsia="Arial" w:hAnsi="Arial" w:cs="Arial"/>
          <w:color w:val="000000" w:themeColor="text1"/>
          <w:sz w:val="28"/>
          <w:szCs w:val="28"/>
        </w:rPr>
        <w:t xml:space="preserve"> est remplacé en 1960 par </w:t>
      </w:r>
      <w:r w:rsidRPr="397936D8">
        <w:rPr>
          <w:rFonts w:ascii="Arial" w:eastAsia="Arial" w:hAnsi="Arial" w:cs="Arial"/>
          <w:i/>
          <w:iCs/>
          <w:color w:val="000000" w:themeColor="text1"/>
          <w:sz w:val="28"/>
          <w:szCs w:val="28"/>
        </w:rPr>
        <w:t>Aube nouvelle</w:t>
      </w:r>
      <w:r w:rsidRPr="397936D8">
        <w:rPr>
          <w:rFonts w:ascii="Arial" w:eastAsia="Arial" w:hAnsi="Arial" w:cs="Arial"/>
          <w:color w:val="000000" w:themeColor="text1"/>
          <w:sz w:val="28"/>
          <w:szCs w:val="28"/>
        </w:rPr>
        <w:t xml:space="preserve">, qui, en 1969, devient le quotidien unique </w:t>
      </w:r>
      <w:r w:rsidRPr="397936D8">
        <w:rPr>
          <w:rFonts w:ascii="Arial" w:eastAsia="Arial" w:hAnsi="Arial" w:cs="Arial"/>
          <w:i/>
          <w:iCs/>
          <w:color w:val="000000" w:themeColor="text1"/>
          <w:sz w:val="28"/>
          <w:szCs w:val="28"/>
        </w:rPr>
        <w:t>Daho-Express</w:t>
      </w:r>
      <w:r w:rsidRPr="397936D8">
        <w:rPr>
          <w:rFonts w:ascii="Arial" w:eastAsia="Arial" w:hAnsi="Arial" w:cs="Arial"/>
          <w:color w:val="000000" w:themeColor="text1"/>
          <w:sz w:val="28"/>
          <w:szCs w:val="28"/>
        </w:rPr>
        <w:t xml:space="preserve">. </w:t>
      </w:r>
      <w:r w:rsidRPr="397936D8">
        <w:rPr>
          <w:rFonts w:ascii="Arial" w:eastAsia="Arial" w:hAnsi="Arial" w:cs="Arial"/>
          <w:i/>
          <w:iCs/>
          <w:color w:val="000000" w:themeColor="text1"/>
          <w:sz w:val="28"/>
          <w:szCs w:val="28"/>
        </w:rPr>
        <w:t>Daho-Express</w:t>
      </w:r>
      <w:r w:rsidRPr="397936D8">
        <w:rPr>
          <w:rFonts w:ascii="Arial" w:eastAsia="Arial" w:hAnsi="Arial" w:cs="Arial"/>
          <w:color w:val="000000" w:themeColor="text1"/>
          <w:sz w:val="28"/>
          <w:szCs w:val="28"/>
        </w:rPr>
        <w:t xml:space="preserve"> devient en 1975 </w:t>
      </w:r>
      <w:r w:rsidRPr="397936D8">
        <w:rPr>
          <w:rFonts w:ascii="Arial" w:eastAsia="Arial" w:hAnsi="Arial" w:cs="Arial"/>
          <w:i/>
          <w:iCs/>
          <w:color w:val="000000" w:themeColor="text1"/>
          <w:sz w:val="28"/>
          <w:szCs w:val="28"/>
        </w:rPr>
        <w:t>Ehuzu</w:t>
      </w:r>
      <w:r w:rsidRPr="397936D8">
        <w:rPr>
          <w:rFonts w:ascii="Arial" w:eastAsia="Arial" w:hAnsi="Arial" w:cs="Arial"/>
          <w:color w:val="000000" w:themeColor="text1"/>
          <w:sz w:val="28"/>
          <w:szCs w:val="28"/>
        </w:rPr>
        <w:t xml:space="preserve"> en langue fon (la plus parlée au Bénin) qui signifie</w:t>
      </w:r>
      <w:r w:rsidR="6A9752D5" w:rsidRPr="397936D8">
        <w:rPr>
          <w:rFonts w:ascii="Arial" w:eastAsia="Arial" w:hAnsi="Arial" w:cs="Arial"/>
          <w:color w:val="000000" w:themeColor="text1"/>
          <w:sz w:val="28"/>
          <w:szCs w:val="28"/>
        </w:rPr>
        <w:t xml:space="preserve"> </w:t>
      </w:r>
      <w:r w:rsidRPr="397936D8">
        <w:rPr>
          <w:rFonts w:ascii="Arial" w:eastAsia="Arial" w:hAnsi="Arial" w:cs="Arial"/>
          <w:color w:val="000000" w:themeColor="text1"/>
          <w:sz w:val="28"/>
          <w:szCs w:val="28"/>
        </w:rPr>
        <w:t xml:space="preserve">«Révolution». Il faut établir dans ce </w:t>
      </w:r>
      <w:r w:rsidRPr="397936D8">
        <w:rPr>
          <w:rFonts w:ascii="Arial" w:eastAsia="Arial" w:hAnsi="Arial" w:cs="Arial"/>
          <w:color w:val="000000" w:themeColor="text1"/>
          <w:sz w:val="28"/>
          <w:szCs w:val="28"/>
        </w:rPr>
        <w:lastRenderedPageBreak/>
        <w:t>changement de dénomination, un lien évident avec le changement de nom du Dahomey devenu Bénin.</w:t>
      </w:r>
    </w:p>
    <w:p w14:paraId="6C70BDFE" w14:textId="413F0863" w:rsidR="00676A0D" w:rsidRPr="00AE4F98" w:rsidRDefault="7274CDDD" w:rsidP="23AA22B8">
      <w:pPr>
        <w:shd w:val="clear" w:color="auto" w:fill="FFFFFF" w:themeFill="background1"/>
        <w:spacing w:after="420" w:line="390" w:lineRule="auto"/>
        <w:jc w:val="both"/>
        <w:rPr>
          <w:rFonts w:ascii="Arial" w:eastAsia="Arial" w:hAnsi="Arial" w:cs="Arial"/>
          <w:color w:val="000000" w:themeColor="text1"/>
          <w:sz w:val="28"/>
          <w:szCs w:val="28"/>
        </w:rPr>
      </w:pPr>
      <w:r w:rsidRPr="23AA22B8">
        <w:rPr>
          <w:rFonts w:ascii="Arial" w:eastAsia="Arial" w:hAnsi="Arial" w:cs="Arial"/>
          <w:color w:val="000000" w:themeColor="text1"/>
          <w:sz w:val="28"/>
          <w:szCs w:val="28"/>
        </w:rPr>
        <w:t xml:space="preserve">Suite à la conférence nationale tenue en février 1990, le quotidien </w:t>
      </w:r>
      <w:r w:rsidRPr="23AA22B8">
        <w:rPr>
          <w:rFonts w:ascii="Arial" w:eastAsia="Arial" w:hAnsi="Arial" w:cs="Arial"/>
          <w:i/>
          <w:iCs/>
          <w:color w:val="000000" w:themeColor="text1"/>
          <w:sz w:val="28"/>
          <w:szCs w:val="28"/>
        </w:rPr>
        <w:t>Ehuzu</w:t>
      </w:r>
      <w:r w:rsidRPr="23AA22B8">
        <w:rPr>
          <w:rFonts w:ascii="Arial" w:eastAsia="Arial" w:hAnsi="Arial" w:cs="Arial"/>
          <w:color w:val="000000" w:themeColor="text1"/>
          <w:sz w:val="28"/>
          <w:szCs w:val="28"/>
        </w:rPr>
        <w:t xml:space="preserve"> dirigé par </w:t>
      </w:r>
      <w:hyperlink r:id="rId32">
        <w:r w:rsidRPr="23AA22B8">
          <w:rPr>
            <w:rStyle w:val="Lienhypertexte"/>
            <w:rFonts w:ascii="Arial" w:eastAsia="Arial" w:hAnsi="Arial" w:cs="Arial"/>
            <w:color w:val="000000" w:themeColor="text1"/>
            <w:sz w:val="28"/>
            <w:szCs w:val="28"/>
            <w:u w:val="none"/>
          </w:rPr>
          <w:t xml:space="preserve">Maurice Chabi </w:t>
        </w:r>
      </w:hyperlink>
      <w:r w:rsidRPr="23AA22B8">
        <w:rPr>
          <w:rFonts w:ascii="Arial" w:eastAsia="Arial" w:hAnsi="Arial" w:cs="Arial"/>
          <w:color w:val="000000" w:themeColor="text1"/>
          <w:sz w:val="28"/>
          <w:szCs w:val="28"/>
        </w:rPr>
        <w:t xml:space="preserve">devient </w:t>
      </w:r>
      <w:r w:rsidRPr="23AA22B8">
        <w:rPr>
          <w:rFonts w:ascii="Arial" w:eastAsia="Arial" w:hAnsi="Arial" w:cs="Arial"/>
          <w:i/>
          <w:iCs/>
          <w:color w:val="000000" w:themeColor="text1"/>
          <w:sz w:val="28"/>
          <w:szCs w:val="28"/>
        </w:rPr>
        <w:t>La Nation</w:t>
      </w:r>
      <w:r w:rsidRPr="23AA22B8">
        <w:rPr>
          <w:rFonts w:ascii="Arial" w:eastAsia="Arial" w:hAnsi="Arial" w:cs="Arial"/>
          <w:color w:val="000000" w:themeColor="text1"/>
          <w:sz w:val="28"/>
          <w:szCs w:val="28"/>
        </w:rPr>
        <w:t>. L</w:t>
      </w:r>
      <w:r w:rsidR="4D82DD5A" w:rsidRPr="23AA22B8">
        <w:rPr>
          <w:rFonts w:ascii="Arial" w:eastAsia="Arial" w:hAnsi="Arial" w:cs="Arial"/>
          <w:color w:val="000000" w:themeColor="text1"/>
          <w:sz w:val="28"/>
          <w:szCs w:val="28"/>
        </w:rPr>
        <w:t>a présence</w:t>
      </w:r>
      <w:r w:rsidRPr="23AA22B8">
        <w:rPr>
          <w:rFonts w:ascii="Arial" w:eastAsia="Arial" w:hAnsi="Arial" w:cs="Arial"/>
          <w:color w:val="000000" w:themeColor="text1"/>
          <w:sz w:val="28"/>
          <w:szCs w:val="28"/>
        </w:rPr>
        <w:t xml:space="preserve"> de </w:t>
      </w:r>
      <w:r w:rsidRPr="23AA22B8">
        <w:rPr>
          <w:rFonts w:ascii="Arial" w:eastAsia="Arial" w:hAnsi="Arial" w:cs="Arial"/>
          <w:i/>
          <w:iCs/>
          <w:color w:val="000000" w:themeColor="text1"/>
          <w:sz w:val="28"/>
          <w:szCs w:val="28"/>
        </w:rPr>
        <w:t>La Gazette du Golfe,</w:t>
      </w:r>
      <w:r w:rsidRPr="23AA22B8">
        <w:rPr>
          <w:rFonts w:ascii="Arial" w:eastAsia="Arial" w:hAnsi="Arial" w:cs="Arial"/>
          <w:color w:val="000000" w:themeColor="text1"/>
          <w:sz w:val="28"/>
          <w:szCs w:val="28"/>
        </w:rPr>
        <w:t xml:space="preserve"> fondée 1987 et de </w:t>
      </w:r>
      <w:r w:rsidRPr="23AA22B8">
        <w:rPr>
          <w:rFonts w:ascii="Arial" w:eastAsia="Arial" w:hAnsi="Arial" w:cs="Arial"/>
          <w:i/>
          <w:iCs/>
          <w:color w:val="000000" w:themeColor="text1"/>
          <w:sz w:val="28"/>
          <w:szCs w:val="28"/>
        </w:rPr>
        <w:t>Tam-Tam Express</w:t>
      </w:r>
      <w:r w:rsidRPr="23AA22B8">
        <w:rPr>
          <w:rFonts w:ascii="Arial" w:eastAsia="Arial" w:hAnsi="Arial" w:cs="Arial"/>
          <w:color w:val="000000" w:themeColor="text1"/>
          <w:sz w:val="28"/>
          <w:szCs w:val="28"/>
        </w:rPr>
        <w:t>, entraîne de fait, la fin du monopole d’Etat dans le domaine de la presse.</w:t>
      </w:r>
    </w:p>
    <w:p w14:paraId="5625085A" w14:textId="4164670F" w:rsidR="00676A0D" w:rsidRPr="00AE4F98" w:rsidRDefault="2124355B" w:rsidP="23AA22B8">
      <w:pPr>
        <w:shd w:val="clear" w:color="auto" w:fill="FFFFFF" w:themeFill="background1"/>
        <w:spacing w:after="420" w:line="390" w:lineRule="auto"/>
        <w:jc w:val="both"/>
        <w:rPr>
          <w:rFonts w:ascii="Arial" w:eastAsia="Arial" w:hAnsi="Arial" w:cs="Arial"/>
          <w:color w:val="000000" w:themeColor="text1"/>
          <w:sz w:val="28"/>
          <w:szCs w:val="28"/>
        </w:rPr>
      </w:pPr>
      <w:r w:rsidRPr="23AA22B8">
        <w:rPr>
          <w:rFonts w:ascii="Arial" w:eastAsia="Arial" w:hAnsi="Arial" w:cs="Arial"/>
          <w:b/>
          <w:bCs/>
          <w:color w:val="000000" w:themeColor="text1"/>
          <w:sz w:val="28"/>
          <w:szCs w:val="28"/>
        </w:rPr>
        <w:t xml:space="preserve">Au Sénégal, </w:t>
      </w:r>
      <w:r w:rsidRPr="23AA22B8">
        <w:rPr>
          <w:rFonts w:ascii="Arial" w:eastAsia="Arial" w:hAnsi="Arial" w:cs="Arial"/>
          <w:color w:val="000000" w:themeColor="text1"/>
          <w:sz w:val="28"/>
          <w:szCs w:val="28"/>
        </w:rPr>
        <w:t>bien plus tôt,</w:t>
      </w:r>
      <w:r w:rsidR="7274CDDD" w:rsidRPr="23AA22B8">
        <w:rPr>
          <w:rFonts w:ascii="Arial" w:eastAsia="Arial" w:hAnsi="Arial" w:cs="Arial"/>
          <w:color w:val="000000" w:themeColor="text1"/>
          <w:sz w:val="28"/>
          <w:szCs w:val="28"/>
        </w:rPr>
        <w:t xml:space="preserve"> avait été fondé en 1977, </w:t>
      </w:r>
      <w:r w:rsidR="7274CDDD" w:rsidRPr="23AA22B8">
        <w:rPr>
          <w:rFonts w:ascii="Arial" w:eastAsia="Arial" w:hAnsi="Arial" w:cs="Arial"/>
          <w:i/>
          <w:iCs/>
          <w:color w:val="000000" w:themeColor="text1"/>
          <w:sz w:val="28"/>
          <w:szCs w:val="28"/>
        </w:rPr>
        <w:t>Le Politicien</w:t>
      </w:r>
      <w:r w:rsidR="7274CDDD" w:rsidRPr="23AA22B8">
        <w:rPr>
          <w:rFonts w:ascii="Arial" w:eastAsia="Arial" w:hAnsi="Arial" w:cs="Arial"/>
          <w:color w:val="000000" w:themeColor="text1"/>
          <w:sz w:val="28"/>
          <w:szCs w:val="28"/>
        </w:rPr>
        <w:t xml:space="preserve">, premier journal satirique d’Afrique de l’Ouest francophone </w:t>
      </w:r>
      <w:r w:rsidR="55EC5F49" w:rsidRPr="23AA22B8">
        <w:rPr>
          <w:rFonts w:ascii="Arial" w:eastAsia="Arial" w:hAnsi="Arial" w:cs="Arial"/>
          <w:color w:val="000000" w:themeColor="text1"/>
          <w:sz w:val="28"/>
          <w:szCs w:val="28"/>
        </w:rPr>
        <w:t>postindépendance</w:t>
      </w:r>
      <w:r w:rsidR="06AEB6CB" w:rsidRPr="23AA22B8">
        <w:rPr>
          <w:rFonts w:ascii="Arial" w:eastAsia="Arial" w:hAnsi="Arial" w:cs="Arial"/>
          <w:color w:val="000000" w:themeColor="text1"/>
          <w:sz w:val="28"/>
          <w:szCs w:val="28"/>
        </w:rPr>
        <w:t>.</w:t>
      </w:r>
      <w:r w:rsidR="19352DA5" w:rsidRPr="23AA22B8">
        <w:rPr>
          <w:rFonts w:ascii="Arial" w:eastAsia="Arial" w:hAnsi="Arial" w:cs="Arial"/>
          <w:color w:val="000000" w:themeColor="text1"/>
          <w:sz w:val="28"/>
          <w:szCs w:val="28"/>
        </w:rPr>
        <w:t xml:space="preserve"> </w:t>
      </w:r>
      <w:r w:rsidR="7274CDDD" w:rsidRPr="23AA22B8">
        <w:rPr>
          <w:rFonts w:ascii="Arial" w:eastAsia="Arial" w:hAnsi="Arial" w:cs="Arial"/>
          <w:color w:val="000000" w:themeColor="text1"/>
          <w:sz w:val="28"/>
          <w:szCs w:val="28"/>
        </w:rPr>
        <w:t xml:space="preserve">Le Sénégal, qui au début des années 80 est l’un des pays les plus en pointe dans le domaine de la liberté de la presse, voit naître l’hebdomadaire indépendant </w:t>
      </w:r>
      <w:r w:rsidR="7274CDDD" w:rsidRPr="23AA22B8">
        <w:rPr>
          <w:rFonts w:ascii="Arial" w:eastAsia="Arial" w:hAnsi="Arial" w:cs="Arial"/>
          <w:i/>
          <w:iCs/>
          <w:color w:val="000000" w:themeColor="text1"/>
          <w:sz w:val="28"/>
          <w:szCs w:val="28"/>
        </w:rPr>
        <w:t xml:space="preserve">Walf Fadrji </w:t>
      </w:r>
      <w:r w:rsidR="7274CDDD" w:rsidRPr="23AA22B8">
        <w:rPr>
          <w:rFonts w:ascii="Arial" w:eastAsia="Arial" w:hAnsi="Arial" w:cs="Arial"/>
          <w:color w:val="000000" w:themeColor="text1"/>
          <w:sz w:val="28"/>
          <w:szCs w:val="28"/>
        </w:rPr>
        <w:t>en 1984</w:t>
      </w:r>
      <w:r w:rsidR="11AAF272" w:rsidRPr="23AA22B8">
        <w:rPr>
          <w:rFonts w:ascii="Arial" w:eastAsia="Arial" w:hAnsi="Arial" w:cs="Arial"/>
          <w:color w:val="000000" w:themeColor="text1"/>
          <w:sz w:val="28"/>
          <w:szCs w:val="28"/>
        </w:rPr>
        <w:t xml:space="preserve">. </w:t>
      </w:r>
      <w:r w:rsidR="7274CDDD" w:rsidRPr="23AA22B8">
        <w:rPr>
          <w:rFonts w:ascii="Arial" w:eastAsia="Arial" w:hAnsi="Arial" w:cs="Arial"/>
          <w:color w:val="000000" w:themeColor="text1"/>
          <w:sz w:val="28"/>
          <w:szCs w:val="28"/>
        </w:rPr>
        <w:t xml:space="preserve">En mars </w:t>
      </w:r>
      <w:r w:rsidR="06479604" w:rsidRPr="23AA22B8">
        <w:rPr>
          <w:rFonts w:ascii="Arial" w:eastAsia="Arial" w:hAnsi="Arial" w:cs="Arial"/>
          <w:color w:val="000000" w:themeColor="text1"/>
          <w:sz w:val="28"/>
          <w:szCs w:val="28"/>
        </w:rPr>
        <w:t>1986</w:t>
      </w:r>
      <w:r w:rsidR="7274CDDD" w:rsidRPr="23AA22B8">
        <w:rPr>
          <w:rFonts w:ascii="Arial" w:eastAsia="Arial" w:hAnsi="Arial" w:cs="Arial"/>
          <w:color w:val="000000" w:themeColor="text1"/>
          <w:sz w:val="28"/>
          <w:szCs w:val="28"/>
        </w:rPr>
        <w:t xml:space="preserve">, le premier numéro de </w:t>
      </w:r>
      <w:r w:rsidR="7274CDDD" w:rsidRPr="23AA22B8">
        <w:rPr>
          <w:rFonts w:ascii="Arial" w:eastAsia="Arial" w:hAnsi="Arial" w:cs="Arial"/>
          <w:i/>
          <w:iCs/>
          <w:color w:val="000000" w:themeColor="text1"/>
          <w:sz w:val="28"/>
          <w:szCs w:val="28"/>
        </w:rPr>
        <w:t>Sud Magazine</w:t>
      </w:r>
      <w:r w:rsidR="7274CDDD" w:rsidRPr="23AA22B8">
        <w:rPr>
          <w:rFonts w:ascii="Arial" w:eastAsia="Arial" w:hAnsi="Arial" w:cs="Arial"/>
          <w:color w:val="000000" w:themeColor="text1"/>
          <w:sz w:val="28"/>
          <w:szCs w:val="28"/>
        </w:rPr>
        <w:t xml:space="preserve">, revue trimestrielle thématique, sort des presses de l’Imprimerie </w:t>
      </w:r>
      <w:r w:rsidR="7C3D2483" w:rsidRPr="23AA22B8">
        <w:rPr>
          <w:rFonts w:ascii="Arial" w:eastAsia="Arial" w:hAnsi="Arial" w:cs="Arial"/>
          <w:color w:val="000000" w:themeColor="text1"/>
          <w:sz w:val="28"/>
          <w:szCs w:val="28"/>
        </w:rPr>
        <w:t>S</w:t>
      </w:r>
      <w:r w:rsidR="7274CDDD" w:rsidRPr="23AA22B8">
        <w:rPr>
          <w:rFonts w:ascii="Arial" w:eastAsia="Arial" w:hAnsi="Arial" w:cs="Arial"/>
          <w:color w:val="000000" w:themeColor="text1"/>
          <w:sz w:val="28"/>
          <w:szCs w:val="28"/>
        </w:rPr>
        <w:t xml:space="preserve">aint-Paul </w:t>
      </w:r>
      <w:r w:rsidR="47E16D4C" w:rsidRPr="23AA22B8">
        <w:rPr>
          <w:rFonts w:ascii="Arial" w:eastAsia="Arial" w:hAnsi="Arial" w:cs="Arial"/>
          <w:color w:val="000000" w:themeColor="text1"/>
          <w:sz w:val="28"/>
          <w:szCs w:val="28"/>
        </w:rPr>
        <w:t>de</w:t>
      </w:r>
      <w:r w:rsidR="7274CDDD" w:rsidRPr="23AA22B8">
        <w:rPr>
          <w:rFonts w:ascii="Arial" w:eastAsia="Arial" w:hAnsi="Arial" w:cs="Arial"/>
          <w:color w:val="000000" w:themeColor="text1"/>
          <w:sz w:val="28"/>
          <w:szCs w:val="28"/>
        </w:rPr>
        <w:t xml:space="preserve"> Dakar. Devenu, en décembre 1987, l’hebdomadaire </w:t>
      </w:r>
      <w:r w:rsidR="7274CDDD" w:rsidRPr="23AA22B8">
        <w:rPr>
          <w:rFonts w:ascii="Arial" w:eastAsia="Arial" w:hAnsi="Arial" w:cs="Arial"/>
          <w:i/>
          <w:iCs/>
          <w:color w:val="000000" w:themeColor="text1"/>
          <w:sz w:val="28"/>
          <w:szCs w:val="28"/>
        </w:rPr>
        <w:t>Sud Hebdo</w:t>
      </w:r>
      <w:r w:rsidR="7274CDDD" w:rsidRPr="23AA22B8">
        <w:rPr>
          <w:rFonts w:ascii="Arial" w:eastAsia="Arial" w:hAnsi="Arial" w:cs="Arial"/>
          <w:color w:val="000000" w:themeColor="text1"/>
          <w:sz w:val="28"/>
          <w:szCs w:val="28"/>
        </w:rPr>
        <w:t xml:space="preserve">, le journal devient, en février 1993, veille des élections présidentielle et législatives </w:t>
      </w:r>
      <w:r w:rsidR="7274CDDD" w:rsidRPr="23AA22B8">
        <w:rPr>
          <w:rFonts w:ascii="Arial" w:eastAsia="Arial" w:hAnsi="Arial" w:cs="Arial"/>
          <w:i/>
          <w:iCs/>
          <w:color w:val="000000" w:themeColor="text1"/>
          <w:sz w:val="28"/>
          <w:szCs w:val="28"/>
        </w:rPr>
        <w:t>Sud au quotidien</w:t>
      </w:r>
      <w:r w:rsidR="7274CDDD" w:rsidRPr="23AA22B8">
        <w:rPr>
          <w:rFonts w:ascii="Arial" w:eastAsia="Arial" w:hAnsi="Arial" w:cs="Arial"/>
          <w:color w:val="000000" w:themeColor="text1"/>
          <w:sz w:val="28"/>
          <w:szCs w:val="28"/>
        </w:rPr>
        <w:t xml:space="preserve">. Et, dans la foulée, </w:t>
      </w:r>
      <w:hyperlink r:id="rId33">
        <w:r w:rsidR="7274CDDD" w:rsidRPr="23AA22B8">
          <w:rPr>
            <w:rStyle w:val="Lienhypertexte"/>
            <w:rFonts w:ascii="Arial" w:eastAsia="Arial" w:hAnsi="Arial" w:cs="Arial"/>
            <w:i/>
            <w:iCs/>
            <w:color w:val="000000" w:themeColor="text1"/>
            <w:sz w:val="28"/>
            <w:szCs w:val="28"/>
            <w:u w:val="none"/>
          </w:rPr>
          <w:t>Sud Quotidien</w:t>
        </w:r>
      </w:hyperlink>
      <w:r w:rsidR="7274CDDD" w:rsidRPr="23AA22B8">
        <w:rPr>
          <w:rFonts w:ascii="Arial" w:eastAsia="Arial" w:hAnsi="Arial" w:cs="Arial"/>
          <w:color w:val="000000" w:themeColor="text1"/>
          <w:sz w:val="28"/>
          <w:szCs w:val="28"/>
        </w:rPr>
        <w:t>.</w:t>
      </w:r>
    </w:p>
    <w:p w14:paraId="1CEC0935" w14:textId="02DE0E96" w:rsidR="00676A0D" w:rsidRPr="00AE4F98" w:rsidRDefault="7274CDDD" w:rsidP="397936D8">
      <w:pPr>
        <w:shd w:val="clear" w:color="auto" w:fill="FFFFFF" w:themeFill="background1"/>
        <w:spacing w:after="420" w:line="390" w:lineRule="auto"/>
        <w:jc w:val="both"/>
        <w:rPr>
          <w:rFonts w:ascii="Arial" w:eastAsia="Arial" w:hAnsi="Arial" w:cs="Arial"/>
          <w:color w:val="000000" w:themeColor="text1"/>
          <w:sz w:val="28"/>
          <w:szCs w:val="28"/>
        </w:rPr>
      </w:pPr>
      <w:r w:rsidRPr="397936D8">
        <w:rPr>
          <w:rFonts w:ascii="Arial" w:eastAsia="Arial" w:hAnsi="Arial" w:cs="Arial"/>
          <w:b/>
          <w:bCs/>
          <w:color w:val="000000" w:themeColor="text1"/>
          <w:sz w:val="28"/>
          <w:szCs w:val="28"/>
        </w:rPr>
        <w:t>Au Mali,</w:t>
      </w:r>
      <w:r w:rsidRPr="397936D8">
        <w:rPr>
          <w:rFonts w:ascii="Arial" w:eastAsia="Arial" w:hAnsi="Arial" w:cs="Arial"/>
          <w:color w:val="000000" w:themeColor="text1"/>
          <w:sz w:val="28"/>
          <w:szCs w:val="28"/>
        </w:rPr>
        <w:t xml:space="preserve"> une revue indépendante privée, </w:t>
      </w:r>
      <w:r w:rsidRPr="397936D8">
        <w:rPr>
          <w:rFonts w:ascii="Arial" w:eastAsia="Arial" w:hAnsi="Arial" w:cs="Arial"/>
          <w:i/>
          <w:iCs/>
          <w:color w:val="000000" w:themeColor="text1"/>
          <w:sz w:val="28"/>
          <w:szCs w:val="28"/>
        </w:rPr>
        <w:t>Jamana</w:t>
      </w:r>
      <w:r w:rsidRPr="397936D8">
        <w:rPr>
          <w:rFonts w:ascii="Arial" w:eastAsia="Arial" w:hAnsi="Arial" w:cs="Arial"/>
          <w:color w:val="000000" w:themeColor="text1"/>
          <w:sz w:val="28"/>
          <w:szCs w:val="28"/>
        </w:rPr>
        <w:t xml:space="preserve"> est créée par un certain </w:t>
      </w:r>
      <w:hyperlink r:id="rId34">
        <w:r w:rsidRPr="397936D8">
          <w:rPr>
            <w:rStyle w:val="Lienhypertexte"/>
            <w:rFonts w:ascii="Arial" w:eastAsia="Arial" w:hAnsi="Arial" w:cs="Arial"/>
            <w:color w:val="000000" w:themeColor="text1"/>
            <w:sz w:val="28"/>
            <w:szCs w:val="28"/>
            <w:u w:val="none"/>
          </w:rPr>
          <w:t>Alpha Oumar Konaré</w:t>
        </w:r>
      </w:hyperlink>
      <w:r w:rsidRPr="397936D8">
        <w:rPr>
          <w:rFonts w:ascii="Arial" w:eastAsia="Arial" w:hAnsi="Arial" w:cs="Arial"/>
          <w:color w:val="000000" w:themeColor="text1"/>
          <w:sz w:val="28"/>
          <w:szCs w:val="28"/>
        </w:rPr>
        <w:t xml:space="preserve"> qui met sur pied, en 1989, un périodique d’opinion </w:t>
      </w:r>
      <w:hyperlink r:id="rId35">
        <w:r w:rsidRPr="397936D8">
          <w:rPr>
            <w:rStyle w:val="Lienhypertexte"/>
            <w:rFonts w:ascii="Arial" w:eastAsia="Arial" w:hAnsi="Arial" w:cs="Arial"/>
            <w:i/>
            <w:iCs/>
            <w:color w:val="000000" w:themeColor="text1"/>
            <w:sz w:val="28"/>
            <w:szCs w:val="28"/>
            <w:u w:val="none"/>
          </w:rPr>
          <w:t>Les Echos</w:t>
        </w:r>
      </w:hyperlink>
      <w:r w:rsidRPr="397936D8">
        <w:rPr>
          <w:rFonts w:ascii="Arial" w:eastAsia="Arial" w:hAnsi="Arial" w:cs="Arial"/>
          <w:color w:val="000000" w:themeColor="text1"/>
          <w:sz w:val="28"/>
          <w:szCs w:val="28"/>
        </w:rPr>
        <w:t xml:space="preserve">, ouvrant ainsi une brèche dans le monopole d’Etat de l’information politique. Bien plus tard qu’au Cameroun d’Ahmadou Ahidjo, où </w:t>
      </w:r>
      <w:hyperlink r:id="rId36">
        <w:r w:rsidRPr="397936D8">
          <w:rPr>
            <w:rStyle w:val="Lienhypertexte"/>
            <w:rFonts w:ascii="Arial" w:eastAsia="Arial" w:hAnsi="Arial" w:cs="Arial"/>
            <w:i/>
            <w:iCs/>
            <w:color w:val="000000" w:themeColor="text1"/>
            <w:sz w:val="28"/>
            <w:szCs w:val="28"/>
            <w:u w:val="none"/>
          </w:rPr>
          <w:t>Le Messager</w:t>
        </w:r>
      </w:hyperlink>
      <w:r w:rsidRPr="397936D8">
        <w:rPr>
          <w:rFonts w:ascii="Arial" w:eastAsia="Arial" w:hAnsi="Arial" w:cs="Arial"/>
          <w:color w:val="000000" w:themeColor="text1"/>
          <w:sz w:val="28"/>
          <w:szCs w:val="28"/>
        </w:rPr>
        <w:t xml:space="preserve">, journal d’opinion, fondé par </w:t>
      </w:r>
      <w:hyperlink r:id="rId37">
        <w:r w:rsidRPr="397936D8">
          <w:rPr>
            <w:rStyle w:val="Lienhypertexte"/>
            <w:rFonts w:ascii="Arial" w:eastAsia="Arial" w:hAnsi="Arial" w:cs="Arial"/>
            <w:color w:val="000000" w:themeColor="text1"/>
            <w:sz w:val="28"/>
            <w:szCs w:val="28"/>
            <w:u w:val="none"/>
          </w:rPr>
          <w:t>Pius Njawé</w:t>
        </w:r>
      </w:hyperlink>
      <w:r w:rsidRPr="397936D8">
        <w:rPr>
          <w:rFonts w:ascii="Arial" w:eastAsia="Arial" w:hAnsi="Arial" w:cs="Arial"/>
          <w:color w:val="000000" w:themeColor="text1"/>
          <w:sz w:val="28"/>
          <w:szCs w:val="28"/>
        </w:rPr>
        <w:t xml:space="preserve"> à Bafoussam, avait ouvert la voie dès 1979.</w:t>
      </w:r>
    </w:p>
    <w:p w14:paraId="4D375DC5" w14:textId="2BA80ACA" w:rsidR="00676A0D" w:rsidRPr="00AE4F98" w:rsidRDefault="1D7220F6" w:rsidP="397936D8">
      <w:pPr>
        <w:shd w:val="clear" w:color="auto" w:fill="FFFFFF" w:themeFill="background1"/>
        <w:spacing w:after="375" w:line="390" w:lineRule="auto"/>
        <w:jc w:val="both"/>
        <w:rPr>
          <w:rFonts w:ascii="Arial" w:eastAsia="Arial" w:hAnsi="Arial" w:cs="Arial"/>
          <w:b/>
          <w:bCs/>
          <w:color w:val="2C2F34"/>
          <w:sz w:val="28"/>
          <w:szCs w:val="28"/>
          <w:u w:val="single"/>
        </w:rPr>
      </w:pPr>
      <w:r w:rsidRPr="397936D8">
        <w:rPr>
          <w:rFonts w:ascii="Arial" w:eastAsia="Arial" w:hAnsi="Arial" w:cs="Arial"/>
          <w:b/>
          <w:bCs/>
          <w:color w:val="2C2F34"/>
          <w:sz w:val="28"/>
          <w:szCs w:val="28"/>
          <w:u w:val="single"/>
        </w:rPr>
        <w:t>La presse dans l</w:t>
      </w:r>
      <w:r w:rsidR="6382D413" w:rsidRPr="397936D8">
        <w:rPr>
          <w:rFonts w:ascii="Arial" w:eastAsia="Arial" w:hAnsi="Arial" w:cs="Arial"/>
          <w:b/>
          <w:bCs/>
          <w:color w:val="2C2F34"/>
          <w:sz w:val="28"/>
          <w:szCs w:val="28"/>
          <w:u w:val="single"/>
        </w:rPr>
        <w:t>’Océan indien</w:t>
      </w:r>
    </w:p>
    <w:p w14:paraId="4607C3E3" w14:textId="68FE53A4" w:rsidR="00676A0D" w:rsidRPr="00AE4F98" w:rsidRDefault="11ACF7B5" w:rsidP="5DF8A351">
      <w:pPr>
        <w:shd w:val="clear" w:color="auto" w:fill="FFFFFF" w:themeFill="background1"/>
        <w:spacing w:after="375" w:line="390" w:lineRule="auto"/>
        <w:jc w:val="both"/>
        <w:rPr>
          <w:rFonts w:ascii="Arial" w:eastAsia="Arial" w:hAnsi="Arial" w:cs="Arial"/>
          <w:sz w:val="28"/>
          <w:szCs w:val="28"/>
        </w:rPr>
      </w:pPr>
      <w:r w:rsidRPr="23AA22B8">
        <w:rPr>
          <w:rFonts w:ascii="Arial" w:eastAsia="Arial" w:hAnsi="Arial" w:cs="Arial"/>
          <w:sz w:val="28"/>
          <w:szCs w:val="28"/>
        </w:rPr>
        <w:lastRenderedPageBreak/>
        <w:t xml:space="preserve">Devenue libre au début des années 1830, la presse de l’île Maurice coloniale se développe en </w:t>
      </w:r>
      <w:r w:rsidR="10565C1C" w:rsidRPr="23AA22B8">
        <w:rPr>
          <w:rFonts w:ascii="Arial" w:eastAsia="Arial" w:hAnsi="Arial" w:cs="Arial"/>
          <w:sz w:val="28"/>
          <w:szCs w:val="28"/>
        </w:rPr>
        <w:t>lien é</w:t>
      </w:r>
      <w:r w:rsidRPr="23AA22B8">
        <w:rPr>
          <w:rFonts w:ascii="Arial" w:eastAsia="Arial" w:hAnsi="Arial" w:cs="Arial"/>
          <w:sz w:val="28"/>
          <w:szCs w:val="28"/>
        </w:rPr>
        <w:t>troit avec l’évolution sociale et politique</w:t>
      </w:r>
      <w:r w:rsidR="1411E10B" w:rsidRPr="23AA22B8">
        <w:rPr>
          <w:rFonts w:ascii="Arial" w:eastAsia="Arial" w:hAnsi="Arial" w:cs="Arial"/>
          <w:sz w:val="28"/>
          <w:szCs w:val="28"/>
        </w:rPr>
        <w:t xml:space="preserve"> du pays</w:t>
      </w:r>
      <w:r w:rsidRPr="23AA22B8">
        <w:rPr>
          <w:rFonts w:ascii="Arial" w:eastAsia="Arial" w:hAnsi="Arial" w:cs="Arial"/>
          <w:sz w:val="28"/>
          <w:szCs w:val="28"/>
        </w:rPr>
        <w:t xml:space="preserve">. L’émergence et le développement des élites intellectuelles, politiques et économiques des différents groupes ethno-religieux, s’accompagnent de leurs organes de presse. La presse </w:t>
      </w:r>
      <w:r w:rsidR="509D0122" w:rsidRPr="23AA22B8">
        <w:rPr>
          <w:rFonts w:ascii="Arial" w:eastAsia="Arial" w:hAnsi="Arial" w:cs="Arial"/>
          <w:sz w:val="28"/>
          <w:szCs w:val="28"/>
        </w:rPr>
        <w:t xml:space="preserve">est </w:t>
      </w:r>
      <w:r w:rsidRPr="23AA22B8">
        <w:rPr>
          <w:rFonts w:ascii="Arial" w:eastAsia="Arial" w:hAnsi="Arial" w:cs="Arial"/>
          <w:sz w:val="28"/>
          <w:szCs w:val="28"/>
        </w:rPr>
        <w:t xml:space="preserve">utilisée par les élites à la fois comme outil d’expression, de revendication et de construction identitaire. </w:t>
      </w:r>
      <w:r w:rsidR="2D94B206" w:rsidRPr="23AA22B8">
        <w:rPr>
          <w:rFonts w:ascii="Arial" w:eastAsia="Arial" w:hAnsi="Arial" w:cs="Arial"/>
          <w:sz w:val="28"/>
          <w:szCs w:val="28"/>
        </w:rPr>
        <w:t>L</w:t>
      </w:r>
      <w:r w:rsidRPr="23AA22B8">
        <w:rPr>
          <w:rFonts w:ascii="Arial" w:eastAsia="Arial" w:hAnsi="Arial" w:cs="Arial"/>
          <w:sz w:val="28"/>
          <w:szCs w:val="28"/>
        </w:rPr>
        <w:t>a presse libre voit le jour à Maurice pour servir les causes d</w:t>
      </w:r>
      <w:r w:rsidR="05070402" w:rsidRPr="23AA22B8">
        <w:rPr>
          <w:rFonts w:ascii="Arial" w:eastAsia="Arial" w:hAnsi="Arial" w:cs="Arial"/>
          <w:sz w:val="28"/>
          <w:szCs w:val="28"/>
        </w:rPr>
        <w:t xml:space="preserve">e </w:t>
      </w:r>
      <w:r w:rsidRPr="23AA22B8">
        <w:rPr>
          <w:rFonts w:ascii="Arial" w:eastAsia="Arial" w:hAnsi="Arial" w:cs="Arial"/>
          <w:sz w:val="28"/>
          <w:szCs w:val="28"/>
        </w:rPr>
        <w:t>différentes élites ou contre-élites.</w:t>
      </w:r>
    </w:p>
    <w:p w14:paraId="476B6C23" w14:textId="5DD1FAEC" w:rsidR="00676A0D" w:rsidRPr="00AE4F98" w:rsidRDefault="11ACF7B5" w:rsidP="5DF8A351">
      <w:pPr>
        <w:shd w:val="clear" w:color="auto" w:fill="FFFFFF" w:themeFill="background1"/>
        <w:spacing w:after="375" w:line="390" w:lineRule="auto"/>
        <w:jc w:val="both"/>
        <w:rPr>
          <w:rFonts w:ascii="Arial" w:eastAsia="Arial" w:hAnsi="Arial" w:cs="Arial"/>
          <w:sz w:val="28"/>
          <w:szCs w:val="28"/>
        </w:rPr>
      </w:pPr>
      <w:r w:rsidRPr="23AA22B8">
        <w:rPr>
          <w:rFonts w:ascii="Arial" w:eastAsia="Arial" w:hAnsi="Arial" w:cs="Arial"/>
          <w:sz w:val="28"/>
          <w:szCs w:val="28"/>
        </w:rPr>
        <w:t>A la fin des années 1820, face aux critiques à son égard de l’Anti-Slavery Society, l’élite franco-mauricienne s’organise et envoie Adrien d’Epinay, son chef de file et représentant, à Londres, pour réclamer une Assemblée Coloniale élue. Adrien d’Epinay en profite pour demander également la liberté de la presse pour que l’élite franco-mauricienne puisse se « défendre » contre ce qu’elle qualifie d’« attaques » et d’«accusations » par l’Anti Slavery Society et leur journal l’Anti-Slavery Reporter</w:t>
      </w:r>
      <w:r w:rsidR="40B15865" w:rsidRPr="23AA22B8">
        <w:rPr>
          <w:rFonts w:ascii="Arial" w:eastAsia="Arial" w:hAnsi="Arial" w:cs="Arial"/>
          <w:sz w:val="28"/>
          <w:szCs w:val="28"/>
        </w:rPr>
        <w:t>, journal fondé à Londres en 1825 par Zachary Macaulay, un philanthrope écossais dévoué au mouvement anti-esclavagiste</w:t>
      </w:r>
      <w:r w:rsidRPr="23AA22B8">
        <w:rPr>
          <w:rFonts w:ascii="Arial" w:eastAsia="Arial" w:hAnsi="Arial" w:cs="Arial"/>
          <w:sz w:val="28"/>
          <w:szCs w:val="28"/>
        </w:rPr>
        <w:t>. La demande d’Adrien d’Epinay, leader des Colons, pour une presse libre est acceptée par Lord Goderich, le Secrétaire d’Etat aux Colonie</w:t>
      </w:r>
      <w:r w:rsidR="13C187C1" w:rsidRPr="23AA22B8">
        <w:rPr>
          <w:rFonts w:ascii="Arial" w:eastAsia="Arial" w:hAnsi="Arial" w:cs="Arial"/>
          <w:sz w:val="28"/>
          <w:szCs w:val="28"/>
        </w:rPr>
        <w:t>s</w:t>
      </w:r>
      <w:r w:rsidR="646AA509" w:rsidRPr="23AA22B8">
        <w:rPr>
          <w:rFonts w:ascii="Arial" w:eastAsia="Arial" w:hAnsi="Arial" w:cs="Arial"/>
          <w:sz w:val="28"/>
          <w:szCs w:val="28"/>
        </w:rPr>
        <w:t xml:space="preserve"> qui</w:t>
      </w:r>
      <w:r w:rsidRPr="23AA22B8">
        <w:rPr>
          <w:rFonts w:ascii="Arial" w:eastAsia="Arial" w:hAnsi="Arial" w:cs="Arial"/>
          <w:sz w:val="28"/>
          <w:szCs w:val="28"/>
        </w:rPr>
        <w:t xml:space="preserve"> voyait aussi en la presse libre un moyen de contrebalancer et de contrôler le pouvoir trop important entre les seules mains du gouverneur. </w:t>
      </w:r>
      <w:r w:rsidR="03B4101C" w:rsidRPr="23AA22B8">
        <w:rPr>
          <w:rFonts w:ascii="Arial" w:eastAsia="Arial" w:hAnsi="Arial" w:cs="Arial"/>
          <w:sz w:val="28"/>
          <w:szCs w:val="28"/>
        </w:rPr>
        <w:t>L</w:t>
      </w:r>
      <w:r w:rsidRPr="23AA22B8">
        <w:rPr>
          <w:rFonts w:ascii="Arial" w:eastAsia="Arial" w:hAnsi="Arial" w:cs="Arial"/>
          <w:sz w:val="28"/>
          <w:szCs w:val="28"/>
        </w:rPr>
        <w:t xml:space="preserve">es journaux de l’élite franco-mauricienne, puis ceux des autres élites allaient jouer </w:t>
      </w:r>
      <w:r w:rsidR="68A3B717" w:rsidRPr="23AA22B8">
        <w:rPr>
          <w:rFonts w:ascii="Arial" w:eastAsia="Arial" w:hAnsi="Arial" w:cs="Arial"/>
          <w:sz w:val="28"/>
          <w:szCs w:val="28"/>
        </w:rPr>
        <w:t>l</w:t>
      </w:r>
      <w:r w:rsidRPr="23AA22B8">
        <w:rPr>
          <w:rFonts w:ascii="Arial" w:eastAsia="Arial" w:hAnsi="Arial" w:cs="Arial"/>
          <w:sz w:val="28"/>
          <w:szCs w:val="28"/>
        </w:rPr>
        <w:t xml:space="preserve">e rôle de contre-pouvoir </w:t>
      </w:r>
      <w:r w:rsidR="6BD8F1FA" w:rsidRPr="23AA22B8">
        <w:rPr>
          <w:rFonts w:ascii="Arial" w:eastAsia="Arial" w:hAnsi="Arial" w:cs="Arial"/>
          <w:sz w:val="28"/>
          <w:szCs w:val="28"/>
        </w:rPr>
        <w:t xml:space="preserve">tout </w:t>
      </w:r>
      <w:r w:rsidRPr="23AA22B8">
        <w:rPr>
          <w:rFonts w:ascii="Arial" w:eastAsia="Arial" w:hAnsi="Arial" w:cs="Arial"/>
          <w:sz w:val="28"/>
          <w:szCs w:val="28"/>
        </w:rPr>
        <w:t>au long de la période coloniale</w:t>
      </w:r>
      <w:r w:rsidR="3E4834A2" w:rsidRPr="23AA22B8">
        <w:rPr>
          <w:rFonts w:ascii="Arial" w:eastAsia="Arial" w:hAnsi="Arial" w:cs="Arial"/>
          <w:sz w:val="28"/>
          <w:szCs w:val="28"/>
        </w:rPr>
        <w:t xml:space="preserve"> durant laquelle d</w:t>
      </w:r>
      <w:r w:rsidRPr="23AA22B8">
        <w:rPr>
          <w:rFonts w:ascii="Arial" w:eastAsia="Arial" w:hAnsi="Arial" w:cs="Arial"/>
          <w:sz w:val="28"/>
          <w:szCs w:val="28"/>
        </w:rPr>
        <w:t>e nombreuses poursuites furent intentées par les Autorités britanniques locales à des journaux pour sédition ou diffamation au cours de la période coloniale. Ces tentatives de réprimer la presse n’aboutirent pas</w:t>
      </w:r>
      <w:r w:rsidR="64FAC88D" w:rsidRPr="23AA22B8">
        <w:rPr>
          <w:rFonts w:ascii="Arial" w:eastAsia="Arial" w:hAnsi="Arial" w:cs="Arial"/>
          <w:sz w:val="28"/>
          <w:szCs w:val="28"/>
        </w:rPr>
        <w:t>: Londres</w:t>
      </w:r>
      <w:r w:rsidRPr="23AA22B8">
        <w:rPr>
          <w:rFonts w:ascii="Arial" w:eastAsia="Arial" w:hAnsi="Arial" w:cs="Arial"/>
          <w:sz w:val="28"/>
          <w:szCs w:val="28"/>
        </w:rPr>
        <w:t xml:space="preserve"> maintint la liberté de presse durant toute la période coloniale, car la presse était pour </w:t>
      </w:r>
      <w:r w:rsidRPr="23AA22B8">
        <w:rPr>
          <w:rFonts w:ascii="Arial" w:eastAsia="Arial" w:hAnsi="Arial" w:cs="Arial"/>
          <w:sz w:val="28"/>
          <w:szCs w:val="28"/>
        </w:rPr>
        <w:lastRenderedPageBreak/>
        <w:t xml:space="preserve">lui un levier de contrôle sur le pouvoir étendu du gouverneur, ainsi qu’un baromètre de l’opinion – du moins de ceux qui pouvaient s’y exprimer. </w:t>
      </w:r>
    </w:p>
    <w:p w14:paraId="241A6DE3" w14:textId="772CD97B" w:rsidR="00676A0D" w:rsidRPr="00AE4F98" w:rsidRDefault="11ACF7B5" w:rsidP="5DF8A351">
      <w:pPr>
        <w:shd w:val="clear" w:color="auto" w:fill="FFFFFF" w:themeFill="background1"/>
        <w:spacing w:after="375" w:line="390" w:lineRule="auto"/>
        <w:jc w:val="both"/>
        <w:rPr>
          <w:rFonts w:ascii="Arial" w:eastAsia="Arial" w:hAnsi="Arial" w:cs="Arial"/>
          <w:sz w:val="28"/>
          <w:szCs w:val="28"/>
        </w:rPr>
      </w:pPr>
      <w:r w:rsidRPr="72D04BC3">
        <w:rPr>
          <w:rFonts w:ascii="Arial" w:eastAsia="Arial" w:hAnsi="Arial" w:cs="Arial"/>
          <w:sz w:val="28"/>
          <w:szCs w:val="28"/>
        </w:rPr>
        <w:t xml:space="preserve">Adrien d’Epinay créa </w:t>
      </w:r>
      <w:r w:rsidR="2707B929" w:rsidRPr="72D04BC3">
        <w:rPr>
          <w:rFonts w:ascii="Arial" w:eastAsia="Arial" w:hAnsi="Arial" w:cs="Arial"/>
          <w:i/>
          <w:iCs/>
          <w:sz w:val="28"/>
          <w:szCs w:val="28"/>
        </w:rPr>
        <w:t>Cernéen,</w:t>
      </w:r>
      <w:r w:rsidR="2707B929" w:rsidRPr="72D04BC3">
        <w:rPr>
          <w:rFonts w:ascii="Arial" w:eastAsia="Arial" w:hAnsi="Arial" w:cs="Arial"/>
          <w:sz w:val="28"/>
          <w:szCs w:val="28"/>
        </w:rPr>
        <w:t xml:space="preserve"> </w:t>
      </w:r>
      <w:r w:rsidRPr="72D04BC3">
        <w:rPr>
          <w:rFonts w:ascii="Arial" w:eastAsia="Arial" w:hAnsi="Arial" w:cs="Arial"/>
          <w:sz w:val="28"/>
          <w:szCs w:val="28"/>
        </w:rPr>
        <w:t>le premier journal libre de Maurice en 1832</w:t>
      </w:r>
      <w:r w:rsidR="39553577" w:rsidRPr="72D04BC3">
        <w:rPr>
          <w:rFonts w:ascii="Arial" w:eastAsia="Arial" w:hAnsi="Arial" w:cs="Arial"/>
          <w:sz w:val="28"/>
          <w:szCs w:val="28"/>
        </w:rPr>
        <w:t>.</w:t>
      </w:r>
      <w:r w:rsidRPr="72D04BC3">
        <w:rPr>
          <w:rFonts w:ascii="Arial" w:eastAsia="Arial" w:hAnsi="Arial" w:cs="Arial"/>
          <w:sz w:val="28"/>
          <w:szCs w:val="28"/>
        </w:rPr>
        <w:t xml:space="preserve"> </w:t>
      </w:r>
      <w:r w:rsidR="34FCBFCA" w:rsidRPr="72D04BC3">
        <w:rPr>
          <w:rFonts w:ascii="Arial" w:eastAsia="Arial" w:hAnsi="Arial" w:cs="Arial"/>
          <w:sz w:val="28"/>
          <w:szCs w:val="28"/>
        </w:rPr>
        <w:t xml:space="preserve">Le prospectus du journal expliquait que le nom de Cernéen provenait de « Cirnè » (le Cygne), </w:t>
      </w:r>
      <w:r w:rsidR="5C722E19" w:rsidRPr="72D04BC3">
        <w:rPr>
          <w:rFonts w:ascii="Arial" w:eastAsia="Arial" w:hAnsi="Arial" w:cs="Arial"/>
          <w:sz w:val="28"/>
          <w:szCs w:val="28"/>
        </w:rPr>
        <w:t>qui</w:t>
      </w:r>
      <w:r w:rsidR="34FCBFCA" w:rsidRPr="72D04BC3">
        <w:rPr>
          <w:rFonts w:ascii="Arial" w:eastAsia="Arial" w:hAnsi="Arial" w:cs="Arial"/>
          <w:sz w:val="28"/>
          <w:szCs w:val="28"/>
        </w:rPr>
        <w:t xml:space="preserve"> était le premier nom donné à l’île par les Portugais, ce qui est antérieur au nom de Mauritius donné par les Hollandais qui ne sont arrivés que plus tardivement. </w:t>
      </w:r>
      <w:r w:rsidRPr="72D04BC3">
        <w:rPr>
          <w:rFonts w:ascii="Arial" w:eastAsia="Arial" w:hAnsi="Arial" w:cs="Arial"/>
          <w:sz w:val="28"/>
          <w:szCs w:val="28"/>
        </w:rPr>
        <w:t xml:space="preserve">Dans les premières décennies de son existence, </w:t>
      </w:r>
      <w:r w:rsidRPr="72D04BC3">
        <w:rPr>
          <w:rFonts w:ascii="Arial" w:eastAsia="Arial" w:hAnsi="Arial" w:cs="Arial"/>
          <w:i/>
          <w:iCs/>
          <w:sz w:val="28"/>
          <w:szCs w:val="28"/>
        </w:rPr>
        <w:t>Le Cernéen</w:t>
      </w:r>
      <w:r w:rsidRPr="72D04BC3">
        <w:rPr>
          <w:rFonts w:ascii="Arial" w:eastAsia="Arial" w:hAnsi="Arial" w:cs="Arial"/>
          <w:sz w:val="28"/>
          <w:szCs w:val="28"/>
        </w:rPr>
        <w:t xml:space="preserve"> participa à la construction identitaire du groupe des Franco-mauriciens, et l’institua comme l’élite historique, tout en renforçant son statut d’élite économique.  </w:t>
      </w:r>
    </w:p>
    <w:p w14:paraId="0F15BF03" w14:textId="3199C07B" w:rsidR="00676A0D" w:rsidRPr="00AE4F98" w:rsidRDefault="75E8AFA5" w:rsidP="72D04BC3">
      <w:pPr>
        <w:shd w:val="clear" w:color="auto" w:fill="FFFFFF" w:themeFill="background1"/>
        <w:spacing w:after="375" w:line="390" w:lineRule="auto"/>
        <w:jc w:val="both"/>
        <w:rPr>
          <w:rFonts w:ascii="Arial" w:eastAsia="Arial" w:hAnsi="Arial" w:cs="Arial"/>
          <w:sz w:val="28"/>
          <w:szCs w:val="28"/>
        </w:rPr>
      </w:pPr>
      <w:r w:rsidRPr="72D04BC3">
        <w:rPr>
          <w:rFonts w:ascii="Arial" w:eastAsia="Arial" w:hAnsi="Arial" w:cs="Arial"/>
          <w:sz w:val="28"/>
          <w:szCs w:val="28"/>
        </w:rPr>
        <w:t>Env</w:t>
      </w:r>
      <w:r w:rsidR="11ACF7B5" w:rsidRPr="72D04BC3">
        <w:rPr>
          <w:rFonts w:ascii="Arial" w:eastAsia="Arial" w:hAnsi="Arial" w:cs="Arial"/>
          <w:sz w:val="28"/>
          <w:szCs w:val="28"/>
        </w:rPr>
        <w:t xml:space="preserve">iron deux mois après </w:t>
      </w:r>
      <w:r w:rsidR="11ACF7B5" w:rsidRPr="72D04BC3">
        <w:rPr>
          <w:rFonts w:ascii="Arial" w:eastAsia="Arial" w:hAnsi="Arial" w:cs="Arial"/>
          <w:i/>
          <w:iCs/>
          <w:sz w:val="28"/>
          <w:szCs w:val="28"/>
        </w:rPr>
        <w:t>Le Cernéen</w:t>
      </w:r>
      <w:r w:rsidR="11ACF7B5" w:rsidRPr="72D04BC3">
        <w:rPr>
          <w:rFonts w:ascii="Arial" w:eastAsia="Arial" w:hAnsi="Arial" w:cs="Arial"/>
          <w:sz w:val="28"/>
          <w:szCs w:val="28"/>
        </w:rPr>
        <w:t xml:space="preserve">, </w:t>
      </w:r>
      <w:r w:rsidR="11ACF7B5" w:rsidRPr="72D04BC3">
        <w:rPr>
          <w:rFonts w:ascii="Arial" w:eastAsia="Arial" w:hAnsi="Arial" w:cs="Arial"/>
          <w:i/>
          <w:iCs/>
          <w:sz w:val="28"/>
          <w:szCs w:val="28"/>
        </w:rPr>
        <w:t>La Balance</w:t>
      </w:r>
      <w:r w:rsidR="30A00F21" w:rsidRPr="72D04BC3">
        <w:rPr>
          <w:rFonts w:ascii="Arial" w:eastAsia="Arial" w:hAnsi="Arial" w:cs="Arial"/>
          <w:i/>
          <w:iCs/>
          <w:sz w:val="28"/>
          <w:szCs w:val="28"/>
        </w:rPr>
        <w:t xml:space="preserve">, </w:t>
      </w:r>
      <w:r w:rsidR="30A00F21" w:rsidRPr="72D04BC3">
        <w:rPr>
          <w:rFonts w:ascii="Arial" w:eastAsia="Arial" w:hAnsi="Arial" w:cs="Arial"/>
          <w:sz w:val="28"/>
          <w:szCs w:val="28"/>
        </w:rPr>
        <w:t>vraisemblablement avec l’aide de membres de l’élite coloniale britannique,</w:t>
      </w:r>
      <w:r w:rsidR="11ACF7B5" w:rsidRPr="72D04BC3">
        <w:rPr>
          <w:rFonts w:ascii="Arial" w:eastAsia="Arial" w:hAnsi="Arial" w:cs="Arial"/>
          <w:sz w:val="28"/>
          <w:szCs w:val="28"/>
        </w:rPr>
        <w:t xml:space="preserve"> est fondée pour </w:t>
      </w:r>
      <w:r w:rsidR="1A2957C0" w:rsidRPr="72D04BC3">
        <w:rPr>
          <w:rFonts w:ascii="Arial" w:eastAsia="Arial" w:hAnsi="Arial" w:cs="Arial"/>
          <w:sz w:val="28"/>
          <w:szCs w:val="28"/>
        </w:rPr>
        <w:t xml:space="preserve">défendre </w:t>
      </w:r>
      <w:r w:rsidR="11ACF7B5" w:rsidRPr="72D04BC3">
        <w:rPr>
          <w:rFonts w:ascii="Arial" w:eastAsia="Arial" w:hAnsi="Arial" w:cs="Arial"/>
          <w:sz w:val="28"/>
          <w:szCs w:val="28"/>
        </w:rPr>
        <w:t xml:space="preserve">la cause des </w:t>
      </w:r>
      <w:r w:rsidR="6F8F0C71" w:rsidRPr="72D04BC3">
        <w:rPr>
          <w:rFonts w:ascii="Arial" w:eastAsia="Arial" w:hAnsi="Arial" w:cs="Arial"/>
          <w:sz w:val="28"/>
          <w:szCs w:val="28"/>
        </w:rPr>
        <w:t>“</w:t>
      </w:r>
      <w:r w:rsidR="48ECA19F" w:rsidRPr="72D04BC3">
        <w:rPr>
          <w:rFonts w:ascii="Arial" w:eastAsia="Arial" w:hAnsi="Arial" w:cs="Arial"/>
          <w:sz w:val="28"/>
          <w:szCs w:val="28"/>
        </w:rPr>
        <w:t>g</w:t>
      </w:r>
      <w:r w:rsidR="11ACF7B5" w:rsidRPr="72D04BC3">
        <w:rPr>
          <w:rFonts w:ascii="Arial" w:eastAsia="Arial" w:hAnsi="Arial" w:cs="Arial"/>
          <w:sz w:val="28"/>
          <w:szCs w:val="28"/>
        </w:rPr>
        <w:t>ens de couleur</w:t>
      </w:r>
      <w:r w:rsidR="6A613398" w:rsidRPr="72D04BC3">
        <w:rPr>
          <w:rFonts w:ascii="Arial" w:eastAsia="Arial" w:hAnsi="Arial" w:cs="Arial"/>
          <w:sz w:val="28"/>
          <w:szCs w:val="28"/>
        </w:rPr>
        <w:t>”</w:t>
      </w:r>
      <w:r w:rsidR="11ACF7B5" w:rsidRPr="72D04BC3">
        <w:rPr>
          <w:rFonts w:ascii="Arial" w:eastAsia="Arial" w:hAnsi="Arial" w:cs="Arial"/>
          <w:sz w:val="28"/>
          <w:szCs w:val="28"/>
        </w:rPr>
        <w:t>, même s’il</w:t>
      </w:r>
      <w:r w:rsidR="698CEF68" w:rsidRPr="72D04BC3">
        <w:rPr>
          <w:rFonts w:ascii="Arial" w:eastAsia="Arial" w:hAnsi="Arial" w:cs="Arial"/>
          <w:sz w:val="28"/>
          <w:szCs w:val="28"/>
        </w:rPr>
        <w:t xml:space="preserve"> se veut</w:t>
      </w:r>
      <w:r w:rsidR="11ACF7B5" w:rsidRPr="72D04BC3">
        <w:rPr>
          <w:rFonts w:ascii="Arial" w:eastAsia="Arial" w:hAnsi="Arial" w:cs="Arial"/>
          <w:sz w:val="28"/>
          <w:szCs w:val="28"/>
        </w:rPr>
        <w:t xml:space="preserve"> également le porte-parole des Blancs anti d’Epinay et de fonctionnaires britanniques.  </w:t>
      </w:r>
    </w:p>
    <w:p w14:paraId="06AE49FD" w14:textId="48ED43C8" w:rsidR="00676A0D" w:rsidRPr="00AE4F98" w:rsidRDefault="379205F9" w:rsidP="72D04BC3">
      <w:pPr>
        <w:shd w:val="clear" w:color="auto" w:fill="FFFFFF" w:themeFill="background1"/>
        <w:spacing w:after="375" w:line="390" w:lineRule="auto"/>
        <w:jc w:val="both"/>
        <w:rPr>
          <w:rFonts w:ascii="Arial" w:eastAsia="Arial" w:hAnsi="Arial" w:cs="Arial"/>
          <w:sz w:val="28"/>
          <w:szCs w:val="28"/>
        </w:rPr>
      </w:pPr>
      <w:r w:rsidRPr="72D04BC3">
        <w:rPr>
          <w:rFonts w:ascii="Arial" w:eastAsia="Arial" w:hAnsi="Arial" w:cs="Arial"/>
          <w:sz w:val="28"/>
          <w:szCs w:val="28"/>
        </w:rPr>
        <w:t xml:space="preserve">Le journal </w:t>
      </w:r>
      <w:r w:rsidRPr="72D04BC3">
        <w:rPr>
          <w:rFonts w:ascii="Arial" w:eastAsia="Arial" w:hAnsi="Arial" w:cs="Arial"/>
          <w:b/>
          <w:bCs/>
          <w:sz w:val="28"/>
          <w:szCs w:val="28"/>
        </w:rPr>
        <w:t>Le Mauricien,</w:t>
      </w:r>
      <w:r w:rsidRPr="72D04BC3">
        <w:rPr>
          <w:rFonts w:ascii="Arial" w:eastAsia="Arial" w:hAnsi="Arial" w:cs="Arial"/>
          <w:sz w:val="28"/>
          <w:szCs w:val="28"/>
        </w:rPr>
        <w:t xml:space="preserve"> fondé en </w:t>
      </w:r>
      <w:r w:rsidRPr="72D04BC3">
        <w:rPr>
          <w:rFonts w:ascii="Arial" w:eastAsia="Arial" w:hAnsi="Arial" w:cs="Arial"/>
          <w:b/>
          <w:bCs/>
          <w:sz w:val="28"/>
          <w:szCs w:val="28"/>
        </w:rPr>
        <w:t>1833</w:t>
      </w:r>
      <w:r w:rsidRPr="72D04BC3">
        <w:rPr>
          <w:rFonts w:ascii="Arial" w:eastAsia="Arial" w:hAnsi="Arial" w:cs="Arial"/>
          <w:sz w:val="28"/>
          <w:szCs w:val="28"/>
        </w:rPr>
        <w:t xml:space="preserve"> par Jules Eugène Leclézio. C'est le deuxième journal libre franco-mauricien après </w:t>
      </w:r>
      <w:r w:rsidRPr="72D04BC3">
        <w:rPr>
          <w:rFonts w:ascii="Arial" w:eastAsia="Arial" w:hAnsi="Arial" w:cs="Arial"/>
          <w:b/>
          <w:bCs/>
          <w:sz w:val="28"/>
          <w:szCs w:val="28"/>
        </w:rPr>
        <w:t>Le Cernéen</w:t>
      </w:r>
      <w:r w:rsidRPr="72D04BC3">
        <w:rPr>
          <w:rFonts w:ascii="Arial" w:eastAsia="Arial" w:hAnsi="Arial" w:cs="Arial"/>
          <w:sz w:val="28"/>
          <w:szCs w:val="28"/>
        </w:rPr>
        <w:t xml:space="preserve">, qui a été fondé en </w:t>
      </w:r>
      <w:r w:rsidRPr="72D04BC3">
        <w:rPr>
          <w:rFonts w:ascii="Arial" w:eastAsia="Arial" w:hAnsi="Arial" w:cs="Arial"/>
          <w:b/>
          <w:bCs/>
          <w:sz w:val="28"/>
          <w:szCs w:val="28"/>
        </w:rPr>
        <w:t>1832</w:t>
      </w:r>
      <w:r w:rsidRPr="72D04BC3">
        <w:rPr>
          <w:rFonts w:ascii="Arial" w:eastAsia="Arial" w:hAnsi="Arial" w:cs="Arial"/>
          <w:sz w:val="28"/>
          <w:szCs w:val="28"/>
        </w:rPr>
        <w:t xml:space="preserve">. </w:t>
      </w:r>
      <w:r w:rsidR="481178FE" w:rsidRPr="72D04BC3">
        <w:rPr>
          <w:rFonts w:ascii="Arial" w:eastAsia="Arial" w:hAnsi="Arial" w:cs="Arial"/>
          <w:sz w:val="28"/>
          <w:szCs w:val="28"/>
        </w:rPr>
        <w:t xml:space="preserve">Dès le début de leur coexistence, les polémiques entre les deux journaux furent fréquentes, d’autant que le Mauricien aurait été créé pour faire échec au Cernéen. La presse </w:t>
      </w:r>
      <w:r w:rsidR="03A9F68B" w:rsidRPr="72D04BC3">
        <w:rPr>
          <w:rFonts w:ascii="Arial" w:eastAsia="Arial" w:hAnsi="Arial" w:cs="Arial"/>
          <w:sz w:val="28"/>
          <w:szCs w:val="28"/>
        </w:rPr>
        <w:t>est</w:t>
      </w:r>
      <w:r w:rsidR="481178FE" w:rsidRPr="72D04BC3">
        <w:rPr>
          <w:rFonts w:ascii="Arial" w:eastAsia="Arial" w:hAnsi="Arial" w:cs="Arial"/>
          <w:sz w:val="28"/>
          <w:szCs w:val="28"/>
        </w:rPr>
        <w:t xml:space="preserve"> un outil important d’expression et une plate-forme où se cristallisent les méfiances et les préjugés inter-ethniques.</w:t>
      </w:r>
    </w:p>
    <w:p w14:paraId="4C817AA4" w14:textId="262A2466" w:rsidR="00676A0D" w:rsidRPr="00AE4F98" w:rsidRDefault="14BA2663" w:rsidP="72D04BC3">
      <w:pPr>
        <w:spacing w:before="240" w:after="240" w:line="390" w:lineRule="auto"/>
        <w:jc w:val="both"/>
        <w:rPr>
          <w:rFonts w:ascii="Arial" w:eastAsia="Arial" w:hAnsi="Arial" w:cs="Arial"/>
          <w:sz w:val="28"/>
          <w:szCs w:val="28"/>
        </w:rPr>
      </w:pPr>
      <w:r w:rsidRPr="5E05C295">
        <w:rPr>
          <w:rFonts w:ascii="Arial" w:eastAsia="Arial" w:hAnsi="Arial" w:cs="Arial"/>
          <w:sz w:val="28"/>
          <w:szCs w:val="28"/>
        </w:rPr>
        <w:t>Un autre journal,</w:t>
      </w:r>
      <w:r w:rsidRPr="5E05C295">
        <w:rPr>
          <w:rFonts w:ascii="Arial" w:eastAsia="Arial" w:hAnsi="Arial" w:cs="Arial"/>
          <w:b/>
          <w:bCs/>
          <w:sz w:val="28"/>
          <w:szCs w:val="28"/>
        </w:rPr>
        <w:t xml:space="preserve"> </w:t>
      </w:r>
      <w:r w:rsidR="11ACF7B5" w:rsidRPr="5E05C295">
        <w:rPr>
          <w:rFonts w:ascii="Arial" w:eastAsia="Arial" w:hAnsi="Arial" w:cs="Arial"/>
          <w:b/>
          <w:bCs/>
          <w:sz w:val="28"/>
          <w:szCs w:val="28"/>
        </w:rPr>
        <w:t>La Sentinelle,</w:t>
      </w:r>
      <w:r w:rsidR="11ACF7B5" w:rsidRPr="5E05C295">
        <w:rPr>
          <w:rFonts w:ascii="Arial" w:eastAsia="Arial" w:hAnsi="Arial" w:cs="Arial"/>
          <w:sz w:val="28"/>
          <w:szCs w:val="28"/>
        </w:rPr>
        <w:t xml:space="preserve"> qui deviendra par la suite une référence</w:t>
      </w:r>
      <w:r w:rsidR="17931A8F" w:rsidRPr="5E05C295">
        <w:rPr>
          <w:rFonts w:ascii="Arial" w:eastAsia="Arial" w:hAnsi="Arial" w:cs="Arial"/>
          <w:sz w:val="28"/>
          <w:szCs w:val="28"/>
        </w:rPr>
        <w:t xml:space="preserve"> sur le thème de la défense </w:t>
      </w:r>
      <w:r w:rsidR="11ACF7B5" w:rsidRPr="5E05C295">
        <w:rPr>
          <w:rFonts w:ascii="Arial" w:eastAsia="Arial" w:hAnsi="Arial" w:cs="Arial"/>
          <w:sz w:val="28"/>
          <w:szCs w:val="28"/>
        </w:rPr>
        <w:t xml:space="preserve">des </w:t>
      </w:r>
      <w:r w:rsidR="6509EF96" w:rsidRPr="5E05C295">
        <w:rPr>
          <w:rFonts w:ascii="Arial" w:eastAsia="Arial" w:hAnsi="Arial" w:cs="Arial"/>
          <w:sz w:val="28"/>
          <w:szCs w:val="28"/>
        </w:rPr>
        <w:t>“</w:t>
      </w:r>
      <w:r w:rsidR="11ACF7B5" w:rsidRPr="5E05C295">
        <w:rPr>
          <w:rFonts w:ascii="Arial" w:eastAsia="Arial" w:hAnsi="Arial" w:cs="Arial"/>
          <w:sz w:val="28"/>
          <w:szCs w:val="28"/>
        </w:rPr>
        <w:t>Gens de couleur</w:t>
      </w:r>
      <w:r w:rsidR="1E95EB94" w:rsidRPr="5E05C295">
        <w:rPr>
          <w:rFonts w:ascii="Arial" w:eastAsia="Arial" w:hAnsi="Arial" w:cs="Arial"/>
          <w:sz w:val="28"/>
          <w:szCs w:val="28"/>
        </w:rPr>
        <w:t>”</w:t>
      </w:r>
      <w:r w:rsidR="11ACF7B5" w:rsidRPr="5E05C295">
        <w:rPr>
          <w:rFonts w:ascii="Arial" w:eastAsia="Arial" w:hAnsi="Arial" w:cs="Arial"/>
          <w:sz w:val="28"/>
          <w:szCs w:val="28"/>
        </w:rPr>
        <w:t xml:space="preserve">, </w:t>
      </w:r>
      <w:r w:rsidR="5205E865" w:rsidRPr="5E05C295">
        <w:rPr>
          <w:rFonts w:ascii="Arial" w:eastAsia="Arial" w:hAnsi="Arial" w:cs="Arial"/>
          <w:sz w:val="28"/>
          <w:szCs w:val="28"/>
        </w:rPr>
        <w:t>est</w:t>
      </w:r>
      <w:r w:rsidR="11ACF7B5" w:rsidRPr="5E05C295">
        <w:rPr>
          <w:rFonts w:ascii="Arial" w:eastAsia="Arial" w:hAnsi="Arial" w:cs="Arial"/>
          <w:sz w:val="28"/>
          <w:szCs w:val="28"/>
        </w:rPr>
        <w:t xml:space="preserve"> fondée par Rémy Ollier en 1843.</w:t>
      </w:r>
      <w:r w:rsidR="62B41E12" w:rsidRPr="5E05C295">
        <w:rPr>
          <w:rFonts w:ascii="Arial" w:eastAsia="Arial" w:hAnsi="Arial" w:cs="Arial"/>
          <w:sz w:val="28"/>
          <w:szCs w:val="28"/>
        </w:rPr>
        <w:t xml:space="preserve"> Rémy Ollier était un journaliste et homme politique mauricien, né en 1816 à Grand Port. Il a créé ce journal pour défendre les </w:t>
      </w:r>
      <w:r w:rsidR="62B41E12" w:rsidRPr="5E05C295">
        <w:rPr>
          <w:rFonts w:ascii="Arial" w:eastAsia="Arial" w:hAnsi="Arial" w:cs="Arial"/>
          <w:sz w:val="28"/>
          <w:szCs w:val="28"/>
        </w:rPr>
        <w:lastRenderedPageBreak/>
        <w:t>droits de la population de couleur et lutter contre les injustices sociales et raciales de l'époque. La Sentinelle est devenue un outil important dans la lutte pour l'émancipation et la représentation des personnes de couleur à Maurice</w:t>
      </w:r>
      <w:r w:rsidR="44AF7A76" w:rsidRPr="5E05C295">
        <w:rPr>
          <w:rFonts w:ascii="Arial" w:eastAsia="Arial" w:hAnsi="Arial" w:cs="Arial"/>
          <w:sz w:val="28"/>
          <w:szCs w:val="28"/>
        </w:rPr>
        <w:t xml:space="preserve">. </w:t>
      </w:r>
      <w:r w:rsidR="11ACF7B5" w:rsidRPr="5E05C295">
        <w:rPr>
          <w:rFonts w:ascii="Arial" w:eastAsia="Arial" w:hAnsi="Arial" w:cs="Arial"/>
          <w:sz w:val="28"/>
          <w:szCs w:val="28"/>
        </w:rPr>
        <w:t>L’affirmation grandissante des Indo-mauriciens s’accompagnera de la création de leurs organes de presse</w:t>
      </w:r>
      <w:r w:rsidR="7EB99F45" w:rsidRPr="5E05C295">
        <w:rPr>
          <w:rFonts w:ascii="Arial" w:eastAsia="Arial" w:hAnsi="Arial" w:cs="Arial"/>
          <w:sz w:val="28"/>
          <w:szCs w:val="28"/>
        </w:rPr>
        <w:t>, notamment</w:t>
      </w:r>
      <w:r w:rsidR="11ACF7B5" w:rsidRPr="5E05C295">
        <w:rPr>
          <w:rFonts w:ascii="Arial" w:eastAsia="Arial" w:hAnsi="Arial" w:cs="Arial"/>
          <w:sz w:val="28"/>
          <w:szCs w:val="28"/>
        </w:rPr>
        <w:t xml:space="preserve"> </w:t>
      </w:r>
      <w:r w:rsidR="04112D39" w:rsidRPr="5E05C295">
        <w:rPr>
          <w:rFonts w:ascii="Arial" w:eastAsia="Arial" w:hAnsi="Arial" w:cs="Arial"/>
          <w:i/>
          <w:iCs/>
          <w:sz w:val="28"/>
          <w:szCs w:val="28"/>
        </w:rPr>
        <w:t>Advance</w:t>
      </w:r>
      <w:r w:rsidR="34DA50B6" w:rsidRPr="5E05C295">
        <w:rPr>
          <w:rFonts w:ascii="Arial" w:eastAsia="Arial" w:hAnsi="Arial" w:cs="Arial"/>
          <w:i/>
          <w:iCs/>
          <w:sz w:val="28"/>
          <w:szCs w:val="28"/>
        </w:rPr>
        <w:t>,</w:t>
      </w:r>
      <w:r w:rsidR="154E198E" w:rsidRPr="5E05C295">
        <w:rPr>
          <w:rFonts w:ascii="Arial" w:eastAsia="Arial" w:hAnsi="Arial" w:cs="Arial"/>
          <w:sz w:val="28"/>
          <w:szCs w:val="28"/>
        </w:rPr>
        <w:t xml:space="preserve"> fondé en 1940</w:t>
      </w:r>
      <w:r w:rsidR="0FE825E2" w:rsidRPr="5E05C295">
        <w:rPr>
          <w:rFonts w:ascii="Arial" w:eastAsia="Arial" w:hAnsi="Arial" w:cs="Arial"/>
          <w:sz w:val="28"/>
          <w:szCs w:val="28"/>
        </w:rPr>
        <w:t>,</w:t>
      </w:r>
      <w:r w:rsidR="154E198E" w:rsidRPr="5E05C295">
        <w:rPr>
          <w:rFonts w:ascii="Arial" w:eastAsia="Arial" w:hAnsi="Arial" w:cs="Arial"/>
          <w:sz w:val="28"/>
          <w:szCs w:val="28"/>
        </w:rPr>
        <w:t xml:space="preserve"> devenu un organe important du Parti Travailliste à Maurice. Il représentait les intérêts de l'intelligentsia indo-mauricienne modérée et portait les revendications pro-indépendantistes. Le journal a joué un rôle crucial dans la période précédant l'indépendance de Maurice, en suscitant la méfiance des journaux plus conservateurs comme </w:t>
      </w:r>
      <w:r w:rsidR="154E198E" w:rsidRPr="5E05C295">
        <w:rPr>
          <w:rFonts w:ascii="Arial" w:eastAsia="Arial" w:hAnsi="Arial" w:cs="Arial"/>
          <w:i/>
          <w:iCs/>
          <w:sz w:val="28"/>
          <w:szCs w:val="28"/>
        </w:rPr>
        <w:t>Le Cernéen,</w:t>
      </w:r>
      <w:r w:rsidR="154E198E" w:rsidRPr="5E05C295">
        <w:rPr>
          <w:rFonts w:ascii="Arial" w:eastAsia="Arial" w:hAnsi="Arial" w:cs="Arial"/>
          <w:sz w:val="28"/>
          <w:szCs w:val="28"/>
        </w:rPr>
        <w:t xml:space="preserve"> qui craignaient un "péril hindou".</w:t>
      </w:r>
      <w:r w:rsidR="59E4438F" w:rsidRPr="5E05C295">
        <w:rPr>
          <w:rFonts w:ascii="Arial" w:eastAsia="Arial" w:hAnsi="Arial" w:cs="Arial"/>
          <w:sz w:val="28"/>
          <w:szCs w:val="28"/>
        </w:rPr>
        <w:t xml:space="preserve"> </w:t>
      </w:r>
      <w:r w:rsidR="11ACF7B5" w:rsidRPr="5E05C295">
        <w:rPr>
          <w:rFonts w:ascii="Arial" w:eastAsia="Arial" w:hAnsi="Arial" w:cs="Arial"/>
          <w:sz w:val="28"/>
          <w:szCs w:val="28"/>
        </w:rPr>
        <w:t>D</w:t>
      </w:r>
      <w:r w:rsidR="2E8E0F60" w:rsidRPr="5E05C295">
        <w:rPr>
          <w:rFonts w:ascii="Arial" w:eastAsia="Arial" w:hAnsi="Arial" w:cs="Arial"/>
          <w:sz w:val="28"/>
          <w:szCs w:val="28"/>
        </w:rPr>
        <w:t>urant</w:t>
      </w:r>
      <w:r w:rsidR="11ACF7B5" w:rsidRPr="5E05C295">
        <w:rPr>
          <w:rFonts w:ascii="Arial" w:eastAsia="Arial" w:hAnsi="Arial" w:cs="Arial"/>
          <w:sz w:val="28"/>
          <w:szCs w:val="28"/>
        </w:rPr>
        <w:t xml:space="preserve"> les années 1940, dans le contexte de la Deuxième Guerre mondiale, alors que la presse libre avait déjà plus d’un siècle d’histoire et de conflits entre les élites, un rapprochement inattendu – voire plutôt invraisemblable – des élites de différents groupes ethniques se fit avec la fusion </w:t>
      </w:r>
      <w:r w:rsidR="12EDAE98" w:rsidRPr="5E05C295">
        <w:rPr>
          <w:rFonts w:ascii="Arial" w:eastAsia="Arial" w:hAnsi="Arial" w:cs="Arial"/>
          <w:sz w:val="28"/>
          <w:szCs w:val="28"/>
        </w:rPr>
        <w:t xml:space="preserve">le 14 avril 1942 </w:t>
      </w:r>
      <w:r w:rsidR="11ACF7B5" w:rsidRPr="5E05C295">
        <w:rPr>
          <w:rFonts w:ascii="Arial" w:eastAsia="Arial" w:hAnsi="Arial" w:cs="Arial"/>
          <w:sz w:val="28"/>
          <w:szCs w:val="28"/>
        </w:rPr>
        <w:t xml:space="preserve">des trois principaux organes de presse, </w:t>
      </w:r>
      <w:r w:rsidR="11ACF7B5" w:rsidRPr="5E05C295">
        <w:rPr>
          <w:rFonts w:ascii="Arial" w:eastAsia="Arial" w:hAnsi="Arial" w:cs="Arial"/>
          <w:i/>
          <w:iCs/>
          <w:sz w:val="28"/>
          <w:szCs w:val="28"/>
        </w:rPr>
        <w:t>Cernéen,</w:t>
      </w:r>
      <w:r w:rsidR="11ACF7B5" w:rsidRPr="5E05C295">
        <w:rPr>
          <w:rFonts w:ascii="Arial" w:eastAsia="Arial" w:hAnsi="Arial" w:cs="Arial"/>
          <w:sz w:val="28"/>
          <w:szCs w:val="28"/>
        </w:rPr>
        <w:t xml:space="preserve"> </w:t>
      </w:r>
      <w:r w:rsidR="11ACF7B5" w:rsidRPr="5E05C295">
        <w:rPr>
          <w:rFonts w:ascii="Arial" w:eastAsia="Arial" w:hAnsi="Arial" w:cs="Arial"/>
          <w:i/>
          <w:iCs/>
          <w:sz w:val="28"/>
          <w:szCs w:val="28"/>
        </w:rPr>
        <w:t>Mauricien</w:t>
      </w:r>
      <w:r w:rsidR="11ACF7B5" w:rsidRPr="5E05C295">
        <w:rPr>
          <w:rFonts w:ascii="Arial" w:eastAsia="Arial" w:hAnsi="Arial" w:cs="Arial"/>
          <w:sz w:val="28"/>
          <w:szCs w:val="28"/>
        </w:rPr>
        <w:t xml:space="preserve"> et </w:t>
      </w:r>
      <w:r w:rsidR="11ACF7B5" w:rsidRPr="5E05C295">
        <w:rPr>
          <w:rFonts w:ascii="Arial" w:eastAsia="Arial" w:hAnsi="Arial" w:cs="Arial"/>
          <w:i/>
          <w:iCs/>
          <w:sz w:val="28"/>
          <w:szCs w:val="28"/>
        </w:rPr>
        <w:t>Advance</w:t>
      </w:r>
      <w:r w:rsidR="11ACF7B5" w:rsidRPr="5E05C295">
        <w:rPr>
          <w:rFonts w:ascii="Arial" w:eastAsia="Arial" w:hAnsi="Arial" w:cs="Arial"/>
          <w:sz w:val="28"/>
          <w:szCs w:val="28"/>
        </w:rPr>
        <w:t xml:space="preserve">, </w:t>
      </w:r>
      <w:r w:rsidR="000EAD95" w:rsidRPr="5E05C295">
        <w:rPr>
          <w:rFonts w:ascii="Arial" w:eastAsia="Arial" w:hAnsi="Arial" w:cs="Arial"/>
          <w:sz w:val="28"/>
          <w:szCs w:val="28"/>
        </w:rPr>
        <w:t xml:space="preserve">respectivement </w:t>
      </w:r>
      <w:r w:rsidR="11ACF7B5" w:rsidRPr="5E05C295">
        <w:rPr>
          <w:rFonts w:ascii="Arial" w:eastAsia="Arial" w:hAnsi="Arial" w:cs="Arial"/>
          <w:sz w:val="28"/>
          <w:szCs w:val="28"/>
        </w:rPr>
        <w:t>quotidiens des élites franco-mauricienne, Gens de couleur et indo-mauricienne. Les conséquences de la Deuxième Guerre mondiale se faisaient ressentir jusque dans la colonie britannique de Maurice.</w:t>
      </w:r>
      <w:r w:rsidR="518BA248" w:rsidRPr="5E05C295">
        <w:rPr>
          <w:rFonts w:ascii="Arial" w:eastAsia="Arial" w:hAnsi="Arial" w:cs="Arial"/>
          <w:sz w:val="28"/>
          <w:szCs w:val="28"/>
        </w:rPr>
        <w:t xml:space="preserve"> </w:t>
      </w:r>
      <w:r w:rsidR="11ACF7B5" w:rsidRPr="5E05C295">
        <w:rPr>
          <w:rFonts w:ascii="Arial" w:eastAsia="Arial" w:hAnsi="Arial" w:cs="Arial"/>
          <w:sz w:val="28"/>
          <w:szCs w:val="28"/>
        </w:rPr>
        <w:t>La diminution du mouvement maritime entraîna une pénurie de papier dans la colonie. Après diverses tentatives de diminuer la consommation de papier, les trois principaux titres de l’époque trouvèrent que la réunion des trois titres en une « feuille commune », était la meilleure solution</w:t>
      </w:r>
      <w:r w:rsidR="4DDD6764" w:rsidRPr="5E05C295">
        <w:rPr>
          <w:rFonts w:ascii="Arial" w:eastAsia="Arial" w:hAnsi="Arial" w:cs="Arial"/>
          <w:sz w:val="28"/>
          <w:szCs w:val="28"/>
        </w:rPr>
        <w:t xml:space="preserve">. </w:t>
      </w:r>
      <w:r w:rsidR="6470F9CE" w:rsidRPr="5E05C295">
        <w:rPr>
          <w:rFonts w:ascii="Arial" w:eastAsia="Arial" w:hAnsi="Arial" w:cs="Arial"/>
          <w:i/>
          <w:iCs/>
          <w:sz w:val="28"/>
          <w:szCs w:val="28"/>
        </w:rPr>
        <w:t>Cernéen</w:t>
      </w:r>
      <w:r w:rsidR="6470F9CE" w:rsidRPr="5E05C295">
        <w:rPr>
          <w:rFonts w:ascii="Arial" w:eastAsia="Arial" w:hAnsi="Arial" w:cs="Arial"/>
          <w:sz w:val="28"/>
          <w:szCs w:val="28"/>
        </w:rPr>
        <w:t xml:space="preserve">, </w:t>
      </w:r>
      <w:r w:rsidR="6470F9CE" w:rsidRPr="5E05C295">
        <w:rPr>
          <w:rFonts w:ascii="Arial" w:eastAsia="Arial" w:hAnsi="Arial" w:cs="Arial"/>
          <w:i/>
          <w:iCs/>
          <w:sz w:val="28"/>
          <w:szCs w:val="28"/>
        </w:rPr>
        <w:t>Mauricien</w:t>
      </w:r>
      <w:r w:rsidR="6470F9CE" w:rsidRPr="5E05C295">
        <w:rPr>
          <w:rFonts w:ascii="Arial" w:eastAsia="Arial" w:hAnsi="Arial" w:cs="Arial"/>
          <w:sz w:val="28"/>
          <w:szCs w:val="28"/>
        </w:rPr>
        <w:t xml:space="preserve"> et</w:t>
      </w:r>
      <w:r w:rsidR="6470F9CE" w:rsidRPr="5E05C295">
        <w:rPr>
          <w:rFonts w:ascii="Arial" w:eastAsia="Arial" w:hAnsi="Arial" w:cs="Arial"/>
          <w:i/>
          <w:iCs/>
          <w:sz w:val="28"/>
          <w:szCs w:val="28"/>
        </w:rPr>
        <w:t xml:space="preserve"> Advance</w:t>
      </w:r>
      <w:r w:rsidR="6470F9CE" w:rsidRPr="5E05C295">
        <w:rPr>
          <w:rFonts w:ascii="Arial" w:eastAsia="Arial" w:hAnsi="Arial" w:cs="Arial"/>
          <w:sz w:val="28"/>
          <w:szCs w:val="28"/>
        </w:rPr>
        <w:t xml:space="preserve"> étaient les trois principaux quotidiens de l’époque, de surcroît, similaires dans la forme, le contenu et le fonctionnement : paraissant tous trois l’après-midi, dans un format identique et comprenant le même nombre de pages, ils contenaient le même type d’informations</w:t>
      </w:r>
      <w:r w:rsidR="3A47333D" w:rsidRPr="5E05C295">
        <w:rPr>
          <w:rFonts w:ascii="Arial" w:eastAsia="Arial" w:hAnsi="Arial" w:cs="Arial"/>
          <w:sz w:val="28"/>
          <w:szCs w:val="28"/>
        </w:rPr>
        <w:t>,</w:t>
      </w:r>
      <w:r w:rsidR="6470F9CE" w:rsidRPr="5E05C295">
        <w:rPr>
          <w:rFonts w:ascii="Arial" w:eastAsia="Arial" w:hAnsi="Arial" w:cs="Arial"/>
          <w:sz w:val="28"/>
          <w:szCs w:val="28"/>
        </w:rPr>
        <w:t xml:space="preserve"> </w:t>
      </w:r>
      <w:r w:rsidR="6470F9CE" w:rsidRPr="5E05C295">
        <w:rPr>
          <w:rFonts w:ascii="Arial" w:eastAsia="Arial" w:hAnsi="Arial" w:cs="Arial"/>
          <w:sz w:val="28"/>
          <w:szCs w:val="28"/>
        </w:rPr>
        <w:lastRenderedPageBreak/>
        <w:t xml:space="preserve">principalement des nouvelles de guerre, des comptes rendus du Conseil municipal et Conseil du Gouvernement, des annonces publicitaires, des avis officiels, et quelques articles d’opinion et des lettres de lecteur. </w:t>
      </w:r>
      <w:r w:rsidR="11ACF7B5" w:rsidRPr="5E05C295">
        <w:rPr>
          <w:rFonts w:ascii="Arial" w:eastAsia="Arial" w:hAnsi="Arial" w:cs="Arial"/>
          <w:sz w:val="28"/>
          <w:szCs w:val="28"/>
        </w:rPr>
        <w:t xml:space="preserve">La </w:t>
      </w:r>
      <w:r w:rsidR="57C80294" w:rsidRPr="5E05C295">
        <w:rPr>
          <w:rFonts w:ascii="Arial" w:eastAsia="Arial" w:hAnsi="Arial" w:cs="Arial"/>
          <w:sz w:val="28"/>
          <w:szCs w:val="28"/>
        </w:rPr>
        <w:t>“</w:t>
      </w:r>
      <w:r w:rsidR="11ACF7B5" w:rsidRPr="5E05C295">
        <w:rPr>
          <w:rFonts w:ascii="Arial" w:eastAsia="Arial" w:hAnsi="Arial" w:cs="Arial"/>
          <w:i/>
          <w:iCs/>
          <w:sz w:val="28"/>
          <w:szCs w:val="28"/>
        </w:rPr>
        <w:t>feuille commune</w:t>
      </w:r>
      <w:r w:rsidR="24DC2BA7" w:rsidRPr="5E05C295">
        <w:rPr>
          <w:rFonts w:ascii="Arial" w:eastAsia="Arial" w:hAnsi="Arial" w:cs="Arial"/>
          <w:sz w:val="28"/>
          <w:szCs w:val="28"/>
        </w:rPr>
        <w:t>”</w:t>
      </w:r>
      <w:r w:rsidR="11ACF7B5" w:rsidRPr="5E05C295">
        <w:rPr>
          <w:rFonts w:ascii="Arial" w:eastAsia="Arial" w:hAnsi="Arial" w:cs="Arial"/>
          <w:sz w:val="28"/>
          <w:szCs w:val="28"/>
        </w:rPr>
        <w:t xml:space="preserve"> intitulée Cernéen-Mauricien-Advance paraissait comme « la » solution qui permettrait de </w:t>
      </w:r>
      <w:r w:rsidR="2DD7468E" w:rsidRPr="5E05C295">
        <w:rPr>
          <w:rFonts w:ascii="Arial" w:eastAsia="Arial" w:hAnsi="Arial" w:cs="Arial"/>
          <w:sz w:val="28"/>
          <w:szCs w:val="28"/>
        </w:rPr>
        <w:t>pallier</w:t>
      </w:r>
      <w:r w:rsidR="11ACF7B5" w:rsidRPr="5E05C295">
        <w:rPr>
          <w:rFonts w:ascii="Arial" w:eastAsia="Arial" w:hAnsi="Arial" w:cs="Arial"/>
          <w:sz w:val="28"/>
          <w:szCs w:val="28"/>
        </w:rPr>
        <w:t xml:space="preserve"> la pénurie de papier tout en répondant aux attentes d’information du public. </w:t>
      </w:r>
      <w:r w:rsidR="4691AF42" w:rsidRPr="5E05C295">
        <w:rPr>
          <w:rFonts w:ascii="Arial" w:eastAsia="Arial" w:hAnsi="Arial" w:cs="Arial"/>
          <w:sz w:val="28"/>
          <w:szCs w:val="28"/>
        </w:rPr>
        <w:t>Elle</w:t>
      </w:r>
      <w:r w:rsidR="11ACF7B5" w:rsidRPr="5E05C295">
        <w:rPr>
          <w:rFonts w:ascii="Arial" w:eastAsia="Arial" w:hAnsi="Arial" w:cs="Arial"/>
          <w:sz w:val="28"/>
          <w:szCs w:val="28"/>
        </w:rPr>
        <w:t xml:space="preserve"> témoignait de la solidarité des élites locales face au pouvoir colonial britannique, d</w:t>
      </w:r>
      <w:r w:rsidR="28F432F7" w:rsidRPr="5E05C295">
        <w:rPr>
          <w:rFonts w:ascii="Arial" w:eastAsia="Arial" w:hAnsi="Arial" w:cs="Arial"/>
          <w:sz w:val="28"/>
          <w:szCs w:val="28"/>
        </w:rPr>
        <w:t>e la volonté</w:t>
      </w:r>
      <w:r w:rsidR="11ACF7B5" w:rsidRPr="5E05C295">
        <w:rPr>
          <w:rFonts w:ascii="Arial" w:eastAsia="Arial" w:hAnsi="Arial" w:cs="Arial"/>
          <w:sz w:val="28"/>
          <w:szCs w:val="28"/>
        </w:rPr>
        <w:t xml:space="preserve"> d’assurer la survie de leurs organes de presse</w:t>
      </w:r>
      <w:r w:rsidR="01620EAF" w:rsidRPr="5E05C295">
        <w:rPr>
          <w:rFonts w:ascii="Arial" w:eastAsia="Arial" w:hAnsi="Arial" w:cs="Arial"/>
          <w:sz w:val="28"/>
          <w:szCs w:val="28"/>
        </w:rPr>
        <w:t xml:space="preserve"> et, enfin, de</w:t>
      </w:r>
      <w:r w:rsidR="11ACF7B5" w:rsidRPr="5E05C295">
        <w:rPr>
          <w:rFonts w:ascii="Arial" w:eastAsia="Arial" w:hAnsi="Arial" w:cs="Arial"/>
          <w:sz w:val="28"/>
          <w:szCs w:val="28"/>
        </w:rPr>
        <w:t xml:space="preserve"> sauvegarder l</w:t>
      </w:r>
      <w:r w:rsidR="1EB156EE" w:rsidRPr="5E05C295">
        <w:rPr>
          <w:rFonts w:ascii="Arial" w:eastAsia="Arial" w:hAnsi="Arial" w:cs="Arial"/>
          <w:sz w:val="28"/>
          <w:szCs w:val="28"/>
        </w:rPr>
        <w:t>a</w:t>
      </w:r>
      <w:r w:rsidR="11ACF7B5" w:rsidRPr="5E05C295">
        <w:rPr>
          <w:rFonts w:ascii="Arial" w:eastAsia="Arial" w:hAnsi="Arial" w:cs="Arial"/>
          <w:sz w:val="28"/>
          <w:szCs w:val="28"/>
        </w:rPr>
        <w:t xml:space="preserve"> liberté d’expression acquise depuis plus d’un siècle.</w:t>
      </w:r>
      <w:r w:rsidR="06B2B3DC" w:rsidRPr="5E05C295">
        <w:rPr>
          <w:rFonts w:ascii="Arial" w:eastAsia="Arial" w:hAnsi="Arial" w:cs="Arial"/>
          <w:sz w:val="28"/>
          <w:szCs w:val="28"/>
        </w:rPr>
        <w:t xml:space="preserve"> </w:t>
      </w:r>
      <w:r w:rsidR="443F1630" w:rsidRPr="5E05C295">
        <w:rPr>
          <w:rFonts w:ascii="Arial" w:eastAsia="Arial" w:hAnsi="Arial" w:cs="Arial"/>
          <w:sz w:val="28"/>
          <w:szCs w:val="28"/>
        </w:rPr>
        <w:t>L</w:t>
      </w:r>
      <w:r w:rsidR="11ACF7B5" w:rsidRPr="5E05C295">
        <w:rPr>
          <w:rFonts w:ascii="Arial" w:eastAsia="Arial" w:hAnsi="Arial" w:cs="Arial"/>
          <w:sz w:val="28"/>
          <w:szCs w:val="28"/>
        </w:rPr>
        <w:t xml:space="preserve">es rédacteurs et directeurs s’étaient mis d’accord </w:t>
      </w:r>
      <w:r w:rsidR="37C64AD9" w:rsidRPr="5E05C295">
        <w:rPr>
          <w:rFonts w:ascii="Arial" w:eastAsia="Arial" w:hAnsi="Arial" w:cs="Arial"/>
          <w:sz w:val="28"/>
          <w:szCs w:val="28"/>
        </w:rPr>
        <w:t>que</w:t>
      </w:r>
      <w:r w:rsidR="11ACF7B5" w:rsidRPr="5E05C295">
        <w:rPr>
          <w:rFonts w:ascii="Arial" w:eastAsia="Arial" w:hAnsi="Arial" w:cs="Arial"/>
          <w:sz w:val="28"/>
          <w:szCs w:val="28"/>
        </w:rPr>
        <w:t xml:space="preserve"> cha</w:t>
      </w:r>
      <w:r w:rsidR="280E24D1" w:rsidRPr="5E05C295">
        <w:rPr>
          <w:rFonts w:ascii="Arial" w:eastAsia="Arial" w:hAnsi="Arial" w:cs="Arial"/>
          <w:sz w:val="28"/>
          <w:szCs w:val="28"/>
        </w:rPr>
        <w:t>que titre de presse</w:t>
      </w:r>
      <w:r w:rsidR="11ACF7B5" w:rsidRPr="5E05C295">
        <w:rPr>
          <w:rFonts w:ascii="Arial" w:eastAsia="Arial" w:hAnsi="Arial" w:cs="Arial"/>
          <w:sz w:val="28"/>
          <w:szCs w:val="28"/>
        </w:rPr>
        <w:t xml:space="preserve"> conserverait « </w:t>
      </w:r>
      <w:r w:rsidR="11ACF7B5" w:rsidRPr="5E05C295">
        <w:rPr>
          <w:rFonts w:ascii="Arial" w:eastAsia="Arial" w:hAnsi="Arial" w:cs="Arial"/>
          <w:i/>
          <w:iCs/>
          <w:sz w:val="28"/>
          <w:szCs w:val="28"/>
        </w:rPr>
        <w:t>son entière indépendance politique et pourra exercer librement ses droits d’opinion dans la feuille commune</w:t>
      </w:r>
      <w:r w:rsidR="11ACF7B5" w:rsidRPr="5E05C295">
        <w:rPr>
          <w:rFonts w:ascii="Arial" w:eastAsia="Arial" w:hAnsi="Arial" w:cs="Arial"/>
          <w:sz w:val="28"/>
          <w:szCs w:val="28"/>
        </w:rPr>
        <w:t xml:space="preserve">» </w:t>
      </w:r>
      <w:r w:rsidR="477D48A1" w:rsidRPr="5E05C295">
        <w:rPr>
          <w:rFonts w:ascii="Arial" w:eastAsia="Arial" w:hAnsi="Arial" w:cs="Arial"/>
          <w:sz w:val="28"/>
          <w:szCs w:val="28"/>
        </w:rPr>
        <w:t xml:space="preserve">et </w:t>
      </w:r>
      <w:r w:rsidR="11ACF7B5" w:rsidRPr="5E05C295">
        <w:rPr>
          <w:rFonts w:ascii="Arial" w:eastAsia="Arial" w:hAnsi="Arial" w:cs="Arial"/>
          <w:sz w:val="28"/>
          <w:szCs w:val="28"/>
        </w:rPr>
        <w:t xml:space="preserve">pouvait publier </w:t>
      </w:r>
      <w:r w:rsidR="3E76572E" w:rsidRPr="5E05C295">
        <w:rPr>
          <w:rFonts w:ascii="Arial" w:eastAsia="Arial" w:hAnsi="Arial" w:cs="Arial"/>
          <w:sz w:val="28"/>
          <w:szCs w:val="28"/>
        </w:rPr>
        <w:t xml:space="preserve">un article </w:t>
      </w:r>
      <w:r w:rsidR="11ACF7B5" w:rsidRPr="5E05C295">
        <w:rPr>
          <w:rFonts w:ascii="Arial" w:eastAsia="Arial" w:hAnsi="Arial" w:cs="Arial"/>
          <w:sz w:val="28"/>
          <w:szCs w:val="28"/>
        </w:rPr>
        <w:t xml:space="preserve">« </w:t>
      </w:r>
      <w:r w:rsidR="11ACF7B5" w:rsidRPr="5E05C295">
        <w:rPr>
          <w:rFonts w:ascii="Arial" w:eastAsia="Arial" w:hAnsi="Arial" w:cs="Arial"/>
          <w:i/>
          <w:iCs/>
          <w:sz w:val="28"/>
          <w:szCs w:val="28"/>
        </w:rPr>
        <w:t>sous sa propre responsabilité des informations ayant un caractère particulier correspondant à ses sympathies, à ses vues politiques</w:t>
      </w:r>
      <w:r w:rsidR="11ACF7B5" w:rsidRPr="5E05C295">
        <w:rPr>
          <w:rFonts w:ascii="Arial" w:eastAsia="Arial" w:hAnsi="Arial" w:cs="Arial"/>
          <w:sz w:val="28"/>
          <w:szCs w:val="28"/>
        </w:rPr>
        <w:t xml:space="preserve"> » avec le nom du journal inscrit en tête de l’article. </w:t>
      </w:r>
      <w:r w:rsidR="37B10BFE" w:rsidRPr="5E05C295">
        <w:rPr>
          <w:rFonts w:ascii="Arial" w:eastAsia="Arial" w:hAnsi="Arial" w:cs="Arial"/>
          <w:sz w:val="28"/>
          <w:szCs w:val="28"/>
        </w:rPr>
        <w:t>Chaque journal finit par retrouver son autonomie</w:t>
      </w:r>
      <w:r w:rsidR="6921197B" w:rsidRPr="5E05C295">
        <w:rPr>
          <w:rFonts w:ascii="Arial" w:eastAsia="Arial" w:hAnsi="Arial" w:cs="Arial"/>
          <w:sz w:val="28"/>
          <w:szCs w:val="28"/>
        </w:rPr>
        <w:t xml:space="preserve"> car l’aventure prend fin le 31 décembre 1945. Au total,</w:t>
      </w:r>
      <w:r w:rsidR="11ACF7B5" w:rsidRPr="5E05C295">
        <w:rPr>
          <w:rFonts w:ascii="Arial" w:eastAsia="Arial" w:hAnsi="Arial" w:cs="Arial"/>
          <w:sz w:val="28"/>
          <w:szCs w:val="28"/>
        </w:rPr>
        <w:t xml:space="preserve"> la presse a</w:t>
      </w:r>
      <w:r w:rsidR="12B6660C" w:rsidRPr="5E05C295">
        <w:rPr>
          <w:rFonts w:ascii="Arial" w:eastAsia="Arial" w:hAnsi="Arial" w:cs="Arial"/>
          <w:sz w:val="28"/>
          <w:szCs w:val="28"/>
        </w:rPr>
        <w:t>ura</w:t>
      </w:r>
      <w:r w:rsidR="11ACF7B5" w:rsidRPr="5E05C295">
        <w:rPr>
          <w:rFonts w:ascii="Arial" w:eastAsia="Arial" w:hAnsi="Arial" w:cs="Arial"/>
          <w:sz w:val="28"/>
          <w:szCs w:val="28"/>
        </w:rPr>
        <w:t xml:space="preserve"> été largement dominée par les élites durant la période coloniale britannique – une situation qui va toutefois connaître d’importants changements dans la période post-coloniale. </w:t>
      </w:r>
      <w:r w:rsidR="0F7154A1" w:rsidRPr="5E05C295">
        <w:rPr>
          <w:rFonts w:ascii="Arial" w:eastAsia="Arial" w:hAnsi="Arial" w:cs="Arial"/>
          <w:sz w:val="28"/>
          <w:szCs w:val="28"/>
        </w:rPr>
        <w:t>Ainsi, avec l’avènement de l’indépendance</w:t>
      </w:r>
      <w:r w:rsidR="60539460" w:rsidRPr="5E05C295">
        <w:rPr>
          <w:rFonts w:ascii="Arial" w:eastAsia="Arial" w:hAnsi="Arial" w:cs="Arial"/>
          <w:sz w:val="28"/>
          <w:szCs w:val="28"/>
        </w:rPr>
        <w:t xml:space="preserve"> le 12 mars 1968</w:t>
      </w:r>
      <w:r w:rsidR="0F7154A1" w:rsidRPr="5E05C295">
        <w:rPr>
          <w:rFonts w:ascii="Arial" w:eastAsia="Arial" w:hAnsi="Arial" w:cs="Arial"/>
          <w:sz w:val="28"/>
          <w:szCs w:val="28"/>
        </w:rPr>
        <w:t xml:space="preserve">, la grande presse </w:t>
      </w:r>
      <w:r w:rsidR="17D92356" w:rsidRPr="5E05C295">
        <w:rPr>
          <w:rFonts w:ascii="Arial" w:eastAsia="Arial" w:hAnsi="Arial" w:cs="Arial"/>
          <w:sz w:val="28"/>
          <w:szCs w:val="28"/>
        </w:rPr>
        <w:t>m</w:t>
      </w:r>
      <w:r w:rsidR="0F7154A1" w:rsidRPr="5E05C295">
        <w:rPr>
          <w:rFonts w:ascii="Arial" w:eastAsia="Arial" w:hAnsi="Arial" w:cs="Arial"/>
          <w:sz w:val="28"/>
          <w:szCs w:val="28"/>
        </w:rPr>
        <w:t>auric</w:t>
      </w:r>
      <w:r w:rsidR="5CCDCDBE" w:rsidRPr="5E05C295">
        <w:rPr>
          <w:rFonts w:ascii="Arial" w:eastAsia="Arial" w:hAnsi="Arial" w:cs="Arial"/>
          <w:sz w:val="28"/>
          <w:szCs w:val="28"/>
        </w:rPr>
        <w:t>ienne</w:t>
      </w:r>
      <w:r w:rsidR="0F7154A1" w:rsidRPr="5E05C295">
        <w:rPr>
          <w:rFonts w:ascii="Arial" w:eastAsia="Arial" w:hAnsi="Arial" w:cs="Arial"/>
          <w:sz w:val="28"/>
          <w:szCs w:val="28"/>
        </w:rPr>
        <w:t xml:space="preserve"> entre dans un</w:t>
      </w:r>
      <w:r w:rsidR="716F4561" w:rsidRPr="5E05C295">
        <w:rPr>
          <w:rFonts w:ascii="Arial" w:eastAsia="Arial" w:hAnsi="Arial" w:cs="Arial"/>
          <w:sz w:val="28"/>
          <w:szCs w:val="28"/>
        </w:rPr>
        <w:t>e forme de</w:t>
      </w:r>
      <w:r w:rsidR="1DBA3547" w:rsidRPr="5E05C295">
        <w:rPr>
          <w:rFonts w:ascii="Arial" w:eastAsia="Arial" w:hAnsi="Arial" w:cs="Arial"/>
          <w:sz w:val="28"/>
          <w:szCs w:val="28"/>
        </w:rPr>
        <w:t xml:space="preserve"> </w:t>
      </w:r>
      <w:r w:rsidR="065FD0BC" w:rsidRPr="5E05C295">
        <w:rPr>
          <w:rFonts w:ascii="Arial" w:eastAsia="Arial" w:hAnsi="Arial" w:cs="Arial"/>
          <w:sz w:val="28"/>
          <w:szCs w:val="28"/>
        </w:rPr>
        <w:t>“</w:t>
      </w:r>
      <w:r w:rsidR="0F7154A1" w:rsidRPr="5E05C295">
        <w:rPr>
          <w:rFonts w:ascii="Arial" w:eastAsia="Arial" w:hAnsi="Arial" w:cs="Arial"/>
          <w:sz w:val="28"/>
          <w:szCs w:val="28"/>
        </w:rPr>
        <w:t>partage des pouvoirs</w:t>
      </w:r>
      <w:r w:rsidR="4B62E17E" w:rsidRPr="5E05C295">
        <w:rPr>
          <w:rFonts w:ascii="Arial" w:eastAsia="Arial" w:hAnsi="Arial" w:cs="Arial"/>
          <w:sz w:val="28"/>
          <w:szCs w:val="28"/>
        </w:rPr>
        <w:t>”</w:t>
      </w:r>
      <w:r w:rsidR="0F7154A1" w:rsidRPr="5E05C295">
        <w:rPr>
          <w:rFonts w:ascii="Arial" w:eastAsia="Arial" w:hAnsi="Arial" w:cs="Arial"/>
          <w:sz w:val="28"/>
          <w:szCs w:val="28"/>
        </w:rPr>
        <w:t xml:space="preserve"> avec, de manière schématique, l’élite économique (franco-mauricienne), la nouvelle élite politique (hindoue) et l’élite de la presse constituée principalement par les Gens de couleur. </w:t>
      </w:r>
      <w:r w:rsidR="11ACF7B5" w:rsidRPr="5E05C295">
        <w:rPr>
          <w:rFonts w:ascii="Arial" w:eastAsia="Arial" w:hAnsi="Arial" w:cs="Arial"/>
          <w:i/>
          <w:iCs/>
          <w:sz w:val="28"/>
          <w:szCs w:val="28"/>
        </w:rPr>
        <w:t>Advance,</w:t>
      </w:r>
      <w:r w:rsidR="11ACF7B5" w:rsidRPr="5E05C295">
        <w:rPr>
          <w:rFonts w:ascii="Arial" w:eastAsia="Arial" w:hAnsi="Arial" w:cs="Arial"/>
          <w:sz w:val="28"/>
          <w:szCs w:val="28"/>
        </w:rPr>
        <w:t xml:space="preserve"> porte-parole des indépendantistes majoritairement hindous, perd sa raison d’être </w:t>
      </w:r>
      <w:r w:rsidR="2F383A14" w:rsidRPr="5E05C295">
        <w:rPr>
          <w:rFonts w:ascii="Arial" w:eastAsia="Arial" w:hAnsi="Arial" w:cs="Arial"/>
          <w:sz w:val="28"/>
          <w:szCs w:val="28"/>
        </w:rPr>
        <w:t>lorsque</w:t>
      </w:r>
      <w:r w:rsidR="11ACF7B5" w:rsidRPr="5E05C295">
        <w:rPr>
          <w:rFonts w:ascii="Arial" w:eastAsia="Arial" w:hAnsi="Arial" w:cs="Arial"/>
          <w:sz w:val="28"/>
          <w:szCs w:val="28"/>
        </w:rPr>
        <w:t xml:space="preserve"> le pouvoir politique est détenu par les Hindous modérés proches du journal</w:t>
      </w:r>
      <w:r w:rsidR="483A69AE" w:rsidRPr="5E05C295">
        <w:rPr>
          <w:rFonts w:ascii="Arial" w:eastAsia="Arial" w:hAnsi="Arial" w:cs="Arial"/>
          <w:sz w:val="28"/>
          <w:szCs w:val="28"/>
        </w:rPr>
        <w:t xml:space="preserve"> et </w:t>
      </w:r>
      <w:r w:rsidR="11ACF7B5" w:rsidRPr="5E05C295">
        <w:rPr>
          <w:rFonts w:ascii="Arial" w:eastAsia="Arial" w:hAnsi="Arial" w:cs="Arial"/>
          <w:sz w:val="28"/>
          <w:szCs w:val="28"/>
        </w:rPr>
        <w:t xml:space="preserve">finit par disparaître en 1984. </w:t>
      </w:r>
    </w:p>
    <w:p w14:paraId="41FDB019" w14:textId="091076B8" w:rsidR="70B7834B" w:rsidRDefault="70B7834B" w:rsidP="144BCCB9">
      <w:pPr>
        <w:shd w:val="clear" w:color="auto" w:fill="FFFFFF" w:themeFill="background1"/>
        <w:spacing w:after="375" w:line="390" w:lineRule="auto"/>
        <w:rPr>
          <w:rFonts w:ascii="Arial" w:eastAsia="Arial" w:hAnsi="Arial" w:cs="Arial"/>
          <w:b/>
          <w:bCs/>
          <w:color w:val="000000" w:themeColor="text1"/>
          <w:sz w:val="28"/>
          <w:szCs w:val="28"/>
        </w:rPr>
      </w:pPr>
      <w:r w:rsidRPr="397936D8">
        <w:rPr>
          <w:rFonts w:ascii="Arial" w:eastAsia="Arial" w:hAnsi="Arial" w:cs="Arial"/>
          <w:b/>
          <w:bCs/>
          <w:color w:val="000000" w:themeColor="text1"/>
          <w:sz w:val="28"/>
          <w:szCs w:val="28"/>
        </w:rPr>
        <w:lastRenderedPageBreak/>
        <w:t>Madagascar</w:t>
      </w:r>
    </w:p>
    <w:p w14:paraId="6365CBB3" w14:textId="1CEA3953" w:rsidR="70B7834B" w:rsidRDefault="106B4FF4" w:rsidP="0ECB4605">
      <w:pPr>
        <w:shd w:val="clear" w:color="auto" w:fill="FFFFFF" w:themeFill="background1"/>
        <w:spacing w:before="150" w:after="150"/>
        <w:jc w:val="both"/>
        <w:rPr>
          <w:rFonts w:ascii="Arial" w:eastAsia="Arial" w:hAnsi="Arial" w:cs="Arial"/>
          <w:color w:val="000000" w:themeColor="text1"/>
          <w:sz w:val="28"/>
          <w:szCs w:val="28"/>
        </w:rPr>
      </w:pPr>
      <w:r w:rsidRPr="0ECB4605">
        <w:rPr>
          <w:rFonts w:ascii="Arial" w:eastAsia="Arial" w:hAnsi="Arial" w:cs="Arial"/>
          <w:color w:val="000000" w:themeColor="text1"/>
          <w:sz w:val="28"/>
          <w:szCs w:val="28"/>
        </w:rPr>
        <w:t>La célèbre</w:t>
      </w:r>
      <w:r w:rsidRPr="0ECB4605">
        <w:rPr>
          <w:rFonts w:ascii="Arial" w:eastAsia="Arial" w:hAnsi="Arial" w:cs="Arial"/>
          <w:i/>
          <w:iCs/>
          <w:color w:val="000000" w:themeColor="text1"/>
          <w:sz w:val="28"/>
          <w:szCs w:val="28"/>
        </w:rPr>
        <w:t xml:space="preserve"> </w:t>
      </w:r>
      <w:hyperlink r:id="rId38">
        <w:r w:rsidRPr="0ECB4605">
          <w:rPr>
            <w:rStyle w:val="Lienhypertexte"/>
            <w:rFonts w:ascii="Arial" w:eastAsia="Arial" w:hAnsi="Arial" w:cs="Arial"/>
            <w:i/>
            <w:iCs/>
            <w:color w:val="000000" w:themeColor="text1"/>
            <w:sz w:val="28"/>
            <w:szCs w:val="28"/>
            <w:u w:val="none"/>
          </w:rPr>
          <w:t>London Missionary Society</w:t>
        </w:r>
      </w:hyperlink>
      <w:r w:rsidRPr="0ECB4605">
        <w:rPr>
          <w:rFonts w:ascii="Arial" w:eastAsia="Arial" w:hAnsi="Arial" w:cs="Arial"/>
          <w:i/>
          <w:iCs/>
          <w:color w:val="000000" w:themeColor="text1"/>
          <w:sz w:val="28"/>
          <w:szCs w:val="28"/>
        </w:rPr>
        <w:t xml:space="preserve"> </w:t>
      </w:r>
      <w:r w:rsidRPr="0ECB4605">
        <w:rPr>
          <w:rFonts w:ascii="Arial" w:eastAsia="Arial" w:hAnsi="Arial" w:cs="Arial"/>
          <w:color w:val="000000" w:themeColor="text1"/>
          <w:sz w:val="28"/>
          <w:szCs w:val="28"/>
        </w:rPr>
        <w:t>qui avait développé des écoles sur le continent depuis 1820, un grand promoteur de la presse dans les langues africaines</w:t>
      </w:r>
      <w:r w:rsidR="578CE387" w:rsidRPr="0ECB4605">
        <w:rPr>
          <w:rFonts w:ascii="Arial" w:eastAsia="Arial" w:hAnsi="Arial" w:cs="Arial"/>
          <w:color w:val="000000" w:themeColor="text1"/>
          <w:sz w:val="28"/>
          <w:szCs w:val="28"/>
        </w:rPr>
        <w:t>,</w:t>
      </w:r>
      <w:r w:rsidRPr="0ECB4605">
        <w:rPr>
          <w:rFonts w:ascii="Arial" w:eastAsia="Arial" w:hAnsi="Arial" w:cs="Arial"/>
          <w:color w:val="000000" w:themeColor="text1"/>
          <w:sz w:val="28"/>
          <w:szCs w:val="28"/>
        </w:rPr>
        <w:t xml:space="preserve"> </w:t>
      </w:r>
      <w:r w:rsidR="02B8DB9E" w:rsidRPr="0ECB4605">
        <w:rPr>
          <w:rFonts w:ascii="Arial" w:eastAsia="Arial" w:hAnsi="Arial" w:cs="Arial"/>
          <w:color w:val="000000" w:themeColor="text1"/>
          <w:sz w:val="28"/>
          <w:szCs w:val="28"/>
        </w:rPr>
        <w:t>fait paraître à</w:t>
      </w:r>
      <w:r w:rsidRPr="0ECB4605">
        <w:rPr>
          <w:rFonts w:ascii="Arial" w:eastAsia="Arial" w:hAnsi="Arial" w:cs="Arial"/>
          <w:color w:val="000000" w:themeColor="text1"/>
          <w:sz w:val="28"/>
          <w:szCs w:val="28"/>
        </w:rPr>
        <w:t xml:space="preserve"> Madagascar, en 1866, </w:t>
      </w:r>
      <w:r w:rsidR="1A93817E" w:rsidRPr="0ECB4605">
        <w:rPr>
          <w:rFonts w:ascii="Arial" w:eastAsia="Arial" w:hAnsi="Arial" w:cs="Arial"/>
          <w:color w:val="000000" w:themeColor="text1"/>
          <w:sz w:val="28"/>
          <w:szCs w:val="28"/>
        </w:rPr>
        <w:t>le premier journal en langue malgache, Teny Soa Hanalan'Andro (La bonne parole pour les loisirs)</w:t>
      </w:r>
      <w:r w:rsidR="5EA1EB1F" w:rsidRPr="0ECB4605">
        <w:rPr>
          <w:rFonts w:ascii="Arial" w:eastAsia="Arial" w:hAnsi="Arial" w:cs="Arial"/>
          <w:color w:val="000000" w:themeColor="text1"/>
          <w:sz w:val="28"/>
          <w:szCs w:val="28"/>
        </w:rPr>
        <w:t>. R</w:t>
      </w:r>
      <w:r w:rsidRPr="0ECB4605">
        <w:rPr>
          <w:rFonts w:ascii="Arial" w:eastAsia="Arial" w:hAnsi="Arial" w:cs="Arial"/>
          <w:color w:val="000000" w:themeColor="text1"/>
          <w:sz w:val="28"/>
          <w:szCs w:val="28"/>
        </w:rPr>
        <w:t xml:space="preserve">evue religieuse bimestrielle </w:t>
      </w:r>
      <w:r w:rsidR="48AC78E0" w:rsidRPr="0ECB4605">
        <w:rPr>
          <w:rFonts w:ascii="Arial" w:eastAsia="Arial" w:hAnsi="Arial" w:cs="Arial"/>
          <w:color w:val="000000" w:themeColor="text1"/>
          <w:sz w:val="28"/>
          <w:szCs w:val="28"/>
        </w:rPr>
        <w:t xml:space="preserve">à ses débuts, </w:t>
      </w:r>
      <w:r w:rsidRPr="0ECB4605">
        <w:rPr>
          <w:rFonts w:ascii="Arial" w:eastAsia="Arial" w:hAnsi="Arial" w:cs="Arial"/>
          <w:i/>
          <w:iCs/>
          <w:color w:val="000000" w:themeColor="text1"/>
          <w:sz w:val="28"/>
          <w:szCs w:val="28"/>
        </w:rPr>
        <w:t>Teny Soa</w:t>
      </w:r>
      <w:r w:rsidRPr="0ECB4605">
        <w:rPr>
          <w:rFonts w:ascii="Arial" w:eastAsia="Arial" w:hAnsi="Arial" w:cs="Arial"/>
          <w:color w:val="000000" w:themeColor="text1"/>
          <w:sz w:val="28"/>
          <w:szCs w:val="28"/>
        </w:rPr>
        <w:t xml:space="preserve"> deviendra mensuelle</w:t>
      </w:r>
      <w:r w:rsidR="3EF2CD16" w:rsidRPr="0ECB4605">
        <w:rPr>
          <w:rFonts w:ascii="Arial" w:eastAsia="Arial" w:hAnsi="Arial" w:cs="Arial"/>
          <w:color w:val="000000" w:themeColor="text1"/>
          <w:sz w:val="28"/>
          <w:szCs w:val="28"/>
        </w:rPr>
        <w:t xml:space="preserve"> par la suite</w:t>
      </w:r>
      <w:r w:rsidRPr="0ECB4605">
        <w:rPr>
          <w:rFonts w:ascii="Arial" w:eastAsia="Arial" w:hAnsi="Arial" w:cs="Arial"/>
          <w:color w:val="000000" w:themeColor="text1"/>
          <w:sz w:val="28"/>
          <w:szCs w:val="28"/>
        </w:rPr>
        <w:t>.</w:t>
      </w:r>
      <w:r w:rsidRPr="0ECB4605">
        <w:rPr>
          <w:rFonts w:ascii="Arial" w:eastAsia="Arial" w:hAnsi="Arial" w:cs="Arial"/>
          <w:i/>
          <w:iCs/>
          <w:color w:val="000000" w:themeColor="text1"/>
          <w:sz w:val="28"/>
          <w:szCs w:val="28"/>
        </w:rPr>
        <w:t xml:space="preserve"> </w:t>
      </w:r>
      <w:r w:rsidR="1426AC82" w:rsidRPr="0ECB4605">
        <w:rPr>
          <w:rFonts w:ascii="Arial" w:eastAsia="Arial" w:hAnsi="Arial" w:cs="Arial"/>
          <w:color w:val="000000" w:themeColor="text1"/>
          <w:sz w:val="28"/>
          <w:szCs w:val="28"/>
        </w:rPr>
        <w:t xml:space="preserve">La revue est </w:t>
      </w:r>
      <w:r w:rsidR="4EE5893D" w:rsidRPr="0ECB4605">
        <w:rPr>
          <w:rFonts w:ascii="Arial" w:eastAsia="Arial" w:hAnsi="Arial" w:cs="Arial"/>
          <w:color w:val="000000" w:themeColor="text1"/>
          <w:sz w:val="28"/>
          <w:szCs w:val="28"/>
        </w:rPr>
        <w:t>i</w:t>
      </w:r>
      <w:r w:rsidR="39D92037" w:rsidRPr="0ECB4605">
        <w:rPr>
          <w:rFonts w:ascii="Arial" w:eastAsia="Arial" w:hAnsi="Arial" w:cs="Arial"/>
          <w:color w:val="000000" w:themeColor="text1"/>
          <w:sz w:val="28"/>
          <w:szCs w:val="28"/>
        </w:rPr>
        <w:t>mprimé</w:t>
      </w:r>
      <w:r w:rsidR="69896E96" w:rsidRPr="0ECB4605">
        <w:rPr>
          <w:rFonts w:ascii="Arial" w:eastAsia="Arial" w:hAnsi="Arial" w:cs="Arial"/>
          <w:color w:val="000000" w:themeColor="text1"/>
          <w:sz w:val="28"/>
          <w:szCs w:val="28"/>
        </w:rPr>
        <w:t>e</w:t>
      </w:r>
      <w:r w:rsidR="39D92037" w:rsidRPr="0ECB4605">
        <w:rPr>
          <w:rFonts w:ascii="Arial" w:eastAsia="Arial" w:hAnsi="Arial" w:cs="Arial"/>
          <w:color w:val="000000" w:themeColor="text1"/>
          <w:sz w:val="28"/>
          <w:szCs w:val="28"/>
        </w:rPr>
        <w:t xml:space="preserve"> à Tananarive</w:t>
      </w:r>
      <w:r w:rsidR="70C6E45C" w:rsidRPr="0ECB4605">
        <w:rPr>
          <w:rFonts w:ascii="Arial" w:eastAsia="Arial" w:hAnsi="Arial" w:cs="Arial"/>
          <w:color w:val="000000" w:themeColor="text1"/>
          <w:sz w:val="28"/>
          <w:szCs w:val="28"/>
        </w:rPr>
        <w:t>. Une autre presse de langue malgache</w:t>
      </w:r>
      <w:r w:rsidR="39D92037" w:rsidRPr="0ECB4605">
        <w:rPr>
          <w:rFonts w:ascii="Arial" w:eastAsia="Arial" w:hAnsi="Arial" w:cs="Arial"/>
          <w:color w:val="000000" w:themeColor="text1"/>
          <w:sz w:val="28"/>
          <w:szCs w:val="28"/>
        </w:rPr>
        <w:t xml:space="preserve"> se développera peu à Diego Suarez</w:t>
      </w:r>
      <w:r w:rsidR="70ABB5F0" w:rsidRPr="0ECB4605">
        <w:rPr>
          <w:rFonts w:ascii="Arial" w:eastAsia="Arial" w:hAnsi="Arial" w:cs="Arial"/>
          <w:color w:val="000000" w:themeColor="text1"/>
          <w:sz w:val="28"/>
          <w:szCs w:val="28"/>
        </w:rPr>
        <w:t xml:space="preserve"> (</w:t>
      </w:r>
      <w:r w:rsidR="3453FC2B" w:rsidRPr="0ECB4605">
        <w:rPr>
          <w:rFonts w:ascii="Arial" w:eastAsia="Arial" w:hAnsi="Arial" w:cs="Arial"/>
          <w:color w:val="000000" w:themeColor="text1"/>
          <w:sz w:val="28"/>
          <w:szCs w:val="28"/>
        </w:rPr>
        <w:t>Antsiranana</w:t>
      </w:r>
      <w:r w:rsidR="5845061F" w:rsidRPr="0ECB4605">
        <w:rPr>
          <w:rFonts w:ascii="Arial" w:eastAsia="Arial" w:hAnsi="Arial" w:cs="Arial"/>
          <w:color w:val="000000" w:themeColor="text1"/>
          <w:sz w:val="28"/>
          <w:szCs w:val="28"/>
        </w:rPr>
        <w:t>, ville portuaire</w:t>
      </w:r>
      <w:r w:rsidR="3453FC2B" w:rsidRPr="0ECB4605">
        <w:rPr>
          <w:rFonts w:ascii="Arial" w:eastAsia="Arial" w:hAnsi="Arial" w:cs="Arial"/>
          <w:color w:val="000000" w:themeColor="text1"/>
          <w:sz w:val="28"/>
          <w:szCs w:val="28"/>
        </w:rPr>
        <w:t xml:space="preserve"> </w:t>
      </w:r>
      <w:r w:rsidR="70ABB5F0" w:rsidRPr="0ECB4605">
        <w:rPr>
          <w:rFonts w:ascii="Arial" w:eastAsia="Arial" w:hAnsi="Arial" w:cs="Arial"/>
          <w:color w:val="000000" w:themeColor="text1"/>
          <w:sz w:val="28"/>
          <w:szCs w:val="28"/>
        </w:rPr>
        <w:t>située</w:t>
      </w:r>
      <w:r w:rsidR="559E2190" w:rsidRPr="0ECB4605">
        <w:rPr>
          <w:rFonts w:ascii="Arial" w:eastAsia="Arial" w:hAnsi="Arial" w:cs="Arial"/>
          <w:color w:val="000000" w:themeColor="text1"/>
          <w:sz w:val="28"/>
          <w:szCs w:val="28"/>
        </w:rPr>
        <w:t xml:space="preserve"> dans le Nord de Madagascar)</w:t>
      </w:r>
      <w:r w:rsidR="39D92037" w:rsidRPr="0ECB4605">
        <w:rPr>
          <w:rFonts w:ascii="Arial" w:eastAsia="Arial" w:hAnsi="Arial" w:cs="Arial"/>
          <w:color w:val="000000" w:themeColor="text1"/>
          <w:sz w:val="28"/>
          <w:szCs w:val="28"/>
        </w:rPr>
        <w:t xml:space="preserve"> p</w:t>
      </w:r>
      <w:r w:rsidR="7D67D8EB" w:rsidRPr="0ECB4605">
        <w:rPr>
          <w:rFonts w:ascii="Arial" w:eastAsia="Arial" w:hAnsi="Arial" w:cs="Arial"/>
          <w:color w:val="000000" w:themeColor="text1"/>
          <w:sz w:val="28"/>
          <w:szCs w:val="28"/>
        </w:rPr>
        <w:t xml:space="preserve">robablement </w:t>
      </w:r>
      <w:r w:rsidR="39D92037" w:rsidRPr="0ECB4605">
        <w:rPr>
          <w:rFonts w:ascii="Arial" w:eastAsia="Arial" w:hAnsi="Arial" w:cs="Arial"/>
          <w:color w:val="000000" w:themeColor="text1"/>
          <w:sz w:val="28"/>
          <w:szCs w:val="28"/>
        </w:rPr>
        <w:t xml:space="preserve">en raison du type de peuplement </w:t>
      </w:r>
      <w:r w:rsidR="16642489" w:rsidRPr="0ECB4605">
        <w:rPr>
          <w:rFonts w:ascii="Arial" w:eastAsia="Arial" w:hAnsi="Arial" w:cs="Arial"/>
          <w:color w:val="000000" w:themeColor="text1"/>
          <w:sz w:val="28"/>
          <w:szCs w:val="28"/>
        </w:rPr>
        <w:t>de ce territoire</w:t>
      </w:r>
      <w:r w:rsidR="39D92037" w:rsidRPr="0ECB4605">
        <w:rPr>
          <w:rFonts w:ascii="Arial" w:eastAsia="Arial" w:hAnsi="Arial" w:cs="Arial"/>
          <w:b/>
          <w:bCs/>
          <w:color w:val="000000" w:themeColor="text1"/>
          <w:sz w:val="28"/>
          <w:szCs w:val="28"/>
        </w:rPr>
        <w:t xml:space="preserve"> </w:t>
      </w:r>
      <w:r w:rsidR="39D92037" w:rsidRPr="0ECB4605">
        <w:rPr>
          <w:rFonts w:ascii="Arial" w:eastAsia="Arial" w:hAnsi="Arial" w:cs="Arial"/>
          <w:color w:val="000000" w:themeColor="text1"/>
          <w:sz w:val="28"/>
          <w:szCs w:val="28"/>
        </w:rPr>
        <w:t>aux premières heures de l'occupation française.</w:t>
      </w:r>
      <w:r w:rsidR="0BDE109F" w:rsidRPr="0ECB4605">
        <w:rPr>
          <w:rFonts w:ascii="Arial" w:eastAsia="Arial" w:hAnsi="Arial" w:cs="Arial"/>
          <w:color w:val="000000" w:themeColor="text1"/>
          <w:sz w:val="28"/>
          <w:szCs w:val="28"/>
        </w:rPr>
        <w:t xml:space="preserve"> De fait</w:t>
      </w:r>
      <w:r w:rsidR="39D92037" w:rsidRPr="0ECB4605">
        <w:rPr>
          <w:rFonts w:ascii="Arial" w:eastAsia="Arial" w:hAnsi="Arial" w:cs="Arial"/>
          <w:color w:val="000000" w:themeColor="text1"/>
          <w:sz w:val="28"/>
          <w:szCs w:val="28"/>
        </w:rPr>
        <w:t>, Diego Suarez fut, avec Tamatave et Nossi-Be, (où para</w:t>
      </w:r>
      <w:r w:rsidR="34E7AE3E" w:rsidRPr="0ECB4605">
        <w:rPr>
          <w:rFonts w:ascii="Arial" w:eastAsia="Arial" w:hAnsi="Arial" w:cs="Arial"/>
          <w:color w:val="000000" w:themeColor="text1"/>
          <w:sz w:val="28"/>
          <w:szCs w:val="28"/>
        </w:rPr>
        <w:t>ît dès</w:t>
      </w:r>
      <w:r w:rsidR="39D92037" w:rsidRPr="0ECB4605">
        <w:rPr>
          <w:rFonts w:ascii="Arial" w:eastAsia="Arial" w:hAnsi="Arial" w:cs="Arial"/>
          <w:color w:val="000000" w:themeColor="text1"/>
          <w:sz w:val="28"/>
          <w:szCs w:val="28"/>
        </w:rPr>
        <w:t xml:space="preserve"> 1868 </w:t>
      </w:r>
      <w:r w:rsidR="39D92037" w:rsidRPr="0ECB4605">
        <w:rPr>
          <w:rFonts w:ascii="Arial" w:eastAsia="Arial" w:hAnsi="Arial" w:cs="Arial"/>
          <w:i/>
          <w:iCs/>
          <w:color w:val="000000" w:themeColor="text1"/>
          <w:sz w:val="28"/>
          <w:szCs w:val="28"/>
        </w:rPr>
        <w:t>Le Moniteur Officiel de Nossi-Be</w:t>
      </w:r>
      <w:r w:rsidR="39D92037" w:rsidRPr="0ECB4605">
        <w:rPr>
          <w:rFonts w:ascii="Arial" w:eastAsia="Arial" w:hAnsi="Arial" w:cs="Arial"/>
          <w:color w:val="000000" w:themeColor="text1"/>
          <w:sz w:val="28"/>
          <w:szCs w:val="28"/>
        </w:rPr>
        <w:t>) une des premières villes de province à avoir ses propres journaux.</w:t>
      </w:r>
      <w:r w:rsidR="70ADA82B" w:rsidRPr="0ECB4605">
        <w:rPr>
          <w:rFonts w:ascii="Arial" w:eastAsia="Arial" w:hAnsi="Arial" w:cs="Arial"/>
          <w:color w:val="000000" w:themeColor="text1"/>
          <w:sz w:val="28"/>
          <w:szCs w:val="28"/>
        </w:rPr>
        <w:t xml:space="preserve"> L’une des premières raisons était sans doute </w:t>
      </w:r>
      <w:r w:rsidR="107D3629" w:rsidRPr="0ECB4605">
        <w:rPr>
          <w:rFonts w:ascii="Arial" w:eastAsia="Arial" w:hAnsi="Arial" w:cs="Arial"/>
          <w:color w:val="000000" w:themeColor="text1"/>
          <w:sz w:val="28"/>
          <w:szCs w:val="28"/>
        </w:rPr>
        <w:t>(</w:t>
      </w:r>
      <w:r w:rsidR="70ADA82B" w:rsidRPr="0ECB4605">
        <w:rPr>
          <w:rFonts w:ascii="Arial" w:eastAsia="Arial" w:hAnsi="Arial" w:cs="Arial"/>
          <w:color w:val="000000" w:themeColor="text1"/>
          <w:sz w:val="28"/>
          <w:szCs w:val="28"/>
        </w:rPr>
        <w:t>comme on l’a vu</w:t>
      </w:r>
      <w:r w:rsidR="493DF67A" w:rsidRPr="0ECB4605">
        <w:rPr>
          <w:rFonts w:ascii="Arial" w:eastAsia="Arial" w:hAnsi="Arial" w:cs="Arial"/>
          <w:color w:val="000000" w:themeColor="text1"/>
          <w:sz w:val="28"/>
          <w:szCs w:val="28"/>
        </w:rPr>
        <w:t xml:space="preserve"> avec</w:t>
      </w:r>
      <w:r w:rsidR="70ADA82B" w:rsidRPr="0ECB4605">
        <w:rPr>
          <w:rFonts w:ascii="Arial" w:eastAsia="Arial" w:hAnsi="Arial" w:cs="Arial"/>
          <w:color w:val="000000" w:themeColor="text1"/>
          <w:sz w:val="28"/>
          <w:szCs w:val="28"/>
        </w:rPr>
        <w:t xml:space="preserve"> Saint Louis du Sénégal</w:t>
      </w:r>
      <w:r w:rsidR="7B8C537C" w:rsidRPr="0ECB4605">
        <w:rPr>
          <w:rFonts w:ascii="Arial" w:eastAsia="Arial" w:hAnsi="Arial" w:cs="Arial"/>
          <w:color w:val="000000" w:themeColor="text1"/>
          <w:sz w:val="28"/>
          <w:szCs w:val="28"/>
        </w:rPr>
        <w:t>)</w:t>
      </w:r>
      <w:r w:rsidR="70ADA82B" w:rsidRPr="0ECB4605">
        <w:rPr>
          <w:rFonts w:ascii="Arial" w:eastAsia="Arial" w:hAnsi="Arial" w:cs="Arial"/>
          <w:color w:val="000000" w:themeColor="text1"/>
          <w:sz w:val="28"/>
          <w:szCs w:val="28"/>
        </w:rPr>
        <w:t xml:space="preserve"> qu’à</w:t>
      </w:r>
      <w:r w:rsidR="39D92037" w:rsidRPr="0ECB4605">
        <w:rPr>
          <w:rFonts w:ascii="Arial" w:eastAsia="Arial" w:hAnsi="Arial" w:cs="Arial"/>
          <w:color w:val="000000" w:themeColor="text1"/>
          <w:sz w:val="28"/>
          <w:szCs w:val="28"/>
        </w:rPr>
        <w:t xml:space="preserve"> Diego Suarez,</w:t>
      </w:r>
      <w:r w:rsidR="4E4A5288" w:rsidRPr="0ECB4605">
        <w:rPr>
          <w:rFonts w:ascii="Arial" w:eastAsia="Arial" w:hAnsi="Arial" w:cs="Arial"/>
          <w:color w:val="000000" w:themeColor="text1"/>
          <w:sz w:val="28"/>
          <w:szCs w:val="28"/>
        </w:rPr>
        <w:t xml:space="preserve"> une</w:t>
      </w:r>
      <w:r w:rsidR="39D92037" w:rsidRPr="0ECB4605">
        <w:rPr>
          <w:rFonts w:ascii="Arial" w:eastAsia="Arial" w:hAnsi="Arial" w:cs="Arial"/>
          <w:color w:val="000000" w:themeColor="text1"/>
          <w:sz w:val="28"/>
          <w:szCs w:val="28"/>
        </w:rPr>
        <w:t xml:space="preserve"> première imprimerie lithographique </w:t>
      </w:r>
      <w:r w:rsidR="0B9BCA9F" w:rsidRPr="0ECB4605">
        <w:rPr>
          <w:rFonts w:ascii="Arial" w:eastAsia="Arial" w:hAnsi="Arial" w:cs="Arial"/>
          <w:color w:val="000000" w:themeColor="text1"/>
          <w:sz w:val="28"/>
          <w:szCs w:val="28"/>
        </w:rPr>
        <w:t>était installée dès</w:t>
      </w:r>
      <w:r w:rsidR="39D92037" w:rsidRPr="0ECB4605">
        <w:rPr>
          <w:rFonts w:ascii="Arial" w:eastAsia="Arial" w:hAnsi="Arial" w:cs="Arial"/>
          <w:color w:val="000000" w:themeColor="text1"/>
          <w:sz w:val="28"/>
          <w:szCs w:val="28"/>
        </w:rPr>
        <w:t xml:space="preserve"> 1890, </w:t>
      </w:r>
      <w:r w:rsidR="6A4DC59D" w:rsidRPr="0ECB4605">
        <w:rPr>
          <w:rFonts w:ascii="Arial" w:eastAsia="Arial" w:hAnsi="Arial" w:cs="Arial"/>
          <w:color w:val="000000" w:themeColor="text1"/>
          <w:sz w:val="28"/>
          <w:szCs w:val="28"/>
        </w:rPr>
        <w:t>soit</w:t>
      </w:r>
      <w:r w:rsidR="39D92037" w:rsidRPr="0ECB4605">
        <w:rPr>
          <w:rFonts w:ascii="Arial" w:eastAsia="Arial" w:hAnsi="Arial" w:cs="Arial"/>
          <w:color w:val="000000" w:themeColor="text1"/>
          <w:sz w:val="28"/>
          <w:szCs w:val="28"/>
        </w:rPr>
        <w:t xml:space="preserve"> seulement cinq ans après l'occupation du Territoire et le développement du petit village d'Antsirane par les </w:t>
      </w:r>
      <w:r w:rsidR="61413281" w:rsidRPr="0ECB4605">
        <w:rPr>
          <w:rFonts w:ascii="Arial" w:eastAsia="Arial" w:hAnsi="Arial" w:cs="Arial"/>
          <w:color w:val="000000" w:themeColor="text1"/>
          <w:sz w:val="28"/>
          <w:szCs w:val="28"/>
        </w:rPr>
        <w:t>F</w:t>
      </w:r>
      <w:r w:rsidR="39D92037" w:rsidRPr="0ECB4605">
        <w:rPr>
          <w:rFonts w:ascii="Arial" w:eastAsia="Arial" w:hAnsi="Arial" w:cs="Arial"/>
          <w:color w:val="000000" w:themeColor="text1"/>
          <w:sz w:val="28"/>
          <w:szCs w:val="28"/>
        </w:rPr>
        <w:t xml:space="preserve">rançais. Appartenant à </w:t>
      </w:r>
      <w:r w:rsidR="7B3BBC17" w:rsidRPr="0ECB4605">
        <w:rPr>
          <w:rFonts w:ascii="Arial" w:eastAsia="Arial" w:hAnsi="Arial" w:cs="Arial"/>
          <w:color w:val="000000" w:themeColor="text1"/>
          <w:sz w:val="28"/>
          <w:szCs w:val="28"/>
        </w:rPr>
        <w:t xml:space="preserve">un nommé </w:t>
      </w:r>
      <w:r w:rsidR="26869EEA" w:rsidRPr="0ECB4605">
        <w:rPr>
          <w:rFonts w:ascii="Arial" w:eastAsia="Arial" w:hAnsi="Arial" w:cs="Arial"/>
          <w:sz w:val="28"/>
          <w:szCs w:val="28"/>
        </w:rPr>
        <w:t>Jean-Baptiste</w:t>
      </w:r>
      <w:r w:rsidR="2422C8D7" w:rsidRPr="0ECB4605">
        <w:rPr>
          <w:rFonts w:ascii="Arial" w:eastAsia="Arial" w:hAnsi="Arial" w:cs="Arial"/>
          <w:sz w:val="28"/>
          <w:szCs w:val="28"/>
        </w:rPr>
        <w:t xml:space="preserve"> </w:t>
      </w:r>
      <w:r w:rsidR="39D92037" w:rsidRPr="0ECB4605">
        <w:rPr>
          <w:rFonts w:ascii="Arial" w:eastAsia="Arial" w:hAnsi="Arial" w:cs="Arial"/>
          <w:color w:val="000000" w:themeColor="text1"/>
          <w:sz w:val="28"/>
          <w:szCs w:val="28"/>
        </w:rPr>
        <w:t xml:space="preserve">Terrentroy, </w:t>
      </w:r>
      <w:r w:rsidR="368A3207" w:rsidRPr="0ECB4605">
        <w:rPr>
          <w:rFonts w:ascii="Arial" w:eastAsia="Arial" w:hAnsi="Arial" w:cs="Arial"/>
          <w:color w:val="000000" w:themeColor="text1"/>
          <w:sz w:val="28"/>
          <w:szCs w:val="28"/>
        </w:rPr>
        <w:t>cette imprimerie</w:t>
      </w:r>
      <w:r w:rsidR="35616F60" w:rsidRPr="0ECB4605">
        <w:rPr>
          <w:rFonts w:ascii="Arial" w:eastAsia="Arial" w:hAnsi="Arial" w:cs="Arial"/>
          <w:color w:val="000000" w:themeColor="text1"/>
          <w:sz w:val="28"/>
          <w:szCs w:val="28"/>
        </w:rPr>
        <w:t>, qui fonctionna jusqu'en 1898,</w:t>
      </w:r>
      <w:r w:rsidR="70D4E6BF" w:rsidRPr="0ECB4605">
        <w:rPr>
          <w:rFonts w:ascii="Arial" w:eastAsia="Arial" w:hAnsi="Arial" w:cs="Arial"/>
          <w:color w:val="000000" w:themeColor="text1"/>
          <w:sz w:val="28"/>
          <w:szCs w:val="28"/>
        </w:rPr>
        <w:t xml:space="preserve"> </w:t>
      </w:r>
      <w:r w:rsidR="39D92037" w:rsidRPr="0ECB4605">
        <w:rPr>
          <w:rFonts w:ascii="Arial" w:eastAsia="Arial" w:hAnsi="Arial" w:cs="Arial"/>
          <w:color w:val="000000" w:themeColor="text1"/>
          <w:sz w:val="28"/>
          <w:szCs w:val="28"/>
        </w:rPr>
        <w:t>«</w:t>
      </w:r>
      <w:r w:rsidR="202CD980" w:rsidRPr="0ECB4605">
        <w:rPr>
          <w:rFonts w:ascii="Arial" w:eastAsia="Arial" w:hAnsi="Arial" w:cs="Arial"/>
          <w:color w:val="000000" w:themeColor="text1"/>
          <w:sz w:val="28"/>
          <w:szCs w:val="28"/>
        </w:rPr>
        <w:t xml:space="preserve"> </w:t>
      </w:r>
      <w:r w:rsidR="39D92037" w:rsidRPr="0ECB4605">
        <w:rPr>
          <w:rFonts w:ascii="Arial" w:eastAsia="Arial" w:hAnsi="Arial" w:cs="Arial"/>
          <w:i/>
          <w:iCs/>
          <w:color w:val="000000" w:themeColor="text1"/>
          <w:sz w:val="28"/>
          <w:szCs w:val="28"/>
        </w:rPr>
        <w:t>sortait</w:t>
      </w:r>
      <w:r w:rsidR="1EBFA0CE" w:rsidRPr="0ECB4605">
        <w:rPr>
          <w:rFonts w:ascii="Arial" w:eastAsia="Arial" w:hAnsi="Arial" w:cs="Arial"/>
          <w:i/>
          <w:iCs/>
          <w:color w:val="000000" w:themeColor="text1"/>
          <w:sz w:val="28"/>
          <w:szCs w:val="28"/>
        </w:rPr>
        <w:t xml:space="preserve"> </w:t>
      </w:r>
      <w:r w:rsidR="39D92037" w:rsidRPr="0ECB4605">
        <w:rPr>
          <w:rFonts w:ascii="Arial" w:eastAsia="Arial" w:hAnsi="Arial" w:cs="Arial"/>
          <w:color w:val="000000" w:themeColor="text1"/>
          <w:sz w:val="28"/>
          <w:szCs w:val="28"/>
        </w:rPr>
        <w:t xml:space="preserve">» essentiellement des imprimés administratifs et commerciaux. </w:t>
      </w:r>
      <w:r w:rsidR="7905BF37" w:rsidRPr="0ECB4605">
        <w:rPr>
          <w:rFonts w:ascii="Arial" w:eastAsia="Arial" w:hAnsi="Arial" w:cs="Arial"/>
          <w:color w:val="000000" w:themeColor="text1"/>
          <w:sz w:val="28"/>
          <w:szCs w:val="28"/>
        </w:rPr>
        <w:t>Mais il existait</w:t>
      </w:r>
      <w:r w:rsidR="6FA86D85" w:rsidRPr="0ECB4605">
        <w:rPr>
          <w:rFonts w:ascii="Arial" w:eastAsia="Arial" w:hAnsi="Arial" w:cs="Arial"/>
          <w:color w:val="000000" w:themeColor="text1"/>
          <w:sz w:val="28"/>
          <w:szCs w:val="28"/>
        </w:rPr>
        <w:t xml:space="preserve"> depuis</w:t>
      </w:r>
      <w:r w:rsidR="39D92037" w:rsidRPr="0ECB4605">
        <w:rPr>
          <w:rFonts w:ascii="Arial" w:eastAsia="Arial" w:hAnsi="Arial" w:cs="Arial"/>
          <w:color w:val="000000" w:themeColor="text1"/>
          <w:sz w:val="28"/>
          <w:szCs w:val="28"/>
        </w:rPr>
        <w:t xml:space="preserve"> 1893 </w:t>
      </w:r>
      <w:r w:rsidR="1417FF3E" w:rsidRPr="0ECB4605">
        <w:rPr>
          <w:rFonts w:ascii="Arial" w:eastAsia="Arial" w:hAnsi="Arial" w:cs="Arial"/>
          <w:color w:val="000000" w:themeColor="text1"/>
          <w:sz w:val="28"/>
          <w:szCs w:val="28"/>
        </w:rPr>
        <w:t>une autre</w:t>
      </w:r>
      <w:r w:rsidR="39D92037" w:rsidRPr="0ECB4605">
        <w:rPr>
          <w:rFonts w:ascii="Arial" w:eastAsia="Arial" w:hAnsi="Arial" w:cs="Arial"/>
          <w:color w:val="000000" w:themeColor="text1"/>
          <w:sz w:val="28"/>
          <w:szCs w:val="28"/>
        </w:rPr>
        <w:t xml:space="preserve"> imprimerie travaillant également pour l'administration et le commerce</w:t>
      </w:r>
      <w:r w:rsidR="591ABCC3" w:rsidRPr="0ECB4605">
        <w:rPr>
          <w:rFonts w:ascii="Arial" w:eastAsia="Arial" w:hAnsi="Arial" w:cs="Arial"/>
          <w:color w:val="000000" w:themeColor="text1"/>
          <w:sz w:val="28"/>
          <w:szCs w:val="28"/>
        </w:rPr>
        <w:t>,</w:t>
      </w:r>
      <w:r w:rsidR="39D92037" w:rsidRPr="0ECB4605">
        <w:rPr>
          <w:rFonts w:ascii="Arial" w:eastAsia="Arial" w:hAnsi="Arial" w:cs="Arial"/>
          <w:color w:val="000000" w:themeColor="text1"/>
          <w:sz w:val="28"/>
          <w:szCs w:val="28"/>
        </w:rPr>
        <w:t xml:space="preserve"> appart</w:t>
      </w:r>
      <w:r w:rsidR="69F82BFC" w:rsidRPr="0ECB4605">
        <w:rPr>
          <w:rFonts w:ascii="Arial" w:eastAsia="Arial" w:hAnsi="Arial" w:cs="Arial"/>
          <w:color w:val="000000" w:themeColor="text1"/>
          <w:sz w:val="28"/>
          <w:szCs w:val="28"/>
        </w:rPr>
        <w:t>enant</w:t>
      </w:r>
      <w:r w:rsidR="39D92037" w:rsidRPr="0ECB4605">
        <w:rPr>
          <w:rFonts w:ascii="Arial" w:eastAsia="Arial" w:hAnsi="Arial" w:cs="Arial"/>
          <w:color w:val="000000" w:themeColor="text1"/>
          <w:sz w:val="28"/>
          <w:szCs w:val="28"/>
        </w:rPr>
        <w:t xml:space="preserve"> à </w:t>
      </w:r>
      <w:r w:rsidR="4C64317E" w:rsidRPr="0ECB4605">
        <w:rPr>
          <w:rFonts w:ascii="Arial" w:eastAsia="Arial" w:hAnsi="Arial" w:cs="Arial"/>
          <w:color w:val="000000" w:themeColor="text1"/>
          <w:sz w:val="28"/>
          <w:szCs w:val="28"/>
        </w:rPr>
        <w:t xml:space="preserve">Jean </w:t>
      </w:r>
      <w:r w:rsidR="39D92037" w:rsidRPr="0ECB4605">
        <w:rPr>
          <w:rFonts w:ascii="Arial" w:eastAsia="Arial" w:hAnsi="Arial" w:cs="Arial"/>
          <w:color w:val="000000" w:themeColor="text1"/>
          <w:sz w:val="28"/>
          <w:szCs w:val="28"/>
        </w:rPr>
        <w:t>Hugnin qui fai</w:t>
      </w:r>
      <w:r w:rsidR="43011B0B" w:rsidRPr="0ECB4605">
        <w:rPr>
          <w:rFonts w:ascii="Arial" w:eastAsia="Arial" w:hAnsi="Arial" w:cs="Arial"/>
          <w:color w:val="000000" w:themeColor="text1"/>
          <w:sz w:val="28"/>
          <w:szCs w:val="28"/>
        </w:rPr>
        <w:t>sai</w:t>
      </w:r>
      <w:r w:rsidR="39D92037" w:rsidRPr="0ECB4605">
        <w:rPr>
          <w:rFonts w:ascii="Arial" w:eastAsia="Arial" w:hAnsi="Arial" w:cs="Arial"/>
          <w:color w:val="000000" w:themeColor="text1"/>
          <w:sz w:val="28"/>
          <w:szCs w:val="28"/>
        </w:rPr>
        <w:t>t paraître, deux fois par semaine</w:t>
      </w:r>
      <w:r w:rsidR="26BF71EE" w:rsidRPr="0ECB4605">
        <w:rPr>
          <w:rFonts w:ascii="Arial" w:eastAsia="Arial" w:hAnsi="Arial" w:cs="Arial"/>
          <w:color w:val="000000" w:themeColor="text1"/>
          <w:sz w:val="28"/>
          <w:szCs w:val="28"/>
        </w:rPr>
        <w:t>,</w:t>
      </w:r>
      <w:r w:rsidR="39D92037" w:rsidRPr="0ECB4605">
        <w:rPr>
          <w:rFonts w:ascii="Arial" w:eastAsia="Arial" w:hAnsi="Arial" w:cs="Arial"/>
          <w:color w:val="000000" w:themeColor="text1"/>
          <w:sz w:val="28"/>
          <w:szCs w:val="28"/>
        </w:rPr>
        <w:t xml:space="preserve"> </w:t>
      </w:r>
      <w:r w:rsidR="39D92037" w:rsidRPr="0ECB4605">
        <w:rPr>
          <w:rFonts w:ascii="Arial" w:eastAsia="Arial" w:hAnsi="Arial" w:cs="Arial"/>
          <w:i/>
          <w:iCs/>
          <w:color w:val="000000" w:themeColor="text1"/>
          <w:sz w:val="28"/>
          <w:szCs w:val="28"/>
        </w:rPr>
        <w:t>L'Avenir de Diego Suarez</w:t>
      </w:r>
      <w:r w:rsidR="39D92037" w:rsidRPr="0ECB4605">
        <w:rPr>
          <w:rFonts w:ascii="Arial" w:eastAsia="Arial" w:hAnsi="Arial" w:cs="Arial"/>
          <w:color w:val="000000" w:themeColor="text1"/>
          <w:sz w:val="28"/>
          <w:szCs w:val="28"/>
        </w:rPr>
        <w:t xml:space="preserve">. Cette imprimerie fonctionna jusqu'en 1896. </w:t>
      </w:r>
      <w:r w:rsidR="501B6E75" w:rsidRPr="0ECB4605">
        <w:rPr>
          <w:rFonts w:ascii="Arial" w:eastAsia="Arial" w:hAnsi="Arial" w:cs="Arial"/>
          <w:color w:val="000000" w:themeColor="text1"/>
          <w:sz w:val="28"/>
          <w:szCs w:val="28"/>
        </w:rPr>
        <w:t>Aussi, en</w:t>
      </w:r>
      <w:r w:rsidR="39D92037" w:rsidRPr="0ECB4605">
        <w:rPr>
          <w:rFonts w:ascii="Arial" w:eastAsia="Arial" w:hAnsi="Arial" w:cs="Arial"/>
          <w:color w:val="000000" w:themeColor="text1"/>
          <w:sz w:val="28"/>
          <w:szCs w:val="28"/>
        </w:rPr>
        <w:t xml:space="preserve"> 1894</w:t>
      </w:r>
      <w:r w:rsidR="012D28DD" w:rsidRPr="0ECB4605">
        <w:rPr>
          <w:rFonts w:ascii="Arial" w:eastAsia="Arial" w:hAnsi="Arial" w:cs="Arial"/>
          <w:color w:val="000000" w:themeColor="text1"/>
          <w:sz w:val="28"/>
          <w:szCs w:val="28"/>
        </w:rPr>
        <w:t>,</w:t>
      </w:r>
      <w:r w:rsidR="39D92037" w:rsidRPr="0ECB4605">
        <w:rPr>
          <w:rFonts w:ascii="Arial" w:eastAsia="Arial" w:hAnsi="Arial" w:cs="Arial"/>
          <w:color w:val="000000" w:themeColor="text1"/>
          <w:sz w:val="28"/>
          <w:szCs w:val="28"/>
        </w:rPr>
        <w:t xml:space="preserve"> une nouvelle imprimerie</w:t>
      </w:r>
      <w:r w:rsidR="2ABA5869" w:rsidRPr="0ECB4605">
        <w:rPr>
          <w:rFonts w:ascii="Arial" w:eastAsia="Arial" w:hAnsi="Arial" w:cs="Arial"/>
          <w:color w:val="000000" w:themeColor="text1"/>
          <w:sz w:val="28"/>
          <w:szCs w:val="28"/>
        </w:rPr>
        <w:t xml:space="preserve"> avait été</w:t>
      </w:r>
      <w:r w:rsidR="39D92037" w:rsidRPr="0ECB4605">
        <w:rPr>
          <w:rFonts w:ascii="Arial" w:eastAsia="Arial" w:hAnsi="Arial" w:cs="Arial"/>
          <w:color w:val="000000" w:themeColor="text1"/>
          <w:sz w:val="28"/>
          <w:szCs w:val="28"/>
        </w:rPr>
        <w:t xml:space="preserve"> fondée par </w:t>
      </w:r>
      <w:r w:rsidR="139B566F" w:rsidRPr="0ECB4605">
        <w:rPr>
          <w:rFonts w:ascii="Arial" w:eastAsia="Arial" w:hAnsi="Arial" w:cs="Arial"/>
          <w:color w:val="000000" w:themeColor="text1"/>
          <w:sz w:val="28"/>
          <w:szCs w:val="28"/>
        </w:rPr>
        <w:t>le nommé Louis</w:t>
      </w:r>
      <w:r w:rsidR="39D92037" w:rsidRPr="0ECB4605">
        <w:rPr>
          <w:rFonts w:ascii="Arial" w:eastAsia="Arial" w:hAnsi="Arial" w:cs="Arial"/>
          <w:color w:val="000000" w:themeColor="text1"/>
          <w:sz w:val="28"/>
          <w:szCs w:val="28"/>
        </w:rPr>
        <w:t xml:space="preserve"> Bailly qui publi</w:t>
      </w:r>
      <w:r w:rsidR="0707B5E9" w:rsidRPr="0ECB4605">
        <w:rPr>
          <w:rFonts w:ascii="Arial" w:eastAsia="Arial" w:hAnsi="Arial" w:cs="Arial"/>
          <w:color w:val="000000" w:themeColor="text1"/>
          <w:sz w:val="28"/>
          <w:szCs w:val="28"/>
        </w:rPr>
        <w:t>ait</w:t>
      </w:r>
      <w:r w:rsidR="39D92037" w:rsidRPr="0ECB4605">
        <w:rPr>
          <w:rFonts w:ascii="Arial" w:eastAsia="Arial" w:hAnsi="Arial" w:cs="Arial"/>
          <w:color w:val="000000" w:themeColor="text1"/>
          <w:sz w:val="28"/>
          <w:szCs w:val="28"/>
        </w:rPr>
        <w:t xml:space="preserve"> un journal, lui aussi bihebdomadaire, </w:t>
      </w:r>
      <w:r w:rsidR="271448BD" w:rsidRPr="0ECB4605">
        <w:rPr>
          <w:rFonts w:ascii="Arial" w:eastAsia="Arial" w:hAnsi="Arial" w:cs="Arial"/>
          <w:color w:val="000000" w:themeColor="text1"/>
          <w:sz w:val="28"/>
          <w:szCs w:val="28"/>
        </w:rPr>
        <w:t>nommé</w:t>
      </w:r>
      <w:r w:rsidR="271448BD" w:rsidRPr="0ECB4605">
        <w:rPr>
          <w:rFonts w:ascii="Arial" w:eastAsia="Arial" w:hAnsi="Arial" w:cs="Arial"/>
          <w:i/>
          <w:iCs/>
          <w:color w:val="000000" w:themeColor="text1"/>
          <w:sz w:val="28"/>
          <w:szCs w:val="28"/>
        </w:rPr>
        <w:t xml:space="preserve"> </w:t>
      </w:r>
      <w:r w:rsidR="39D92037" w:rsidRPr="0ECB4605">
        <w:rPr>
          <w:rFonts w:ascii="Arial" w:eastAsia="Arial" w:hAnsi="Arial" w:cs="Arial"/>
          <w:i/>
          <w:iCs/>
          <w:color w:val="000000" w:themeColor="text1"/>
          <w:sz w:val="28"/>
          <w:szCs w:val="28"/>
        </w:rPr>
        <w:t>Le Clairon</w:t>
      </w:r>
      <w:r w:rsidR="39D92037" w:rsidRPr="0ECB4605">
        <w:rPr>
          <w:rFonts w:ascii="Arial" w:eastAsia="Arial" w:hAnsi="Arial" w:cs="Arial"/>
          <w:color w:val="000000" w:themeColor="text1"/>
          <w:sz w:val="28"/>
          <w:szCs w:val="28"/>
        </w:rPr>
        <w:t xml:space="preserve">. Ce journal, créé par </w:t>
      </w:r>
      <w:r w:rsidR="53BA60C8" w:rsidRPr="0ECB4605">
        <w:rPr>
          <w:rFonts w:ascii="Arial" w:eastAsia="Arial" w:hAnsi="Arial" w:cs="Arial"/>
          <w:color w:val="000000" w:themeColor="text1"/>
          <w:sz w:val="28"/>
          <w:szCs w:val="28"/>
        </w:rPr>
        <w:t>Henri</w:t>
      </w:r>
      <w:r w:rsidR="39D92037" w:rsidRPr="0ECB4605">
        <w:rPr>
          <w:rFonts w:ascii="Arial" w:eastAsia="Arial" w:hAnsi="Arial" w:cs="Arial"/>
          <w:color w:val="000000" w:themeColor="text1"/>
          <w:sz w:val="28"/>
          <w:szCs w:val="28"/>
        </w:rPr>
        <w:t xml:space="preserve"> Laisné de la Couronne au moment où débute la conquête de Madagascar, semble avoir été destiné à soutenir le moral des troupes du corps expéditionnaire. En</w:t>
      </w:r>
      <w:r w:rsidR="3E538792" w:rsidRPr="0ECB4605">
        <w:rPr>
          <w:rFonts w:ascii="Arial" w:eastAsia="Arial" w:hAnsi="Arial" w:cs="Arial"/>
          <w:color w:val="000000" w:themeColor="text1"/>
          <w:sz w:val="28"/>
          <w:szCs w:val="28"/>
        </w:rPr>
        <w:t>fin, en</w:t>
      </w:r>
      <w:r w:rsidR="39D92037" w:rsidRPr="0ECB4605">
        <w:rPr>
          <w:rFonts w:ascii="Arial" w:eastAsia="Arial" w:hAnsi="Arial" w:cs="Arial"/>
          <w:color w:val="000000" w:themeColor="text1"/>
          <w:sz w:val="28"/>
          <w:szCs w:val="28"/>
        </w:rPr>
        <w:t xml:space="preserve"> 1897, un journal (tiré à la gelatine), le Maki, est publié par un</w:t>
      </w:r>
      <w:r w:rsidR="3B349072" w:rsidRPr="0ECB4605">
        <w:rPr>
          <w:rFonts w:ascii="Arial" w:eastAsia="Arial" w:hAnsi="Arial" w:cs="Arial"/>
          <w:color w:val="000000" w:themeColor="text1"/>
          <w:sz w:val="28"/>
          <w:szCs w:val="28"/>
        </w:rPr>
        <w:t xml:space="preserve"> nommé Jean </w:t>
      </w:r>
      <w:r w:rsidR="39D92037" w:rsidRPr="0ECB4605">
        <w:rPr>
          <w:rFonts w:ascii="Arial" w:eastAsia="Arial" w:hAnsi="Arial" w:cs="Arial"/>
          <w:color w:val="000000" w:themeColor="text1"/>
          <w:sz w:val="28"/>
          <w:szCs w:val="28"/>
        </w:rPr>
        <w:t xml:space="preserve">Sinibaldi. L'année suivante, Henri Mager, géographe et journaliste, délégué de Diego Suarez depuis avril 1892 au Conseil Supérieur des Colonies, fonde le </w:t>
      </w:r>
      <w:r w:rsidR="39D92037" w:rsidRPr="0ECB4605">
        <w:rPr>
          <w:rFonts w:ascii="Arial" w:eastAsia="Arial" w:hAnsi="Arial" w:cs="Arial"/>
          <w:i/>
          <w:iCs/>
          <w:color w:val="000000" w:themeColor="text1"/>
          <w:sz w:val="28"/>
          <w:szCs w:val="28"/>
        </w:rPr>
        <w:t>Journal de Diego Suarez</w:t>
      </w:r>
      <w:r w:rsidR="39D92037" w:rsidRPr="0ECB4605">
        <w:rPr>
          <w:rFonts w:ascii="Arial" w:eastAsia="Arial" w:hAnsi="Arial" w:cs="Arial"/>
          <w:color w:val="000000" w:themeColor="text1"/>
          <w:sz w:val="28"/>
          <w:szCs w:val="28"/>
        </w:rPr>
        <w:t xml:space="preserve">. </w:t>
      </w:r>
    </w:p>
    <w:p w14:paraId="37D59877" w14:textId="336617C7" w:rsidR="70B7834B" w:rsidRDefault="40797993" w:rsidP="397936D8">
      <w:pPr>
        <w:shd w:val="clear" w:color="auto" w:fill="FFFFFF" w:themeFill="background1"/>
        <w:spacing w:before="150" w:after="150"/>
        <w:jc w:val="both"/>
        <w:rPr>
          <w:rFonts w:ascii="Arial" w:eastAsia="Arial" w:hAnsi="Arial" w:cs="Arial"/>
          <w:sz w:val="28"/>
          <w:szCs w:val="28"/>
        </w:rPr>
      </w:pPr>
      <w:r w:rsidRPr="0ECB4605">
        <w:rPr>
          <w:rFonts w:ascii="Arial" w:eastAsia="Arial" w:hAnsi="Arial" w:cs="Arial"/>
          <w:color w:val="000000" w:themeColor="text1"/>
          <w:sz w:val="28"/>
          <w:szCs w:val="28"/>
        </w:rPr>
        <w:t>Les exemplaires de t</w:t>
      </w:r>
      <w:r w:rsidR="39D92037" w:rsidRPr="0ECB4605">
        <w:rPr>
          <w:rFonts w:ascii="Arial" w:eastAsia="Arial" w:hAnsi="Arial" w:cs="Arial"/>
          <w:color w:val="000000" w:themeColor="text1"/>
          <w:sz w:val="28"/>
          <w:szCs w:val="28"/>
        </w:rPr>
        <w:t xml:space="preserve">ous ces journaux sont pratiquement introuvables et nous ne connaissons parfois leur contenu que lorsqu'ils sont cités à l'occasion de certains évènements. Ayant eu une existence éphémère, leurs fondateurs ou rédacteurs semblent avoir eu principalement des visées politiques et électorales. A la même époque, Diego Suarez a </w:t>
      </w:r>
      <w:r w:rsidR="39D92037" w:rsidRPr="0ECB4605">
        <w:rPr>
          <w:rFonts w:ascii="Arial" w:eastAsia="Arial" w:hAnsi="Arial" w:cs="Arial"/>
          <w:color w:val="000000" w:themeColor="text1"/>
          <w:sz w:val="28"/>
          <w:szCs w:val="28"/>
        </w:rPr>
        <w:lastRenderedPageBreak/>
        <w:t xml:space="preserve">également une feuille officielle le </w:t>
      </w:r>
      <w:r w:rsidR="39D92037" w:rsidRPr="0ECB4605">
        <w:rPr>
          <w:rFonts w:ascii="Arial" w:eastAsia="Arial" w:hAnsi="Arial" w:cs="Arial"/>
          <w:i/>
          <w:iCs/>
          <w:color w:val="000000" w:themeColor="text1"/>
          <w:sz w:val="28"/>
          <w:szCs w:val="28"/>
        </w:rPr>
        <w:t>Journal Officiel de Diego Suarez</w:t>
      </w:r>
      <w:r w:rsidR="39D92037" w:rsidRPr="0ECB4605">
        <w:rPr>
          <w:rFonts w:ascii="Arial" w:eastAsia="Arial" w:hAnsi="Arial" w:cs="Arial"/>
          <w:color w:val="000000" w:themeColor="text1"/>
          <w:sz w:val="28"/>
          <w:szCs w:val="28"/>
        </w:rPr>
        <w:t>. Paraissant le 5 et le 20 de chaque mois et tiré sur la presse de l'imprimerie du Clairon, le J.O de Diego Suarez sort pour la première fois le 5 janvier 1895. Publié par la Direction de l'Intérieur, c'est à dire par le</w:t>
      </w:r>
      <w:r w:rsidR="75648306" w:rsidRPr="0ECB4605">
        <w:rPr>
          <w:rFonts w:ascii="Arial" w:eastAsia="Arial" w:hAnsi="Arial" w:cs="Arial"/>
          <w:color w:val="333333"/>
          <w:sz w:val="28"/>
          <w:szCs w:val="28"/>
        </w:rPr>
        <w:t xml:space="preserve"> Gouverneur </w:t>
      </w:r>
      <w:r w:rsidR="4699B6F7" w:rsidRPr="0ECB4605">
        <w:rPr>
          <w:rFonts w:ascii="Arial" w:eastAsia="Arial" w:hAnsi="Arial" w:cs="Arial"/>
          <w:color w:val="333333"/>
          <w:sz w:val="28"/>
          <w:szCs w:val="28"/>
        </w:rPr>
        <w:t xml:space="preserve">de Diego Suarez, un certain Louis </w:t>
      </w:r>
      <w:r w:rsidR="75648306" w:rsidRPr="0ECB4605">
        <w:rPr>
          <w:rFonts w:ascii="Arial" w:eastAsia="Arial" w:hAnsi="Arial" w:cs="Arial"/>
          <w:color w:val="333333"/>
          <w:sz w:val="28"/>
          <w:szCs w:val="28"/>
        </w:rPr>
        <w:t>Froger</w:t>
      </w:r>
      <w:r w:rsidR="7A6B6010" w:rsidRPr="0ECB4605">
        <w:rPr>
          <w:rFonts w:ascii="Arial" w:eastAsia="Arial" w:hAnsi="Arial" w:cs="Arial"/>
          <w:color w:val="333333"/>
          <w:sz w:val="28"/>
          <w:szCs w:val="28"/>
        </w:rPr>
        <w:t xml:space="preserve">, </w:t>
      </w:r>
      <w:r w:rsidR="39D92037" w:rsidRPr="0ECB4605">
        <w:rPr>
          <w:rFonts w:ascii="Arial" w:eastAsia="Arial" w:hAnsi="Arial" w:cs="Arial"/>
          <w:color w:val="333333"/>
          <w:sz w:val="28"/>
          <w:szCs w:val="28"/>
        </w:rPr>
        <w:t>il publie essentiellement des arrêtés et des avis de mutation, de promotion et de sanction. Il cessera de paraître le 20 décembre 1896, après que la Colonie de Diego Suarez ait été rattachée à Madagascar. Si beaucoup des arrêtés parus dans le J.O de Diego Suarez sont maintenant pour nous sans intérêt, certains évoquent pourtant des moments historiques qui peuvent intéresser ceux que l'histoire de Diego Suarez ne laissent pas indifférents. Comme ce numéro du 20 janvier 1895, qui annonce l'état de siège à Diego Suarez</w:t>
      </w:r>
      <w:r w:rsidR="531D7FA0" w:rsidRPr="0ECB4605">
        <w:rPr>
          <w:rFonts w:ascii="Arial" w:eastAsia="Arial" w:hAnsi="Arial" w:cs="Arial"/>
          <w:color w:val="333333"/>
          <w:sz w:val="28"/>
          <w:szCs w:val="28"/>
        </w:rPr>
        <w:t xml:space="preserve">. </w:t>
      </w:r>
      <w:r w:rsidR="39D92037" w:rsidRPr="0ECB4605">
        <w:rPr>
          <w:rFonts w:ascii="Arial" w:eastAsia="Arial" w:hAnsi="Arial" w:cs="Arial"/>
          <w:color w:val="333333"/>
          <w:sz w:val="28"/>
          <w:szCs w:val="28"/>
        </w:rPr>
        <w:t>La partie non-officielle du J.O de Diego Suarez comprend notamment les avis de naissance et de décès qui nous donnent des indications sur la population et son mouvement aux débuts du développement d'Antsirane. En 1899, un avocat, Me Albert</w:t>
      </w:r>
      <w:r w:rsidR="7A5B1B63" w:rsidRPr="0ECB4605">
        <w:rPr>
          <w:rFonts w:ascii="Arial" w:eastAsia="Arial" w:hAnsi="Arial" w:cs="Arial"/>
          <w:color w:val="333333"/>
          <w:sz w:val="28"/>
          <w:szCs w:val="28"/>
        </w:rPr>
        <w:t xml:space="preserve"> </w:t>
      </w:r>
      <w:r w:rsidR="7A5B1B63" w:rsidRPr="0ECB4605">
        <w:rPr>
          <w:rFonts w:ascii="Arial" w:eastAsia="Arial" w:hAnsi="Arial" w:cs="Arial"/>
          <w:sz w:val="28"/>
          <w:szCs w:val="28"/>
        </w:rPr>
        <w:t>Drouin</w:t>
      </w:r>
      <w:r w:rsidR="39D92037" w:rsidRPr="0ECB4605">
        <w:rPr>
          <w:rFonts w:ascii="Arial" w:eastAsia="Arial" w:hAnsi="Arial" w:cs="Arial"/>
          <w:color w:val="333333"/>
          <w:sz w:val="28"/>
          <w:szCs w:val="28"/>
        </w:rPr>
        <w:t xml:space="preserve">, fit paraître 7 numéros du </w:t>
      </w:r>
      <w:r w:rsidR="39D92037" w:rsidRPr="0ECB4605">
        <w:rPr>
          <w:rFonts w:ascii="Arial" w:eastAsia="Arial" w:hAnsi="Arial" w:cs="Arial"/>
          <w:i/>
          <w:iCs/>
          <w:color w:val="333333"/>
          <w:sz w:val="28"/>
          <w:szCs w:val="28"/>
        </w:rPr>
        <w:t>Petit Madagascar,</w:t>
      </w:r>
      <w:r w:rsidR="39D92037" w:rsidRPr="0ECB4605">
        <w:rPr>
          <w:rFonts w:ascii="Arial" w:eastAsia="Arial" w:hAnsi="Arial" w:cs="Arial"/>
          <w:color w:val="333333"/>
          <w:sz w:val="28"/>
          <w:szCs w:val="28"/>
        </w:rPr>
        <w:t xml:space="preserve"> journal tiré à la gelatine. Enfin, le bureau de l'Etat-Major disposait d'une presse lithographique sans doute destinée à des publications militaro-officielles.</w:t>
      </w:r>
    </w:p>
    <w:p w14:paraId="4DEDBF34" w14:textId="20EF1436" w:rsidR="14AF8A7F" w:rsidRDefault="14AF8A7F" w:rsidP="397936D8">
      <w:pPr>
        <w:pStyle w:val="Titre5"/>
        <w:shd w:val="clear" w:color="auto" w:fill="FFFFFF" w:themeFill="background1"/>
        <w:spacing w:before="150" w:after="150"/>
        <w:jc w:val="center"/>
        <w:rPr>
          <w:rFonts w:ascii="Arial" w:eastAsia="Arial" w:hAnsi="Arial" w:cs="Arial"/>
          <w:b/>
          <w:bCs/>
          <w:color w:val="333333"/>
          <w:sz w:val="28"/>
          <w:szCs w:val="28"/>
        </w:rPr>
      </w:pPr>
      <w:r w:rsidRPr="397936D8">
        <w:rPr>
          <w:rFonts w:ascii="Arial" w:eastAsia="Arial" w:hAnsi="Arial" w:cs="Arial"/>
          <w:b/>
          <w:bCs/>
          <w:color w:val="333333"/>
          <w:sz w:val="28"/>
          <w:szCs w:val="28"/>
        </w:rPr>
        <w:t>L'âge d'or de la presse antsiranaise</w:t>
      </w:r>
    </w:p>
    <w:p w14:paraId="56E208CA" w14:textId="2D4DC3EA" w:rsidR="14AF8A7F" w:rsidRDefault="50463773" w:rsidP="0ECB4605">
      <w:pPr>
        <w:shd w:val="clear" w:color="auto" w:fill="FFFFFF" w:themeFill="background1"/>
        <w:spacing w:after="150"/>
        <w:jc w:val="both"/>
        <w:rPr>
          <w:rFonts w:ascii="Arial" w:eastAsia="Arial" w:hAnsi="Arial" w:cs="Arial"/>
          <w:color w:val="333333"/>
          <w:sz w:val="28"/>
          <w:szCs w:val="28"/>
        </w:rPr>
      </w:pPr>
      <w:r w:rsidRPr="0ECB4605">
        <w:rPr>
          <w:rFonts w:ascii="Arial" w:eastAsia="Arial" w:hAnsi="Arial" w:cs="Arial"/>
          <w:color w:val="333333"/>
          <w:sz w:val="28"/>
          <w:szCs w:val="28"/>
        </w:rPr>
        <w:t>Le</w:t>
      </w:r>
      <w:r w:rsidR="0C8B1D5C" w:rsidRPr="0ECB4605">
        <w:rPr>
          <w:rFonts w:ascii="Arial" w:eastAsia="Arial" w:hAnsi="Arial" w:cs="Arial"/>
          <w:color w:val="333333"/>
          <w:sz w:val="28"/>
          <w:szCs w:val="28"/>
        </w:rPr>
        <w:t xml:space="preserve"> décret du 16 février</w:t>
      </w:r>
      <w:r w:rsidR="0D4D9A3A" w:rsidRPr="0ECB4605">
        <w:rPr>
          <w:rFonts w:ascii="Arial" w:eastAsia="Arial" w:hAnsi="Arial" w:cs="Arial"/>
          <w:color w:val="333333"/>
          <w:sz w:val="28"/>
          <w:szCs w:val="28"/>
        </w:rPr>
        <w:t xml:space="preserve"> 1901</w:t>
      </w:r>
      <w:r w:rsidR="0C8B1D5C" w:rsidRPr="0ECB4605">
        <w:rPr>
          <w:rFonts w:ascii="Arial" w:eastAsia="Arial" w:hAnsi="Arial" w:cs="Arial"/>
          <w:color w:val="333333"/>
          <w:sz w:val="28"/>
          <w:szCs w:val="28"/>
        </w:rPr>
        <w:t xml:space="preserve"> </w:t>
      </w:r>
      <w:r w:rsidR="1CC0541B" w:rsidRPr="0ECB4605">
        <w:rPr>
          <w:rFonts w:ascii="Arial" w:eastAsia="Arial" w:hAnsi="Arial" w:cs="Arial"/>
          <w:color w:val="333333"/>
          <w:sz w:val="28"/>
          <w:szCs w:val="28"/>
        </w:rPr>
        <w:t xml:space="preserve">qui imposait que </w:t>
      </w:r>
      <w:r w:rsidR="0C8B1D5C" w:rsidRPr="0ECB4605">
        <w:rPr>
          <w:rFonts w:ascii="Arial" w:eastAsia="Arial" w:hAnsi="Arial" w:cs="Arial"/>
          <w:color w:val="333333"/>
          <w:sz w:val="28"/>
          <w:szCs w:val="28"/>
        </w:rPr>
        <w:t>«</w:t>
      </w:r>
      <w:r w:rsidR="2C15FE5D" w:rsidRPr="0ECB4605">
        <w:rPr>
          <w:rFonts w:ascii="Arial" w:eastAsia="Arial" w:hAnsi="Arial" w:cs="Arial"/>
          <w:color w:val="333333"/>
          <w:sz w:val="28"/>
          <w:szCs w:val="28"/>
        </w:rPr>
        <w:t xml:space="preserve"> </w:t>
      </w:r>
      <w:r w:rsidR="0C8B1D5C" w:rsidRPr="0ECB4605">
        <w:rPr>
          <w:rFonts w:ascii="Arial" w:eastAsia="Arial" w:hAnsi="Arial" w:cs="Arial"/>
          <w:i/>
          <w:iCs/>
          <w:color w:val="333333"/>
          <w:sz w:val="28"/>
          <w:szCs w:val="28"/>
        </w:rPr>
        <w:t>la publication à Madagascar de tout journal ou écrit périodique rédigé en langue malgache ou langue étrangère ne pourra avoir lieu sans autorisation préalable du Gouverneur général</w:t>
      </w:r>
      <w:r w:rsidR="7B3C024A" w:rsidRPr="0ECB4605">
        <w:rPr>
          <w:rFonts w:ascii="Arial" w:eastAsia="Arial" w:hAnsi="Arial" w:cs="Arial"/>
          <w:i/>
          <w:iCs/>
          <w:color w:val="333333"/>
          <w:sz w:val="28"/>
          <w:szCs w:val="28"/>
        </w:rPr>
        <w:t xml:space="preserve"> </w:t>
      </w:r>
      <w:r w:rsidR="0C8B1D5C" w:rsidRPr="0ECB4605">
        <w:rPr>
          <w:rFonts w:ascii="Arial" w:eastAsia="Arial" w:hAnsi="Arial" w:cs="Arial"/>
          <w:color w:val="333333"/>
          <w:sz w:val="28"/>
          <w:szCs w:val="28"/>
        </w:rPr>
        <w:t>»</w:t>
      </w:r>
      <w:r w:rsidR="6CACAB35" w:rsidRPr="0ECB4605">
        <w:rPr>
          <w:rFonts w:ascii="Arial" w:eastAsia="Arial" w:hAnsi="Arial" w:cs="Arial"/>
          <w:color w:val="333333"/>
          <w:sz w:val="28"/>
          <w:szCs w:val="28"/>
        </w:rPr>
        <w:t>,</w:t>
      </w:r>
      <w:r w:rsidR="0C8B1D5C" w:rsidRPr="0ECB4605">
        <w:rPr>
          <w:rFonts w:ascii="Arial" w:eastAsia="Arial" w:hAnsi="Arial" w:cs="Arial"/>
          <w:color w:val="333333"/>
          <w:sz w:val="28"/>
          <w:szCs w:val="28"/>
        </w:rPr>
        <w:t xml:space="preserve"> était de nature à freiner les initiatives.</w:t>
      </w:r>
      <w:r w:rsidR="397C71A0" w:rsidRPr="0ECB4605">
        <w:rPr>
          <w:rFonts w:ascii="Arial" w:eastAsia="Arial" w:hAnsi="Arial" w:cs="Arial"/>
          <w:color w:val="333333"/>
          <w:sz w:val="28"/>
          <w:szCs w:val="28"/>
        </w:rPr>
        <w:t xml:space="preserve"> Toutefois, la</w:t>
      </w:r>
      <w:r w:rsidR="14AF8A7F" w:rsidRPr="0ECB4605">
        <w:rPr>
          <w:rFonts w:ascii="Arial" w:eastAsia="Arial" w:hAnsi="Arial" w:cs="Arial"/>
          <w:color w:val="333333"/>
          <w:sz w:val="28"/>
          <w:szCs w:val="28"/>
        </w:rPr>
        <w:t xml:space="preserve"> plupart</w:t>
      </w:r>
      <w:r w:rsidR="2153B603" w:rsidRPr="0ECB4605">
        <w:rPr>
          <w:rFonts w:ascii="Arial" w:eastAsia="Arial" w:hAnsi="Arial" w:cs="Arial"/>
          <w:color w:val="333333"/>
          <w:sz w:val="28"/>
          <w:szCs w:val="28"/>
        </w:rPr>
        <w:t xml:space="preserve"> des journaux</w:t>
      </w:r>
      <w:r w:rsidR="14AF8A7F" w:rsidRPr="0ECB4605">
        <w:rPr>
          <w:rFonts w:ascii="Arial" w:eastAsia="Arial" w:hAnsi="Arial" w:cs="Arial"/>
          <w:color w:val="333333"/>
          <w:sz w:val="28"/>
          <w:szCs w:val="28"/>
        </w:rPr>
        <w:t>, souvent créés par des commerçants, vont avoir pour but essentiel de défendre les intérêts économiques des colons, ce qui les amènera à attaquer une administration accusée de n'être pas suffisamment sensible à ces intérêts. Le point commun de la plupart des journaux antsiranais sera la détestation des fonctionnaires, accusés d'être des privilégiés, et de l'administration centrale ou locale qui n'écoute pas les doléances de la</w:t>
      </w:r>
      <w:r w:rsidR="108074E5" w:rsidRPr="0ECB4605">
        <w:rPr>
          <w:rFonts w:ascii="Arial" w:eastAsia="Arial" w:hAnsi="Arial" w:cs="Arial"/>
          <w:color w:val="333333"/>
          <w:sz w:val="28"/>
          <w:szCs w:val="28"/>
        </w:rPr>
        <w:t xml:space="preserve"> </w:t>
      </w:r>
      <w:r w:rsidR="14AF8A7F" w:rsidRPr="0ECB4605">
        <w:rPr>
          <w:rFonts w:ascii="Arial" w:eastAsia="Arial" w:hAnsi="Arial" w:cs="Arial"/>
          <w:color w:val="333333"/>
          <w:sz w:val="28"/>
          <w:szCs w:val="28"/>
        </w:rPr>
        <w:t>«</w:t>
      </w:r>
      <w:r w:rsidR="14AF8A7F" w:rsidRPr="0ECB4605">
        <w:rPr>
          <w:rFonts w:ascii="Arial" w:eastAsia="Arial" w:hAnsi="Arial" w:cs="Arial"/>
          <w:i/>
          <w:iCs/>
          <w:color w:val="333333"/>
          <w:sz w:val="28"/>
          <w:szCs w:val="28"/>
        </w:rPr>
        <w:t>base</w:t>
      </w:r>
      <w:r w:rsidR="14AF8A7F" w:rsidRPr="0ECB4605">
        <w:rPr>
          <w:rFonts w:ascii="Arial" w:eastAsia="Arial" w:hAnsi="Arial" w:cs="Arial"/>
          <w:color w:val="333333"/>
          <w:sz w:val="28"/>
          <w:szCs w:val="28"/>
        </w:rPr>
        <w:t xml:space="preserve">» coloniale. </w:t>
      </w:r>
      <w:r w:rsidR="0B814832" w:rsidRPr="0ECB4605">
        <w:rPr>
          <w:rFonts w:ascii="Arial" w:eastAsia="Arial" w:hAnsi="Arial" w:cs="Arial"/>
          <w:color w:val="333333"/>
          <w:sz w:val="28"/>
          <w:szCs w:val="28"/>
        </w:rPr>
        <w:t xml:space="preserve">En 1904, Victor Nicolas, commandant en retraite et installé comme colon à Cap Diego Suarez puis à Antsirane, crée </w:t>
      </w:r>
      <w:r w:rsidR="0B814832" w:rsidRPr="0ECB4605">
        <w:rPr>
          <w:rFonts w:ascii="Arial" w:eastAsia="Arial" w:hAnsi="Arial" w:cs="Arial"/>
          <w:i/>
          <w:iCs/>
          <w:color w:val="333333"/>
          <w:sz w:val="28"/>
          <w:szCs w:val="28"/>
        </w:rPr>
        <w:t>L'Impartial de Diego Suarez</w:t>
      </w:r>
      <w:r w:rsidR="0B814832" w:rsidRPr="0ECB4605">
        <w:rPr>
          <w:rFonts w:ascii="Arial" w:eastAsia="Arial" w:hAnsi="Arial" w:cs="Arial"/>
          <w:color w:val="333333"/>
          <w:sz w:val="28"/>
          <w:szCs w:val="28"/>
        </w:rPr>
        <w:t xml:space="preserve">. Castaing fait paraître un journal républicain radical </w:t>
      </w:r>
      <w:r w:rsidR="4E79A296" w:rsidRPr="0ECB4605">
        <w:rPr>
          <w:rFonts w:ascii="Arial" w:eastAsia="Arial" w:hAnsi="Arial" w:cs="Arial"/>
          <w:i/>
          <w:iCs/>
          <w:color w:val="333333"/>
          <w:sz w:val="28"/>
          <w:szCs w:val="28"/>
        </w:rPr>
        <w:t>L</w:t>
      </w:r>
      <w:r w:rsidR="0B814832" w:rsidRPr="0ECB4605">
        <w:rPr>
          <w:rFonts w:ascii="Arial" w:eastAsia="Arial" w:hAnsi="Arial" w:cs="Arial"/>
          <w:i/>
          <w:iCs/>
          <w:color w:val="333333"/>
          <w:sz w:val="28"/>
          <w:szCs w:val="28"/>
        </w:rPr>
        <w:t>e Diego Suarez.</w:t>
      </w:r>
      <w:r w:rsidR="0B814832" w:rsidRPr="0ECB4605">
        <w:rPr>
          <w:rFonts w:ascii="Arial" w:eastAsia="Arial" w:hAnsi="Arial" w:cs="Arial"/>
          <w:color w:val="333333"/>
          <w:sz w:val="28"/>
          <w:szCs w:val="28"/>
        </w:rPr>
        <w:t xml:space="preserve"> Il semble que ces journaux paraîtront jusqu'au début de la Première </w:t>
      </w:r>
      <w:r w:rsidR="4913CA33" w:rsidRPr="0ECB4605">
        <w:rPr>
          <w:rFonts w:ascii="Arial" w:eastAsia="Arial" w:hAnsi="Arial" w:cs="Arial"/>
          <w:color w:val="333333"/>
          <w:sz w:val="28"/>
          <w:szCs w:val="28"/>
        </w:rPr>
        <w:t>g</w:t>
      </w:r>
      <w:r w:rsidR="0B814832" w:rsidRPr="0ECB4605">
        <w:rPr>
          <w:rFonts w:ascii="Arial" w:eastAsia="Arial" w:hAnsi="Arial" w:cs="Arial"/>
          <w:color w:val="333333"/>
          <w:sz w:val="28"/>
          <w:szCs w:val="28"/>
        </w:rPr>
        <w:t xml:space="preserve">uerre </w:t>
      </w:r>
      <w:r w:rsidR="14CAF30B" w:rsidRPr="0ECB4605">
        <w:rPr>
          <w:rFonts w:ascii="Arial" w:eastAsia="Arial" w:hAnsi="Arial" w:cs="Arial"/>
          <w:color w:val="333333"/>
          <w:sz w:val="28"/>
          <w:szCs w:val="28"/>
        </w:rPr>
        <w:t>m</w:t>
      </w:r>
      <w:r w:rsidR="0B814832" w:rsidRPr="0ECB4605">
        <w:rPr>
          <w:rFonts w:ascii="Arial" w:eastAsia="Arial" w:hAnsi="Arial" w:cs="Arial"/>
          <w:color w:val="333333"/>
          <w:sz w:val="28"/>
          <w:szCs w:val="28"/>
        </w:rPr>
        <w:t xml:space="preserve">ondiale. </w:t>
      </w:r>
    </w:p>
    <w:p w14:paraId="276E219B" w14:textId="3086352A" w:rsidR="14AF8A7F" w:rsidRDefault="14AF8A7F" w:rsidP="05E2CE01">
      <w:pPr>
        <w:shd w:val="clear" w:color="auto" w:fill="FFFFFF" w:themeFill="background1"/>
        <w:spacing w:after="150"/>
        <w:jc w:val="both"/>
        <w:rPr>
          <w:rFonts w:ascii="Arial" w:eastAsia="Arial" w:hAnsi="Arial" w:cs="Arial"/>
          <w:sz w:val="28"/>
          <w:szCs w:val="28"/>
        </w:rPr>
      </w:pPr>
      <w:r w:rsidRPr="397936D8">
        <w:rPr>
          <w:rFonts w:ascii="Arial" w:eastAsia="Arial" w:hAnsi="Arial" w:cs="Arial"/>
          <w:color w:val="333333"/>
          <w:sz w:val="28"/>
          <w:szCs w:val="28"/>
        </w:rPr>
        <w:t>Parfois porteurs de convictions politiques, la plupart de ces journaux sont de droite. L'Annuaire de Madagascar de 1905 constate d'ailleurs :«</w:t>
      </w:r>
      <w:r w:rsidRPr="397936D8">
        <w:rPr>
          <w:rFonts w:ascii="Arial" w:eastAsia="Arial" w:hAnsi="Arial" w:cs="Arial"/>
          <w:i/>
          <w:iCs/>
          <w:color w:val="333333"/>
          <w:sz w:val="28"/>
          <w:szCs w:val="28"/>
        </w:rPr>
        <w:t xml:space="preserve">Quant </w:t>
      </w:r>
      <w:r w:rsidRPr="397936D8">
        <w:rPr>
          <w:rFonts w:ascii="Arial" w:eastAsia="Arial" w:hAnsi="Arial" w:cs="Arial"/>
          <w:i/>
          <w:iCs/>
          <w:color w:val="333333"/>
          <w:sz w:val="28"/>
          <w:szCs w:val="28"/>
        </w:rPr>
        <w:lastRenderedPageBreak/>
        <w:t>aux feuilles indépendantes, elles traduisent l'opinion des colons des différentes régions de l'île et soutiennent leurs intérêts ; elles sont à la fois des journaux d'informations et de revendications ; leur nombre va croissant, ce qui est un excellent indice de l'importance que prennent chaque jour les groupements d'Européens dans la Colonie</w:t>
      </w:r>
      <w:r w:rsidRPr="397936D8">
        <w:rPr>
          <w:rFonts w:ascii="Arial" w:eastAsia="Arial" w:hAnsi="Arial" w:cs="Arial"/>
          <w:color w:val="333333"/>
          <w:sz w:val="28"/>
          <w:szCs w:val="28"/>
        </w:rPr>
        <w:t>».</w:t>
      </w:r>
    </w:p>
    <w:p w14:paraId="3681EB04" w14:textId="6E5DBC3F" w:rsidR="14AF8A7F" w:rsidRDefault="14AF8A7F" w:rsidP="05E2CE01">
      <w:pPr>
        <w:shd w:val="clear" w:color="auto" w:fill="FFFFFF" w:themeFill="background1"/>
        <w:spacing w:after="150"/>
        <w:jc w:val="both"/>
        <w:rPr>
          <w:rFonts w:ascii="Arial" w:eastAsia="Arial" w:hAnsi="Arial" w:cs="Arial"/>
          <w:sz w:val="28"/>
          <w:szCs w:val="28"/>
        </w:rPr>
      </w:pPr>
      <w:r w:rsidRPr="0ECB4605">
        <w:rPr>
          <w:rFonts w:ascii="Arial" w:eastAsia="Arial" w:hAnsi="Arial" w:cs="Arial"/>
          <w:color w:val="333333"/>
          <w:sz w:val="28"/>
          <w:szCs w:val="28"/>
        </w:rPr>
        <w:t xml:space="preserve">Mais l'Administration et son représentant à Madagascar, le Gouverneur Victor Augagneur sont surtout la cible de </w:t>
      </w:r>
      <w:r w:rsidRPr="0ECB4605">
        <w:rPr>
          <w:rFonts w:ascii="Arial" w:eastAsia="Arial" w:hAnsi="Arial" w:cs="Arial"/>
          <w:i/>
          <w:iCs/>
          <w:color w:val="333333"/>
          <w:sz w:val="28"/>
          <w:szCs w:val="28"/>
        </w:rPr>
        <w:t xml:space="preserve">La cravache antsiranaise </w:t>
      </w:r>
      <w:r w:rsidRPr="0ECB4605">
        <w:rPr>
          <w:rFonts w:ascii="Arial" w:eastAsia="Arial" w:hAnsi="Arial" w:cs="Arial"/>
          <w:color w:val="333333"/>
          <w:sz w:val="28"/>
          <w:szCs w:val="28"/>
        </w:rPr>
        <w:t xml:space="preserve">qui paraît à partir de 1908. Créée par le marchand de vins </w:t>
      </w:r>
      <w:r w:rsidR="167D7796" w:rsidRPr="0ECB4605">
        <w:rPr>
          <w:rFonts w:ascii="Arial" w:eastAsia="Arial" w:hAnsi="Arial" w:cs="Arial"/>
          <w:color w:val="333333"/>
          <w:sz w:val="28"/>
          <w:szCs w:val="28"/>
        </w:rPr>
        <w:t xml:space="preserve">Jean </w:t>
      </w:r>
      <w:r w:rsidRPr="0ECB4605">
        <w:rPr>
          <w:rFonts w:ascii="Arial" w:eastAsia="Arial" w:hAnsi="Arial" w:cs="Arial"/>
          <w:color w:val="333333"/>
          <w:sz w:val="28"/>
          <w:szCs w:val="28"/>
        </w:rPr>
        <w:t>Borriès, installé rue Flacourt, et imprimée à l'Imprimerie Chatard,</w:t>
      </w:r>
      <w:r w:rsidRPr="0ECB4605">
        <w:rPr>
          <w:rFonts w:ascii="Arial" w:eastAsia="Arial" w:hAnsi="Arial" w:cs="Arial"/>
          <w:i/>
          <w:iCs/>
          <w:color w:val="333333"/>
          <w:sz w:val="28"/>
          <w:szCs w:val="28"/>
        </w:rPr>
        <w:t xml:space="preserve"> </w:t>
      </w:r>
      <w:r w:rsidR="138F002C" w:rsidRPr="0ECB4605">
        <w:rPr>
          <w:rFonts w:ascii="Arial" w:eastAsia="Arial" w:hAnsi="Arial" w:cs="Arial"/>
          <w:i/>
          <w:iCs/>
          <w:color w:val="333333"/>
          <w:sz w:val="28"/>
          <w:szCs w:val="28"/>
        </w:rPr>
        <w:t>L</w:t>
      </w:r>
      <w:r w:rsidRPr="0ECB4605">
        <w:rPr>
          <w:rFonts w:ascii="Arial" w:eastAsia="Arial" w:hAnsi="Arial" w:cs="Arial"/>
          <w:i/>
          <w:iCs/>
          <w:color w:val="333333"/>
          <w:sz w:val="28"/>
          <w:szCs w:val="28"/>
        </w:rPr>
        <w:t xml:space="preserve">a Cravache antsiranaise </w:t>
      </w:r>
      <w:r w:rsidRPr="0ECB4605">
        <w:rPr>
          <w:rFonts w:ascii="Arial" w:eastAsia="Arial" w:hAnsi="Arial" w:cs="Arial"/>
          <w:color w:val="333333"/>
          <w:sz w:val="28"/>
          <w:szCs w:val="28"/>
        </w:rPr>
        <w:t>se présente, à la une, comme un «</w:t>
      </w:r>
      <w:r w:rsidRPr="0ECB4605">
        <w:rPr>
          <w:rFonts w:ascii="Arial" w:eastAsia="Arial" w:hAnsi="Arial" w:cs="Arial"/>
          <w:i/>
          <w:iCs/>
          <w:color w:val="333333"/>
          <w:sz w:val="28"/>
          <w:szCs w:val="28"/>
        </w:rPr>
        <w:t>Journal Indépendant, Intransigeant et Pamphlétaire</w:t>
      </w:r>
      <w:r w:rsidRPr="0ECB4605">
        <w:rPr>
          <w:rFonts w:ascii="Arial" w:eastAsia="Arial" w:hAnsi="Arial" w:cs="Arial"/>
          <w:color w:val="333333"/>
          <w:sz w:val="28"/>
          <w:szCs w:val="28"/>
        </w:rPr>
        <w:t>». Hebdomadaire paraissant le dimanche</w:t>
      </w:r>
      <w:r w:rsidR="2A2A5319" w:rsidRPr="0ECB4605">
        <w:rPr>
          <w:rFonts w:ascii="Arial" w:eastAsia="Arial" w:hAnsi="Arial" w:cs="Arial"/>
          <w:color w:val="333333"/>
          <w:sz w:val="28"/>
          <w:szCs w:val="28"/>
        </w:rPr>
        <w:t xml:space="preserve">, il </w:t>
      </w:r>
      <w:r w:rsidRPr="0ECB4605">
        <w:rPr>
          <w:rFonts w:ascii="Arial" w:eastAsia="Arial" w:hAnsi="Arial" w:cs="Arial"/>
          <w:color w:val="333333"/>
          <w:sz w:val="28"/>
          <w:szCs w:val="28"/>
        </w:rPr>
        <w:t xml:space="preserve">prend en 1909 le nom de </w:t>
      </w:r>
      <w:r w:rsidRPr="0ECB4605">
        <w:rPr>
          <w:rFonts w:ascii="Arial" w:eastAsia="Arial" w:hAnsi="Arial" w:cs="Arial"/>
          <w:i/>
          <w:iCs/>
          <w:color w:val="333333"/>
          <w:sz w:val="28"/>
          <w:szCs w:val="28"/>
        </w:rPr>
        <w:t>Cravache coloniale</w:t>
      </w:r>
      <w:r w:rsidRPr="0ECB4605">
        <w:rPr>
          <w:rFonts w:ascii="Arial" w:eastAsia="Arial" w:hAnsi="Arial" w:cs="Arial"/>
          <w:color w:val="333333"/>
          <w:sz w:val="28"/>
          <w:szCs w:val="28"/>
        </w:rPr>
        <w:t>.</w:t>
      </w:r>
      <w:r>
        <w:br/>
      </w:r>
      <w:r w:rsidRPr="0ECB4605">
        <w:rPr>
          <w:rFonts w:ascii="Arial" w:eastAsia="Arial" w:hAnsi="Arial" w:cs="Arial"/>
          <w:color w:val="333333"/>
          <w:sz w:val="28"/>
          <w:szCs w:val="28"/>
        </w:rPr>
        <w:t xml:space="preserve">Les attaques contre le Gouverneur </w:t>
      </w:r>
      <w:r w:rsidR="7C61E4BD" w:rsidRPr="0ECB4605">
        <w:rPr>
          <w:rFonts w:ascii="Arial" w:eastAsia="Arial" w:hAnsi="Arial" w:cs="Arial"/>
          <w:color w:val="333333"/>
          <w:sz w:val="28"/>
          <w:szCs w:val="28"/>
        </w:rPr>
        <w:t>g</w:t>
      </w:r>
      <w:r w:rsidRPr="0ECB4605">
        <w:rPr>
          <w:rFonts w:ascii="Arial" w:eastAsia="Arial" w:hAnsi="Arial" w:cs="Arial"/>
          <w:color w:val="333333"/>
          <w:sz w:val="28"/>
          <w:szCs w:val="28"/>
        </w:rPr>
        <w:t xml:space="preserve">énéral et l'administration locale sont, dans </w:t>
      </w:r>
      <w:r w:rsidR="64BD4BFC" w:rsidRPr="0ECB4605">
        <w:rPr>
          <w:rFonts w:ascii="Arial" w:eastAsia="Arial" w:hAnsi="Arial" w:cs="Arial"/>
          <w:color w:val="333333"/>
          <w:sz w:val="28"/>
          <w:szCs w:val="28"/>
        </w:rPr>
        <w:t>L</w:t>
      </w:r>
      <w:r w:rsidRPr="0ECB4605">
        <w:rPr>
          <w:rFonts w:ascii="Arial" w:eastAsia="Arial" w:hAnsi="Arial" w:cs="Arial"/>
          <w:i/>
          <w:iCs/>
          <w:color w:val="333333"/>
          <w:sz w:val="28"/>
          <w:szCs w:val="28"/>
        </w:rPr>
        <w:t>a Cravache</w:t>
      </w:r>
      <w:r w:rsidR="1F898359" w:rsidRPr="0ECB4605">
        <w:rPr>
          <w:rFonts w:ascii="Arial" w:eastAsia="Arial" w:hAnsi="Arial" w:cs="Arial"/>
          <w:i/>
          <w:iCs/>
          <w:color w:val="333333"/>
          <w:sz w:val="28"/>
          <w:szCs w:val="28"/>
        </w:rPr>
        <w:t xml:space="preserve"> coloniale</w:t>
      </w:r>
      <w:r w:rsidRPr="0ECB4605">
        <w:rPr>
          <w:rFonts w:ascii="Arial" w:eastAsia="Arial" w:hAnsi="Arial" w:cs="Arial"/>
          <w:color w:val="333333"/>
          <w:sz w:val="28"/>
          <w:szCs w:val="28"/>
        </w:rPr>
        <w:t>, d'une violence que l'on aurait du mal à admettre à l'heure actuelle et qui vaudrait des procès sans nombre à leurs auteurs. Que l'on en juge par quelques extraits:</w:t>
      </w:r>
      <w:r>
        <w:br/>
      </w:r>
      <w:r w:rsidRPr="0ECB4605">
        <w:rPr>
          <w:rFonts w:ascii="Arial" w:eastAsia="Arial" w:hAnsi="Arial" w:cs="Arial"/>
          <w:color w:val="333333"/>
          <w:sz w:val="28"/>
          <w:szCs w:val="28"/>
        </w:rPr>
        <w:t>- contre le Gouverneur Augagneur : Dans la Cravache du 24 janvier 1909: «</w:t>
      </w:r>
      <w:r w:rsidRPr="0ECB4605">
        <w:rPr>
          <w:rFonts w:ascii="Arial" w:eastAsia="Arial" w:hAnsi="Arial" w:cs="Arial"/>
          <w:i/>
          <w:iCs/>
          <w:color w:val="333333"/>
          <w:sz w:val="28"/>
          <w:szCs w:val="28"/>
        </w:rPr>
        <w:t>Vu les décrets du 11 décembre 1895 et 30 juillet 1897</w:t>
      </w:r>
      <w:r w:rsidRPr="0ECB4605">
        <w:rPr>
          <w:rFonts w:ascii="Arial" w:eastAsia="Arial" w:hAnsi="Arial" w:cs="Arial"/>
          <w:color w:val="333333"/>
          <w:sz w:val="28"/>
          <w:szCs w:val="28"/>
        </w:rPr>
        <w:t xml:space="preserve">» (Ce sont les décrets qui définissent les pouvoirs du Gouverneur </w:t>
      </w:r>
      <w:r w:rsidR="4DC9DCC3" w:rsidRPr="0ECB4605">
        <w:rPr>
          <w:rFonts w:ascii="Arial" w:eastAsia="Arial" w:hAnsi="Arial" w:cs="Arial"/>
          <w:color w:val="333333"/>
          <w:sz w:val="28"/>
          <w:szCs w:val="28"/>
        </w:rPr>
        <w:t>g</w:t>
      </w:r>
      <w:r w:rsidRPr="0ECB4605">
        <w:rPr>
          <w:rFonts w:ascii="Arial" w:eastAsia="Arial" w:hAnsi="Arial" w:cs="Arial"/>
          <w:color w:val="333333"/>
          <w:sz w:val="28"/>
          <w:szCs w:val="28"/>
        </w:rPr>
        <w:t>énéral) «</w:t>
      </w:r>
      <w:r w:rsidRPr="0ECB4605">
        <w:rPr>
          <w:rFonts w:ascii="Arial" w:eastAsia="Arial" w:hAnsi="Arial" w:cs="Arial"/>
          <w:i/>
          <w:iCs/>
          <w:color w:val="333333"/>
          <w:sz w:val="28"/>
          <w:szCs w:val="28"/>
        </w:rPr>
        <w:t>C'est en vertu de ces deux décrets que Sa Majesté Augagneur se croit autorisé à nous accabler d'une foule d'arrêtés plus ou moins bêtes et d'une illégalité étonnante</w:t>
      </w:r>
      <w:r w:rsidRPr="0ECB4605">
        <w:rPr>
          <w:rFonts w:ascii="Arial" w:eastAsia="Arial" w:hAnsi="Arial" w:cs="Arial"/>
          <w:color w:val="333333"/>
          <w:sz w:val="28"/>
          <w:szCs w:val="28"/>
        </w:rPr>
        <w:t>».</w:t>
      </w:r>
    </w:p>
    <w:p w14:paraId="57415B81" w14:textId="351D5BCD" w:rsidR="14AF8A7F" w:rsidRDefault="14AF8A7F" w:rsidP="05E2CE01">
      <w:pPr>
        <w:spacing w:after="150"/>
        <w:jc w:val="both"/>
        <w:rPr>
          <w:rFonts w:ascii="Arial" w:eastAsia="Arial" w:hAnsi="Arial" w:cs="Arial"/>
          <w:sz w:val="28"/>
          <w:szCs w:val="28"/>
        </w:rPr>
      </w:pPr>
      <w:r w:rsidRPr="397936D8">
        <w:rPr>
          <w:rFonts w:ascii="Arial" w:eastAsia="Arial" w:hAnsi="Arial" w:cs="Arial"/>
          <w:color w:val="333333"/>
          <w:sz w:val="28"/>
          <w:szCs w:val="28"/>
        </w:rPr>
        <w:t xml:space="preserve">- </w:t>
      </w:r>
      <w:r w:rsidRPr="397936D8">
        <w:rPr>
          <w:rFonts w:ascii="Arial" w:eastAsia="Arial" w:hAnsi="Arial" w:cs="Arial"/>
          <w:b/>
          <w:bCs/>
          <w:color w:val="333333"/>
          <w:sz w:val="28"/>
          <w:szCs w:val="28"/>
        </w:rPr>
        <w:t xml:space="preserve">contre la police...et Augagneur </w:t>
      </w:r>
      <w:r w:rsidRPr="397936D8">
        <w:rPr>
          <w:rFonts w:ascii="Arial" w:eastAsia="Arial" w:hAnsi="Arial" w:cs="Arial"/>
          <w:color w:val="333333"/>
          <w:sz w:val="28"/>
          <w:szCs w:val="28"/>
        </w:rPr>
        <w:t>: «</w:t>
      </w:r>
      <w:r w:rsidRPr="397936D8">
        <w:rPr>
          <w:rFonts w:ascii="Arial" w:eastAsia="Arial" w:hAnsi="Arial" w:cs="Arial"/>
          <w:i/>
          <w:iCs/>
          <w:color w:val="333333"/>
          <w:sz w:val="28"/>
          <w:szCs w:val="28"/>
        </w:rPr>
        <w:t>La police [...] a toujours été le refuge naturel des non-valeurs de toute sorte [...] Les honnêtes gens qui font partie de ce corps à Madagascar [...] souffrent d'avoir à leur côté des nullités, des ivrognes, voire même des chevaliers de certaines industries spéciales qu'il nous répugne de nommer. Au demeurant mouchards, titre d'ailleurs suffisant aux yeux du maître ficheur Pouh-Yi-Augagneur</w:t>
      </w:r>
      <w:r w:rsidRPr="397936D8">
        <w:rPr>
          <w:rFonts w:ascii="Arial" w:eastAsia="Arial" w:hAnsi="Arial" w:cs="Arial"/>
          <w:color w:val="333333"/>
          <w:sz w:val="28"/>
          <w:szCs w:val="28"/>
        </w:rPr>
        <w:t>» (Pouh-Yi était encore Empereur de Chine).</w:t>
      </w:r>
    </w:p>
    <w:p w14:paraId="609EA19E" w14:textId="7199962C" w:rsidR="14AF8A7F" w:rsidRDefault="14AF8A7F" w:rsidP="05E2CE01">
      <w:pPr>
        <w:spacing w:after="150"/>
        <w:jc w:val="both"/>
        <w:rPr>
          <w:rFonts w:ascii="Arial" w:eastAsia="Arial" w:hAnsi="Arial" w:cs="Arial"/>
          <w:sz w:val="28"/>
          <w:szCs w:val="28"/>
        </w:rPr>
      </w:pPr>
      <w:r w:rsidRPr="397936D8">
        <w:rPr>
          <w:rFonts w:ascii="Arial" w:eastAsia="Arial" w:hAnsi="Arial" w:cs="Arial"/>
          <w:b/>
          <w:bCs/>
          <w:color w:val="333333"/>
          <w:sz w:val="28"/>
          <w:szCs w:val="28"/>
        </w:rPr>
        <w:t>- contre l'Administration</w:t>
      </w:r>
      <w:r w:rsidRPr="397936D8">
        <w:rPr>
          <w:rFonts w:ascii="Arial" w:eastAsia="Arial" w:hAnsi="Arial" w:cs="Arial"/>
          <w:color w:val="333333"/>
          <w:sz w:val="28"/>
          <w:szCs w:val="28"/>
        </w:rPr>
        <w:t xml:space="preserve"> : «</w:t>
      </w:r>
      <w:r w:rsidRPr="397936D8">
        <w:rPr>
          <w:rFonts w:ascii="Arial" w:eastAsia="Arial" w:hAnsi="Arial" w:cs="Arial"/>
          <w:i/>
          <w:iCs/>
          <w:color w:val="333333"/>
          <w:sz w:val="28"/>
          <w:szCs w:val="28"/>
        </w:rPr>
        <w:t>Nous accusons l'Administration!!! C'est elle le fauteur principal de tout ce qu'on peut reprocher à certains agents de police dont l'indélicatesse frise l'escroquerie; elle encore qui favorise ces procédés indélicats. Elle toujours, la sacro-sainte Administration- la seule responsable de tout ce qui va mal ou même de tout ce qui ne va pas</w:t>
      </w:r>
      <w:r w:rsidRPr="397936D8">
        <w:rPr>
          <w:rFonts w:ascii="Arial" w:eastAsia="Arial" w:hAnsi="Arial" w:cs="Arial"/>
          <w:color w:val="333333"/>
          <w:sz w:val="28"/>
          <w:szCs w:val="28"/>
        </w:rPr>
        <w:t>» (7 février 1909).</w:t>
      </w:r>
    </w:p>
    <w:p w14:paraId="789DEB22" w14:textId="2E233E81" w:rsidR="14AF8A7F" w:rsidRDefault="14AF8A7F" w:rsidP="05E2CE01">
      <w:pPr>
        <w:spacing w:after="150"/>
        <w:jc w:val="both"/>
        <w:rPr>
          <w:rFonts w:ascii="Arial" w:eastAsia="Arial" w:hAnsi="Arial" w:cs="Arial"/>
          <w:sz w:val="28"/>
          <w:szCs w:val="28"/>
        </w:rPr>
      </w:pPr>
      <w:r w:rsidRPr="0ECB4605">
        <w:rPr>
          <w:rFonts w:ascii="Arial" w:eastAsia="Arial" w:hAnsi="Arial" w:cs="Arial"/>
          <w:i/>
          <w:iCs/>
          <w:color w:val="333333"/>
          <w:sz w:val="28"/>
          <w:szCs w:val="28"/>
        </w:rPr>
        <w:t>La Cravache</w:t>
      </w:r>
      <w:r w:rsidRPr="0ECB4605">
        <w:rPr>
          <w:rFonts w:ascii="Arial" w:eastAsia="Arial" w:hAnsi="Arial" w:cs="Arial"/>
          <w:color w:val="333333"/>
          <w:sz w:val="28"/>
          <w:szCs w:val="28"/>
        </w:rPr>
        <w:t xml:space="preserve"> ira même jusqu'à lancer une pétition demandant le rappel en France du Gouverneur </w:t>
      </w:r>
      <w:r w:rsidR="183ED776" w:rsidRPr="0ECB4605">
        <w:rPr>
          <w:rFonts w:ascii="Arial" w:eastAsia="Arial" w:hAnsi="Arial" w:cs="Arial"/>
          <w:color w:val="333333"/>
          <w:sz w:val="28"/>
          <w:szCs w:val="28"/>
        </w:rPr>
        <w:t>g</w:t>
      </w:r>
      <w:r w:rsidRPr="0ECB4605">
        <w:rPr>
          <w:rFonts w:ascii="Arial" w:eastAsia="Arial" w:hAnsi="Arial" w:cs="Arial"/>
          <w:color w:val="333333"/>
          <w:sz w:val="28"/>
          <w:szCs w:val="28"/>
        </w:rPr>
        <w:t xml:space="preserve">énéral, qui a surtout le défaut, aux yeux des </w:t>
      </w:r>
      <w:r w:rsidRPr="0ECB4605">
        <w:rPr>
          <w:rFonts w:ascii="Arial" w:eastAsia="Arial" w:hAnsi="Arial" w:cs="Arial"/>
          <w:color w:val="333333"/>
          <w:sz w:val="28"/>
          <w:szCs w:val="28"/>
        </w:rPr>
        <w:lastRenderedPageBreak/>
        <w:t>journalistes de la Cravache, d'accorder à la population malgache les droits qui sont les siens.</w:t>
      </w:r>
      <w:r w:rsidR="091B0160" w:rsidRPr="0ECB4605">
        <w:rPr>
          <w:rFonts w:ascii="Arial" w:eastAsia="Arial" w:hAnsi="Arial" w:cs="Arial"/>
          <w:color w:val="333333"/>
          <w:sz w:val="28"/>
          <w:szCs w:val="28"/>
        </w:rPr>
        <w:t xml:space="preserve"> </w:t>
      </w:r>
      <w:r w:rsidRPr="0ECB4605">
        <w:rPr>
          <w:rFonts w:ascii="Arial" w:eastAsia="Arial" w:hAnsi="Arial" w:cs="Arial"/>
          <w:color w:val="333333"/>
          <w:sz w:val="28"/>
          <w:szCs w:val="28"/>
        </w:rPr>
        <w:t xml:space="preserve">Il faut croire que l'Administration n'appréciait tout de même pas car </w:t>
      </w:r>
      <w:r w:rsidR="3BD46B86" w:rsidRPr="0ECB4605">
        <w:rPr>
          <w:rFonts w:ascii="Arial" w:eastAsia="Arial" w:hAnsi="Arial" w:cs="Arial"/>
          <w:color w:val="333333"/>
          <w:sz w:val="28"/>
          <w:szCs w:val="28"/>
        </w:rPr>
        <w:t>L</w:t>
      </w:r>
      <w:r w:rsidRPr="0ECB4605">
        <w:rPr>
          <w:rFonts w:ascii="Arial" w:eastAsia="Arial" w:hAnsi="Arial" w:cs="Arial"/>
          <w:i/>
          <w:iCs/>
          <w:color w:val="333333"/>
          <w:sz w:val="28"/>
          <w:szCs w:val="28"/>
        </w:rPr>
        <w:t>a Cravache</w:t>
      </w:r>
      <w:r w:rsidRPr="0ECB4605">
        <w:rPr>
          <w:rFonts w:ascii="Arial" w:eastAsia="Arial" w:hAnsi="Arial" w:cs="Arial"/>
          <w:color w:val="333333"/>
          <w:sz w:val="28"/>
          <w:szCs w:val="28"/>
        </w:rPr>
        <w:t xml:space="preserve"> n'est pas mentionnée dans l'Annuaire </w:t>
      </w:r>
      <w:r w:rsidR="5A61C0DC" w:rsidRPr="0ECB4605">
        <w:rPr>
          <w:rFonts w:ascii="Arial" w:eastAsia="Arial" w:hAnsi="Arial" w:cs="Arial"/>
          <w:color w:val="333333"/>
          <w:sz w:val="28"/>
          <w:szCs w:val="28"/>
        </w:rPr>
        <w:t>g</w:t>
      </w:r>
      <w:r w:rsidRPr="0ECB4605">
        <w:rPr>
          <w:rFonts w:ascii="Arial" w:eastAsia="Arial" w:hAnsi="Arial" w:cs="Arial"/>
          <w:color w:val="333333"/>
          <w:sz w:val="28"/>
          <w:szCs w:val="28"/>
        </w:rPr>
        <w:t>énéral du Gouvernement de Madagascar, pourtant si complet !</w:t>
      </w:r>
      <w:r>
        <w:br/>
      </w:r>
      <w:r w:rsidRPr="0ECB4605">
        <w:rPr>
          <w:rFonts w:ascii="Arial" w:eastAsia="Arial" w:hAnsi="Arial" w:cs="Arial"/>
          <w:color w:val="333333"/>
          <w:sz w:val="28"/>
          <w:szCs w:val="28"/>
        </w:rPr>
        <w:t xml:space="preserve">En fait, le journal, sans doute en raison de sa virulence, n'eut qu'une existence assez brève puisque </w:t>
      </w:r>
      <w:r w:rsidRPr="0ECB4605">
        <w:rPr>
          <w:rFonts w:ascii="Arial" w:eastAsia="Arial" w:hAnsi="Arial" w:cs="Arial"/>
          <w:i/>
          <w:iCs/>
          <w:color w:val="333333"/>
          <w:sz w:val="28"/>
          <w:szCs w:val="28"/>
        </w:rPr>
        <w:t>La Cravache Antsiranaise</w:t>
      </w:r>
      <w:r w:rsidRPr="0ECB4605">
        <w:rPr>
          <w:rFonts w:ascii="Arial" w:eastAsia="Arial" w:hAnsi="Arial" w:cs="Arial"/>
          <w:color w:val="333333"/>
          <w:sz w:val="28"/>
          <w:szCs w:val="28"/>
        </w:rPr>
        <w:t xml:space="preserve">, devenue en décembre 1908 </w:t>
      </w:r>
      <w:r w:rsidRPr="0ECB4605">
        <w:rPr>
          <w:rFonts w:ascii="Arial" w:eastAsia="Arial" w:hAnsi="Arial" w:cs="Arial"/>
          <w:i/>
          <w:iCs/>
          <w:color w:val="333333"/>
          <w:sz w:val="28"/>
          <w:szCs w:val="28"/>
        </w:rPr>
        <w:t>La Cravache Coloniale</w:t>
      </w:r>
      <w:r w:rsidRPr="0ECB4605">
        <w:rPr>
          <w:rFonts w:ascii="Arial" w:eastAsia="Arial" w:hAnsi="Arial" w:cs="Arial"/>
          <w:color w:val="333333"/>
          <w:sz w:val="28"/>
          <w:szCs w:val="28"/>
        </w:rPr>
        <w:t xml:space="preserve"> cessa de paraître en février 1909.</w:t>
      </w:r>
    </w:p>
    <w:p w14:paraId="09C1B89F" w14:textId="61F7E952" w:rsidR="18EBB036" w:rsidRDefault="45C45D52" w:rsidP="397936D8">
      <w:pPr>
        <w:spacing w:after="150"/>
        <w:jc w:val="both"/>
        <w:rPr>
          <w:rFonts w:ascii="Arial" w:eastAsia="Arial" w:hAnsi="Arial" w:cs="Arial"/>
          <w:sz w:val="28"/>
          <w:szCs w:val="28"/>
        </w:rPr>
      </w:pPr>
      <w:r w:rsidRPr="0ECB4605">
        <w:rPr>
          <w:rFonts w:ascii="Arial" w:eastAsia="Arial" w:hAnsi="Arial" w:cs="Arial"/>
          <w:color w:val="333333"/>
          <w:sz w:val="28"/>
          <w:szCs w:val="28"/>
        </w:rPr>
        <w:t xml:space="preserve">Tout le contraire de </w:t>
      </w:r>
      <w:r w:rsidR="14AF8A7F" w:rsidRPr="0ECB4605">
        <w:rPr>
          <w:rFonts w:ascii="Arial" w:eastAsia="Arial" w:hAnsi="Arial" w:cs="Arial"/>
          <w:i/>
          <w:iCs/>
          <w:color w:val="333333"/>
          <w:sz w:val="28"/>
          <w:szCs w:val="28"/>
        </w:rPr>
        <w:t>La Gazette du Nord de Madagascar,</w:t>
      </w:r>
      <w:r w:rsidR="14AF8A7F" w:rsidRPr="0ECB4605">
        <w:rPr>
          <w:rFonts w:ascii="Arial" w:eastAsia="Arial" w:hAnsi="Arial" w:cs="Arial"/>
          <w:color w:val="333333"/>
          <w:sz w:val="28"/>
          <w:szCs w:val="28"/>
        </w:rPr>
        <w:t xml:space="preserve"> fondé également par des commerçants </w:t>
      </w:r>
      <w:r w:rsidR="7023F630" w:rsidRPr="0ECB4605">
        <w:rPr>
          <w:rFonts w:ascii="Arial" w:eastAsia="Arial" w:hAnsi="Arial" w:cs="Arial"/>
          <w:color w:val="333333"/>
          <w:sz w:val="28"/>
          <w:szCs w:val="28"/>
        </w:rPr>
        <w:t>J</w:t>
      </w:r>
      <w:r w:rsidR="6CA16D28" w:rsidRPr="0ECB4605">
        <w:rPr>
          <w:rFonts w:ascii="Arial" w:eastAsia="Arial" w:hAnsi="Arial" w:cs="Arial"/>
          <w:color w:val="333333"/>
          <w:sz w:val="28"/>
          <w:szCs w:val="28"/>
        </w:rPr>
        <w:t xml:space="preserve">ean </w:t>
      </w:r>
      <w:r w:rsidR="14AF8A7F" w:rsidRPr="0ECB4605">
        <w:rPr>
          <w:rFonts w:ascii="Arial" w:eastAsia="Arial" w:hAnsi="Arial" w:cs="Arial"/>
          <w:color w:val="333333"/>
          <w:sz w:val="28"/>
          <w:szCs w:val="28"/>
        </w:rPr>
        <w:t>Matte et</w:t>
      </w:r>
      <w:r w:rsidR="1962E0F4" w:rsidRPr="0ECB4605">
        <w:rPr>
          <w:rFonts w:ascii="Arial" w:eastAsia="Arial" w:hAnsi="Arial" w:cs="Arial"/>
          <w:color w:val="333333"/>
          <w:sz w:val="28"/>
          <w:szCs w:val="28"/>
        </w:rPr>
        <w:t xml:space="preserve"> </w:t>
      </w:r>
      <w:r w:rsidR="0D37B0C4" w:rsidRPr="0ECB4605">
        <w:rPr>
          <w:rFonts w:ascii="Arial" w:eastAsia="Arial" w:hAnsi="Arial" w:cs="Arial"/>
          <w:color w:val="333333"/>
          <w:sz w:val="28"/>
          <w:szCs w:val="28"/>
        </w:rPr>
        <w:t>Pierre</w:t>
      </w:r>
      <w:r w:rsidR="14AF8A7F" w:rsidRPr="0ECB4605">
        <w:rPr>
          <w:rFonts w:ascii="Arial" w:eastAsia="Arial" w:hAnsi="Arial" w:cs="Arial"/>
          <w:color w:val="333333"/>
          <w:sz w:val="28"/>
          <w:szCs w:val="28"/>
        </w:rPr>
        <w:t xml:space="preserve"> Laudié, père et fils, </w:t>
      </w:r>
      <w:r w:rsidR="0CD04936" w:rsidRPr="0ECB4605">
        <w:rPr>
          <w:rFonts w:ascii="Arial" w:eastAsia="Arial" w:hAnsi="Arial" w:cs="Arial"/>
          <w:color w:val="333333"/>
          <w:sz w:val="28"/>
          <w:szCs w:val="28"/>
        </w:rPr>
        <w:t xml:space="preserve">qui </w:t>
      </w:r>
      <w:r w:rsidR="14AF8A7F" w:rsidRPr="0ECB4605">
        <w:rPr>
          <w:rFonts w:ascii="Arial" w:eastAsia="Arial" w:hAnsi="Arial" w:cs="Arial"/>
          <w:color w:val="333333"/>
          <w:sz w:val="28"/>
          <w:szCs w:val="28"/>
        </w:rPr>
        <w:t>eut une existence plus longue puisque sa parution s'étala sur plusieurs années, de mai 1924 à la guerre. Bimensuel, puis hebdomadaire il se présentait comme</w:t>
      </w:r>
      <w:r w:rsidR="6E2BF3D0" w:rsidRPr="0ECB4605">
        <w:rPr>
          <w:rFonts w:ascii="Arial" w:eastAsia="Arial" w:hAnsi="Arial" w:cs="Arial"/>
          <w:color w:val="333333"/>
          <w:sz w:val="28"/>
          <w:szCs w:val="28"/>
        </w:rPr>
        <w:t xml:space="preserve"> « Journal</w:t>
      </w:r>
      <w:r w:rsidR="14AF8A7F" w:rsidRPr="0ECB4605">
        <w:rPr>
          <w:rFonts w:ascii="Arial" w:eastAsia="Arial" w:hAnsi="Arial" w:cs="Arial"/>
          <w:i/>
          <w:iCs/>
          <w:color w:val="333333"/>
          <w:sz w:val="28"/>
          <w:szCs w:val="28"/>
        </w:rPr>
        <w:t xml:space="preserve"> Indépendant, Economique, Politique, Financier et d'Annonces légales et judiciaires</w:t>
      </w:r>
      <w:r w:rsidR="14AF8A7F" w:rsidRPr="0ECB4605">
        <w:rPr>
          <w:rFonts w:ascii="Arial" w:eastAsia="Arial" w:hAnsi="Arial" w:cs="Arial"/>
          <w:color w:val="333333"/>
          <w:sz w:val="28"/>
          <w:szCs w:val="28"/>
        </w:rPr>
        <w:t xml:space="preserve">». Installés au 4 rue Joffre, les Laudié sont à Diego Suarez depuis le début du siècle. Il semble que la création de la </w:t>
      </w:r>
      <w:r w:rsidR="14AF8A7F" w:rsidRPr="0ECB4605">
        <w:rPr>
          <w:rFonts w:ascii="Arial" w:eastAsia="Arial" w:hAnsi="Arial" w:cs="Arial"/>
          <w:i/>
          <w:iCs/>
          <w:color w:val="333333"/>
          <w:sz w:val="28"/>
          <w:szCs w:val="28"/>
        </w:rPr>
        <w:t>Gazette du Nord de Madagascar</w:t>
      </w:r>
      <w:r w:rsidR="14AF8A7F" w:rsidRPr="0ECB4605">
        <w:rPr>
          <w:rFonts w:ascii="Arial" w:eastAsia="Arial" w:hAnsi="Arial" w:cs="Arial"/>
          <w:color w:val="333333"/>
          <w:sz w:val="28"/>
          <w:szCs w:val="28"/>
        </w:rPr>
        <w:t xml:space="preserve"> ait eu comme principal objectif de faire pression sur la Commune de Diego Suarez pour obtenir, d'abord, pour garder, ensuite, le contrat de la fourniture d'électricité à la ville.</w:t>
      </w:r>
      <w:r w:rsidR="61C2B1BB" w:rsidRPr="0ECB4605">
        <w:rPr>
          <w:rFonts w:ascii="Arial" w:eastAsia="Arial" w:hAnsi="Arial" w:cs="Arial"/>
          <w:color w:val="333333"/>
          <w:sz w:val="28"/>
          <w:szCs w:val="28"/>
        </w:rPr>
        <w:t xml:space="preserve"> L</w:t>
      </w:r>
      <w:r w:rsidR="14AF8A7F" w:rsidRPr="0ECB4605">
        <w:rPr>
          <w:rFonts w:ascii="Arial" w:eastAsia="Arial" w:hAnsi="Arial" w:cs="Arial"/>
          <w:i/>
          <w:iCs/>
          <w:color w:val="333333"/>
          <w:sz w:val="28"/>
          <w:szCs w:val="28"/>
        </w:rPr>
        <w:t>a Gazette du Nord</w:t>
      </w:r>
      <w:r w:rsidR="14AF8A7F" w:rsidRPr="0ECB4605">
        <w:rPr>
          <w:rFonts w:ascii="Arial" w:eastAsia="Arial" w:hAnsi="Arial" w:cs="Arial"/>
          <w:color w:val="333333"/>
          <w:sz w:val="28"/>
          <w:szCs w:val="28"/>
        </w:rPr>
        <w:t xml:space="preserve"> </w:t>
      </w:r>
      <w:r w:rsidR="70589E1A" w:rsidRPr="0ECB4605">
        <w:rPr>
          <w:rFonts w:ascii="Arial" w:eastAsia="Arial" w:hAnsi="Arial" w:cs="Arial"/>
          <w:color w:val="333333"/>
          <w:sz w:val="28"/>
          <w:szCs w:val="28"/>
        </w:rPr>
        <w:t>est l</w:t>
      </w:r>
      <w:r w:rsidR="14AF8A7F" w:rsidRPr="0ECB4605">
        <w:rPr>
          <w:rFonts w:ascii="Arial" w:eastAsia="Arial" w:hAnsi="Arial" w:cs="Arial"/>
          <w:color w:val="333333"/>
          <w:sz w:val="28"/>
          <w:szCs w:val="28"/>
        </w:rPr>
        <w:t>égèrement plus étoffée que</w:t>
      </w:r>
      <w:r w:rsidR="14AF8A7F" w:rsidRPr="0ECB4605">
        <w:rPr>
          <w:rFonts w:ascii="Arial" w:eastAsia="Arial" w:hAnsi="Arial" w:cs="Arial"/>
          <w:i/>
          <w:iCs/>
          <w:color w:val="333333"/>
          <w:sz w:val="28"/>
          <w:szCs w:val="28"/>
        </w:rPr>
        <w:t xml:space="preserve"> </w:t>
      </w:r>
      <w:r w:rsidR="07C7C9F7" w:rsidRPr="0ECB4605">
        <w:rPr>
          <w:rFonts w:ascii="Arial" w:eastAsia="Arial" w:hAnsi="Arial" w:cs="Arial"/>
          <w:i/>
          <w:iCs/>
          <w:color w:val="333333"/>
          <w:sz w:val="28"/>
          <w:szCs w:val="28"/>
        </w:rPr>
        <w:t>L</w:t>
      </w:r>
      <w:r w:rsidR="14AF8A7F" w:rsidRPr="0ECB4605">
        <w:rPr>
          <w:rFonts w:ascii="Arial" w:eastAsia="Arial" w:hAnsi="Arial" w:cs="Arial"/>
          <w:i/>
          <w:iCs/>
          <w:color w:val="333333"/>
          <w:sz w:val="28"/>
          <w:szCs w:val="28"/>
        </w:rPr>
        <w:t>a Cravache</w:t>
      </w:r>
      <w:r w:rsidR="055DE4DF" w:rsidRPr="0ECB4605">
        <w:rPr>
          <w:rFonts w:ascii="Arial" w:eastAsia="Arial" w:hAnsi="Arial" w:cs="Arial"/>
          <w:i/>
          <w:iCs/>
          <w:color w:val="333333"/>
          <w:sz w:val="28"/>
          <w:szCs w:val="28"/>
        </w:rPr>
        <w:t>. E</w:t>
      </w:r>
      <w:r w:rsidR="14AF8A7F" w:rsidRPr="0ECB4605">
        <w:rPr>
          <w:rFonts w:ascii="Arial" w:eastAsia="Arial" w:hAnsi="Arial" w:cs="Arial"/>
          <w:color w:val="333333"/>
          <w:sz w:val="28"/>
          <w:szCs w:val="28"/>
        </w:rPr>
        <w:t xml:space="preserve">lle compte généralement 4 à 6 pages dont 2 de publicité </w:t>
      </w:r>
      <w:r w:rsidR="5CE40834" w:rsidRPr="0ECB4605">
        <w:rPr>
          <w:rFonts w:ascii="Arial" w:eastAsia="Arial" w:hAnsi="Arial" w:cs="Arial"/>
          <w:color w:val="333333"/>
          <w:sz w:val="28"/>
          <w:szCs w:val="28"/>
        </w:rPr>
        <w:t>-</w:t>
      </w:r>
      <w:r w:rsidR="14AF8A7F" w:rsidRPr="0ECB4605">
        <w:rPr>
          <w:rFonts w:ascii="Arial" w:eastAsia="Arial" w:hAnsi="Arial" w:cs="Arial"/>
          <w:color w:val="333333"/>
          <w:sz w:val="28"/>
          <w:szCs w:val="28"/>
        </w:rPr>
        <w:t>de «</w:t>
      </w:r>
      <w:r w:rsidR="14AF8A7F" w:rsidRPr="0ECB4605">
        <w:rPr>
          <w:rFonts w:ascii="Arial" w:eastAsia="Arial" w:hAnsi="Arial" w:cs="Arial"/>
          <w:i/>
          <w:iCs/>
          <w:color w:val="333333"/>
          <w:sz w:val="28"/>
          <w:szCs w:val="28"/>
        </w:rPr>
        <w:t>réclame</w:t>
      </w:r>
      <w:r w:rsidR="14AF8A7F" w:rsidRPr="0ECB4605">
        <w:rPr>
          <w:rFonts w:ascii="Arial" w:eastAsia="Arial" w:hAnsi="Arial" w:cs="Arial"/>
          <w:color w:val="333333"/>
          <w:sz w:val="28"/>
          <w:szCs w:val="28"/>
        </w:rPr>
        <w:t>s» comme l'on disait à l'époque</w:t>
      </w:r>
      <w:r w:rsidR="571C98B9" w:rsidRPr="0ECB4605">
        <w:rPr>
          <w:rFonts w:ascii="Arial" w:eastAsia="Arial" w:hAnsi="Arial" w:cs="Arial"/>
          <w:color w:val="333333"/>
          <w:sz w:val="28"/>
          <w:szCs w:val="28"/>
        </w:rPr>
        <w:t>. S</w:t>
      </w:r>
      <w:r w:rsidR="14AF8A7F" w:rsidRPr="0ECB4605">
        <w:rPr>
          <w:rFonts w:ascii="Arial" w:eastAsia="Arial" w:hAnsi="Arial" w:cs="Arial"/>
          <w:color w:val="333333"/>
          <w:sz w:val="28"/>
          <w:szCs w:val="28"/>
        </w:rPr>
        <w:t>a Une comporte généralement un article de portée nationale ou internationale, le reste des pages donnant des nouvelles locales, des informations pratiques, un roman en feuilleton ainsi que, la plupart du temps, 2 textes en vers : l'un, poème de forme classique signé «</w:t>
      </w:r>
      <w:r w:rsidR="14AF8A7F" w:rsidRPr="0ECB4605">
        <w:rPr>
          <w:rFonts w:ascii="Arial" w:eastAsia="Arial" w:hAnsi="Arial" w:cs="Arial"/>
          <w:i/>
          <w:iCs/>
          <w:color w:val="333333"/>
          <w:sz w:val="28"/>
          <w:szCs w:val="28"/>
        </w:rPr>
        <w:t>Hortensia</w:t>
      </w:r>
      <w:r w:rsidR="14AF8A7F" w:rsidRPr="0ECB4605">
        <w:rPr>
          <w:rFonts w:ascii="Arial" w:eastAsia="Arial" w:hAnsi="Arial" w:cs="Arial"/>
          <w:color w:val="333333"/>
          <w:sz w:val="28"/>
          <w:szCs w:val="28"/>
        </w:rPr>
        <w:t>» ; l'autre en forme de chanson signé «</w:t>
      </w:r>
      <w:r w:rsidR="14AF8A7F" w:rsidRPr="0ECB4605">
        <w:rPr>
          <w:rFonts w:ascii="Arial" w:eastAsia="Arial" w:hAnsi="Arial" w:cs="Arial"/>
          <w:i/>
          <w:iCs/>
          <w:color w:val="333333"/>
          <w:sz w:val="28"/>
          <w:szCs w:val="28"/>
        </w:rPr>
        <w:t>Boulenbois</w:t>
      </w:r>
      <w:r w:rsidR="14AF8A7F" w:rsidRPr="0ECB4605">
        <w:rPr>
          <w:rFonts w:ascii="Arial" w:eastAsia="Arial" w:hAnsi="Arial" w:cs="Arial"/>
          <w:color w:val="333333"/>
          <w:sz w:val="28"/>
          <w:szCs w:val="28"/>
        </w:rPr>
        <w:t>» et évoquant la vie et les personnalités de Diego Suarez avec une certaine verve gauloise.... Pendant un certain temps parurent également, sous la signature d'Hortensia</w:t>
      </w:r>
      <w:r w:rsidR="7131CCA3" w:rsidRPr="0ECB4605">
        <w:rPr>
          <w:rFonts w:ascii="Arial" w:eastAsia="Arial" w:hAnsi="Arial" w:cs="Arial"/>
          <w:color w:val="333333"/>
          <w:sz w:val="28"/>
          <w:szCs w:val="28"/>
        </w:rPr>
        <w:t>,</w:t>
      </w:r>
      <w:r w:rsidR="14AF8A7F" w:rsidRPr="0ECB4605">
        <w:rPr>
          <w:rFonts w:ascii="Arial" w:eastAsia="Arial" w:hAnsi="Arial" w:cs="Arial"/>
          <w:color w:val="333333"/>
          <w:sz w:val="28"/>
          <w:szCs w:val="28"/>
        </w:rPr>
        <w:t xml:space="preserve"> des «</w:t>
      </w:r>
      <w:r w:rsidR="14AF8A7F" w:rsidRPr="0ECB4605">
        <w:rPr>
          <w:rFonts w:ascii="Arial" w:eastAsia="Arial" w:hAnsi="Arial" w:cs="Arial"/>
          <w:i/>
          <w:iCs/>
          <w:color w:val="333333"/>
          <w:sz w:val="28"/>
          <w:szCs w:val="28"/>
        </w:rPr>
        <w:t>portraits-mystère</w:t>
      </w:r>
      <w:r w:rsidR="14AF8A7F" w:rsidRPr="0ECB4605">
        <w:rPr>
          <w:rFonts w:ascii="Arial" w:eastAsia="Arial" w:hAnsi="Arial" w:cs="Arial"/>
          <w:color w:val="333333"/>
          <w:sz w:val="28"/>
          <w:szCs w:val="28"/>
        </w:rPr>
        <w:t>» que les contemporains devaient reconnaître mais qui demeurent pour nous des énigmes.</w:t>
      </w:r>
      <w:r w:rsidR="18EBB036">
        <w:br/>
      </w:r>
      <w:r w:rsidR="14AF8A7F" w:rsidRPr="0ECB4605">
        <w:rPr>
          <w:rFonts w:ascii="Arial" w:eastAsia="Arial" w:hAnsi="Arial" w:cs="Arial"/>
          <w:color w:val="333333"/>
          <w:sz w:val="28"/>
          <w:szCs w:val="28"/>
        </w:rPr>
        <w:t xml:space="preserve">Moins agressive que </w:t>
      </w:r>
      <w:r w:rsidR="580175B9" w:rsidRPr="0ECB4605">
        <w:rPr>
          <w:rFonts w:ascii="Arial" w:eastAsia="Arial" w:hAnsi="Arial" w:cs="Arial"/>
          <w:i/>
          <w:iCs/>
          <w:color w:val="333333"/>
          <w:sz w:val="28"/>
          <w:szCs w:val="28"/>
        </w:rPr>
        <w:t>L</w:t>
      </w:r>
      <w:r w:rsidR="14AF8A7F" w:rsidRPr="0ECB4605">
        <w:rPr>
          <w:rFonts w:ascii="Arial" w:eastAsia="Arial" w:hAnsi="Arial" w:cs="Arial"/>
          <w:i/>
          <w:iCs/>
          <w:color w:val="333333"/>
          <w:sz w:val="28"/>
          <w:szCs w:val="28"/>
        </w:rPr>
        <w:t>a Cravache</w:t>
      </w:r>
      <w:r w:rsidR="14AF8A7F" w:rsidRPr="0ECB4605">
        <w:rPr>
          <w:rFonts w:ascii="Arial" w:eastAsia="Arial" w:hAnsi="Arial" w:cs="Arial"/>
          <w:color w:val="333333"/>
          <w:sz w:val="28"/>
          <w:szCs w:val="28"/>
        </w:rPr>
        <w:t xml:space="preserve">, </w:t>
      </w:r>
      <w:r w:rsidR="6A607BA2" w:rsidRPr="0ECB4605">
        <w:rPr>
          <w:rFonts w:ascii="Arial" w:eastAsia="Arial" w:hAnsi="Arial" w:cs="Arial"/>
          <w:color w:val="333333"/>
          <w:sz w:val="28"/>
          <w:szCs w:val="28"/>
        </w:rPr>
        <w:t>L</w:t>
      </w:r>
      <w:r w:rsidR="14AF8A7F" w:rsidRPr="0ECB4605">
        <w:rPr>
          <w:rFonts w:ascii="Arial" w:eastAsia="Arial" w:hAnsi="Arial" w:cs="Arial"/>
          <w:i/>
          <w:iCs/>
          <w:color w:val="333333"/>
          <w:sz w:val="28"/>
          <w:szCs w:val="28"/>
        </w:rPr>
        <w:t>a Gazette</w:t>
      </w:r>
      <w:r w:rsidR="14AF8A7F" w:rsidRPr="0ECB4605">
        <w:rPr>
          <w:rFonts w:ascii="Arial" w:eastAsia="Arial" w:hAnsi="Arial" w:cs="Arial"/>
          <w:color w:val="333333"/>
          <w:sz w:val="28"/>
          <w:szCs w:val="28"/>
        </w:rPr>
        <w:t xml:space="preserve"> s'en prend souvent à l'administration locale, surtout au moment où le contrat d'électricité passé avec la Commune sera dénoncé et transféré aux Ateliers du Radoub</w:t>
      </w:r>
      <w:r w:rsidR="2B91A553" w:rsidRPr="0ECB4605">
        <w:rPr>
          <w:rFonts w:ascii="Arial" w:eastAsia="Arial" w:hAnsi="Arial" w:cs="Arial"/>
          <w:color w:val="333333"/>
          <w:sz w:val="28"/>
          <w:szCs w:val="28"/>
        </w:rPr>
        <w:t xml:space="preserve">. </w:t>
      </w:r>
      <w:r w:rsidR="14AF8A7F" w:rsidRPr="0ECB4605">
        <w:rPr>
          <w:rFonts w:ascii="Arial" w:eastAsia="Arial" w:hAnsi="Arial" w:cs="Arial"/>
          <w:color w:val="333333"/>
          <w:sz w:val="28"/>
          <w:szCs w:val="28"/>
        </w:rPr>
        <w:t>Le ton monte également dans les pages du journal contre un «</w:t>
      </w:r>
      <w:r w:rsidR="14AF8A7F" w:rsidRPr="0ECB4605">
        <w:rPr>
          <w:rFonts w:ascii="Arial" w:eastAsia="Arial" w:hAnsi="Arial" w:cs="Arial"/>
          <w:i/>
          <w:iCs/>
          <w:color w:val="333333"/>
          <w:sz w:val="28"/>
          <w:szCs w:val="28"/>
        </w:rPr>
        <w:t>confrère</w:t>
      </w:r>
      <w:r w:rsidR="14AF8A7F" w:rsidRPr="0ECB4605">
        <w:rPr>
          <w:rFonts w:ascii="Arial" w:eastAsia="Arial" w:hAnsi="Arial" w:cs="Arial"/>
          <w:color w:val="333333"/>
          <w:sz w:val="28"/>
          <w:szCs w:val="28"/>
        </w:rPr>
        <w:t>» nouvellement créé,</w:t>
      </w:r>
      <w:r w:rsidR="14AF8A7F" w:rsidRPr="0ECB4605">
        <w:rPr>
          <w:rFonts w:ascii="Arial" w:eastAsia="Arial" w:hAnsi="Arial" w:cs="Arial"/>
          <w:i/>
          <w:iCs/>
          <w:color w:val="333333"/>
          <w:sz w:val="28"/>
          <w:szCs w:val="28"/>
        </w:rPr>
        <w:t xml:space="preserve"> L'Eclaireur</w:t>
      </w:r>
      <w:r w:rsidR="1C50AE19" w:rsidRPr="0ECB4605">
        <w:rPr>
          <w:rFonts w:ascii="Arial" w:eastAsia="Arial" w:hAnsi="Arial" w:cs="Arial"/>
          <w:i/>
          <w:iCs/>
          <w:color w:val="333333"/>
          <w:sz w:val="28"/>
          <w:szCs w:val="28"/>
        </w:rPr>
        <w:t>,</w:t>
      </w:r>
      <w:r w:rsidR="1C50AE19" w:rsidRPr="0ECB4605">
        <w:rPr>
          <w:rFonts w:ascii="Arial" w:eastAsia="Arial" w:hAnsi="Arial" w:cs="Arial"/>
          <w:b/>
          <w:bCs/>
          <w:i/>
          <w:iCs/>
          <w:color w:val="333333"/>
          <w:sz w:val="28"/>
          <w:szCs w:val="28"/>
        </w:rPr>
        <w:t xml:space="preserve"> </w:t>
      </w:r>
      <w:r w:rsidR="6C9AC53D" w:rsidRPr="0ECB4605">
        <w:rPr>
          <w:rFonts w:ascii="Arial" w:eastAsia="Arial" w:hAnsi="Arial" w:cs="Arial"/>
          <w:color w:val="333333"/>
          <w:sz w:val="28"/>
          <w:szCs w:val="28"/>
        </w:rPr>
        <w:t xml:space="preserve">hebdomadaire </w:t>
      </w:r>
      <w:r w:rsidR="1C50AE19" w:rsidRPr="0ECB4605">
        <w:rPr>
          <w:rFonts w:ascii="Arial" w:eastAsia="Arial" w:hAnsi="Arial" w:cs="Arial"/>
          <w:color w:val="333333"/>
          <w:sz w:val="28"/>
          <w:szCs w:val="28"/>
        </w:rPr>
        <w:t>f</w:t>
      </w:r>
      <w:r w:rsidR="14AF8A7F" w:rsidRPr="0ECB4605">
        <w:rPr>
          <w:rFonts w:ascii="Arial" w:eastAsia="Arial" w:hAnsi="Arial" w:cs="Arial"/>
          <w:color w:val="333333"/>
          <w:sz w:val="28"/>
          <w:szCs w:val="28"/>
        </w:rPr>
        <w:t>ondé en 1932 et paraissant le mardi. Se présentant comme un «</w:t>
      </w:r>
      <w:r w:rsidR="14AF8A7F" w:rsidRPr="0ECB4605">
        <w:rPr>
          <w:rFonts w:ascii="Arial" w:eastAsia="Arial" w:hAnsi="Arial" w:cs="Arial"/>
          <w:i/>
          <w:iCs/>
          <w:color w:val="333333"/>
          <w:sz w:val="28"/>
          <w:szCs w:val="28"/>
        </w:rPr>
        <w:t>Organe de défense des intérêts économiques de Madagascar</w:t>
      </w:r>
      <w:r w:rsidR="14AF8A7F" w:rsidRPr="0ECB4605">
        <w:rPr>
          <w:rFonts w:ascii="Arial" w:eastAsia="Arial" w:hAnsi="Arial" w:cs="Arial"/>
          <w:color w:val="333333"/>
          <w:sz w:val="28"/>
          <w:szCs w:val="28"/>
        </w:rPr>
        <w:t xml:space="preserve">», </w:t>
      </w:r>
      <w:r w:rsidR="292E6259" w:rsidRPr="0ECB4605">
        <w:rPr>
          <w:rFonts w:ascii="Arial" w:eastAsia="Arial" w:hAnsi="Arial" w:cs="Arial"/>
          <w:i/>
          <w:iCs/>
          <w:color w:val="333333"/>
          <w:sz w:val="28"/>
          <w:szCs w:val="28"/>
        </w:rPr>
        <w:t>L'Eclaireur</w:t>
      </w:r>
      <w:r w:rsidR="14AF8A7F" w:rsidRPr="0ECB4605">
        <w:rPr>
          <w:rFonts w:ascii="Arial" w:eastAsia="Arial" w:hAnsi="Arial" w:cs="Arial"/>
          <w:color w:val="333333"/>
          <w:sz w:val="28"/>
          <w:szCs w:val="28"/>
        </w:rPr>
        <w:t xml:space="preserve"> est installé rue Gouraud et dirigé par Louis Roffast mais le principal rédacteur est Inel de Lastelle. </w:t>
      </w:r>
      <w:r w:rsidR="14AF8A7F" w:rsidRPr="0ECB4605">
        <w:rPr>
          <w:rFonts w:ascii="Arial" w:eastAsia="Arial" w:hAnsi="Arial" w:cs="Arial"/>
          <w:i/>
          <w:iCs/>
          <w:color w:val="333333"/>
          <w:sz w:val="28"/>
          <w:szCs w:val="28"/>
        </w:rPr>
        <w:t>L'Eclaireur</w:t>
      </w:r>
      <w:r w:rsidR="14AF8A7F" w:rsidRPr="0ECB4605">
        <w:rPr>
          <w:rFonts w:ascii="Arial" w:eastAsia="Arial" w:hAnsi="Arial" w:cs="Arial"/>
          <w:color w:val="333333"/>
          <w:sz w:val="28"/>
          <w:szCs w:val="28"/>
        </w:rPr>
        <w:t xml:space="preserve"> se veut plus généraliste que la Gazette du Nord. Dans un appel aux abonnements</w:t>
      </w:r>
      <w:r w:rsidR="6BC2F15B" w:rsidRPr="0ECB4605">
        <w:rPr>
          <w:rFonts w:ascii="Arial" w:eastAsia="Arial" w:hAnsi="Arial" w:cs="Arial"/>
          <w:color w:val="333333"/>
          <w:sz w:val="28"/>
          <w:szCs w:val="28"/>
        </w:rPr>
        <w:t>,</w:t>
      </w:r>
      <w:r w:rsidR="14AF8A7F" w:rsidRPr="0ECB4605">
        <w:rPr>
          <w:rFonts w:ascii="Arial" w:eastAsia="Arial" w:hAnsi="Arial" w:cs="Arial"/>
          <w:color w:val="333333"/>
          <w:sz w:val="28"/>
          <w:szCs w:val="28"/>
        </w:rPr>
        <w:t xml:space="preserve"> on peut lire : «</w:t>
      </w:r>
      <w:r w:rsidR="14AF8A7F" w:rsidRPr="0ECB4605">
        <w:rPr>
          <w:rFonts w:ascii="Arial" w:eastAsia="Arial" w:hAnsi="Arial" w:cs="Arial"/>
          <w:i/>
          <w:iCs/>
          <w:color w:val="333333"/>
          <w:sz w:val="28"/>
          <w:szCs w:val="28"/>
        </w:rPr>
        <w:t xml:space="preserve">L'Eclaireur donne les nouvelles </w:t>
      </w:r>
      <w:r w:rsidR="14AF8A7F" w:rsidRPr="0ECB4605">
        <w:rPr>
          <w:rFonts w:ascii="Arial" w:eastAsia="Arial" w:hAnsi="Arial" w:cs="Arial"/>
          <w:i/>
          <w:iCs/>
          <w:color w:val="333333"/>
          <w:sz w:val="28"/>
          <w:szCs w:val="28"/>
        </w:rPr>
        <w:lastRenderedPageBreak/>
        <w:t>de l'Océan Indien (Madagascar, Maurice, Réunion, Afrique du sud et orientale). Il est la synthèse de tous les autres journaux de ce pays</w:t>
      </w:r>
      <w:r w:rsidR="14AF8A7F" w:rsidRPr="0ECB4605">
        <w:rPr>
          <w:rFonts w:ascii="Arial" w:eastAsia="Arial" w:hAnsi="Arial" w:cs="Arial"/>
          <w:color w:val="333333"/>
          <w:sz w:val="28"/>
          <w:szCs w:val="28"/>
        </w:rPr>
        <w:t>». Dès l</w:t>
      </w:r>
      <w:r w:rsidR="1BC1D653" w:rsidRPr="0ECB4605">
        <w:rPr>
          <w:rFonts w:ascii="Arial" w:eastAsia="Arial" w:hAnsi="Arial" w:cs="Arial"/>
          <w:color w:val="333333"/>
          <w:sz w:val="28"/>
          <w:szCs w:val="28"/>
        </w:rPr>
        <w:t>a sorti</w:t>
      </w:r>
      <w:r w:rsidR="14AF8A7F" w:rsidRPr="0ECB4605">
        <w:rPr>
          <w:rFonts w:ascii="Arial" w:eastAsia="Arial" w:hAnsi="Arial" w:cs="Arial"/>
          <w:color w:val="333333"/>
          <w:sz w:val="28"/>
          <w:szCs w:val="28"/>
        </w:rPr>
        <w:t xml:space="preserve">e </w:t>
      </w:r>
      <w:r w:rsidR="2250BF86" w:rsidRPr="0ECB4605">
        <w:rPr>
          <w:rFonts w:ascii="Arial" w:eastAsia="Arial" w:hAnsi="Arial" w:cs="Arial"/>
          <w:color w:val="333333"/>
          <w:sz w:val="28"/>
          <w:szCs w:val="28"/>
        </w:rPr>
        <w:t xml:space="preserve">du </w:t>
      </w:r>
      <w:r w:rsidR="14AF8A7F" w:rsidRPr="0ECB4605">
        <w:rPr>
          <w:rFonts w:ascii="Arial" w:eastAsia="Arial" w:hAnsi="Arial" w:cs="Arial"/>
          <w:color w:val="333333"/>
          <w:sz w:val="28"/>
          <w:szCs w:val="28"/>
        </w:rPr>
        <w:t xml:space="preserve">premier numéro, le 14 juin 1932, la rédaction </w:t>
      </w:r>
      <w:r w:rsidR="65D9A960" w:rsidRPr="0ECB4605">
        <w:rPr>
          <w:rFonts w:ascii="Arial" w:eastAsia="Arial" w:hAnsi="Arial" w:cs="Arial"/>
          <w:color w:val="333333"/>
          <w:sz w:val="28"/>
          <w:szCs w:val="28"/>
        </w:rPr>
        <w:t xml:space="preserve">dans un éditorial adressé à ses </w:t>
      </w:r>
      <w:r w:rsidR="14AF8A7F" w:rsidRPr="0ECB4605">
        <w:rPr>
          <w:rFonts w:ascii="Arial" w:eastAsia="Arial" w:hAnsi="Arial" w:cs="Arial"/>
          <w:color w:val="333333"/>
          <w:sz w:val="28"/>
          <w:szCs w:val="28"/>
        </w:rPr>
        <w:t>«</w:t>
      </w:r>
      <w:r w:rsidR="1AD43F55" w:rsidRPr="0ECB4605">
        <w:rPr>
          <w:rFonts w:ascii="Arial" w:eastAsia="Arial" w:hAnsi="Arial" w:cs="Arial"/>
          <w:color w:val="333333"/>
          <w:sz w:val="28"/>
          <w:szCs w:val="28"/>
        </w:rPr>
        <w:t xml:space="preserve"> </w:t>
      </w:r>
      <w:r w:rsidR="14AF8A7F" w:rsidRPr="0ECB4605">
        <w:rPr>
          <w:rFonts w:ascii="Arial" w:eastAsia="Arial" w:hAnsi="Arial" w:cs="Arial"/>
          <w:i/>
          <w:iCs/>
          <w:color w:val="333333"/>
          <w:sz w:val="28"/>
          <w:szCs w:val="28"/>
        </w:rPr>
        <w:t>lecteurs</w:t>
      </w:r>
      <w:r w:rsidR="14AF8A7F" w:rsidRPr="0ECB4605">
        <w:rPr>
          <w:rFonts w:ascii="Arial" w:eastAsia="Arial" w:hAnsi="Arial" w:cs="Arial"/>
          <w:color w:val="333333"/>
          <w:sz w:val="28"/>
          <w:szCs w:val="28"/>
        </w:rPr>
        <w:t>»</w:t>
      </w:r>
      <w:r w:rsidR="125823B8" w:rsidRPr="0ECB4605">
        <w:rPr>
          <w:rFonts w:ascii="Arial" w:eastAsia="Arial" w:hAnsi="Arial" w:cs="Arial"/>
          <w:color w:val="333333"/>
          <w:sz w:val="28"/>
          <w:szCs w:val="28"/>
        </w:rPr>
        <w:t xml:space="preserve">: </w:t>
      </w:r>
      <w:r w:rsidR="14AF8A7F" w:rsidRPr="0ECB4605">
        <w:rPr>
          <w:rFonts w:ascii="Arial" w:eastAsia="Arial" w:hAnsi="Arial" w:cs="Arial"/>
          <w:color w:val="333333"/>
          <w:sz w:val="28"/>
          <w:szCs w:val="28"/>
        </w:rPr>
        <w:t>«</w:t>
      </w:r>
      <w:r w:rsidR="14AF8A7F" w:rsidRPr="0ECB4605">
        <w:rPr>
          <w:rFonts w:ascii="Arial" w:eastAsia="Arial" w:hAnsi="Arial" w:cs="Arial"/>
          <w:i/>
          <w:iCs/>
          <w:color w:val="333333"/>
          <w:sz w:val="28"/>
          <w:szCs w:val="28"/>
        </w:rPr>
        <w:t>Encore un journal, diront certains de nos lecteurs en dépliant L'Eclaireur. Ils auront tort de se laisser aller ainsi au scepticisme et au découragement avant de le bien connaître. Certes l'heure ne paraît pas propice à l'optimisme béat, et de très graves préoccupations nous assaillent tous, de tous côtés, à tout instant et quel que soit le compartiment de la vie sociale à l'intérieur duquel s'exerce notre activité. C'est précisément en un tel moment que le journal d'informations a un rôle à jouer. Faire connaître la situation véritable de Madagascar, par des informations puisées aux meilleures sources dans l'ensemble du pays, en faire la synthèse, dégager tous les facteurs de confiance, de foi dans l'avenir qui en émanent, chercher à détruire les éléments nuisibles à la collectivité, permettre à toutes les formes de l'opinion publique de se faire entendre, et faciliter ainsi la solution des problèmes qui se posent à tous ; tel doit être le rôle d'un journal d'informations. Tel est celui que s'est tracée la Direction de l'Eclaireur et de tous ceux qui se sont intéressés à sa création. Journal d'informations malgaches rayonnant dans toute la grande Ile, journal d'études se rattachant à Madagascar, journal de vulgarisation, telles sont les formes diverses que veut revêtir à la fois L'Eclaireur</w:t>
      </w:r>
      <w:r w:rsidR="14AF8A7F" w:rsidRPr="0ECB4605">
        <w:rPr>
          <w:rFonts w:ascii="Arial" w:eastAsia="Arial" w:hAnsi="Arial" w:cs="Arial"/>
          <w:color w:val="333333"/>
          <w:sz w:val="28"/>
          <w:szCs w:val="28"/>
        </w:rPr>
        <w:t>».</w:t>
      </w:r>
    </w:p>
    <w:p w14:paraId="49E1D50F" w14:textId="4FA9D41D" w:rsidR="18EBB036" w:rsidRDefault="14AF8A7F" w:rsidP="0ECB4605">
      <w:pPr>
        <w:spacing w:after="150"/>
        <w:jc w:val="both"/>
        <w:rPr>
          <w:rFonts w:ascii="Arial" w:eastAsia="Arial" w:hAnsi="Arial" w:cs="Arial"/>
          <w:color w:val="333333"/>
          <w:sz w:val="28"/>
          <w:szCs w:val="28"/>
        </w:rPr>
      </w:pPr>
      <w:r w:rsidRPr="0ECB4605">
        <w:rPr>
          <w:rFonts w:ascii="Arial" w:eastAsia="Arial" w:hAnsi="Arial" w:cs="Arial"/>
          <w:i/>
          <w:iCs/>
          <w:color w:val="333333"/>
          <w:sz w:val="28"/>
          <w:szCs w:val="28"/>
        </w:rPr>
        <w:t>L'Eclaireur</w:t>
      </w:r>
      <w:r w:rsidRPr="0ECB4605">
        <w:rPr>
          <w:rFonts w:ascii="Arial" w:eastAsia="Arial" w:hAnsi="Arial" w:cs="Arial"/>
          <w:color w:val="333333"/>
          <w:sz w:val="28"/>
          <w:szCs w:val="28"/>
        </w:rPr>
        <w:t xml:space="preserve"> tient à peu près ses promesses : c'est à dire qu'on y trouve effectivement des nouvelles du monde et des nouvelles de Madagascar ; une plus grande attention portée à l'histoire locale (notamment de nombreux articles, sous le titre «</w:t>
      </w:r>
      <w:r w:rsidRPr="0ECB4605">
        <w:rPr>
          <w:rFonts w:ascii="Arial" w:eastAsia="Arial" w:hAnsi="Arial" w:cs="Arial"/>
          <w:i/>
          <w:iCs/>
          <w:color w:val="333333"/>
          <w:sz w:val="28"/>
          <w:szCs w:val="28"/>
        </w:rPr>
        <w:t>A bâtons rompus</w:t>
      </w:r>
      <w:r w:rsidRPr="0ECB4605">
        <w:rPr>
          <w:rFonts w:ascii="Arial" w:eastAsia="Arial" w:hAnsi="Arial" w:cs="Arial"/>
          <w:color w:val="333333"/>
          <w:sz w:val="28"/>
          <w:szCs w:val="28"/>
        </w:rPr>
        <w:t>» traitant des mœurs, de l'histoire et des coutumes des Antankarana) ainsi que des nouvelles locales concernant les différentes villes de l'Ile (même si - bien sûr- les nouvelles de Diego Suarez y tiennent la plus grande place).</w:t>
      </w:r>
      <w:r w:rsidR="18EBB036">
        <w:br/>
      </w:r>
      <w:r w:rsidRPr="0ECB4605">
        <w:rPr>
          <w:rFonts w:ascii="Arial" w:eastAsia="Arial" w:hAnsi="Arial" w:cs="Arial"/>
          <w:color w:val="333333"/>
          <w:sz w:val="28"/>
          <w:szCs w:val="28"/>
        </w:rPr>
        <w:t xml:space="preserve">Alors que, </w:t>
      </w:r>
      <w:r w:rsidR="5F7A1CF8" w:rsidRPr="0ECB4605">
        <w:rPr>
          <w:rFonts w:ascii="Arial" w:eastAsia="Arial" w:hAnsi="Arial" w:cs="Arial"/>
          <w:color w:val="333333"/>
          <w:sz w:val="28"/>
          <w:szCs w:val="28"/>
        </w:rPr>
        <w:t>jusque-là</w:t>
      </w:r>
      <w:r w:rsidRPr="0ECB4605">
        <w:rPr>
          <w:rFonts w:ascii="Arial" w:eastAsia="Arial" w:hAnsi="Arial" w:cs="Arial"/>
          <w:color w:val="333333"/>
          <w:sz w:val="28"/>
          <w:szCs w:val="28"/>
        </w:rPr>
        <w:t xml:space="preserve">, l'immense majorité -pour ne pas dire la totalité- des journaux antsiranais étaient publiés par des </w:t>
      </w:r>
      <w:r w:rsidR="02F69AEF" w:rsidRPr="0ECB4605">
        <w:rPr>
          <w:rFonts w:ascii="Arial" w:eastAsia="Arial" w:hAnsi="Arial" w:cs="Arial"/>
          <w:color w:val="333333"/>
          <w:sz w:val="28"/>
          <w:szCs w:val="28"/>
        </w:rPr>
        <w:t>F</w:t>
      </w:r>
      <w:r w:rsidRPr="0ECB4605">
        <w:rPr>
          <w:rFonts w:ascii="Arial" w:eastAsia="Arial" w:hAnsi="Arial" w:cs="Arial"/>
          <w:color w:val="333333"/>
          <w:sz w:val="28"/>
          <w:szCs w:val="28"/>
        </w:rPr>
        <w:t>rançais, on va voir paraître à Diego Suarez, en 1927, un journal fondé par un malgache</w:t>
      </w:r>
      <w:r w:rsidR="188DDC02" w:rsidRPr="0ECB4605">
        <w:rPr>
          <w:rFonts w:ascii="Arial" w:eastAsia="Arial" w:hAnsi="Arial" w:cs="Arial"/>
          <w:color w:val="333333"/>
          <w:sz w:val="28"/>
          <w:szCs w:val="28"/>
        </w:rPr>
        <w:t>,</w:t>
      </w:r>
      <w:r w:rsidR="18EBB036" w:rsidRPr="0ECB4605">
        <w:rPr>
          <w:rFonts w:ascii="Arial" w:eastAsia="Arial" w:hAnsi="Arial" w:cs="Arial"/>
          <w:b/>
          <w:bCs/>
          <w:color w:val="333333"/>
          <w:sz w:val="28"/>
          <w:szCs w:val="28"/>
        </w:rPr>
        <w:t xml:space="preserve"> </w:t>
      </w:r>
      <w:r w:rsidR="18EBB036" w:rsidRPr="0ECB4605">
        <w:rPr>
          <w:rFonts w:ascii="Arial" w:eastAsia="Arial" w:hAnsi="Arial" w:cs="Arial"/>
          <w:i/>
          <w:iCs/>
          <w:color w:val="333333"/>
          <w:sz w:val="28"/>
          <w:szCs w:val="28"/>
        </w:rPr>
        <w:t>L'Opinion</w:t>
      </w:r>
      <w:r w:rsidR="72AD7A59" w:rsidRPr="0ECB4605">
        <w:rPr>
          <w:rFonts w:ascii="Arial" w:eastAsia="Arial" w:hAnsi="Arial" w:cs="Arial"/>
          <w:i/>
          <w:iCs/>
          <w:color w:val="333333"/>
          <w:sz w:val="28"/>
          <w:szCs w:val="28"/>
        </w:rPr>
        <w:t>,</w:t>
      </w:r>
      <w:r w:rsidR="15F8FBD9" w:rsidRPr="0ECB4605">
        <w:rPr>
          <w:rFonts w:ascii="Arial" w:eastAsia="Arial" w:hAnsi="Arial" w:cs="Arial"/>
          <w:color w:val="333333"/>
          <w:sz w:val="28"/>
          <w:szCs w:val="28"/>
        </w:rPr>
        <w:t xml:space="preserve"> j</w:t>
      </w:r>
      <w:r w:rsidR="18EBB036" w:rsidRPr="0ECB4605">
        <w:rPr>
          <w:rFonts w:ascii="Arial" w:eastAsia="Arial" w:hAnsi="Arial" w:cs="Arial"/>
          <w:color w:val="333333"/>
          <w:sz w:val="28"/>
          <w:szCs w:val="28"/>
        </w:rPr>
        <w:t xml:space="preserve">ournal des nationalistes malgaches, </w:t>
      </w:r>
      <w:r w:rsidR="6A4E812C" w:rsidRPr="0ECB4605">
        <w:rPr>
          <w:rFonts w:ascii="Arial" w:eastAsia="Arial" w:hAnsi="Arial" w:cs="Arial"/>
          <w:color w:val="333333"/>
          <w:sz w:val="28"/>
          <w:szCs w:val="28"/>
        </w:rPr>
        <w:t>qui</w:t>
      </w:r>
      <w:r w:rsidR="18EBB036" w:rsidRPr="0ECB4605">
        <w:rPr>
          <w:rFonts w:ascii="Arial" w:eastAsia="Arial" w:hAnsi="Arial" w:cs="Arial"/>
          <w:color w:val="333333"/>
          <w:sz w:val="28"/>
          <w:szCs w:val="28"/>
        </w:rPr>
        <w:t xml:space="preserve"> paraît pour la première fois le 27 mai 1927. </w:t>
      </w:r>
    </w:p>
    <w:p w14:paraId="52AA6F32" w14:textId="1233A682" w:rsidR="18EBB036" w:rsidRDefault="1B1577AD" w:rsidP="5E05C295">
      <w:pPr>
        <w:spacing w:after="150"/>
        <w:jc w:val="both"/>
        <w:rPr>
          <w:rFonts w:ascii="Arial" w:eastAsia="Arial" w:hAnsi="Arial" w:cs="Arial"/>
          <w:color w:val="333333"/>
          <w:sz w:val="28"/>
          <w:szCs w:val="28"/>
        </w:rPr>
      </w:pPr>
      <w:r w:rsidRPr="5E05C295">
        <w:rPr>
          <w:rFonts w:ascii="Arial" w:eastAsia="Arial" w:hAnsi="Arial" w:cs="Arial"/>
          <w:color w:val="333333"/>
          <w:sz w:val="28"/>
          <w:szCs w:val="28"/>
        </w:rPr>
        <w:t>Lancé</w:t>
      </w:r>
      <w:r w:rsidR="5387D882" w:rsidRPr="5E05C295">
        <w:rPr>
          <w:rFonts w:ascii="Arial" w:eastAsia="Arial" w:hAnsi="Arial" w:cs="Arial"/>
          <w:color w:val="333333"/>
          <w:sz w:val="28"/>
          <w:szCs w:val="28"/>
        </w:rPr>
        <w:t xml:space="preserve"> à Diego Suarez par </w:t>
      </w:r>
      <w:r w:rsidR="74A54AE5" w:rsidRPr="5E05C295">
        <w:rPr>
          <w:rFonts w:ascii="Arial" w:eastAsia="Arial" w:hAnsi="Arial" w:cs="Arial"/>
          <w:color w:val="333333"/>
          <w:sz w:val="28"/>
          <w:szCs w:val="28"/>
        </w:rPr>
        <w:t xml:space="preserve">Jean </w:t>
      </w:r>
      <w:r w:rsidR="5387D882" w:rsidRPr="5E05C295">
        <w:rPr>
          <w:rFonts w:ascii="Arial" w:eastAsia="Arial" w:hAnsi="Arial" w:cs="Arial"/>
          <w:color w:val="333333"/>
          <w:sz w:val="28"/>
          <w:szCs w:val="28"/>
        </w:rPr>
        <w:t>Ralaimongo, ancien instituteur et par le français Paul Dussac, colon à Nosy-Be,</w:t>
      </w:r>
      <w:r w:rsidR="5387D882" w:rsidRPr="5E05C295">
        <w:rPr>
          <w:rFonts w:ascii="Arial" w:eastAsia="Arial" w:hAnsi="Arial" w:cs="Arial"/>
          <w:i/>
          <w:iCs/>
          <w:color w:val="333333"/>
          <w:sz w:val="28"/>
          <w:szCs w:val="28"/>
        </w:rPr>
        <w:t xml:space="preserve"> L'Opinion</w:t>
      </w:r>
      <w:r w:rsidR="5387D882" w:rsidRPr="5E05C295">
        <w:rPr>
          <w:rFonts w:ascii="Arial" w:eastAsia="Arial" w:hAnsi="Arial" w:cs="Arial"/>
          <w:color w:val="333333"/>
          <w:sz w:val="28"/>
          <w:szCs w:val="28"/>
        </w:rPr>
        <w:t xml:space="preserve"> affirme sa volonté de défendre</w:t>
      </w:r>
      <w:r w:rsidR="4DBCE53D" w:rsidRPr="5E05C295">
        <w:rPr>
          <w:rFonts w:ascii="Arial" w:eastAsia="Arial" w:hAnsi="Arial" w:cs="Arial"/>
          <w:color w:val="333333"/>
          <w:sz w:val="28"/>
          <w:szCs w:val="28"/>
        </w:rPr>
        <w:t xml:space="preserve"> </w:t>
      </w:r>
      <w:r w:rsidR="5387D882" w:rsidRPr="5E05C295">
        <w:rPr>
          <w:rFonts w:ascii="Arial" w:eastAsia="Arial" w:hAnsi="Arial" w:cs="Arial"/>
          <w:color w:val="333333"/>
          <w:sz w:val="28"/>
          <w:szCs w:val="28"/>
        </w:rPr>
        <w:t>«</w:t>
      </w:r>
      <w:r w:rsidR="5387D882" w:rsidRPr="5E05C295">
        <w:rPr>
          <w:rFonts w:ascii="Arial" w:eastAsia="Arial" w:hAnsi="Arial" w:cs="Arial"/>
          <w:i/>
          <w:iCs/>
          <w:color w:val="333333"/>
          <w:sz w:val="28"/>
          <w:szCs w:val="28"/>
        </w:rPr>
        <w:t xml:space="preserve">Européens et Indigènes dont les intérêts sont lésés et qui trouveront les colonnes du journal ouvertes à toute juste revendication de </w:t>
      </w:r>
      <w:r w:rsidR="5387D882" w:rsidRPr="5E05C295">
        <w:rPr>
          <w:rFonts w:ascii="Arial" w:eastAsia="Arial" w:hAnsi="Arial" w:cs="Arial"/>
          <w:i/>
          <w:iCs/>
          <w:color w:val="333333"/>
          <w:sz w:val="28"/>
          <w:szCs w:val="28"/>
        </w:rPr>
        <w:lastRenderedPageBreak/>
        <w:t>leurs droits</w:t>
      </w:r>
      <w:r w:rsidR="5387D882" w:rsidRPr="5E05C295">
        <w:rPr>
          <w:rFonts w:ascii="Arial" w:eastAsia="Arial" w:hAnsi="Arial" w:cs="Arial"/>
          <w:color w:val="333333"/>
          <w:sz w:val="28"/>
          <w:szCs w:val="28"/>
        </w:rPr>
        <w:t xml:space="preserve">». Dans </w:t>
      </w:r>
      <w:r w:rsidR="5387D882" w:rsidRPr="5E05C295">
        <w:rPr>
          <w:rFonts w:ascii="Arial" w:eastAsia="Arial" w:hAnsi="Arial" w:cs="Arial"/>
          <w:i/>
          <w:iCs/>
          <w:color w:val="333333"/>
          <w:sz w:val="28"/>
          <w:szCs w:val="28"/>
        </w:rPr>
        <w:t xml:space="preserve">L'Aurore </w:t>
      </w:r>
      <w:r w:rsidR="5387D882" w:rsidRPr="5E05C295">
        <w:rPr>
          <w:rFonts w:ascii="Arial" w:eastAsia="Arial" w:hAnsi="Arial" w:cs="Arial"/>
          <w:color w:val="333333"/>
          <w:sz w:val="28"/>
          <w:szCs w:val="28"/>
        </w:rPr>
        <w:t>malgache journal publié à Tananarive et qui succèdera à L'Opinion</w:t>
      </w:r>
      <w:r w:rsidR="34E09780" w:rsidRPr="5E05C295">
        <w:rPr>
          <w:rFonts w:ascii="Arial" w:eastAsia="Arial" w:hAnsi="Arial" w:cs="Arial"/>
          <w:color w:val="333333"/>
          <w:sz w:val="28"/>
          <w:szCs w:val="28"/>
        </w:rPr>
        <w:t>,</w:t>
      </w:r>
      <w:r w:rsidR="5387D882" w:rsidRPr="5E05C295">
        <w:rPr>
          <w:rFonts w:ascii="Arial" w:eastAsia="Arial" w:hAnsi="Arial" w:cs="Arial"/>
          <w:color w:val="333333"/>
          <w:sz w:val="28"/>
          <w:szCs w:val="28"/>
        </w:rPr>
        <w:t xml:space="preserve"> </w:t>
      </w:r>
      <w:r w:rsidR="472DCEBD" w:rsidRPr="5E05C295">
        <w:rPr>
          <w:rFonts w:ascii="Arial" w:eastAsia="Arial" w:hAnsi="Arial" w:cs="Arial"/>
          <w:color w:val="333333"/>
          <w:sz w:val="28"/>
          <w:szCs w:val="28"/>
        </w:rPr>
        <w:t xml:space="preserve">Jean </w:t>
      </w:r>
      <w:r w:rsidR="5387D882" w:rsidRPr="5E05C295">
        <w:rPr>
          <w:rFonts w:ascii="Arial" w:eastAsia="Arial" w:hAnsi="Arial" w:cs="Arial"/>
          <w:color w:val="333333"/>
          <w:sz w:val="28"/>
          <w:szCs w:val="28"/>
        </w:rPr>
        <w:t>Ralaimongo se présente ainsi :«</w:t>
      </w:r>
      <w:r w:rsidR="5387D882" w:rsidRPr="5E05C295">
        <w:rPr>
          <w:rFonts w:ascii="Arial" w:eastAsia="Arial" w:hAnsi="Arial" w:cs="Arial"/>
          <w:i/>
          <w:iCs/>
          <w:color w:val="333333"/>
          <w:sz w:val="28"/>
          <w:szCs w:val="28"/>
        </w:rPr>
        <w:t>ancien instituteur, ancien combattant [...] N'a cessé de combattre pour améliorer le sort de ses compatriotes par la parole et par l'écrit [...] En 1927 a fondé le journal L'Opinion organe essentiellement indépendant, attelé à aucun parti politique, uniquement préoccupé de pourchasser les actes d'arbitraire et d'injustices officiels et privés [...] et de conquérir pour les Malgaches l'application des lois véritablement françaises</w:t>
      </w:r>
      <w:r w:rsidR="5387D882" w:rsidRPr="5E05C295">
        <w:rPr>
          <w:rFonts w:ascii="Arial" w:eastAsia="Arial" w:hAnsi="Arial" w:cs="Arial"/>
          <w:color w:val="333333"/>
          <w:sz w:val="28"/>
          <w:szCs w:val="28"/>
        </w:rPr>
        <w:t xml:space="preserve">» (14 novembre 1930). Quant à Dussac, toujours d'après </w:t>
      </w:r>
      <w:r w:rsidR="5387D882" w:rsidRPr="5E05C295">
        <w:rPr>
          <w:rFonts w:ascii="Arial" w:eastAsia="Arial" w:hAnsi="Arial" w:cs="Arial"/>
          <w:i/>
          <w:iCs/>
          <w:color w:val="333333"/>
          <w:sz w:val="28"/>
          <w:szCs w:val="28"/>
        </w:rPr>
        <w:t>L'Aurore Malgache</w:t>
      </w:r>
      <w:r w:rsidR="5387D882" w:rsidRPr="5E05C295">
        <w:rPr>
          <w:rFonts w:ascii="Arial" w:eastAsia="Arial" w:hAnsi="Arial" w:cs="Arial"/>
          <w:color w:val="333333"/>
          <w:sz w:val="28"/>
          <w:szCs w:val="28"/>
        </w:rPr>
        <w:t>, c'est un ancien avocat à qui le droit de plaider a été retiré par l'Administration en 1928. Si, L'Opinion n'est «</w:t>
      </w:r>
      <w:r w:rsidR="5387D882" w:rsidRPr="5E05C295">
        <w:rPr>
          <w:rFonts w:ascii="Arial" w:eastAsia="Arial" w:hAnsi="Arial" w:cs="Arial"/>
          <w:i/>
          <w:iCs/>
          <w:color w:val="333333"/>
          <w:sz w:val="28"/>
          <w:szCs w:val="28"/>
        </w:rPr>
        <w:t>attelé</w:t>
      </w:r>
      <w:r w:rsidR="5387D882" w:rsidRPr="5E05C295">
        <w:rPr>
          <w:rFonts w:ascii="Arial" w:eastAsia="Arial" w:hAnsi="Arial" w:cs="Arial"/>
          <w:color w:val="333333"/>
          <w:sz w:val="28"/>
          <w:szCs w:val="28"/>
        </w:rPr>
        <w:t xml:space="preserve">» à aucun parti politique, il n'en est pas de même de Dussac qui, toujours d'après </w:t>
      </w:r>
      <w:r w:rsidR="5387D882" w:rsidRPr="5E05C295">
        <w:rPr>
          <w:rFonts w:ascii="Arial" w:eastAsia="Arial" w:hAnsi="Arial" w:cs="Arial"/>
          <w:i/>
          <w:iCs/>
          <w:color w:val="333333"/>
          <w:sz w:val="28"/>
          <w:szCs w:val="28"/>
        </w:rPr>
        <w:t>L'Aurore Malgache</w:t>
      </w:r>
      <w:r w:rsidR="5387D882" w:rsidRPr="5E05C295">
        <w:rPr>
          <w:rFonts w:ascii="Arial" w:eastAsia="Arial" w:hAnsi="Arial" w:cs="Arial"/>
          <w:color w:val="333333"/>
          <w:sz w:val="28"/>
          <w:szCs w:val="28"/>
        </w:rPr>
        <w:t xml:space="preserve"> (29 juillet 1932) «</w:t>
      </w:r>
      <w:r w:rsidR="5387D882" w:rsidRPr="5E05C295">
        <w:rPr>
          <w:rFonts w:ascii="Arial" w:eastAsia="Arial" w:hAnsi="Arial" w:cs="Arial"/>
          <w:i/>
          <w:iCs/>
          <w:color w:val="333333"/>
          <w:sz w:val="28"/>
          <w:szCs w:val="28"/>
        </w:rPr>
        <w:t>fut un des premiers à applaudir la révolution russe</w:t>
      </w:r>
      <w:r w:rsidR="5387D882" w:rsidRPr="5E05C295">
        <w:rPr>
          <w:rFonts w:ascii="Arial" w:eastAsia="Arial" w:hAnsi="Arial" w:cs="Arial"/>
          <w:color w:val="333333"/>
          <w:sz w:val="28"/>
          <w:szCs w:val="28"/>
        </w:rPr>
        <w:t>» et qui avait donné à ses trois concessions de Nosy-Be les noms de «</w:t>
      </w:r>
      <w:r w:rsidR="5387D882" w:rsidRPr="5E05C295">
        <w:rPr>
          <w:rFonts w:ascii="Arial" w:eastAsia="Arial" w:hAnsi="Arial" w:cs="Arial"/>
          <w:i/>
          <w:iCs/>
          <w:color w:val="333333"/>
          <w:sz w:val="28"/>
          <w:szCs w:val="28"/>
        </w:rPr>
        <w:t>Lenine</w:t>
      </w:r>
      <w:r w:rsidR="5387D882" w:rsidRPr="5E05C295">
        <w:rPr>
          <w:rFonts w:ascii="Arial" w:eastAsia="Arial" w:hAnsi="Arial" w:cs="Arial"/>
          <w:color w:val="333333"/>
          <w:sz w:val="28"/>
          <w:szCs w:val="28"/>
        </w:rPr>
        <w:t>», «</w:t>
      </w:r>
      <w:r w:rsidR="5387D882" w:rsidRPr="5E05C295">
        <w:rPr>
          <w:rFonts w:ascii="Arial" w:eastAsia="Arial" w:hAnsi="Arial" w:cs="Arial"/>
          <w:i/>
          <w:iCs/>
          <w:color w:val="333333"/>
          <w:sz w:val="28"/>
          <w:szCs w:val="28"/>
        </w:rPr>
        <w:t>les Soviets</w:t>
      </w:r>
      <w:r w:rsidR="5387D882" w:rsidRPr="5E05C295">
        <w:rPr>
          <w:rFonts w:ascii="Arial" w:eastAsia="Arial" w:hAnsi="Arial" w:cs="Arial"/>
          <w:color w:val="333333"/>
          <w:sz w:val="28"/>
          <w:szCs w:val="28"/>
        </w:rPr>
        <w:t>» et «</w:t>
      </w:r>
      <w:r w:rsidR="5387D882" w:rsidRPr="5E05C295">
        <w:rPr>
          <w:rFonts w:ascii="Arial" w:eastAsia="Arial" w:hAnsi="Arial" w:cs="Arial"/>
          <w:i/>
          <w:iCs/>
          <w:color w:val="333333"/>
          <w:sz w:val="28"/>
          <w:szCs w:val="28"/>
        </w:rPr>
        <w:t>les Bolcheviks</w:t>
      </w:r>
      <w:r w:rsidR="5387D882" w:rsidRPr="5E05C295">
        <w:rPr>
          <w:rFonts w:ascii="Arial" w:eastAsia="Arial" w:hAnsi="Arial" w:cs="Arial"/>
          <w:color w:val="333333"/>
          <w:sz w:val="28"/>
          <w:szCs w:val="28"/>
        </w:rPr>
        <w:t>» !</w:t>
      </w:r>
      <w:r w:rsidR="5387D882" w:rsidRPr="5E05C295">
        <w:rPr>
          <w:rFonts w:ascii="Arial" w:eastAsia="Arial" w:hAnsi="Arial" w:cs="Arial"/>
          <w:i/>
          <w:iCs/>
          <w:color w:val="333333"/>
          <w:sz w:val="28"/>
          <w:szCs w:val="28"/>
        </w:rPr>
        <w:t xml:space="preserve"> L'Opinion,</w:t>
      </w:r>
      <w:r w:rsidR="5387D882" w:rsidRPr="5E05C295">
        <w:rPr>
          <w:rFonts w:ascii="Arial" w:eastAsia="Arial" w:hAnsi="Arial" w:cs="Arial"/>
          <w:color w:val="333333"/>
          <w:sz w:val="28"/>
          <w:szCs w:val="28"/>
        </w:rPr>
        <w:t xml:space="preserve"> pour échapper au décret de 1901 régissant la presse malgache, était rédigé en français. Mais, sans doute dirigé contre </w:t>
      </w:r>
      <w:r w:rsidR="5387D882" w:rsidRPr="5E05C295">
        <w:rPr>
          <w:rFonts w:ascii="Arial" w:eastAsia="Arial" w:hAnsi="Arial" w:cs="Arial"/>
          <w:i/>
          <w:iCs/>
          <w:color w:val="333333"/>
          <w:sz w:val="28"/>
          <w:szCs w:val="28"/>
        </w:rPr>
        <w:t>L'Opinion,</w:t>
      </w:r>
      <w:r w:rsidR="5387D882" w:rsidRPr="5E05C295">
        <w:rPr>
          <w:rFonts w:ascii="Arial" w:eastAsia="Arial" w:hAnsi="Arial" w:cs="Arial"/>
          <w:color w:val="333333"/>
          <w:sz w:val="28"/>
          <w:szCs w:val="28"/>
        </w:rPr>
        <w:t xml:space="preserve"> un décret de 1927 réprime les publications susceptibles de porter atteinte au respect de l'autorité française à Madagasca</w:t>
      </w:r>
      <w:r w:rsidR="7B59F75D" w:rsidRPr="5E05C295">
        <w:rPr>
          <w:rFonts w:ascii="Arial" w:eastAsia="Arial" w:hAnsi="Arial" w:cs="Arial"/>
          <w:color w:val="333333"/>
          <w:sz w:val="28"/>
          <w:szCs w:val="28"/>
        </w:rPr>
        <w:t>r.</w:t>
      </w:r>
      <w:r w:rsidR="5387D882" w:rsidRPr="5E05C295">
        <w:rPr>
          <w:rFonts w:ascii="Arial" w:eastAsia="Arial" w:hAnsi="Arial" w:cs="Arial"/>
          <w:color w:val="333333"/>
          <w:sz w:val="28"/>
          <w:szCs w:val="28"/>
        </w:rPr>
        <w:t xml:space="preserve"> Le journal va donc être la cible de nombreuses mesures d'interdiction qui, s'ajoutant aux problèmes financiers</w:t>
      </w:r>
      <w:r w:rsidR="16DD0AB2" w:rsidRPr="5E05C295">
        <w:rPr>
          <w:rFonts w:ascii="Arial" w:eastAsia="Arial" w:hAnsi="Arial" w:cs="Arial"/>
          <w:color w:val="333333"/>
          <w:sz w:val="28"/>
          <w:szCs w:val="28"/>
        </w:rPr>
        <w:t>,</w:t>
      </w:r>
      <w:r w:rsidR="5387D882" w:rsidRPr="5E05C295">
        <w:rPr>
          <w:rFonts w:ascii="Arial" w:eastAsia="Arial" w:hAnsi="Arial" w:cs="Arial"/>
          <w:color w:val="333333"/>
          <w:sz w:val="28"/>
          <w:szCs w:val="28"/>
        </w:rPr>
        <w:t xml:space="preserve"> vont entraîner la cessation de la parution en 1934.</w:t>
      </w:r>
    </w:p>
    <w:p w14:paraId="128E1394" w14:textId="096C147D" w:rsidR="7DA695EB" w:rsidRDefault="7DA695EB" w:rsidP="397936D8">
      <w:pPr>
        <w:shd w:val="clear" w:color="auto" w:fill="FFFFFF" w:themeFill="background1"/>
        <w:spacing w:after="150"/>
        <w:jc w:val="both"/>
        <w:rPr>
          <w:rFonts w:ascii="Arial" w:eastAsia="Arial" w:hAnsi="Arial" w:cs="Arial"/>
          <w:color w:val="252525"/>
          <w:sz w:val="28"/>
          <w:szCs w:val="28"/>
        </w:rPr>
      </w:pPr>
      <w:r w:rsidRPr="5E05C295">
        <w:rPr>
          <w:rFonts w:ascii="Arial" w:eastAsia="Arial" w:hAnsi="Arial" w:cs="Arial"/>
          <w:b/>
          <w:bCs/>
          <w:color w:val="252525"/>
          <w:sz w:val="28"/>
          <w:szCs w:val="28"/>
        </w:rPr>
        <w:t>La presse au Maghreb</w:t>
      </w:r>
    </w:p>
    <w:p w14:paraId="2F449DB1" w14:textId="5BF6B022" w:rsidR="7BAD511B" w:rsidRDefault="1963EDE1" w:rsidP="5E05C295">
      <w:pPr>
        <w:shd w:val="clear" w:color="auto" w:fill="FFFFFF" w:themeFill="background1"/>
        <w:spacing w:after="150"/>
        <w:jc w:val="both"/>
        <w:rPr>
          <w:rFonts w:ascii="Arial" w:eastAsia="Arial" w:hAnsi="Arial" w:cs="Arial"/>
          <w:color w:val="252525"/>
          <w:sz w:val="28"/>
          <w:szCs w:val="28"/>
        </w:rPr>
      </w:pPr>
      <w:r w:rsidRPr="5E05C295">
        <w:rPr>
          <w:rFonts w:ascii="Arial" w:eastAsia="Arial" w:hAnsi="Arial" w:cs="Arial"/>
          <w:color w:val="252525"/>
          <w:sz w:val="28"/>
          <w:szCs w:val="28"/>
        </w:rPr>
        <w:t>Ce furent des Européens qui, ayant établi les comptoirs coloniaux au bord de la Méditerranée et possédant capita</w:t>
      </w:r>
      <w:r w:rsidR="3B8B2979" w:rsidRPr="5E05C295">
        <w:rPr>
          <w:rFonts w:ascii="Arial" w:eastAsia="Arial" w:hAnsi="Arial" w:cs="Arial"/>
          <w:color w:val="252525"/>
          <w:sz w:val="28"/>
          <w:szCs w:val="28"/>
        </w:rPr>
        <w:t>ux</w:t>
      </w:r>
      <w:r w:rsidRPr="5E05C295">
        <w:rPr>
          <w:rFonts w:ascii="Arial" w:eastAsia="Arial" w:hAnsi="Arial" w:cs="Arial"/>
          <w:color w:val="252525"/>
          <w:sz w:val="28"/>
          <w:szCs w:val="28"/>
        </w:rPr>
        <w:t xml:space="preserve"> et moyens techniques, lancèrent les premiers journaux dans les pays maghrébins. </w:t>
      </w:r>
    </w:p>
    <w:p w14:paraId="0FC2E579" w14:textId="3685C415" w:rsidR="7BAD511B" w:rsidRDefault="461DA8AE" w:rsidP="5E05C295">
      <w:pPr>
        <w:shd w:val="clear" w:color="auto" w:fill="FFFFFF" w:themeFill="background1"/>
        <w:spacing w:after="150"/>
        <w:jc w:val="both"/>
        <w:rPr>
          <w:rFonts w:ascii="Arial" w:eastAsia="Arial" w:hAnsi="Arial" w:cs="Arial"/>
          <w:color w:val="252525"/>
          <w:sz w:val="28"/>
          <w:szCs w:val="28"/>
        </w:rPr>
      </w:pPr>
      <w:r w:rsidRPr="5E05C295">
        <w:rPr>
          <w:rFonts w:ascii="Arial" w:eastAsia="Arial" w:hAnsi="Arial" w:cs="Arial"/>
          <w:color w:val="252525"/>
          <w:sz w:val="28"/>
          <w:szCs w:val="28"/>
        </w:rPr>
        <w:t xml:space="preserve">C’est </w:t>
      </w:r>
      <w:r w:rsidR="394EAC17" w:rsidRPr="5E05C295">
        <w:rPr>
          <w:rFonts w:ascii="Arial" w:eastAsia="Arial" w:hAnsi="Arial" w:cs="Arial"/>
          <w:color w:val="252525"/>
          <w:sz w:val="28"/>
          <w:szCs w:val="28"/>
        </w:rPr>
        <w:t>dire</w:t>
      </w:r>
      <w:r w:rsidRPr="5E05C295">
        <w:rPr>
          <w:rFonts w:ascii="Arial" w:eastAsia="Arial" w:hAnsi="Arial" w:cs="Arial"/>
          <w:color w:val="252525"/>
          <w:sz w:val="28"/>
          <w:szCs w:val="28"/>
        </w:rPr>
        <w:t xml:space="preserve"> que l’histoire de la presse maghrébine se caractérise par le fait que les premiers journaux à paraître sur son sol sont tous d’origine étrangère. Avec la colonisation, il s’agira surtout de presse francophone, dont la prépondérance s’affirmera même sur les journaux italiens ou espagnols. </w:t>
      </w:r>
    </w:p>
    <w:p w14:paraId="5A323635" w14:textId="7E3B16B7" w:rsidR="7BAD511B" w:rsidRDefault="647E0AD6" w:rsidP="5E05C295">
      <w:pPr>
        <w:shd w:val="clear" w:color="auto" w:fill="FFFFFF" w:themeFill="background1"/>
        <w:spacing w:after="150"/>
        <w:jc w:val="both"/>
        <w:rPr>
          <w:rFonts w:ascii="Arial" w:eastAsia="Arial" w:hAnsi="Arial" w:cs="Arial"/>
          <w:color w:val="252525"/>
          <w:sz w:val="28"/>
          <w:szCs w:val="28"/>
        </w:rPr>
      </w:pPr>
      <w:r w:rsidRPr="5E05C295">
        <w:rPr>
          <w:rFonts w:ascii="Arial" w:eastAsia="Arial" w:hAnsi="Arial" w:cs="Arial"/>
          <w:b/>
          <w:bCs/>
          <w:color w:val="252525"/>
          <w:sz w:val="28"/>
          <w:szCs w:val="28"/>
        </w:rPr>
        <w:t>La période coloniale</w:t>
      </w:r>
      <w:r w:rsidRPr="5E05C295">
        <w:rPr>
          <w:rFonts w:ascii="Arial" w:eastAsia="Arial" w:hAnsi="Arial" w:cs="Arial"/>
          <w:color w:val="252525"/>
          <w:sz w:val="28"/>
          <w:szCs w:val="28"/>
        </w:rPr>
        <w:t xml:space="preserve"> permit la mise en place d’une législation discriminatoire : d’un côté la presse coloniale s’exprimant le plus souvent dans sa propre langue et qui échappait au cautionnement, de l’autre la presse musulmane, en butte aux problèmes financiers et à la censure. Seule la presse pro-coloniale connaîtra alors une réussite quantitative et financière. </w:t>
      </w:r>
    </w:p>
    <w:p w14:paraId="594C79E7" w14:textId="4E3515D7" w:rsidR="7BAD511B" w:rsidRDefault="241483AA" w:rsidP="5E05C295">
      <w:pPr>
        <w:shd w:val="clear" w:color="auto" w:fill="FFFFFF" w:themeFill="background1"/>
        <w:spacing w:after="150"/>
        <w:jc w:val="both"/>
        <w:rPr>
          <w:rFonts w:ascii="Arial" w:eastAsia="Arial" w:hAnsi="Arial" w:cs="Arial"/>
          <w:color w:val="252525"/>
          <w:sz w:val="28"/>
          <w:szCs w:val="28"/>
        </w:rPr>
      </w:pPr>
      <w:r w:rsidRPr="5E05C295">
        <w:rPr>
          <w:rFonts w:ascii="Arial" w:eastAsia="Arial" w:hAnsi="Arial" w:cs="Arial"/>
          <w:color w:val="252525"/>
          <w:sz w:val="28"/>
          <w:szCs w:val="28"/>
        </w:rPr>
        <w:lastRenderedPageBreak/>
        <w:t xml:space="preserve">Alors que les journaux se multipliaient à Beyrouth, au Caire, et à Istanbul, le seul périodique de langue arabe au Maghreb était </w:t>
      </w:r>
      <w:r w:rsidRPr="5E05C295">
        <w:rPr>
          <w:rFonts w:ascii="Arial" w:eastAsia="Arial" w:hAnsi="Arial" w:cs="Arial"/>
          <w:i/>
          <w:iCs/>
          <w:color w:val="252525"/>
          <w:sz w:val="28"/>
          <w:szCs w:val="28"/>
        </w:rPr>
        <w:t>Le Mobacher</w:t>
      </w:r>
      <w:r w:rsidRPr="5E05C295">
        <w:rPr>
          <w:rFonts w:ascii="Arial" w:eastAsia="Arial" w:hAnsi="Arial" w:cs="Arial"/>
          <w:color w:val="252525"/>
          <w:sz w:val="28"/>
          <w:szCs w:val="28"/>
        </w:rPr>
        <w:t xml:space="preserve"> (qui est la transcription de l’arabe </w:t>
      </w:r>
      <w:r w:rsidRPr="5E05C295">
        <w:rPr>
          <w:rFonts w:ascii="Arial" w:eastAsia="Arial" w:hAnsi="Arial" w:cs="Arial"/>
          <w:i/>
          <w:iCs/>
          <w:color w:val="252525"/>
          <w:sz w:val="28"/>
          <w:szCs w:val="28"/>
        </w:rPr>
        <w:t>al‑mubashshir</w:t>
      </w:r>
      <w:r w:rsidRPr="5E05C295">
        <w:rPr>
          <w:rFonts w:ascii="Arial" w:eastAsia="Arial" w:hAnsi="Arial" w:cs="Arial"/>
          <w:color w:val="252525"/>
          <w:sz w:val="28"/>
          <w:szCs w:val="28"/>
        </w:rPr>
        <w:t>, le messager), « courrier d’information (</w:t>
      </w:r>
      <w:r w:rsidRPr="5E05C295">
        <w:rPr>
          <w:rFonts w:ascii="Arial" w:eastAsia="Arial" w:hAnsi="Arial" w:cs="Arial"/>
          <w:i/>
          <w:iCs/>
          <w:color w:val="252525"/>
          <w:sz w:val="28"/>
          <w:szCs w:val="28"/>
        </w:rPr>
        <w:t>rasā’il khabariyya</w:t>
      </w:r>
      <w:r w:rsidRPr="5E05C295">
        <w:rPr>
          <w:rFonts w:ascii="Arial" w:eastAsia="Arial" w:hAnsi="Arial" w:cs="Arial"/>
          <w:color w:val="252525"/>
          <w:sz w:val="28"/>
          <w:szCs w:val="28"/>
        </w:rPr>
        <w:t xml:space="preserve">) » officiel bilingue, que le Gouvernement général avait lancé à Alger en 1847. </w:t>
      </w:r>
    </w:p>
    <w:p w14:paraId="749313E6" w14:textId="7CE7DC7D" w:rsidR="7BAD511B" w:rsidRDefault="6A46FE62" w:rsidP="5E05C295">
      <w:pPr>
        <w:shd w:val="clear" w:color="auto" w:fill="FFFFFF" w:themeFill="background1"/>
        <w:spacing w:after="150"/>
        <w:jc w:val="both"/>
        <w:rPr>
          <w:rFonts w:ascii="Arial" w:eastAsia="Arial" w:hAnsi="Arial" w:cs="Arial"/>
          <w:color w:val="252525"/>
          <w:sz w:val="28"/>
          <w:szCs w:val="28"/>
        </w:rPr>
      </w:pPr>
      <w:r w:rsidRPr="5E05C295">
        <w:rPr>
          <w:rFonts w:ascii="Arial" w:eastAsia="Arial" w:hAnsi="Arial" w:cs="Arial"/>
          <w:color w:val="252525"/>
          <w:sz w:val="28"/>
          <w:szCs w:val="28"/>
        </w:rPr>
        <w:t xml:space="preserve">Les difficiles débuts de la </w:t>
      </w:r>
      <w:r w:rsidRPr="5E05C295">
        <w:rPr>
          <w:rFonts w:ascii="Arial" w:eastAsia="Arial" w:hAnsi="Arial" w:cs="Arial"/>
          <w:b/>
          <w:bCs/>
          <w:color w:val="252525"/>
          <w:sz w:val="28"/>
          <w:szCs w:val="28"/>
        </w:rPr>
        <w:t>presse arabe</w:t>
      </w:r>
      <w:r w:rsidRPr="5E05C295">
        <w:rPr>
          <w:rFonts w:ascii="Arial" w:eastAsia="Arial" w:hAnsi="Arial" w:cs="Arial"/>
          <w:color w:val="252525"/>
          <w:sz w:val="28"/>
          <w:szCs w:val="28"/>
        </w:rPr>
        <w:t xml:space="preserve"> dans les quatre pays du Maghreb sont liés à l’adoption tardive de l’imprimerie de langue arabe dans la région – d’abord sous sa forme lithographiée dans les années 1880, puis de presses à caractères mobiles au début du XX</w:t>
      </w:r>
      <w:r w:rsidRPr="5E05C295">
        <w:rPr>
          <w:rFonts w:ascii="Arial" w:eastAsia="Arial" w:hAnsi="Arial" w:cs="Arial"/>
          <w:color w:val="252525"/>
          <w:sz w:val="28"/>
          <w:szCs w:val="28"/>
          <w:vertAlign w:val="superscript"/>
        </w:rPr>
        <w:t>e</w:t>
      </w:r>
      <w:r w:rsidRPr="5E05C295">
        <w:rPr>
          <w:rFonts w:ascii="Arial" w:eastAsia="Arial" w:hAnsi="Arial" w:cs="Arial"/>
          <w:color w:val="252525"/>
          <w:sz w:val="28"/>
          <w:szCs w:val="28"/>
        </w:rPr>
        <w:t xml:space="preserve"> siècle. </w:t>
      </w:r>
      <w:r w:rsidR="28C4156F" w:rsidRPr="5E05C295">
        <w:rPr>
          <w:rFonts w:ascii="Arial" w:eastAsia="Arial" w:hAnsi="Arial" w:cs="Arial"/>
          <w:color w:val="252525"/>
          <w:sz w:val="28"/>
          <w:szCs w:val="28"/>
        </w:rPr>
        <w:t xml:space="preserve">Ces années-là, les presses de langues européennes étaient florissantes au Maghreb (à l’exception de la Libye), les tentatives de publications en arabe butaient sur des difficultés politiques, financières ou techniques </w:t>
      </w:r>
      <w:r w:rsidR="622D8983" w:rsidRPr="5E05C295">
        <w:rPr>
          <w:rFonts w:ascii="Arial" w:eastAsia="Arial" w:hAnsi="Arial" w:cs="Arial"/>
          <w:color w:val="252525"/>
          <w:sz w:val="28"/>
          <w:szCs w:val="28"/>
        </w:rPr>
        <w:t xml:space="preserve">Ce début laborieux </w:t>
      </w:r>
      <w:r w:rsidR="4A146596" w:rsidRPr="5E05C295">
        <w:rPr>
          <w:rFonts w:ascii="Arial" w:eastAsia="Arial" w:hAnsi="Arial" w:cs="Arial"/>
          <w:color w:val="252525"/>
          <w:sz w:val="28"/>
          <w:szCs w:val="28"/>
        </w:rPr>
        <w:t xml:space="preserve">de la presse arabe </w:t>
      </w:r>
      <w:r w:rsidR="622D8983" w:rsidRPr="5E05C295">
        <w:rPr>
          <w:rFonts w:ascii="Arial" w:eastAsia="Arial" w:hAnsi="Arial" w:cs="Arial"/>
          <w:color w:val="252525"/>
          <w:sz w:val="28"/>
          <w:szCs w:val="28"/>
        </w:rPr>
        <w:t>s’explique</w:t>
      </w:r>
      <w:r w:rsidRPr="5E05C295">
        <w:rPr>
          <w:rFonts w:ascii="Arial" w:eastAsia="Arial" w:hAnsi="Arial" w:cs="Arial"/>
          <w:color w:val="252525"/>
          <w:sz w:val="28"/>
          <w:szCs w:val="28"/>
        </w:rPr>
        <w:t xml:space="preserve"> aussi par les contraintes du contexte colonial et, de façon plus large, par la surveillance d</w:t>
      </w:r>
      <w:r w:rsidR="0CBC416C" w:rsidRPr="5E05C295">
        <w:rPr>
          <w:rFonts w:ascii="Arial" w:eastAsia="Arial" w:hAnsi="Arial" w:cs="Arial"/>
          <w:color w:val="252525"/>
          <w:sz w:val="28"/>
          <w:szCs w:val="28"/>
        </w:rPr>
        <w:t>ont faisait l’objet</w:t>
      </w:r>
      <w:r w:rsidRPr="5E05C295">
        <w:rPr>
          <w:rFonts w:ascii="Arial" w:eastAsia="Arial" w:hAnsi="Arial" w:cs="Arial"/>
          <w:color w:val="252525"/>
          <w:sz w:val="28"/>
          <w:szCs w:val="28"/>
        </w:rPr>
        <w:t xml:space="preserve"> </w:t>
      </w:r>
      <w:r w:rsidR="0492293D" w:rsidRPr="5E05C295">
        <w:rPr>
          <w:rFonts w:ascii="Arial" w:eastAsia="Arial" w:hAnsi="Arial" w:cs="Arial"/>
          <w:color w:val="252525"/>
          <w:sz w:val="28"/>
          <w:szCs w:val="28"/>
        </w:rPr>
        <w:t xml:space="preserve">les tout nouveaux journaux. </w:t>
      </w:r>
      <w:r w:rsidR="52E16CC1" w:rsidRPr="5E05C295">
        <w:rPr>
          <w:rFonts w:ascii="Arial" w:eastAsia="Arial" w:hAnsi="Arial" w:cs="Arial"/>
          <w:color w:val="252525"/>
          <w:sz w:val="28"/>
          <w:szCs w:val="28"/>
        </w:rPr>
        <w:t>L’histoire de la presse dans cette partie du monde faite d’interdictions, de suspensions et par suite de réapparition des mêmes journaux sous des noms différents. L’Indépendance devait modifier considérablement la situation, au moins en ce qui concerne la presse politiquement proche des nouveaux régimes.</w:t>
      </w:r>
    </w:p>
    <w:p w14:paraId="6EFA3977" w14:textId="7313671B" w:rsidR="7BAD511B" w:rsidRDefault="0492293D" w:rsidP="5E05C295">
      <w:pPr>
        <w:shd w:val="clear" w:color="auto" w:fill="FFFFFF" w:themeFill="background1"/>
        <w:spacing w:after="150"/>
        <w:jc w:val="both"/>
        <w:rPr>
          <w:rFonts w:ascii="Arial" w:eastAsia="Arial" w:hAnsi="Arial" w:cs="Arial"/>
          <w:color w:val="252525"/>
          <w:sz w:val="28"/>
          <w:szCs w:val="28"/>
        </w:rPr>
      </w:pPr>
      <w:r w:rsidRPr="5E05C295">
        <w:rPr>
          <w:rFonts w:ascii="Arial" w:eastAsia="Arial" w:hAnsi="Arial" w:cs="Arial"/>
          <w:color w:val="252525"/>
          <w:sz w:val="28"/>
          <w:szCs w:val="28"/>
        </w:rPr>
        <w:t>Toujours est-il que, c</w:t>
      </w:r>
      <w:r w:rsidR="7CBA9588" w:rsidRPr="5E05C295">
        <w:rPr>
          <w:rFonts w:ascii="Arial" w:eastAsia="Arial" w:hAnsi="Arial" w:cs="Arial"/>
          <w:color w:val="252525"/>
          <w:sz w:val="28"/>
          <w:szCs w:val="28"/>
        </w:rPr>
        <w:t xml:space="preserve">omme au Proche‑Orient, les journaux et quotidiens </w:t>
      </w:r>
      <w:r w:rsidR="0725748F" w:rsidRPr="5E05C295">
        <w:rPr>
          <w:rFonts w:ascii="Arial" w:eastAsia="Arial" w:hAnsi="Arial" w:cs="Arial"/>
          <w:color w:val="252525"/>
          <w:sz w:val="28"/>
          <w:szCs w:val="28"/>
        </w:rPr>
        <w:t xml:space="preserve">ici, </w:t>
      </w:r>
      <w:r w:rsidR="7CBA9588" w:rsidRPr="5E05C295">
        <w:rPr>
          <w:rFonts w:ascii="Arial" w:eastAsia="Arial" w:hAnsi="Arial" w:cs="Arial"/>
          <w:color w:val="252525"/>
          <w:sz w:val="28"/>
          <w:szCs w:val="28"/>
        </w:rPr>
        <w:t xml:space="preserve">étaient nommés </w:t>
      </w:r>
      <w:r w:rsidR="7CBA9588" w:rsidRPr="5E05C295">
        <w:rPr>
          <w:rFonts w:ascii="Arial" w:eastAsia="Arial" w:hAnsi="Arial" w:cs="Arial"/>
          <w:i/>
          <w:iCs/>
          <w:color w:val="252525"/>
          <w:sz w:val="28"/>
          <w:szCs w:val="28"/>
        </w:rPr>
        <w:t>jarīda</w:t>
      </w:r>
      <w:r w:rsidR="7CBA9588" w:rsidRPr="5E05C295">
        <w:rPr>
          <w:rFonts w:ascii="Arial" w:eastAsia="Arial" w:hAnsi="Arial" w:cs="Arial"/>
          <w:color w:val="252525"/>
          <w:sz w:val="28"/>
          <w:szCs w:val="28"/>
        </w:rPr>
        <w:t xml:space="preserve"> et </w:t>
      </w:r>
      <w:r w:rsidR="7CBA9588" w:rsidRPr="5E05C295">
        <w:rPr>
          <w:rFonts w:ascii="Arial" w:eastAsia="Arial" w:hAnsi="Arial" w:cs="Arial"/>
          <w:i/>
          <w:iCs/>
          <w:color w:val="252525"/>
          <w:sz w:val="28"/>
          <w:szCs w:val="28"/>
        </w:rPr>
        <w:t xml:space="preserve">sahīfa </w:t>
      </w:r>
      <w:r w:rsidR="7CBA9588" w:rsidRPr="5E05C295">
        <w:rPr>
          <w:rFonts w:ascii="Arial" w:eastAsia="Arial" w:hAnsi="Arial" w:cs="Arial"/>
          <w:color w:val="252525"/>
          <w:sz w:val="28"/>
          <w:szCs w:val="28"/>
        </w:rPr>
        <w:t>; les revues et les périodiques non quotidiens,</w:t>
      </w:r>
      <w:r w:rsidR="7CBA9588" w:rsidRPr="5E05C295">
        <w:rPr>
          <w:rFonts w:ascii="Arial" w:eastAsia="Arial" w:hAnsi="Arial" w:cs="Arial"/>
          <w:i/>
          <w:iCs/>
          <w:color w:val="252525"/>
          <w:sz w:val="28"/>
          <w:szCs w:val="28"/>
        </w:rPr>
        <w:t xml:space="preserve"> majalla</w:t>
      </w:r>
      <w:r w:rsidR="7CBA9588" w:rsidRPr="5E05C295">
        <w:rPr>
          <w:rFonts w:ascii="Arial" w:eastAsia="Arial" w:hAnsi="Arial" w:cs="Arial"/>
          <w:color w:val="252525"/>
          <w:sz w:val="28"/>
          <w:szCs w:val="28"/>
        </w:rPr>
        <w:t xml:space="preserve">. Si les premiers périodiques avaient été rendus possibles par la coopération technique d’Orientaux et d’Européens, comme l’écrivain, traducteur, et journaliste syro‑libanais Ahmad Farīs Shidyāq (1804‑1887) et le journaliste français et professeur d’arabe Mansour Carletti (1822‑1892) pour </w:t>
      </w:r>
      <w:r w:rsidR="7CBA9588" w:rsidRPr="5E05C295">
        <w:rPr>
          <w:rFonts w:ascii="Arial" w:eastAsia="Arial" w:hAnsi="Arial" w:cs="Arial"/>
          <w:i/>
          <w:iCs/>
          <w:color w:val="252525"/>
          <w:sz w:val="28"/>
          <w:szCs w:val="28"/>
        </w:rPr>
        <w:t>al‑Rā’id al‑Tūnisī</w:t>
      </w:r>
      <w:r w:rsidR="7CBA9588" w:rsidRPr="5E05C295">
        <w:rPr>
          <w:rFonts w:ascii="Arial" w:eastAsia="Arial" w:hAnsi="Arial" w:cs="Arial"/>
          <w:color w:val="252525"/>
          <w:sz w:val="28"/>
          <w:szCs w:val="28"/>
        </w:rPr>
        <w:t>, ce sont surtout la circulation des périodiques du Proche‑Orient et les contacts quotidiens avec les journaux européens dans les grandes villes coloniales (telles Alger, Oran, Tunis)</w:t>
      </w:r>
      <w:r w:rsidR="62C6A330" w:rsidRPr="5E05C295">
        <w:rPr>
          <w:rFonts w:ascii="Arial" w:eastAsia="Arial" w:hAnsi="Arial" w:cs="Arial"/>
          <w:color w:val="252525"/>
          <w:sz w:val="28"/>
          <w:szCs w:val="28"/>
        </w:rPr>
        <w:t xml:space="preserve"> </w:t>
      </w:r>
      <w:r w:rsidR="7CBA9588" w:rsidRPr="5E05C295">
        <w:rPr>
          <w:rFonts w:ascii="Arial" w:eastAsia="Arial" w:hAnsi="Arial" w:cs="Arial"/>
          <w:color w:val="252525"/>
          <w:sz w:val="28"/>
          <w:szCs w:val="28"/>
        </w:rPr>
        <w:t>ou internationales (comme Tanger) qui façonnèrent la presse du Maghreb. Cette influence se lit aux formats et aux maquettes adoptés par les journalistes maghrébins : les titres, l’organisation du texte, le soin apporté à l’ornementation des premières de couverture, la distinction entre revues culturelles et simples journaux, tout cela rappelle les presses orientales et européennes. Dans les contenus, aussi, nombre d’emprunts, parfois même directs, étaient faits aux périodiques proche‑orientaux.</w:t>
      </w:r>
      <w:r w:rsidR="30FC3559" w:rsidRPr="5E05C295">
        <w:rPr>
          <w:rFonts w:ascii="Arial" w:eastAsia="Arial" w:hAnsi="Arial" w:cs="Arial"/>
          <w:color w:val="252525"/>
          <w:sz w:val="28"/>
          <w:szCs w:val="28"/>
        </w:rPr>
        <w:t xml:space="preserve"> </w:t>
      </w:r>
      <w:r w:rsidR="7CBA9588" w:rsidRPr="5E05C295">
        <w:rPr>
          <w:rFonts w:ascii="Arial" w:eastAsia="Arial" w:hAnsi="Arial" w:cs="Arial"/>
          <w:color w:val="252525"/>
          <w:sz w:val="28"/>
          <w:szCs w:val="28"/>
        </w:rPr>
        <w:t xml:space="preserve">Dès les débuts de la presse, des savants religieux (oulémas) s’y investirent. Dépositaires du savoir lettré, ils trouvaient là un débouché, alors que la concurrence des cursus et savoirs séculiers, ou de </w:t>
      </w:r>
      <w:r w:rsidR="7CBA9588" w:rsidRPr="5E05C295">
        <w:rPr>
          <w:rFonts w:ascii="Arial" w:eastAsia="Arial" w:hAnsi="Arial" w:cs="Arial"/>
          <w:color w:val="252525"/>
          <w:sz w:val="28"/>
          <w:szCs w:val="28"/>
        </w:rPr>
        <w:lastRenderedPageBreak/>
        <w:t>langues européennes, menaçait leur quasi‑monopole sur l’enseignement et le savoir islamique (</w:t>
      </w:r>
      <w:r w:rsidR="7CBA9588" w:rsidRPr="5E05C295">
        <w:rPr>
          <w:rFonts w:ascii="Arial" w:eastAsia="Arial" w:hAnsi="Arial" w:cs="Arial"/>
          <w:i/>
          <w:iCs/>
          <w:color w:val="252525"/>
          <w:sz w:val="28"/>
          <w:szCs w:val="28"/>
        </w:rPr>
        <w:t>‘ilm</w:t>
      </w:r>
      <w:r w:rsidR="7CBA9588" w:rsidRPr="5E05C295">
        <w:rPr>
          <w:rFonts w:ascii="Arial" w:eastAsia="Arial" w:hAnsi="Arial" w:cs="Arial"/>
          <w:color w:val="252525"/>
          <w:sz w:val="28"/>
          <w:szCs w:val="28"/>
        </w:rPr>
        <w:t>). Le cheikh Mahmūd Qābādū (1815‑1871), imam, enseignant et inspirateur de bien des réformistes tunisiens</w:t>
      </w:r>
      <w:r w:rsidR="0AEA71AB" w:rsidRPr="5E05C295">
        <w:rPr>
          <w:rFonts w:ascii="Arial" w:eastAsia="Arial" w:hAnsi="Arial" w:cs="Arial"/>
          <w:color w:val="252525"/>
          <w:sz w:val="28"/>
          <w:szCs w:val="28"/>
        </w:rPr>
        <w:t>,</w:t>
      </w:r>
      <w:r w:rsidR="7CBA9588" w:rsidRPr="5E05C295">
        <w:rPr>
          <w:rFonts w:ascii="Arial" w:eastAsia="Arial" w:hAnsi="Arial" w:cs="Arial"/>
          <w:color w:val="252525"/>
          <w:sz w:val="28"/>
          <w:szCs w:val="28"/>
        </w:rPr>
        <w:t xml:space="preserve"> fut ainsi le premier éditorialiste du </w:t>
      </w:r>
      <w:r w:rsidR="7CBA9588" w:rsidRPr="5E05C295">
        <w:rPr>
          <w:rFonts w:ascii="Arial" w:eastAsia="Arial" w:hAnsi="Arial" w:cs="Arial"/>
          <w:i/>
          <w:iCs/>
          <w:color w:val="252525"/>
          <w:sz w:val="28"/>
          <w:szCs w:val="28"/>
        </w:rPr>
        <w:t>Rā’id</w:t>
      </w:r>
      <w:r w:rsidR="7CBA9588" w:rsidRPr="5E05C295">
        <w:rPr>
          <w:rFonts w:ascii="Arial" w:eastAsia="Arial" w:hAnsi="Arial" w:cs="Arial"/>
          <w:color w:val="252525"/>
          <w:sz w:val="28"/>
          <w:szCs w:val="28"/>
        </w:rPr>
        <w:t xml:space="preserve"> </w:t>
      </w:r>
      <w:r w:rsidR="7CBA9588" w:rsidRPr="5E05C295">
        <w:rPr>
          <w:rFonts w:ascii="Arial" w:eastAsia="Arial" w:hAnsi="Arial" w:cs="Arial"/>
          <w:i/>
          <w:iCs/>
          <w:color w:val="252525"/>
          <w:sz w:val="28"/>
          <w:szCs w:val="28"/>
        </w:rPr>
        <w:t>al‑Tūnisī</w:t>
      </w:r>
      <w:r w:rsidR="7CBA9588" w:rsidRPr="5E05C295">
        <w:rPr>
          <w:rFonts w:ascii="Arial" w:eastAsia="Arial" w:hAnsi="Arial" w:cs="Arial"/>
          <w:color w:val="252525"/>
          <w:sz w:val="28"/>
          <w:szCs w:val="28"/>
        </w:rPr>
        <w:t xml:space="preserve">, journal auquel collaborèrent d’autres célèbres oulémas, comme Muhammad Bayrām </w:t>
      </w:r>
      <w:r w:rsidR="7CBA9588" w:rsidRPr="5E05C295">
        <w:rPr>
          <w:rFonts w:ascii="Arial" w:eastAsia="Arial" w:hAnsi="Arial" w:cs="Arial"/>
          <w:smallCaps/>
          <w:color w:val="252525"/>
          <w:sz w:val="28"/>
          <w:szCs w:val="28"/>
        </w:rPr>
        <w:t>v</w:t>
      </w:r>
      <w:r w:rsidR="7CBA9588" w:rsidRPr="5E05C295">
        <w:rPr>
          <w:rFonts w:ascii="Arial" w:eastAsia="Arial" w:hAnsi="Arial" w:cs="Arial"/>
          <w:color w:val="252525"/>
          <w:sz w:val="28"/>
          <w:szCs w:val="28"/>
        </w:rPr>
        <w:t xml:space="preserve"> (1840‑1889) et Muhammad al‑Sanūsī (1851‑1900), fondateur par la suite d’</w:t>
      </w:r>
      <w:r w:rsidR="7CBA9588" w:rsidRPr="5E05C295">
        <w:rPr>
          <w:rFonts w:ascii="Arial" w:eastAsia="Arial" w:hAnsi="Arial" w:cs="Arial"/>
          <w:i/>
          <w:iCs/>
          <w:color w:val="252525"/>
          <w:sz w:val="28"/>
          <w:szCs w:val="28"/>
        </w:rPr>
        <w:t>al‑Hādira</w:t>
      </w:r>
      <w:r w:rsidR="7CBA9588" w:rsidRPr="5E05C295">
        <w:rPr>
          <w:rFonts w:ascii="Arial" w:eastAsia="Arial" w:hAnsi="Arial" w:cs="Arial"/>
          <w:color w:val="252525"/>
          <w:sz w:val="28"/>
          <w:szCs w:val="28"/>
        </w:rPr>
        <w:t>.</w:t>
      </w:r>
    </w:p>
    <w:p w14:paraId="75F21E39" w14:textId="08E2C836" w:rsidR="2FC01B0F" w:rsidRDefault="751D388D" w:rsidP="0ECB4605">
      <w:pPr>
        <w:shd w:val="clear" w:color="auto" w:fill="FFFFFF" w:themeFill="background1"/>
        <w:spacing w:after="150"/>
        <w:jc w:val="both"/>
        <w:rPr>
          <w:rFonts w:ascii="Arial" w:eastAsia="Arial" w:hAnsi="Arial" w:cs="Arial"/>
          <w:color w:val="252525"/>
          <w:sz w:val="28"/>
          <w:szCs w:val="28"/>
        </w:rPr>
      </w:pPr>
      <w:r w:rsidRPr="0ECB4605">
        <w:rPr>
          <w:rFonts w:ascii="Arial" w:eastAsia="Arial" w:hAnsi="Arial" w:cs="Arial"/>
          <w:color w:val="252525"/>
          <w:sz w:val="28"/>
          <w:szCs w:val="28"/>
        </w:rPr>
        <w:t>Mais s</w:t>
      </w:r>
      <w:r w:rsidR="2FC01B0F" w:rsidRPr="0ECB4605">
        <w:rPr>
          <w:rFonts w:ascii="Arial" w:eastAsia="Arial" w:hAnsi="Arial" w:cs="Arial"/>
          <w:color w:val="252525"/>
          <w:sz w:val="28"/>
          <w:szCs w:val="28"/>
        </w:rPr>
        <w:t xml:space="preserve">i la presse contribua à décupler la portée de leurs prêches, elle fut paradoxalement aussi un lieu où leur autorité fut concurrencée : à partir des années 1900, en Tunisie, puis de l’entre‑deux‑guerres ailleurs, les périodiques favorisèrent l’apparition de figures de lettrés non liés au savoir religieux, les </w:t>
      </w:r>
      <w:r w:rsidR="2FC01B0F" w:rsidRPr="0ECB4605">
        <w:rPr>
          <w:rFonts w:ascii="Arial" w:eastAsia="Arial" w:hAnsi="Arial" w:cs="Arial"/>
          <w:i/>
          <w:iCs/>
          <w:color w:val="252525"/>
          <w:sz w:val="28"/>
          <w:szCs w:val="28"/>
        </w:rPr>
        <w:t xml:space="preserve">udabā’ </w:t>
      </w:r>
      <w:r w:rsidR="2FC01B0F" w:rsidRPr="0ECB4605">
        <w:rPr>
          <w:rFonts w:ascii="Arial" w:eastAsia="Arial" w:hAnsi="Arial" w:cs="Arial"/>
          <w:color w:val="252525"/>
          <w:sz w:val="28"/>
          <w:szCs w:val="28"/>
        </w:rPr>
        <w:t xml:space="preserve">(sing. </w:t>
      </w:r>
      <w:r w:rsidR="2FC01B0F" w:rsidRPr="0ECB4605">
        <w:rPr>
          <w:rFonts w:ascii="Arial" w:eastAsia="Arial" w:hAnsi="Arial" w:cs="Arial"/>
          <w:i/>
          <w:iCs/>
          <w:color w:val="252525"/>
          <w:sz w:val="28"/>
          <w:szCs w:val="28"/>
        </w:rPr>
        <w:t>adīb</w:t>
      </w:r>
      <w:r w:rsidR="2FC01B0F" w:rsidRPr="0ECB4605">
        <w:rPr>
          <w:rFonts w:ascii="Arial" w:eastAsia="Arial" w:hAnsi="Arial" w:cs="Arial"/>
          <w:color w:val="252525"/>
          <w:sz w:val="28"/>
          <w:szCs w:val="28"/>
        </w:rPr>
        <w:t>) et les intellectuels (</w:t>
      </w:r>
      <w:r w:rsidR="2FC01B0F" w:rsidRPr="0ECB4605">
        <w:rPr>
          <w:rFonts w:ascii="Arial" w:eastAsia="Arial" w:hAnsi="Arial" w:cs="Arial"/>
          <w:i/>
          <w:iCs/>
          <w:color w:val="252525"/>
          <w:sz w:val="28"/>
          <w:szCs w:val="28"/>
        </w:rPr>
        <w:t>muthaqqafūn</w:t>
      </w:r>
      <w:r w:rsidR="2FC01B0F" w:rsidRPr="0ECB4605">
        <w:rPr>
          <w:rFonts w:ascii="Arial" w:eastAsia="Arial" w:hAnsi="Arial" w:cs="Arial"/>
          <w:color w:val="252525"/>
          <w:sz w:val="28"/>
          <w:szCs w:val="28"/>
        </w:rPr>
        <w:t xml:space="preserve">, sing. </w:t>
      </w:r>
      <w:r w:rsidR="2FC01B0F" w:rsidRPr="0ECB4605">
        <w:rPr>
          <w:rFonts w:ascii="Arial" w:eastAsia="Arial" w:hAnsi="Arial" w:cs="Arial"/>
          <w:i/>
          <w:iCs/>
          <w:color w:val="252525"/>
          <w:sz w:val="28"/>
          <w:szCs w:val="28"/>
        </w:rPr>
        <w:t>muthaqqaf</w:t>
      </w:r>
      <w:r w:rsidR="2FC01B0F" w:rsidRPr="0ECB4605">
        <w:rPr>
          <w:rFonts w:ascii="Arial" w:eastAsia="Arial" w:hAnsi="Arial" w:cs="Arial"/>
          <w:color w:val="252525"/>
          <w:sz w:val="28"/>
          <w:szCs w:val="28"/>
        </w:rPr>
        <w:t>), dépositaires d’une culture (</w:t>
      </w:r>
      <w:r w:rsidR="2FC01B0F" w:rsidRPr="0ECB4605">
        <w:rPr>
          <w:rFonts w:ascii="Arial" w:eastAsia="Arial" w:hAnsi="Arial" w:cs="Arial"/>
          <w:i/>
          <w:iCs/>
          <w:color w:val="252525"/>
          <w:sz w:val="28"/>
          <w:szCs w:val="28"/>
        </w:rPr>
        <w:t>thaqāfa</w:t>
      </w:r>
      <w:r w:rsidR="2FC01B0F" w:rsidRPr="0ECB4605">
        <w:rPr>
          <w:rFonts w:ascii="Arial" w:eastAsia="Arial" w:hAnsi="Arial" w:cs="Arial"/>
          <w:color w:val="252525"/>
          <w:sz w:val="28"/>
          <w:szCs w:val="28"/>
        </w:rPr>
        <w:t xml:space="preserve">) entendue dans un sens large et européanisé. La presse arabe était en effet un lieu d’acculturation aux pratiques culturelles européennes, mais surtout à celles du Proche‑Orient, et notamment de diffusion de la langue arabe rénovée des intellectuels de la </w:t>
      </w:r>
      <w:r w:rsidR="2FC01B0F" w:rsidRPr="0ECB4605">
        <w:rPr>
          <w:rFonts w:ascii="Arial" w:eastAsia="Arial" w:hAnsi="Arial" w:cs="Arial"/>
          <w:i/>
          <w:iCs/>
          <w:color w:val="252525"/>
          <w:sz w:val="28"/>
          <w:szCs w:val="28"/>
        </w:rPr>
        <w:t>Nahda</w:t>
      </w:r>
      <w:r w:rsidR="2FC01B0F" w:rsidRPr="0ECB4605">
        <w:rPr>
          <w:rFonts w:ascii="Arial" w:eastAsia="Arial" w:hAnsi="Arial" w:cs="Arial"/>
          <w:color w:val="252525"/>
          <w:sz w:val="28"/>
          <w:szCs w:val="28"/>
        </w:rPr>
        <w:t xml:space="preserve">, ce mouvement de « renaissance » (un des sens du terme Nahda) politique et littéraire, souvent nationaliste et réformiste, qui avait fleuri au Proche‑Orient à partir du </w:t>
      </w:r>
      <w:r w:rsidR="2FC01B0F" w:rsidRPr="0ECB4605">
        <w:rPr>
          <w:rFonts w:ascii="Arial" w:eastAsia="Arial" w:hAnsi="Arial" w:cs="Arial"/>
          <w:smallCaps/>
          <w:color w:val="252525"/>
          <w:sz w:val="28"/>
          <w:szCs w:val="28"/>
        </w:rPr>
        <w:t>xix</w:t>
      </w:r>
      <w:r w:rsidR="2FC01B0F" w:rsidRPr="0ECB4605">
        <w:rPr>
          <w:rFonts w:ascii="Arial" w:eastAsia="Arial" w:hAnsi="Arial" w:cs="Arial"/>
          <w:color w:val="252525"/>
          <w:sz w:val="28"/>
          <w:szCs w:val="28"/>
          <w:vertAlign w:val="superscript"/>
        </w:rPr>
        <w:t>e</w:t>
      </w:r>
      <w:r w:rsidR="2FC01B0F" w:rsidRPr="0ECB4605">
        <w:rPr>
          <w:rFonts w:ascii="Arial" w:eastAsia="Arial" w:hAnsi="Arial" w:cs="Arial"/>
          <w:color w:val="252525"/>
          <w:sz w:val="28"/>
          <w:szCs w:val="28"/>
        </w:rPr>
        <w:t xml:space="preserve"> siècle.</w:t>
      </w:r>
    </w:p>
    <w:p w14:paraId="0D989D4E" w14:textId="43549303" w:rsidR="7CBA9588" w:rsidRDefault="7CBA9588" w:rsidP="0ECB4605">
      <w:pPr>
        <w:shd w:val="clear" w:color="auto" w:fill="FFFFFF" w:themeFill="background1"/>
        <w:spacing w:after="180"/>
        <w:jc w:val="both"/>
        <w:rPr>
          <w:rFonts w:ascii="Arial" w:eastAsia="Arial" w:hAnsi="Arial" w:cs="Arial"/>
          <w:color w:val="252525"/>
          <w:sz w:val="28"/>
          <w:szCs w:val="28"/>
        </w:rPr>
      </w:pPr>
      <w:r w:rsidRPr="0ECB4605">
        <w:rPr>
          <w:rFonts w:ascii="Arial" w:eastAsia="Arial" w:hAnsi="Arial" w:cs="Arial"/>
          <w:color w:val="252525"/>
          <w:sz w:val="28"/>
          <w:szCs w:val="28"/>
        </w:rPr>
        <w:t xml:space="preserve">L’arrivée au pouvoir du Front populaire </w:t>
      </w:r>
      <w:r w:rsidR="71064CEE" w:rsidRPr="0ECB4605">
        <w:rPr>
          <w:rFonts w:ascii="Arial" w:eastAsia="Arial" w:hAnsi="Arial" w:cs="Arial"/>
          <w:color w:val="252525"/>
          <w:sz w:val="28"/>
          <w:szCs w:val="28"/>
        </w:rPr>
        <w:t xml:space="preserve">en France </w:t>
      </w:r>
      <w:r w:rsidRPr="0ECB4605">
        <w:rPr>
          <w:rFonts w:ascii="Arial" w:eastAsia="Arial" w:hAnsi="Arial" w:cs="Arial"/>
          <w:color w:val="252525"/>
          <w:sz w:val="28"/>
          <w:szCs w:val="28"/>
        </w:rPr>
        <w:t>(avril 1936‑avril 1938)</w:t>
      </w:r>
      <w:r w:rsidR="28683C9B" w:rsidRPr="0ECB4605">
        <w:rPr>
          <w:rFonts w:ascii="Arial" w:eastAsia="Arial" w:hAnsi="Arial" w:cs="Arial"/>
          <w:color w:val="252525"/>
          <w:sz w:val="28"/>
          <w:szCs w:val="28"/>
        </w:rPr>
        <w:t xml:space="preserve"> favorisa</w:t>
      </w:r>
      <w:r w:rsidRPr="0ECB4605">
        <w:rPr>
          <w:rFonts w:ascii="Arial" w:eastAsia="Arial" w:hAnsi="Arial" w:cs="Arial"/>
          <w:color w:val="252525"/>
          <w:sz w:val="28"/>
          <w:szCs w:val="28"/>
        </w:rPr>
        <w:t xml:space="preserve"> provisoirement une certaine liberté </w:t>
      </w:r>
      <w:r w:rsidR="2CFADFF8" w:rsidRPr="0ECB4605">
        <w:rPr>
          <w:rFonts w:ascii="Arial" w:eastAsia="Arial" w:hAnsi="Arial" w:cs="Arial"/>
          <w:color w:val="252525"/>
          <w:sz w:val="28"/>
          <w:szCs w:val="28"/>
        </w:rPr>
        <w:t>de</w:t>
      </w:r>
      <w:r w:rsidRPr="0ECB4605">
        <w:rPr>
          <w:rFonts w:ascii="Arial" w:eastAsia="Arial" w:hAnsi="Arial" w:cs="Arial"/>
          <w:color w:val="252525"/>
          <w:sz w:val="28"/>
          <w:szCs w:val="28"/>
        </w:rPr>
        <w:t xml:space="preserve"> la presse des trois pays du Maghreb sous domination française. </w:t>
      </w:r>
    </w:p>
    <w:p w14:paraId="278FA377" w14:textId="17F436BB" w:rsidR="7CBA9588" w:rsidRDefault="7CBA9588" w:rsidP="0ECB4605">
      <w:pPr>
        <w:shd w:val="clear" w:color="auto" w:fill="FFFFFF" w:themeFill="background1"/>
        <w:spacing w:after="180"/>
        <w:jc w:val="both"/>
        <w:rPr>
          <w:rFonts w:ascii="Arial" w:eastAsia="Arial" w:hAnsi="Arial" w:cs="Arial"/>
          <w:color w:val="252525"/>
          <w:sz w:val="28"/>
          <w:szCs w:val="28"/>
        </w:rPr>
      </w:pPr>
      <w:r w:rsidRPr="5E05C295">
        <w:rPr>
          <w:rFonts w:ascii="Arial" w:eastAsia="Arial" w:hAnsi="Arial" w:cs="Arial"/>
          <w:b/>
          <w:bCs/>
          <w:color w:val="252525"/>
          <w:sz w:val="28"/>
          <w:szCs w:val="28"/>
        </w:rPr>
        <w:t>Au Maroc,</w:t>
      </w:r>
      <w:r w:rsidRPr="5E05C295">
        <w:rPr>
          <w:rFonts w:ascii="Arial" w:eastAsia="Arial" w:hAnsi="Arial" w:cs="Arial"/>
          <w:color w:val="252525"/>
          <w:sz w:val="28"/>
          <w:szCs w:val="28"/>
        </w:rPr>
        <w:t xml:space="preserve"> seuls les Français avaient jusqu’alors eu le droit de fonder des journaux</w:t>
      </w:r>
      <w:r w:rsidR="7BB8E6BB" w:rsidRPr="5E05C295">
        <w:rPr>
          <w:rFonts w:ascii="Arial" w:eastAsia="Arial" w:hAnsi="Arial" w:cs="Arial"/>
          <w:color w:val="252525"/>
          <w:sz w:val="28"/>
          <w:szCs w:val="28"/>
        </w:rPr>
        <w:t xml:space="preserve"> car</w:t>
      </w:r>
      <w:r w:rsidRPr="5E05C295">
        <w:rPr>
          <w:rFonts w:ascii="Arial" w:eastAsia="Arial" w:hAnsi="Arial" w:cs="Arial"/>
          <w:color w:val="252525"/>
          <w:sz w:val="28"/>
          <w:szCs w:val="28"/>
        </w:rPr>
        <w:t xml:space="preserve"> </w:t>
      </w:r>
      <w:r w:rsidR="4E9B5BEF" w:rsidRPr="5E05C295">
        <w:rPr>
          <w:rFonts w:ascii="Arial" w:eastAsia="Arial" w:hAnsi="Arial" w:cs="Arial"/>
          <w:color w:val="252525"/>
          <w:sz w:val="28"/>
          <w:szCs w:val="28"/>
        </w:rPr>
        <w:t>l</w:t>
      </w:r>
      <w:r w:rsidRPr="5E05C295">
        <w:rPr>
          <w:rFonts w:ascii="Arial" w:eastAsia="Arial" w:hAnsi="Arial" w:cs="Arial"/>
          <w:color w:val="252525"/>
          <w:sz w:val="28"/>
          <w:szCs w:val="28"/>
        </w:rPr>
        <w:t xml:space="preserve">es Marocains devaient obtenir une autorisation préalable et verser une </w:t>
      </w:r>
      <w:r w:rsidR="04CD0FD8" w:rsidRPr="5E05C295">
        <w:rPr>
          <w:rFonts w:ascii="Arial" w:eastAsia="Arial" w:hAnsi="Arial" w:cs="Arial"/>
          <w:color w:val="252525"/>
          <w:sz w:val="28"/>
          <w:szCs w:val="28"/>
        </w:rPr>
        <w:t>fort</w:t>
      </w:r>
      <w:r w:rsidRPr="5E05C295">
        <w:rPr>
          <w:rFonts w:ascii="Arial" w:eastAsia="Arial" w:hAnsi="Arial" w:cs="Arial"/>
          <w:color w:val="252525"/>
          <w:sz w:val="28"/>
          <w:szCs w:val="28"/>
        </w:rPr>
        <w:t xml:space="preserve">e caution. Aussi le seul journal qui parut jusqu’en 1932, était‑il le journal officiel </w:t>
      </w:r>
      <w:r w:rsidRPr="5E05C295">
        <w:rPr>
          <w:rFonts w:ascii="Arial" w:eastAsia="Arial" w:hAnsi="Arial" w:cs="Arial"/>
          <w:i/>
          <w:iCs/>
          <w:color w:val="252525"/>
          <w:sz w:val="28"/>
          <w:szCs w:val="28"/>
        </w:rPr>
        <w:t>al‑Sa‘āda</w:t>
      </w:r>
      <w:r w:rsidRPr="5E05C295">
        <w:rPr>
          <w:rFonts w:ascii="Arial" w:eastAsia="Arial" w:hAnsi="Arial" w:cs="Arial"/>
          <w:color w:val="252525"/>
          <w:sz w:val="28"/>
          <w:szCs w:val="28"/>
        </w:rPr>
        <w:t xml:space="preserve"> (</w:t>
      </w:r>
      <w:r w:rsidRPr="5E05C295">
        <w:rPr>
          <w:rFonts w:ascii="Arial" w:eastAsia="Arial" w:hAnsi="Arial" w:cs="Arial"/>
          <w:i/>
          <w:iCs/>
          <w:color w:val="252525"/>
          <w:sz w:val="28"/>
          <w:szCs w:val="28"/>
        </w:rPr>
        <w:t>le bonheur</w:t>
      </w:r>
      <w:r w:rsidRPr="5E05C295">
        <w:rPr>
          <w:rFonts w:ascii="Arial" w:eastAsia="Arial" w:hAnsi="Arial" w:cs="Arial"/>
          <w:color w:val="252525"/>
          <w:sz w:val="28"/>
          <w:szCs w:val="28"/>
        </w:rPr>
        <w:t xml:space="preserve">), contrôlé par </w:t>
      </w:r>
      <w:r w:rsidR="0459CAF9" w:rsidRPr="5E05C295">
        <w:rPr>
          <w:rFonts w:ascii="Arial" w:eastAsia="Arial" w:hAnsi="Arial" w:cs="Arial"/>
          <w:color w:val="252525"/>
          <w:sz w:val="28"/>
          <w:szCs w:val="28"/>
        </w:rPr>
        <w:t>le</w:t>
      </w:r>
      <w:r w:rsidRPr="5E05C295">
        <w:rPr>
          <w:rFonts w:ascii="Arial" w:eastAsia="Arial" w:hAnsi="Arial" w:cs="Arial"/>
          <w:color w:val="252525"/>
          <w:sz w:val="28"/>
          <w:szCs w:val="28"/>
        </w:rPr>
        <w:t xml:space="preserve"> Français</w:t>
      </w:r>
      <w:r w:rsidR="799F5C18" w:rsidRPr="5E05C295">
        <w:rPr>
          <w:rFonts w:ascii="Arial" w:eastAsia="Arial" w:hAnsi="Arial" w:cs="Arial"/>
          <w:color w:val="252525"/>
          <w:sz w:val="28"/>
          <w:szCs w:val="28"/>
        </w:rPr>
        <w:t xml:space="preserve"> </w:t>
      </w:r>
      <w:r w:rsidR="799F5C18" w:rsidRPr="5E05C295">
        <w:rPr>
          <w:rFonts w:ascii="Arial" w:eastAsia="Arial" w:hAnsi="Arial" w:cs="Arial"/>
          <w:sz w:val="28"/>
          <w:szCs w:val="28"/>
        </w:rPr>
        <w:t>Pierre Parent</w:t>
      </w:r>
      <w:r w:rsidRPr="5E05C295">
        <w:rPr>
          <w:rFonts w:ascii="Arial" w:eastAsia="Arial" w:hAnsi="Arial" w:cs="Arial"/>
          <w:color w:val="252525"/>
          <w:sz w:val="28"/>
          <w:szCs w:val="28"/>
        </w:rPr>
        <w:t xml:space="preserve"> et l’on vit les nationalistes Muhammad Hassan al‑Wazzāni et ‘Allāl al‑Fāsī choisir, en 1933, de publier </w:t>
      </w:r>
      <w:r w:rsidRPr="5E05C295">
        <w:rPr>
          <w:rFonts w:ascii="Arial" w:eastAsia="Arial" w:hAnsi="Arial" w:cs="Arial"/>
          <w:i/>
          <w:iCs/>
          <w:color w:val="252525"/>
          <w:sz w:val="28"/>
          <w:szCs w:val="28"/>
        </w:rPr>
        <w:t>L’action du peuple</w:t>
      </w:r>
      <w:r w:rsidRPr="5E05C295">
        <w:rPr>
          <w:rFonts w:ascii="Arial" w:eastAsia="Arial" w:hAnsi="Arial" w:cs="Arial"/>
          <w:color w:val="252525"/>
          <w:sz w:val="28"/>
          <w:szCs w:val="28"/>
        </w:rPr>
        <w:t xml:space="preserve"> sous le nom d’un Français. Grâce au climat de détente du Front populaire, plusieurs journaux privés virent le jour, tels </w:t>
      </w:r>
      <w:r w:rsidRPr="5E05C295">
        <w:rPr>
          <w:rFonts w:ascii="Arial" w:eastAsia="Arial" w:hAnsi="Arial" w:cs="Arial"/>
          <w:i/>
          <w:iCs/>
          <w:color w:val="252525"/>
          <w:sz w:val="28"/>
          <w:szCs w:val="28"/>
        </w:rPr>
        <w:t>al‑Taqaddum</w:t>
      </w:r>
      <w:r w:rsidRPr="5E05C295">
        <w:rPr>
          <w:rFonts w:ascii="Arial" w:eastAsia="Arial" w:hAnsi="Arial" w:cs="Arial"/>
          <w:color w:val="252525"/>
          <w:sz w:val="28"/>
          <w:szCs w:val="28"/>
        </w:rPr>
        <w:t xml:space="preserve"> (</w:t>
      </w:r>
      <w:r w:rsidRPr="5E05C295">
        <w:rPr>
          <w:rFonts w:ascii="Arial" w:eastAsia="Arial" w:hAnsi="Arial" w:cs="Arial"/>
          <w:i/>
          <w:iCs/>
          <w:color w:val="252525"/>
          <w:sz w:val="28"/>
          <w:szCs w:val="28"/>
        </w:rPr>
        <w:t>le progrès</w:t>
      </w:r>
      <w:r w:rsidRPr="5E05C295">
        <w:rPr>
          <w:rFonts w:ascii="Arial" w:eastAsia="Arial" w:hAnsi="Arial" w:cs="Arial"/>
          <w:color w:val="252525"/>
          <w:sz w:val="28"/>
          <w:szCs w:val="28"/>
        </w:rPr>
        <w:t xml:space="preserve">) et </w:t>
      </w:r>
      <w:r w:rsidRPr="5E05C295">
        <w:rPr>
          <w:rFonts w:ascii="Arial" w:eastAsia="Arial" w:hAnsi="Arial" w:cs="Arial"/>
          <w:i/>
          <w:iCs/>
          <w:color w:val="252525"/>
          <w:sz w:val="28"/>
          <w:szCs w:val="28"/>
        </w:rPr>
        <w:t>al‑Atlas</w:t>
      </w:r>
      <w:r w:rsidRPr="5E05C295">
        <w:rPr>
          <w:rFonts w:ascii="Arial" w:eastAsia="Arial" w:hAnsi="Arial" w:cs="Arial"/>
          <w:color w:val="252525"/>
          <w:sz w:val="28"/>
          <w:szCs w:val="28"/>
        </w:rPr>
        <w:t xml:space="preserve"> (</w:t>
      </w:r>
      <w:r w:rsidRPr="5E05C295">
        <w:rPr>
          <w:rFonts w:ascii="Arial" w:eastAsia="Arial" w:hAnsi="Arial" w:cs="Arial"/>
          <w:i/>
          <w:iCs/>
          <w:color w:val="252525"/>
          <w:sz w:val="28"/>
          <w:szCs w:val="28"/>
        </w:rPr>
        <w:t>l’Atlas</w:t>
      </w:r>
      <w:r w:rsidRPr="5E05C295">
        <w:rPr>
          <w:rFonts w:ascii="Arial" w:eastAsia="Arial" w:hAnsi="Arial" w:cs="Arial"/>
          <w:color w:val="252525"/>
          <w:sz w:val="28"/>
          <w:szCs w:val="28"/>
        </w:rPr>
        <w:t xml:space="preserve">). Dès 1937, la censure fut rétablie et seuls les journaux profrançais continuèrent de paraître. </w:t>
      </w:r>
    </w:p>
    <w:p w14:paraId="6982C622" w14:textId="1DA62012" w:rsidR="1B21128C" w:rsidRDefault="6B378547" w:rsidP="5E05C295">
      <w:pPr>
        <w:shd w:val="clear" w:color="auto" w:fill="FFFFFF" w:themeFill="background1"/>
        <w:spacing w:after="150"/>
        <w:jc w:val="both"/>
        <w:rPr>
          <w:rFonts w:ascii="Arial" w:eastAsia="Arial" w:hAnsi="Arial" w:cs="Arial"/>
          <w:color w:val="252525"/>
          <w:sz w:val="28"/>
          <w:szCs w:val="28"/>
        </w:rPr>
      </w:pPr>
      <w:r w:rsidRPr="5E05C295">
        <w:rPr>
          <w:rFonts w:ascii="Arial" w:eastAsia="Arial" w:hAnsi="Arial" w:cs="Arial"/>
          <w:b/>
          <w:bCs/>
          <w:color w:val="252525"/>
          <w:sz w:val="28"/>
          <w:szCs w:val="28"/>
        </w:rPr>
        <w:t>En Tunisie,</w:t>
      </w:r>
      <w:r w:rsidRPr="5E05C295">
        <w:rPr>
          <w:rFonts w:ascii="Arial" w:eastAsia="Arial" w:hAnsi="Arial" w:cs="Arial"/>
          <w:color w:val="252525"/>
          <w:sz w:val="28"/>
          <w:szCs w:val="28"/>
        </w:rPr>
        <w:t xml:space="preserve"> ce furent les Italiens qui, en 1838 et 1859, dirigèrent les deux premiers journaux parus dans ce pays. </w:t>
      </w:r>
      <w:r w:rsidR="6A46FE62" w:rsidRPr="5E05C295">
        <w:rPr>
          <w:rFonts w:ascii="Arial" w:eastAsia="Arial" w:hAnsi="Arial" w:cs="Arial"/>
          <w:color w:val="252525"/>
          <w:sz w:val="28"/>
          <w:szCs w:val="28"/>
        </w:rPr>
        <w:t xml:space="preserve">À partir de 1860, la province ottomane de </w:t>
      </w:r>
      <w:r w:rsidR="6A46FE62" w:rsidRPr="5E05C295">
        <w:rPr>
          <w:rFonts w:ascii="Arial" w:eastAsia="Arial" w:hAnsi="Arial" w:cs="Arial"/>
          <w:b/>
          <w:bCs/>
          <w:color w:val="252525"/>
          <w:sz w:val="28"/>
          <w:szCs w:val="28"/>
        </w:rPr>
        <w:t xml:space="preserve">Tunis </w:t>
      </w:r>
      <w:r w:rsidR="6A46FE62" w:rsidRPr="5E05C295">
        <w:rPr>
          <w:rFonts w:ascii="Arial" w:eastAsia="Arial" w:hAnsi="Arial" w:cs="Arial"/>
          <w:color w:val="252525"/>
          <w:sz w:val="28"/>
          <w:szCs w:val="28"/>
        </w:rPr>
        <w:t xml:space="preserve">se dota aussi d’un journal officiel, </w:t>
      </w:r>
      <w:r w:rsidR="6A46FE62" w:rsidRPr="5E05C295">
        <w:rPr>
          <w:rFonts w:ascii="Arial" w:eastAsia="Arial" w:hAnsi="Arial" w:cs="Arial"/>
          <w:i/>
          <w:iCs/>
          <w:color w:val="252525"/>
          <w:sz w:val="28"/>
          <w:szCs w:val="28"/>
        </w:rPr>
        <w:t>al‑Rā’id al‑Tūnisī</w:t>
      </w:r>
      <w:r w:rsidR="6A46FE62" w:rsidRPr="5E05C295">
        <w:rPr>
          <w:rFonts w:ascii="Arial" w:eastAsia="Arial" w:hAnsi="Arial" w:cs="Arial"/>
          <w:color w:val="252525"/>
          <w:sz w:val="28"/>
          <w:szCs w:val="28"/>
        </w:rPr>
        <w:t xml:space="preserve"> (</w:t>
      </w:r>
      <w:r w:rsidR="6A46FE62" w:rsidRPr="5E05C295">
        <w:rPr>
          <w:rFonts w:ascii="Arial" w:eastAsia="Arial" w:hAnsi="Arial" w:cs="Arial"/>
          <w:i/>
          <w:iCs/>
          <w:color w:val="252525"/>
          <w:sz w:val="28"/>
          <w:szCs w:val="28"/>
        </w:rPr>
        <w:t>le pionnier de Tunisie</w:t>
      </w:r>
      <w:r w:rsidR="6A46FE62" w:rsidRPr="5E05C295">
        <w:rPr>
          <w:rFonts w:ascii="Arial" w:eastAsia="Arial" w:hAnsi="Arial" w:cs="Arial"/>
          <w:color w:val="252525"/>
          <w:sz w:val="28"/>
          <w:szCs w:val="28"/>
        </w:rPr>
        <w:t xml:space="preserve">), mais la publication de journaux privés y fut interdite jusqu’en 1884. </w:t>
      </w:r>
      <w:r w:rsidR="28FF2FCE" w:rsidRPr="5E05C295">
        <w:rPr>
          <w:rFonts w:ascii="Arial" w:eastAsia="Arial" w:hAnsi="Arial" w:cs="Arial"/>
          <w:color w:val="252525"/>
          <w:sz w:val="28"/>
          <w:szCs w:val="28"/>
        </w:rPr>
        <w:t xml:space="preserve">Pour la </w:t>
      </w:r>
      <w:r w:rsidR="28FF2FCE" w:rsidRPr="5E05C295">
        <w:rPr>
          <w:rFonts w:ascii="Arial" w:eastAsia="Arial" w:hAnsi="Arial" w:cs="Arial"/>
          <w:i/>
          <w:iCs/>
          <w:color w:val="252525"/>
          <w:sz w:val="28"/>
          <w:szCs w:val="28"/>
        </w:rPr>
        <w:t>Tunisie</w:t>
      </w:r>
      <w:r w:rsidR="28FF2FCE" w:rsidRPr="5E05C295">
        <w:rPr>
          <w:rFonts w:ascii="Arial" w:eastAsia="Arial" w:hAnsi="Arial" w:cs="Arial"/>
          <w:color w:val="252525"/>
          <w:sz w:val="28"/>
          <w:szCs w:val="28"/>
        </w:rPr>
        <w:t xml:space="preserve">, le décret du 14 octobre 1884 établissant </w:t>
      </w:r>
      <w:r w:rsidR="28FF2FCE" w:rsidRPr="5E05C295">
        <w:rPr>
          <w:rFonts w:ascii="Arial" w:eastAsia="Arial" w:hAnsi="Arial" w:cs="Arial"/>
          <w:color w:val="252525"/>
          <w:sz w:val="28"/>
          <w:szCs w:val="28"/>
        </w:rPr>
        <w:lastRenderedPageBreak/>
        <w:t xml:space="preserve">le cautionnement, réduira considérablement la presse italienne au profit de la presse française. </w:t>
      </w:r>
    </w:p>
    <w:p w14:paraId="2A1570CC" w14:textId="58DD951A" w:rsidR="1B21128C" w:rsidRDefault="0A172F38" w:rsidP="5E05C295">
      <w:pPr>
        <w:shd w:val="clear" w:color="auto" w:fill="FFFFFF" w:themeFill="background1"/>
        <w:spacing w:after="150"/>
        <w:jc w:val="both"/>
        <w:rPr>
          <w:rFonts w:ascii="Arial" w:eastAsia="Arial" w:hAnsi="Arial" w:cs="Arial"/>
          <w:color w:val="252525"/>
          <w:sz w:val="28"/>
          <w:szCs w:val="28"/>
        </w:rPr>
      </w:pPr>
      <w:r w:rsidRPr="5E05C295">
        <w:rPr>
          <w:rFonts w:ascii="Arial" w:eastAsia="Arial" w:hAnsi="Arial" w:cs="Arial"/>
          <w:color w:val="252525"/>
          <w:sz w:val="28"/>
          <w:szCs w:val="28"/>
        </w:rPr>
        <w:t>Après 1884, une presse privée</w:t>
      </w:r>
      <w:r w:rsidRPr="5E05C295">
        <w:rPr>
          <w:rFonts w:ascii="Arial" w:eastAsia="Arial" w:hAnsi="Arial" w:cs="Arial"/>
          <w:b/>
          <w:bCs/>
          <w:color w:val="252525"/>
          <w:sz w:val="28"/>
          <w:szCs w:val="28"/>
        </w:rPr>
        <w:t xml:space="preserve"> </w:t>
      </w:r>
      <w:r w:rsidRPr="5E05C295">
        <w:rPr>
          <w:rFonts w:ascii="Arial" w:eastAsia="Arial" w:hAnsi="Arial" w:cs="Arial"/>
          <w:color w:val="252525"/>
          <w:sz w:val="28"/>
          <w:szCs w:val="28"/>
        </w:rPr>
        <w:t xml:space="preserve">se développa timidement à </w:t>
      </w:r>
      <w:r w:rsidRPr="5E05C295">
        <w:rPr>
          <w:rFonts w:ascii="Arial" w:eastAsia="Arial" w:hAnsi="Arial" w:cs="Arial"/>
          <w:b/>
          <w:bCs/>
          <w:color w:val="252525"/>
          <w:sz w:val="28"/>
          <w:szCs w:val="28"/>
        </w:rPr>
        <w:t>Tunis,</w:t>
      </w:r>
      <w:r w:rsidRPr="5E05C295">
        <w:rPr>
          <w:rFonts w:ascii="Arial" w:eastAsia="Arial" w:hAnsi="Arial" w:cs="Arial"/>
          <w:color w:val="252525"/>
          <w:sz w:val="28"/>
          <w:szCs w:val="28"/>
        </w:rPr>
        <w:t xml:space="preserve"> devenu protectorat français depuis 1881. Une sévère réglementation prohibait toutefois toute attaque contre le bey et sa famille, et contre le gouvernement français. Elle imposait aussi une lourde caution aux journaux politiques et prévoyait la suspension des périodiques par simple arrêté du Premier ministre. </w:t>
      </w:r>
    </w:p>
    <w:p w14:paraId="72D87F4C" w14:textId="231AA3BC" w:rsidR="1B21128C" w:rsidRDefault="6BBA4175" w:rsidP="5E05C295">
      <w:pPr>
        <w:shd w:val="clear" w:color="auto" w:fill="FFFFFF" w:themeFill="background1"/>
        <w:spacing w:after="150"/>
        <w:jc w:val="both"/>
        <w:rPr>
          <w:rFonts w:ascii="Arial" w:eastAsia="Arial" w:hAnsi="Arial" w:cs="Arial"/>
          <w:color w:val="252525"/>
          <w:sz w:val="28"/>
          <w:szCs w:val="28"/>
        </w:rPr>
      </w:pPr>
      <w:r w:rsidRPr="5E05C295">
        <w:rPr>
          <w:rFonts w:ascii="Arial" w:eastAsia="Arial" w:hAnsi="Arial" w:cs="Arial"/>
          <w:color w:val="252525"/>
          <w:sz w:val="28"/>
          <w:szCs w:val="28"/>
        </w:rPr>
        <w:t xml:space="preserve"> </w:t>
      </w:r>
      <w:r w:rsidR="387F2A8C" w:rsidRPr="5E05C295">
        <w:rPr>
          <w:rFonts w:ascii="Arial" w:eastAsia="Arial" w:hAnsi="Arial" w:cs="Arial"/>
          <w:color w:val="252525"/>
          <w:sz w:val="28"/>
          <w:szCs w:val="28"/>
        </w:rPr>
        <w:t>De 1887 (date où le Résident Massicault supprime le cautionnement) à 1904 (où un décret permettra facilement l’interdiction et la suspension des journaux musulmans) les moyens d’information en langue arabe restent diffus. En 1911, elle sera complètement étouffée, car un arrêté du 8 novembre la suspend</w:t>
      </w:r>
      <w:r w:rsidR="6D05E37D" w:rsidRPr="5E05C295">
        <w:rPr>
          <w:rFonts w:ascii="Arial" w:eastAsia="Arial" w:hAnsi="Arial" w:cs="Arial"/>
          <w:color w:val="252525"/>
          <w:sz w:val="28"/>
          <w:szCs w:val="28"/>
        </w:rPr>
        <w:t xml:space="preserve">: cette année-là, le premier hebdomadaire arabe tunisien, </w:t>
      </w:r>
      <w:r w:rsidR="6D05E37D" w:rsidRPr="5E05C295">
        <w:rPr>
          <w:rFonts w:ascii="Arial" w:eastAsia="Arial" w:hAnsi="Arial" w:cs="Arial"/>
          <w:i/>
          <w:iCs/>
          <w:color w:val="252525"/>
          <w:sz w:val="28"/>
          <w:szCs w:val="28"/>
        </w:rPr>
        <w:t>al‑Hādira</w:t>
      </w:r>
      <w:r w:rsidR="6D05E37D" w:rsidRPr="5E05C295">
        <w:rPr>
          <w:rFonts w:ascii="Arial" w:eastAsia="Arial" w:hAnsi="Arial" w:cs="Arial"/>
          <w:color w:val="252525"/>
          <w:sz w:val="28"/>
          <w:szCs w:val="28"/>
        </w:rPr>
        <w:t xml:space="preserve"> (</w:t>
      </w:r>
      <w:r w:rsidR="6D05E37D" w:rsidRPr="5E05C295">
        <w:rPr>
          <w:rFonts w:ascii="Arial" w:eastAsia="Arial" w:hAnsi="Arial" w:cs="Arial"/>
          <w:i/>
          <w:iCs/>
          <w:color w:val="252525"/>
          <w:sz w:val="28"/>
          <w:szCs w:val="28"/>
        </w:rPr>
        <w:t>la capitale</w:t>
      </w:r>
      <w:r w:rsidR="6D05E37D" w:rsidRPr="5E05C295">
        <w:rPr>
          <w:rFonts w:ascii="Arial" w:eastAsia="Arial" w:hAnsi="Arial" w:cs="Arial"/>
          <w:color w:val="252525"/>
          <w:sz w:val="28"/>
          <w:szCs w:val="28"/>
        </w:rPr>
        <w:t xml:space="preserve">), initié par des lettrés en 1888 cesse de paraître. </w:t>
      </w:r>
    </w:p>
    <w:p w14:paraId="730FC048" w14:textId="20B51C5A" w:rsidR="1B21128C" w:rsidRDefault="37C280EC" w:rsidP="5E05C295">
      <w:pPr>
        <w:shd w:val="clear" w:color="auto" w:fill="FFFFFF" w:themeFill="background1"/>
        <w:spacing w:after="150"/>
        <w:jc w:val="both"/>
        <w:rPr>
          <w:rFonts w:ascii="Arial" w:eastAsia="Arial" w:hAnsi="Arial" w:cs="Arial"/>
          <w:color w:val="252525"/>
          <w:sz w:val="28"/>
          <w:szCs w:val="28"/>
        </w:rPr>
      </w:pPr>
      <w:r w:rsidRPr="5E05C295">
        <w:rPr>
          <w:rFonts w:ascii="Arial" w:eastAsia="Arial" w:hAnsi="Arial" w:cs="Arial"/>
          <w:color w:val="252525"/>
          <w:sz w:val="28"/>
          <w:szCs w:val="28"/>
        </w:rPr>
        <w:t xml:space="preserve">Le premier quotidien privé du pays </w:t>
      </w:r>
      <w:r w:rsidRPr="5E05C295">
        <w:rPr>
          <w:rFonts w:ascii="Arial" w:eastAsia="Arial" w:hAnsi="Arial" w:cs="Arial"/>
          <w:i/>
          <w:iCs/>
          <w:color w:val="252525"/>
          <w:sz w:val="28"/>
          <w:szCs w:val="28"/>
        </w:rPr>
        <w:t>al‑Zuhra</w:t>
      </w:r>
      <w:r w:rsidRPr="5E05C295">
        <w:rPr>
          <w:rFonts w:ascii="Arial" w:eastAsia="Arial" w:hAnsi="Arial" w:cs="Arial"/>
          <w:color w:val="252525"/>
          <w:sz w:val="28"/>
          <w:szCs w:val="28"/>
        </w:rPr>
        <w:t xml:space="preserve"> (</w:t>
      </w:r>
      <w:r w:rsidRPr="5E05C295">
        <w:rPr>
          <w:rFonts w:ascii="Arial" w:eastAsia="Arial" w:hAnsi="Arial" w:cs="Arial"/>
          <w:i/>
          <w:iCs/>
          <w:color w:val="252525"/>
          <w:sz w:val="28"/>
          <w:szCs w:val="28"/>
        </w:rPr>
        <w:t>la brillante</w:t>
      </w:r>
      <w:r w:rsidRPr="5E05C295">
        <w:rPr>
          <w:rFonts w:ascii="Arial" w:eastAsia="Arial" w:hAnsi="Arial" w:cs="Arial"/>
          <w:color w:val="252525"/>
          <w:sz w:val="28"/>
          <w:szCs w:val="28"/>
        </w:rPr>
        <w:t xml:space="preserve">) parut de 1890 à 1897. Une bourgeoisie urbaine, acquise aux idées réformistes qui visaient à combler le retard supposé de leur société par rapport à celles d’Europe, formait la base de cette presse. </w:t>
      </w:r>
    </w:p>
    <w:p w14:paraId="6FCCF96F" w14:textId="748ACF15" w:rsidR="1B21128C" w:rsidRDefault="3BF0B73F" w:rsidP="5E05C295">
      <w:pPr>
        <w:shd w:val="clear" w:color="auto" w:fill="FFFFFF" w:themeFill="background1"/>
        <w:spacing w:after="150"/>
        <w:jc w:val="both"/>
        <w:rPr>
          <w:rFonts w:ascii="Arial" w:eastAsia="Arial" w:hAnsi="Arial" w:cs="Arial"/>
          <w:color w:val="252525"/>
          <w:sz w:val="28"/>
          <w:szCs w:val="28"/>
        </w:rPr>
      </w:pPr>
      <w:r w:rsidRPr="5E05C295">
        <w:rPr>
          <w:rFonts w:ascii="Arial" w:eastAsia="Arial" w:hAnsi="Arial" w:cs="Arial"/>
          <w:color w:val="252525"/>
          <w:sz w:val="28"/>
          <w:szCs w:val="28"/>
        </w:rPr>
        <w:t xml:space="preserve">En 1895, Abdelaziz Thâalbi (‘Abd al‑‘Azīz al‑Tha‘ālibī) (qui sera en 1920) l’un des membres fondateurs du premier parti nationaliste tunisien, le Destour, fonda l’éphémère </w:t>
      </w:r>
      <w:r w:rsidRPr="5E05C295">
        <w:rPr>
          <w:rFonts w:ascii="Arial" w:eastAsia="Arial" w:hAnsi="Arial" w:cs="Arial"/>
          <w:i/>
          <w:iCs/>
          <w:color w:val="252525"/>
          <w:sz w:val="28"/>
          <w:szCs w:val="28"/>
        </w:rPr>
        <w:t>Sabīl al‑Rashād</w:t>
      </w:r>
      <w:r w:rsidRPr="5E05C295">
        <w:rPr>
          <w:rFonts w:ascii="Arial" w:eastAsia="Arial" w:hAnsi="Arial" w:cs="Arial"/>
          <w:color w:val="252525"/>
          <w:sz w:val="28"/>
          <w:szCs w:val="28"/>
        </w:rPr>
        <w:t xml:space="preserve"> (</w:t>
      </w:r>
      <w:r w:rsidRPr="5E05C295">
        <w:rPr>
          <w:rFonts w:ascii="Arial" w:eastAsia="Arial" w:hAnsi="Arial" w:cs="Arial"/>
          <w:i/>
          <w:iCs/>
          <w:color w:val="252525"/>
          <w:sz w:val="28"/>
          <w:szCs w:val="28"/>
        </w:rPr>
        <w:t>la voie droite</w:t>
      </w:r>
      <w:r w:rsidRPr="5E05C295">
        <w:rPr>
          <w:rFonts w:ascii="Arial" w:eastAsia="Arial" w:hAnsi="Arial" w:cs="Arial"/>
          <w:color w:val="252525"/>
          <w:sz w:val="28"/>
          <w:szCs w:val="28"/>
        </w:rPr>
        <w:t xml:space="preserve">). </w:t>
      </w:r>
    </w:p>
    <w:p w14:paraId="78C914E9" w14:textId="5A52A272" w:rsidR="1B21128C" w:rsidRDefault="5B1C5462" w:rsidP="5E05C295">
      <w:pPr>
        <w:shd w:val="clear" w:color="auto" w:fill="FFFFFF" w:themeFill="background1"/>
        <w:spacing w:after="150"/>
        <w:jc w:val="both"/>
        <w:rPr>
          <w:rFonts w:ascii="Arial" w:eastAsia="Arial" w:hAnsi="Arial" w:cs="Arial"/>
          <w:color w:val="252525"/>
          <w:sz w:val="28"/>
          <w:szCs w:val="28"/>
        </w:rPr>
      </w:pPr>
      <w:r w:rsidRPr="5E05C295">
        <w:rPr>
          <w:rFonts w:ascii="Arial" w:eastAsia="Arial" w:hAnsi="Arial" w:cs="Arial"/>
          <w:color w:val="252525"/>
          <w:sz w:val="28"/>
          <w:szCs w:val="28"/>
        </w:rPr>
        <w:t xml:space="preserve">Entre 1903 et 1912, 54 titres furent lancés, dont certains allaient continuer de paraître après la Première Guerre mondiale. </w:t>
      </w:r>
    </w:p>
    <w:p w14:paraId="5E3AA766" w14:textId="4B77A3AE" w:rsidR="1B21128C" w:rsidRDefault="20BBA130" w:rsidP="5E05C295">
      <w:pPr>
        <w:shd w:val="clear" w:color="auto" w:fill="FFFFFF" w:themeFill="background1"/>
        <w:spacing w:after="150"/>
        <w:jc w:val="both"/>
        <w:rPr>
          <w:rFonts w:ascii="Arial" w:eastAsia="Arial" w:hAnsi="Arial" w:cs="Arial"/>
          <w:color w:val="252525"/>
          <w:sz w:val="28"/>
          <w:szCs w:val="28"/>
        </w:rPr>
      </w:pPr>
      <w:r w:rsidRPr="5E05C295">
        <w:rPr>
          <w:rFonts w:ascii="Arial" w:eastAsia="Arial" w:hAnsi="Arial" w:cs="Arial"/>
          <w:color w:val="252525"/>
          <w:sz w:val="28"/>
          <w:szCs w:val="28"/>
        </w:rPr>
        <w:t xml:space="preserve">Si de 1914 à 1920, l’état de siège empêcha toute publication en Tunisie, même en français, les années 1920 virent la floraison de nombreux titres (27 titres arabes existaient dès 1921), freinée par l’adoption d’une loi restrictive en 1926. Certains de ces journaux exprimaient les courants divergents du Destour : </w:t>
      </w:r>
      <w:r w:rsidRPr="5E05C295">
        <w:rPr>
          <w:rFonts w:ascii="Arial" w:eastAsia="Arial" w:hAnsi="Arial" w:cs="Arial"/>
          <w:i/>
          <w:iCs/>
          <w:color w:val="252525"/>
          <w:sz w:val="28"/>
          <w:szCs w:val="28"/>
        </w:rPr>
        <w:t>la Voix du peuple</w:t>
      </w:r>
      <w:r w:rsidRPr="5E05C295">
        <w:rPr>
          <w:rFonts w:ascii="Arial" w:eastAsia="Arial" w:hAnsi="Arial" w:cs="Arial"/>
          <w:color w:val="252525"/>
          <w:sz w:val="28"/>
          <w:szCs w:val="28"/>
        </w:rPr>
        <w:t xml:space="preserve">, fondé en 1923 et </w:t>
      </w:r>
      <w:r w:rsidRPr="5E05C295">
        <w:rPr>
          <w:rFonts w:ascii="Arial" w:eastAsia="Arial" w:hAnsi="Arial" w:cs="Arial"/>
          <w:i/>
          <w:iCs/>
          <w:color w:val="252525"/>
          <w:sz w:val="28"/>
          <w:szCs w:val="28"/>
        </w:rPr>
        <w:t>al‑Irāda</w:t>
      </w:r>
      <w:r w:rsidRPr="5E05C295">
        <w:rPr>
          <w:rFonts w:ascii="Arial" w:eastAsia="Arial" w:hAnsi="Arial" w:cs="Arial"/>
          <w:color w:val="252525"/>
          <w:sz w:val="28"/>
          <w:szCs w:val="28"/>
        </w:rPr>
        <w:t xml:space="preserve"> (</w:t>
      </w:r>
      <w:r w:rsidRPr="5E05C295">
        <w:rPr>
          <w:rFonts w:ascii="Arial" w:eastAsia="Arial" w:hAnsi="Arial" w:cs="Arial"/>
          <w:i/>
          <w:iCs/>
          <w:color w:val="252525"/>
          <w:sz w:val="28"/>
          <w:szCs w:val="28"/>
        </w:rPr>
        <w:t>la volonté</w:t>
      </w:r>
      <w:r w:rsidRPr="5E05C295">
        <w:rPr>
          <w:rFonts w:ascii="Arial" w:eastAsia="Arial" w:hAnsi="Arial" w:cs="Arial"/>
          <w:color w:val="252525"/>
          <w:sz w:val="28"/>
          <w:szCs w:val="28"/>
        </w:rPr>
        <w:t xml:space="preserve">), en 1934, portaient la parole de sa tendance historique, tandis que </w:t>
      </w:r>
      <w:r w:rsidRPr="5E05C295">
        <w:rPr>
          <w:rFonts w:ascii="Arial" w:eastAsia="Arial" w:hAnsi="Arial" w:cs="Arial"/>
          <w:i/>
          <w:iCs/>
          <w:color w:val="252525"/>
          <w:sz w:val="28"/>
          <w:szCs w:val="28"/>
        </w:rPr>
        <w:t>l’Action tunisienne</w:t>
      </w:r>
      <w:r w:rsidRPr="5E05C295">
        <w:rPr>
          <w:rFonts w:ascii="Arial" w:eastAsia="Arial" w:hAnsi="Arial" w:cs="Arial"/>
          <w:color w:val="252525"/>
          <w:sz w:val="28"/>
          <w:szCs w:val="28"/>
        </w:rPr>
        <w:t xml:space="preserve">, fondé en 1932, et </w:t>
      </w:r>
      <w:r w:rsidRPr="5E05C295">
        <w:rPr>
          <w:rFonts w:ascii="Arial" w:eastAsia="Arial" w:hAnsi="Arial" w:cs="Arial"/>
          <w:i/>
          <w:iCs/>
          <w:color w:val="252525"/>
          <w:sz w:val="28"/>
          <w:szCs w:val="28"/>
        </w:rPr>
        <w:t>al‑Amal</w:t>
      </w:r>
      <w:r w:rsidRPr="5E05C295">
        <w:rPr>
          <w:rFonts w:ascii="Arial" w:eastAsia="Arial" w:hAnsi="Arial" w:cs="Arial"/>
          <w:color w:val="252525"/>
          <w:sz w:val="28"/>
          <w:szCs w:val="28"/>
        </w:rPr>
        <w:t xml:space="preserve"> (</w:t>
      </w:r>
      <w:r w:rsidRPr="5E05C295">
        <w:rPr>
          <w:rFonts w:ascii="Arial" w:eastAsia="Arial" w:hAnsi="Arial" w:cs="Arial"/>
          <w:i/>
          <w:iCs/>
          <w:color w:val="252525"/>
          <w:sz w:val="28"/>
          <w:szCs w:val="28"/>
        </w:rPr>
        <w:t>l’espoir</w:t>
      </w:r>
      <w:r w:rsidRPr="5E05C295">
        <w:rPr>
          <w:rFonts w:ascii="Arial" w:eastAsia="Arial" w:hAnsi="Arial" w:cs="Arial"/>
          <w:color w:val="252525"/>
          <w:sz w:val="28"/>
          <w:szCs w:val="28"/>
        </w:rPr>
        <w:t xml:space="preserve">), en 1934, étaient la voix du néo‑destour, plus franchement indépendantiste et mené par Habib Bourguiba. </w:t>
      </w:r>
    </w:p>
    <w:p w14:paraId="6B40B61A" w14:textId="72B65095" w:rsidR="1B21128C" w:rsidRDefault="387F2A8C" w:rsidP="5E05C295">
      <w:pPr>
        <w:shd w:val="clear" w:color="auto" w:fill="FFFFFF" w:themeFill="background1"/>
        <w:spacing w:after="180"/>
        <w:jc w:val="both"/>
        <w:rPr>
          <w:rFonts w:ascii="Arial" w:eastAsia="Arial" w:hAnsi="Arial" w:cs="Arial"/>
          <w:b/>
          <w:bCs/>
          <w:color w:val="252525"/>
          <w:sz w:val="28"/>
          <w:szCs w:val="28"/>
        </w:rPr>
      </w:pPr>
      <w:r w:rsidRPr="5E05C295">
        <w:rPr>
          <w:rFonts w:ascii="Arial" w:eastAsia="Arial" w:hAnsi="Arial" w:cs="Arial"/>
          <w:color w:val="252525"/>
          <w:sz w:val="28"/>
          <w:szCs w:val="28"/>
        </w:rPr>
        <w:t xml:space="preserve">Après la période de libéralisation de l’entre-deux guerres, l’état de siège établi de 1938 à 1947 viendra briser cet essor. </w:t>
      </w:r>
      <w:r w:rsidR="22056860" w:rsidRPr="5E05C295">
        <w:rPr>
          <w:rFonts w:ascii="Arial" w:eastAsia="Arial" w:hAnsi="Arial" w:cs="Arial"/>
          <w:color w:val="252525"/>
          <w:sz w:val="28"/>
          <w:szCs w:val="28"/>
        </w:rPr>
        <w:t>Les journaux parurent dans une relative liberté en Tunisie après 1947</w:t>
      </w:r>
      <w:r w:rsidR="22056860" w:rsidRPr="5E05C295">
        <w:rPr>
          <w:rFonts w:ascii="Arial" w:eastAsia="Arial" w:hAnsi="Arial" w:cs="Arial"/>
          <w:b/>
          <w:bCs/>
          <w:color w:val="252525"/>
          <w:sz w:val="28"/>
          <w:szCs w:val="28"/>
        </w:rPr>
        <w:t xml:space="preserve"> </w:t>
      </w:r>
      <w:r w:rsidR="22056860" w:rsidRPr="5E05C295">
        <w:rPr>
          <w:rFonts w:ascii="Arial" w:eastAsia="Arial" w:hAnsi="Arial" w:cs="Arial"/>
          <w:color w:val="252525"/>
          <w:sz w:val="28"/>
          <w:szCs w:val="28"/>
        </w:rPr>
        <w:t xml:space="preserve">(depuis avril 1938, les lois </w:t>
      </w:r>
      <w:r w:rsidR="22056860" w:rsidRPr="5E05C295">
        <w:rPr>
          <w:rFonts w:ascii="Arial" w:eastAsia="Arial" w:hAnsi="Arial" w:cs="Arial"/>
          <w:color w:val="252525"/>
          <w:sz w:val="28"/>
          <w:szCs w:val="28"/>
        </w:rPr>
        <w:lastRenderedPageBreak/>
        <w:t xml:space="preserve">d’exception y avaient été rétablies, quelques journaux circulant toutefois de façon clandestine) discutant ouvertement de l’indépendance revendiquée jusqu’au rétablissement de la censure en 1952, </w:t>
      </w:r>
      <w:r w:rsidR="0FE0EE73" w:rsidRPr="5E05C295">
        <w:rPr>
          <w:rFonts w:ascii="Arial" w:eastAsia="Arial" w:hAnsi="Arial" w:cs="Arial"/>
          <w:color w:val="252525"/>
          <w:sz w:val="28"/>
          <w:szCs w:val="28"/>
        </w:rPr>
        <w:t>levée de nouveau en 1954, une fois l’autonomie interne acquise. Il</w:t>
      </w:r>
      <w:r w:rsidRPr="5E05C295">
        <w:rPr>
          <w:rFonts w:ascii="Arial" w:eastAsia="Arial" w:hAnsi="Arial" w:cs="Arial"/>
          <w:color w:val="252525"/>
          <w:sz w:val="28"/>
          <w:szCs w:val="28"/>
        </w:rPr>
        <w:t xml:space="preserve"> faudra attendre le 3 juin 1955, </w:t>
      </w:r>
      <w:r w:rsidR="48320065" w:rsidRPr="5E05C295">
        <w:rPr>
          <w:rFonts w:ascii="Arial" w:eastAsia="Arial" w:hAnsi="Arial" w:cs="Arial"/>
          <w:color w:val="252525"/>
          <w:sz w:val="28"/>
          <w:szCs w:val="28"/>
        </w:rPr>
        <w:t>quand</w:t>
      </w:r>
      <w:r w:rsidRPr="5E05C295">
        <w:rPr>
          <w:rFonts w:ascii="Arial" w:eastAsia="Arial" w:hAnsi="Arial" w:cs="Arial"/>
          <w:color w:val="252525"/>
          <w:sz w:val="28"/>
          <w:szCs w:val="28"/>
        </w:rPr>
        <w:t xml:space="preserve"> la Tunisie se voit reconnaître son autonomie interne</w:t>
      </w:r>
      <w:r w:rsidR="1A14A923" w:rsidRPr="5E05C295">
        <w:rPr>
          <w:rFonts w:ascii="Arial" w:eastAsia="Arial" w:hAnsi="Arial" w:cs="Arial"/>
          <w:color w:val="252525"/>
          <w:sz w:val="28"/>
          <w:szCs w:val="28"/>
        </w:rPr>
        <w:t>,</w:t>
      </w:r>
      <w:r w:rsidRPr="5E05C295">
        <w:rPr>
          <w:rFonts w:ascii="Arial" w:eastAsia="Arial" w:hAnsi="Arial" w:cs="Arial"/>
          <w:color w:val="252525"/>
          <w:sz w:val="28"/>
          <w:szCs w:val="28"/>
        </w:rPr>
        <w:t xml:space="preserve"> pour que la presse tunisienne reprenne droit de cité. </w:t>
      </w:r>
    </w:p>
    <w:p w14:paraId="4C91B06E" w14:textId="68D3244B" w:rsidR="1B21128C" w:rsidRDefault="402C3414" w:rsidP="5E05C295">
      <w:pPr>
        <w:shd w:val="clear" w:color="auto" w:fill="FFFFFF" w:themeFill="background1"/>
        <w:spacing w:after="180"/>
        <w:jc w:val="both"/>
        <w:rPr>
          <w:rFonts w:ascii="Arial" w:eastAsia="Arial" w:hAnsi="Arial" w:cs="Arial"/>
          <w:b/>
          <w:bCs/>
          <w:color w:val="252525"/>
          <w:sz w:val="28"/>
          <w:szCs w:val="28"/>
        </w:rPr>
      </w:pPr>
      <w:r w:rsidRPr="5E05C295">
        <w:rPr>
          <w:rFonts w:ascii="Arial" w:eastAsia="Arial" w:hAnsi="Arial" w:cs="Arial"/>
          <w:color w:val="252525"/>
          <w:sz w:val="28"/>
          <w:szCs w:val="28"/>
        </w:rPr>
        <w:t>L</w:t>
      </w:r>
      <w:r w:rsidR="5E20AE41" w:rsidRPr="5E05C295">
        <w:rPr>
          <w:rFonts w:ascii="Arial" w:eastAsia="Arial" w:hAnsi="Arial" w:cs="Arial"/>
          <w:color w:val="252525"/>
          <w:sz w:val="28"/>
          <w:szCs w:val="28"/>
        </w:rPr>
        <w:t xml:space="preserve">’indépendance est proclamée le 20 mars 1956, l’agence nationale de presse T.A.P. (Tunis Afrique Presse) est créée, afin de détacher les journaux locaux de l’agence française. Seuls parmi les journaux français, </w:t>
      </w:r>
      <w:r w:rsidR="5E20AE41" w:rsidRPr="5E05C295">
        <w:rPr>
          <w:rFonts w:ascii="Arial" w:eastAsia="Arial" w:hAnsi="Arial" w:cs="Arial"/>
          <w:i/>
          <w:iCs/>
          <w:color w:val="252525"/>
          <w:sz w:val="28"/>
          <w:szCs w:val="28"/>
        </w:rPr>
        <w:t xml:space="preserve">La Presse </w:t>
      </w:r>
      <w:r w:rsidR="5E20AE41" w:rsidRPr="5E05C295">
        <w:rPr>
          <w:rFonts w:ascii="Arial" w:eastAsia="Arial" w:hAnsi="Arial" w:cs="Arial"/>
          <w:color w:val="252525"/>
          <w:sz w:val="28"/>
          <w:szCs w:val="28"/>
        </w:rPr>
        <w:t xml:space="preserve">et </w:t>
      </w:r>
      <w:r w:rsidR="5E20AE41" w:rsidRPr="5E05C295">
        <w:rPr>
          <w:rFonts w:ascii="Arial" w:eastAsia="Arial" w:hAnsi="Arial" w:cs="Arial"/>
          <w:i/>
          <w:iCs/>
          <w:color w:val="252525"/>
          <w:sz w:val="28"/>
          <w:szCs w:val="28"/>
        </w:rPr>
        <w:t xml:space="preserve">Le Petit Matin </w:t>
      </w:r>
      <w:r w:rsidR="616958EC" w:rsidRPr="5E05C295">
        <w:rPr>
          <w:rFonts w:ascii="Arial" w:eastAsia="Arial" w:hAnsi="Arial" w:cs="Arial"/>
          <w:color w:val="252525"/>
          <w:sz w:val="28"/>
          <w:szCs w:val="28"/>
        </w:rPr>
        <w:t>subsistent</w:t>
      </w:r>
      <w:r w:rsidR="5E20AE41" w:rsidRPr="5E05C295">
        <w:rPr>
          <w:rFonts w:ascii="Arial" w:eastAsia="Arial" w:hAnsi="Arial" w:cs="Arial"/>
          <w:color w:val="252525"/>
          <w:sz w:val="28"/>
          <w:szCs w:val="28"/>
        </w:rPr>
        <w:t xml:space="preserve">. </w:t>
      </w:r>
      <w:r w:rsidR="5E20AE41" w:rsidRPr="5E05C295">
        <w:rPr>
          <w:rFonts w:ascii="Arial" w:eastAsia="Arial" w:hAnsi="Arial" w:cs="Arial"/>
          <w:i/>
          <w:iCs/>
          <w:color w:val="252525"/>
          <w:sz w:val="28"/>
          <w:szCs w:val="28"/>
        </w:rPr>
        <w:t xml:space="preserve">La Dépêche Tunisienne </w:t>
      </w:r>
      <w:r w:rsidR="5E20AE41" w:rsidRPr="5E05C295">
        <w:rPr>
          <w:rFonts w:ascii="Arial" w:eastAsia="Arial" w:hAnsi="Arial" w:cs="Arial"/>
          <w:color w:val="252525"/>
          <w:sz w:val="28"/>
          <w:szCs w:val="28"/>
        </w:rPr>
        <w:t xml:space="preserve">est suspendue en 1961. Le 9 février 1956, on supprime le cautionnement et l’autorisation préalable. Le Néo-Destour (pour la Tunisie) crée deux journaux : le 25 octobre 1955, </w:t>
      </w:r>
      <w:r w:rsidR="5E20AE41" w:rsidRPr="5E05C295">
        <w:rPr>
          <w:rFonts w:ascii="Arial" w:eastAsia="Arial" w:hAnsi="Arial" w:cs="Arial"/>
          <w:i/>
          <w:iCs/>
          <w:color w:val="252525"/>
          <w:sz w:val="28"/>
          <w:szCs w:val="28"/>
        </w:rPr>
        <w:t xml:space="preserve">al’amal </w:t>
      </w:r>
      <w:r w:rsidR="5E20AE41" w:rsidRPr="5E05C295">
        <w:rPr>
          <w:rFonts w:ascii="Arial" w:eastAsia="Arial" w:hAnsi="Arial" w:cs="Arial"/>
          <w:color w:val="252525"/>
          <w:sz w:val="28"/>
          <w:szCs w:val="28"/>
        </w:rPr>
        <w:t xml:space="preserve">(L’Action) en langue arabe et le 25 avril 1955, </w:t>
      </w:r>
      <w:r w:rsidR="5E20AE41" w:rsidRPr="5E05C295">
        <w:rPr>
          <w:rFonts w:ascii="Arial" w:eastAsia="Arial" w:hAnsi="Arial" w:cs="Arial"/>
          <w:i/>
          <w:iCs/>
          <w:color w:val="252525"/>
          <w:sz w:val="28"/>
          <w:szCs w:val="28"/>
        </w:rPr>
        <w:t xml:space="preserve">L’Action </w:t>
      </w:r>
      <w:r w:rsidR="5E20AE41" w:rsidRPr="5E05C295">
        <w:rPr>
          <w:rFonts w:ascii="Arial" w:eastAsia="Arial" w:hAnsi="Arial" w:cs="Arial"/>
          <w:color w:val="252525"/>
          <w:sz w:val="28"/>
          <w:szCs w:val="28"/>
        </w:rPr>
        <w:t xml:space="preserve">en langue française. Les suspensions de journaux frappèrent toute presse un tant soit peu critique. </w:t>
      </w:r>
      <w:r w:rsidR="5E20AE41" w:rsidRPr="5E05C295">
        <w:rPr>
          <w:rFonts w:ascii="Arial" w:eastAsia="Arial" w:hAnsi="Arial" w:cs="Arial"/>
          <w:i/>
          <w:iCs/>
          <w:color w:val="252525"/>
          <w:sz w:val="28"/>
          <w:szCs w:val="28"/>
        </w:rPr>
        <w:t xml:space="preserve">L’Action </w:t>
      </w:r>
      <w:r w:rsidR="5E20AE41" w:rsidRPr="5E05C295">
        <w:rPr>
          <w:rFonts w:ascii="Arial" w:eastAsia="Arial" w:hAnsi="Arial" w:cs="Arial"/>
          <w:color w:val="252525"/>
          <w:sz w:val="28"/>
          <w:szCs w:val="28"/>
        </w:rPr>
        <w:t xml:space="preserve">(hebdomadaire) elle-même fut dissoute en septembre 1958, car elle reprochait au pouvoir son immixtion dans des affaires judiciaires. A la suite du complot de 1963, toute presse prenant ses distances par rapport à la politique bourguibiste tels </w:t>
      </w:r>
      <w:r w:rsidR="5E20AE41" w:rsidRPr="5E05C295">
        <w:rPr>
          <w:rFonts w:ascii="Arial" w:eastAsia="Arial" w:hAnsi="Arial" w:cs="Arial"/>
          <w:i/>
          <w:iCs/>
          <w:color w:val="252525"/>
          <w:sz w:val="28"/>
          <w:szCs w:val="28"/>
        </w:rPr>
        <w:t xml:space="preserve">At Tali’a </w:t>
      </w:r>
      <w:r w:rsidR="5E20AE41" w:rsidRPr="5E05C295">
        <w:rPr>
          <w:rFonts w:ascii="Arial" w:eastAsia="Arial" w:hAnsi="Arial" w:cs="Arial"/>
          <w:color w:val="252525"/>
          <w:sz w:val="28"/>
          <w:szCs w:val="28"/>
        </w:rPr>
        <w:t xml:space="preserve">(L’Avant-Garde) et </w:t>
      </w:r>
      <w:r w:rsidR="5E20AE41" w:rsidRPr="5E05C295">
        <w:rPr>
          <w:rFonts w:ascii="Arial" w:eastAsia="Arial" w:hAnsi="Arial" w:cs="Arial"/>
          <w:i/>
          <w:iCs/>
          <w:color w:val="252525"/>
          <w:sz w:val="28"/>
          <w:szCs w:val="28"/>
        </w:rPr>
        <w:t xml:space="preserve">La Tribune du Progrès </w:t>
      </w:r>
      <w:r w:rsidR="5E20AE41" w:rsidRPr="5E05C295">
        <w:rPr>
          <w:rFonts w:ascii="Arial" w:eastAsia="Arial" w:hAnsi="Arial" w:cs="Arial"/>
          <w:color w:val="252525"/>
          <w:sz w:val="28"/>
          <w:szCs w:val="28"/>
        </w:rPr>
        <w:t>fut suspendue.</w:t>
      </w:r>
      <w:r w:rsidR="5E20AE41" w:rsidRPr="5E05C295">
        <w:rPr>
          <w:rFonts w:ascii="Arial" w:eastAsia="Arial" w:hAnsi="Arial" w:cs="Arial"/>
          <w:b/>
          <w:bCs/>
          <w:color w:val="252525"/>
          <w:sz w:val="28"/>
          <w:szCs w:val="28"/>
        </w:rPr>
        <w:t xml:space="preserve"> </w:t>
      </w:r>
    </w:p>
    <w:p w14:paraId="2E433522" w14:textId="4AEE4E07" w:rsidR="54292465" w:rsidRDefault="6A46FE62" w:rsidP="5E05C295">
      <w:pPr>
        <w:shd w:val="clear" w:color="auto" w:fill="FFFFFF" w:themeFill="background1"/>
        <w:spacing w:after="180"/>
        <w:jc w:val="both"/>
        <w:rPr>
          <w:rFonts w:ascii="Arial" w:eastAsia="Arial" w:hAnsi="Arial" w:cs="Arial"/>
          <w:b/>
          <w:bCs/>
          <w:color w:val="252525"/>
          <w:sz w:val="28"/>
          <w:szCs w:val="28"/>
        </w:rPr>
      </w:pPr>
      <w:r w:rsidRPr="5E05C295">
        <w:rPr>
          <w:rFonts w:ascii="Arial" w:eastAsia="Arial" w:hAnsi="Arial" w:cs="Arial"/>
          <w:b/>
          <w:bCs/>
          <w:color w:val="252525"/>
          <w:sz w:val="28"/>
          <w:szCs w:val="28"/>
        </w:rPr>
        <w:t>En Algérie</w:t>
      </w:r>
      <w:r w:rsidR="4FE09994" w:rsidRPr="5E05C295">
        <w:rPr>
          <w:rFonts w:ascii="Arial" w:eastAsia="Arial" w:hAnsi="Arial" w:cs="Arial"/>
          <w:color w:val="252525"/>
          <w:sz w:val="28"/>
          <w:szCs w:val="28"/>
        </w:rPr>
        <w:t xml:space="preserve">, le premier journal </w:t>
      </w:r>
      <w:r w:rsidR="5B120B46" w:rsidRPr="5E05C295">
        <w:rPr>
          <w:rFonts w:ascii="Arial" w:eastAsia="Arial" w:hAnsi="Arial" w:cs="Arial"/>
          <w:color w:val="252525"/>
          <w:sz w:val="28"/>
          <w:szCs w:val="28"/>
        </w:rPr>
        <w:t>à paraître dans le pays</w:t>
      </w:r>
      <w:r w:rsidR="4FE09994" w:rsidRPr="5E05C295">
        <w:rPr>
          <w:rFonts w:ascii="Arial" w:eastAsia="Arial" w:hAnsi="Arial" w:cs="Arial"/>
          <w:color w:val="252525"/>
          <w:sz w:val="28"/>
          <w:szCs w:val="28"/>
        </w:rPr>
        <w:t xml:space="preserve"> fut </w:t>
      </w:r>
      <w:r w:rsidR="4FE09994" w:rsidRPr="5E05C295">
        <w:rPr>
          <w:rFonts w:ascii="Arial" w:eastAsia="Arial" w:hAnsi="Arial" w:cs="Arial"/>
          <w:i/>
          <w:iCs/>
          <w:color w:val="252525"/>
          <w:sz w:val="28"/>
          <w:szCs w:val="28"/>
        </w:rPr>
        <w:t>l’Estafette d’Alger</w:t>
      </w:r>
      <w:r w:rsidR="4FE09994" w:rsidRPr="5E05C295">
        <w:rPr>
          <w:rFonts w:ascii="Arial" w:eastAsia="Arial" w:hAnsi="Arial" w:cs="Arial"/>
          <w:color w:val="252525"/>
          <w:sz w:val="28"/>
          <w:szCs w:val="28"/>
        </w:rPr>
        <w:t>, journal français destiné aux troupes françaises</w:t>
      </w:r>
      <w:r w:rsidR="40A42E63" w:rsidRPr="5E05C295">
        <w:rPr>
          <w:rFonts w:ascii="Arial" w:eastAsia="Arial" w:hAnsi="Arial" w:cs="Arial"/>
          <w:color w:val="252525"/>
          <w:sz w:val="28"/>
          <w:szCs w:val="28"/>
        </w:rPr>
        <w:t xml:space="preserve">. Il paraît </w:t>
      </w:r>
      <w:r w:rsidR="4FE09994" w:rsidRPr="5E05C295">
        <w:rPr>
          <w:rFonts w:ascii="Arial" w:eastAsia="Arial" w:hAnsi="Arial" w:cs="Arial"/>
          <w:color w:val="252525"/>
          <w:sz w:val="28"/>
          <w:szCs w:val="28"/>
        </w:rPr>
        <w:t>le 14 juin 1830, c’est-à-dire le soir même du débarquement</w:t>
      </w:r>
      <w:r w:rsidR="26FCB1E5" w:rsidRPr="5E05C295">
        <w:rPr>
          <w:rFonts w:ascii="Arial" w:eastAsia="Arial" w:hAnsi="Arial" w:cs="Arial"/>
          <w:sz w:val="28"/>
          <w:szCs w:val="28"/>
        </w:rPr>
        <w:t xml:space="preserve"> </w:t>
      </w:r>
      <w:r w:rsidR="0D069609" w:rsidRPr="5E05C295">
        <w:rPr>
          <w:rFonts w:ascii="Arial" w:eastAsia="Arial" w:hAnsi="Arial" w:cs="Arial"/>
          <w:sz w:val="28"/>
          <w:szCs w:val="28"/>
        </w:rPr>
        <w:t xml:space="preserve">de </w:t>
      </w:r>
      <w:r w:rsidR="26FCB1E5" w:rsidRPr="5E05C295">
        <w:rPr>
          <w:rFonts w:ascii="Arial" w:eastAsia="Arial" w:hAnsi="Arial" w:cs="Arial"/>
          <w:sz w:val="28"/>
          <w:szCs w:val="28"/>
        </w:rPr>
        <w:t xml:space="preserve">l'armée française à </w:t>
      </w:r>
      <w:r w:rsidR="26FCB1E5" w:rsidRPr="5E05C295">
        <w:rPr>
          <w:rFonts w:ascii="Arial" w:eastAsia="Arial" w:hAnsi="Arial" w:cs="Arial"/>
          <w:b/>
          <w:bCs/>
          <w:sz w:val="28"/>
          <w:szCs w:val="28"/>
        </w:rPr>
        <w:t>Sidi-Ferruch</w:t>
      </w:r>
      <w:r w:rsidR="26FCB1E5" w:rsidRPr="5E05C295">
        <w:rPr>
          <w:rFonts w:ascii="Arial" w:eastAsia="Arial" w:hAnsi="Arial" w:cs="Arial"/>
          <w:sz w:val="28"/>
          <w:szCs w:val="28"/>
        </w:rPr>
        <w:t>, une presqu'île située à environ 30 kilomètres à l'ouest d'Alger. Ce débarquement marque le début de la conquête de l'Algérie par la France</w:t>
      </w:r>
      <w:r w:rsidR="4FE09994" w:rsidRPr="5E05C295">
        <w:rPr>
          <w:rFonts w:ascii="Arial" w:eastAsia="Arial" w:hAnsi="Arial" w:cs="Arial"/>
          <w:color w:val="252525"/>
          <w:sz w:val="28"/>
          <w:szCs w:val="28"/>
        </w:rPr>
        <w:t xml:space="preserve">. La censure est établie dès 1846, pour être abolie en 1848, provoquant une flambée de journaux vite étouffée par les lois de 1848, 1849 et 1850 rétablissant la censure et allongeant la liste des délits de presse. </w:t>
      </w:r>
      <w:r w:rsidR="6A0376EA" w:rsidRPr="5E05C295">
        <w:rPr>
          <w:rFonts w:ascii="Arial" w:eastAsia="Arial" w:hAnsi="Arial" w:cs="Arial"/>
          <w:color w:val="252525"/>
          <w:sz w:val="28"/>
          <w:szCs w:val="28"/>
        </w:rPr>
        <w:t>Une</w:t>
      </w:r>
      <w:r w:rsidR="4FE09994" w:rsidRPr="5E05C295">
        <w:rPr>
          <w:rFonts w:ascii="Arial" w:eastAsia="Arial" w:hAnsi="Arial" w:cs="Arial"/>
          <w:color w:val="252525"/>
          <w:sz w:val="28"/>
          <w:szCs w:val="28"/>
        </w:rPr>
        <w:t xml:space="preserve"> loi de 1895 soum</w:t>
      </w:r>
      <w:r w:rsidR="423BE703" w:rsidRPr="5E05C295">
        <w:rPr>
          <w:rFonts w:ascii="Arial" w:eastAsia="Arial" w:hAnsi="Arial" w:cs="Arial"/>
          <w:color w:val="252525"/>
          <w:sz w:val="28"/>
          <w:szCs w:val="28"/>
        </w:rPr>
        <w:t>et</w:t>
      </w:r>
      <w:r w:rsidR="4FE09994" w:rsidRPr="5E05C295">
        <w:rPr>
          <w:rFonts w:ascii="Arial" w:eastAsia="Arial" w:hAnsi="Arial" w:cs="Arial"/>
          <w:color w:val="252525"/>
          <w:sz w:val="28"/>
          <w:szCs w:val="28"/>
        </w:rPr>
        <w:t xml:space="preserve"> la presse en langue arabe à la législation en vigueur concernant la presse étrangère</w:t>
      </w:r>
      <w:r w:rsidR="49080A8B" w:rsidRPr="5E05C295">
        <w:rPr>
          <w:rFonts w:ascii="Arial" w:eastAsia="Arial" w:hAnsi="Arial" w:cs="Arial"/>
          <w:color w:val="252525"/>
          <w:sz w:val="28"/>
          <w:szCs w:val="28"/>
        </w:rPr>
        <w:t xml:space="preserve">. </w:t>
      </w:r>
    </w:p>
    <w:p w14:paraId="3A195F72" w14:textId="16D09CF2" w:rsidR="54292465" w:rsidRDefault="49080A8B" w:rsidP="5E05C295">
      <w:pPr>
        <w:shd w:val="clear" w:color="auto" w:fill="FFFFFF" w:themeFill="background1"/>
        <w:spacing w:after="150"/>
        <w:jc w:val="both"/>
        <w:rPr>
          <w:rFonts w:ascii="Arial" w:eastAsia="Arial" w:hAnsi="Arial" w:cs="Arial"/>
          <w:color w:val="252525"/>
          <w:sz w:val="28"/>
          <w:szCs w:val="28"/>
        </w:rPr>
      </w:pPr>
      <w:r w:rsidRPr="5E05C295">
        <w:rPr>
          <w:rFonts w:ascii="Arial" w:eastAsia="Arial" w:hAnsi="Arial" w:cs="Arial"/>
          <w:color w:val="252525"/>
          <w:sz w:val="28"/>
          <w:szCs w:val="28"/>
        </w:rPr>
        <w:t>L</w:t>
      </w:r>
      <w:r w:rsidR="6A46FE62" w:rsidRPr="5E05C295">
        <w:rPr>
          <w:rFonts w:ascii="Arial" w:eastAsia="Arial" w:hAnsi="Arial" w:cs="Arial"/>
          <w:color w:val="252525"/>
          <w:sz w:val="28"/>
          <w:szCs w:val="28"/>
        </w:rPr>
        <w:t xml:space="preserve">a première publication algérienne de langue arabe et à caractère privée vit le jour en 1907 : </w:t>
      </w:r>
      <w:r w:rsidR="6A46FE62" w:rsidRPr="5E05C295">
        <w:rPr>
          <w:rFonts w:ascii="Arial" w:eastAsia="Arial" w:hAnsi="Arial" w:cs="Arial"/>
          <w:i/>
          <w:iCs/>
          <w:color w:val="252525"/>
          <w:sz w:val="28"/>
          <w:szCs w:val="28"/>
        </w:rPr>
        <w:t>Kawkab ifrīqiyya</w:t>
      </w:r>
      <w:r w:rsidR="6A46FE62" w:rsidRPr="5E05C295">
        <w:rPr>
          <w:rFonts w:ascii="Arial" w:eastAsia="Arial" w:hAnsi="Arial" w:cs="Arial"/>
          <w:color w:val="252525"/>
          <w:sz w:val="28"/>
          <w:szCs w:val="28"/>
        </w:rPr>
        <w:t xml:space="preserve"> (</w:t>
      </w:r>
      <w:r w:rsidR="6A46FE62" w:rsidRPr="5E05C295">
        <w:rPr>
          <w:rFonts w:ascii="Arial" w:eastAsia="Arial" w:hAnsi="Arial" w:cs="Arial"/>
          <w:i/>
          <w:iCs/>
          <w:color w:val="252525"/>
          <w:sz w:val="28"/>
          <w:szCs w:val="28"/>
        </w:rPr>
        <w:t>l’Astre d’Afrique</w:t>
      </w:r>
      <w:r w:rsidR="6A46FE62" w:rsidRPr="5E05C295">
        <w:rPr>
          <w:rFonts w:ascii="Arial" w:eastAsia="Arial" w:hAnsi="Arial" w:cs="Arial"/>
          <w:color w:val="252525"/>
          <w:sz w:val="28"/>
          <w:szCs w:val="28"/>
        </w:rPr>
        <w:t xml:space="preserve">), de Mahmūd Kahhūl. Aucune des tentatives menées jusqu’alors n’avait fonctionné, pour des raisons économiques ou, surtout, politiques : la loi française appliquée en Algérie traitait la presse de langue arabe comme une presse étrangère et les Algériens avaient davantage intérêt à publier des journaux en français ou à lire des périodiques arabophones importés clandestinement de l’étranger. </w:t>
      </w:r>
    </w:p>
    <w:p w14:paraId="3655664C" w14:textId="59B9BEFC" w:rsidR="54292465" w:rsidRDefault="630351C7" w:rsidP="5E05C295">
      <w:pPr>
        <w:shd w:val="clear" w:color="auto" w:fill="FFFFFF" w:themeFill="background1"/>
        <w:spacing w:after="150"/>
        <w:jc w:val="both"/>
        <w:rPr>
          <w:rFonts w:ascii="Arial" w:eastAsia="Arial" w:hAnsi="Arial" w:cs="Arial"/>
          <w:color w:val="252525"/>
          <w:sz w:val="28"/>
          <w:szCs w:val="28"/>
        </w:rPr>
      </w:pPr>
      <w:r w:rsidRPr="5E05C295">
        <w:rPr>
          <w:rFonts w:ascii="Arial" w:eastAsia="Arial" w:hAnsi="Arial" w:cs="Arial"/>
          <w:sz w:val="28"/>
          <w:szCs w:val="28"/>
        </w:rPr>
        <w:lastRenderedPageBreak/>
        <w:t xml:space="preserve">En 1915, pendant la Première Guerre mondiale, les autorités coloniales françaises interdisent toute la presse musulmane en Algérie. Cette interdiction faisait partie d'une politique plus large de censure et de contrôle de l'information pour maintenir l'ordre colonial et éviter toute forme de contestation ou de critique du régime en place. </w:t>
      </w:r>
    </w:p>
    <w:p w14:paraId="5A795B3D" w14:textId="3A9B527E" w:rsidR="54292465" w:rsidRDefault="71A7C71F" w:rsidP="5E05C295">
      <w:pPr>
        <w:shd w:val="clear" w:color="auto" w:fill="FFFFFF" w:themeFill="background1"/>
        <w:spacing w:after="150"/>
        <w:jc w:val="both"/>
        <w:rPr>
          <w:rFonts w:ascii="Arial" w:eastAsia="Arial" w:hAnsi="Arial" w:cs="Arial"/>
          <w:color w:val="252525"/>
          <w:sz w:val="28"/>
          <w:szCs w:val="28"/>
        </w:rPr>
      </w:pPr>
      <w:r w:rsidRPr="5E05C295">
        <w:rPr>
          <w:rFonts w:ascii="Arial" w:eastAsia="Arial" w:hAnsi="Arial" w:cs="Arial"/>
          <w:b/>
          <w:bCs/>
          <w:color w:val="252525"/>
          <w:sz w:val="28"/>
          <w:szCs w:val="28"/>
        </w:rPr>
        <w:t xml:space="preserve">Des Jeunes Algériens, </w:t>
      </w:r>
      <w:r w:rsidRPr="5E05C295">
        <w:rPr>
          <w:rFonts w:ascii="Arial" w:eastAsia="Arial" w:hAnsi="Arial" w:cs="Arial"/>
          <w:color w:val="252525"/>
          <w:sz w:val="28"/>
          <w:szCs w:val="28"/>
        </w:rPr>
        <w:t xml:space="preserve">emmenés par l’émir Khaled fondèrent en 1919 </w:t>
      </w:r>
      <w:r w:rsidRPr="5E05C295">
        <w:rPr>
          <w:rFonts w:ascii="Arial" w:eastAsia="Arial" w:hAnsi="Arial" w:cs="Arial"/>
          <w:i/>
          <w:iCs/>
          <w:color w:val="252525"/>
          <w:sz w:val="28"/>
          <w:szCs w:val="28"/>
        </w:rPr>
        <w:t>al‑Iqdām</w:t>
      </w:r>
      <w:r w:rsidRPr="5E05C295">
        <w:rPr>
          <w:rFonts w:ascii="Arial" w:eastAsia="Arial" w:hAnsi="Arial" w:cs="Arial"/>
          <w:color w:val="252525"/>
          <w:sz w:val="28"/>
          <w:szCs w:val="28"/>
        </w:rPr>
        <w:t xml:space="preserve"> (</w:t>
      </w:r>
      <w:r w:rsidRPr="5E05C295">
        <w:rPr>
          <w:rFonts w:ascii="Arial" w:eastAsia="Arial" w:hAnsi="Arial" w:cs="Arial"/>
          <w:i/>
          <w:iCs/>
          <w:color w:val="252525"/>
          <w:sz w:val="28"/>
          <w:szCs w:val="28"/>
        </w:rPr>
        <w:t>l’audace</w:t>
      </w:r>
      <w:r w:rsidRPr="5E05C295">
        <w:rPr>
          <w:rFonts w:ascii="Arial" w:eastAsia="Arial" w:hAnsi="Arial" w:cs="Arial"/>
          <w:color w:val="252525"/>
          <w:sz w:val="28"/>
          <w:szCs w:val="28"/>
        </w:rPr>
        <w:t xml:space="preserve">) qui devint </w:t>
      </w:r>
      <w:r w:rsidRPr="5E05C295">
        <w:rPr>
          <w:rFonts w:ascii="Arial" w:eastAsia="Arial" w:hAnsi="Arial" w:cs="Arial"/>
          <w:i/>
          <w:iCs/>
          <w:color w:val="252525"/>
          <w:sz w:val="28"/>
          <w:szCs w:val="28"/>
        </w:rPr>
        <w:t>al‑Taqqadum</w:t>
      </w:r>
      <w:r w:rsidRPr="5E05C295">
        <w:rPr>
          <w:rFonts w:ascii="Arial" w:eastAsia="Arial" w:hAnsi="Arial" w:cs="Arial"/>
          <w:color w:val="252525"/>
          <w:sz w:val="28"/>
          <w:szCs w:val="28"/>
        </w:rPr>
        <w:t xml:space="preserve"> (</w:t>
      </w:r>
      <w:r w:rsidRPr="5E05C295">
        <w:rPr>
          <w:rFonts w:ascii="Arial" w:eastAsia="Arial" w:hAnsi="Arial" w:cs="Arial"/>
          <w:i/>
          <w:iCs/>
          <w:color w:val="252525"/>
          <w:sz w:val="28"/>
          <w:szCs w:val="28"/>
        </w:rPr>
        <w:t>le progrès</w:t>
      </w:r>
      <w:r w:rsidRPr="5E05C295">
        <w:rPr>
          <w:rFonts w:ascii="Arial" w:eastAsia="Arial" w:hAnsi="Arial" w:cs="Arial"/>
          <w:color w:val="252525"/>
          <w:sz w:val="28"/>
          <w:szCs w:val="28"/>
        </w:rPr>
        <w:t>) en 1923. Le premier parti indépendantiste, l’Étoile Nord‑Africaine, fondée en 1926, publia à la fois un journal francophone en métropole (</w:t>
      </w:r>
      <w:r w:rsidRPr="5E05C295">
        <w:rPr>
          <w:rFonts w:ascii="Arial" w:eastAsia="Arial" w:hAnsi="Arial" w:cs="Arial"/>
          <w:i/>
          <w:iCs/>
          <w:color w:val="252525"/>
          <w:sz w:val="28"/>
          <w:szCs w:val="28"/>
        </w:rPr>
        <w:t>al‑Umma</w:t>
      </w:r>
      <w:r w:rsidRPr="5E05C295">
        <w:rPr>
          <w:rFonts w:ascii="Arial" w:eastAsia="Arial" w:hAnsi="Arial" w:cs="Arial"/>
          <w:color w:val="252525"/>
          <w:sz w:val="28"/>
          <w:szCs w:val="28"/>
        </w:rPr>
        <w:t xml:space="preserve">, la communauté) et un journal arabophone, </w:t>
      </w:r>
      <w:r w:rsidRPr="5E05C295">
        <w:rPr>
          <w:rFonts w:ascii="Arial" w:eastAsia="Arial" w:hAnsi="Arial" w:cs="Arial"/>
          <w:i/>
          <w:iCs/>
          <w:color w:val="252525"/>
          <w:sz w:val="28"/>
          <w:szCs w:val="28"/>
        </w:rPr>
        <w:t>al‑Sha‘b</w:t>
      </w:r>
      <w:r w:rsidRPr="5E05C295">
        <w:rPr>
          <w:rFonts w:ascii="Arial" w:eastAsia="Arial" w:hAnsi="Arial" w:cs="Arial"/>
          <w:color w:val="252525"/>
          <w:sz w:val="28"/>
          <w:szCs w:val="28"/>
        </w:rPr>
        <w:t xml:space="preserve"> (</w:t>
      </w:r>
      <w:r w:rsidRPr="5E05C295">
        <w:rPr>
          <w:rFonts w:ascii="Arial" w:eastAsia="Arial" w:hAnsi="Arial" w:cs="Arial"/>
          <w:i/>
          <w:iCs/>
          <w:color w:val="252525"/>
          <w:sz w:val="28"/>
          <w:szCs w:val="28"/>
        </w:rPr>
        <w:t>le peuple</w:t>
      </w:r>
      <w:r w:rsidRPr="5E05C295">
        <w:rPr>
          <w:rFonts w:ascii="Arial" w:eastAsia="Arial" w:hAnsi="Arial" w:cs="Arial"/>
          <w:color w:val="252525"/>
          <w:sz w:val="28"/>
          <w:szCs w:val="28"/>
        </w:rPr>
        <w:t>), en Algérie.</w:t>
      </w:r>
      <w:r w:rsidRPr="5E05C295">
        <w:rPr>
          <w:rFonts w:ascii="Arial" w:eastAsia="Arial" w:hAnsi="Arial" w:cs="Arial"/>
          <w:b/>
          <w:bCs/>
          <w:color w:val="252525"/>
          <w:sz w:val="28"/>
          <w:szCs w:val="28"/>
        </w:rPr>
        <w:t xml:space="preserve"> </w:t>
      </w:r>
      <w:r w:rsidRPr="5E05C295">
        <w:rPr>
          <w:rFonts w:ascii="Arial" w:eastAsia="Arial" w:hAnsi="Arial" w:cs="Arial"/>
          <w:color w:val="252525"/>
          <w:sz w:val="28"/>
          <w:szCs w:val="28"/>
        </w:rPr>
        <w:t>A partir de cette même année 1926, le cheikh Abū al‑Yaqzān fut un pionnier de l’imprimerie et de la presse, fondant de 1926 à 1938</w:t>
      </w:r>
      <w:r w:rsidR="04361E44" w:rsidRPr="5E05C295">
        <w:rPr>
          <w:rFonts w:ascii="Arial" w:eastAsia="Arial" w:hAnsi="Arial" w:cs="Arial"/>
          <w:color w:val="252525"/>
          <w:sz w:val="28"/>
          <w:szCs w:val="28"/>
        </w:rPr>
        <w:t>,</w:t>
      </w:r>
      <w:r w:rsidRPr="5E05C295">
        <w:rPr>
          <w:rFonts w:ascii="Arial" w:eastAsia="Arial" w:hAnsi="Arial" w:cs="Arial"/>
          <w:color w:val="252525"/>
          <w:sz w:val="28"/>
          <w:szCs w:val="28"/>
        </w:rPr>
        <w:t xml:space="preserve"> huit hebdomadaires successifs. Il s’était formé au journalisme à Tunis, alors qu’il y étudiait ; une trajectoire comparable à celle du cheikh ‘Abd al‑Hamīd Ibn Bādīs, qui fonda à son retour en Algérie </w:t>
      </w:r>
      <w:r w:rsidRPr="5E05C295">
        <w:rPr>
          <w:rFonts w:ascii="Arial" w:eastAsia="Arial" w:hAnsi="Arial" w:cs="Arial"/>
          <w:i/>
          <w:iCs/>
          <w:color w:val="252525"/>
          <w:sz w:val="28"/>
          <w:szCs w:val="28"/>
        </w:rPr>
        <w:t>al‑Muntaqid</w:t>
      </w:r>
      <w:r w:rsidRPr="5E05C295">
        <w:rPr>
          <w:rFonts w:ascii="Arial" w:eastAsia="Arial" w:hAnsi="Arial" w:cs="Arial"/>
          <w:color w:val="252525"/>
          <w:sz w:val="28"/>
          <w:szCs w:val="28"/>
        </w:rPr>
        <w:t xml:space="preserve"> le </w:t>
      </w:r>
      <w:r w:rsidRPr="5E05C295">
        <w:rPr>
          <w:rFonts w:ascii="Arial" w:eastAsia="Arial" w:hAnsi="Arial" w:cs="Arial"/>
          <w:i/>
          <w:iCs/>
          <w:color w:val="252525"/>
          <w:sz w:val="28"/>
          <w:szCs w:val="28"/>
        </w:rPr>
        <w:t>Censeur,</w:t>
      </w:r>
      <w:r w:rsidRPr="5E05C295">
        <w:rPr>
          <w:rFonts w:ascii="Arial" w:eastAsia="Arial" w:hAnsi="Arial" w:cs="Arial"/>
          <w:color w:val="252525"/>
          <w:sz w:val="28"/>
          <w:szCs w:val="28"/>
        </w:rPr>
        <w:t xml:space="preserve"> entre 1925 et 1927 et </w:t>
      </w:r>
      <w:r w:rsidRPr="5E05C295">
        <w:rPr>
          <w:rFonts w:ascii="Arial" w:eastAsia="Arial" w:hAnsi="Arial" w:cs="Arial"/>
          <w:i/>
          <w:iCs/>
          <w:color w:val="252525"/>
          <w:sz w:val="28"/>
          <w:szCs w:val="28"/>
        </w:rPr>
        <w:t>al‑Shihāb</w:t>
      </w:r>
      <w:r w:rsidRPr="5E05C295">
        <w:rPr>
          <w:rFonts w:ascii="Arial" w:eastAsia="Arial" w:hAnsi="Arial" w:cs="Arial"/>
          <w:color w:val="252525"/>
          <w:sz w:val="28"/>
          <w:szCs w:val="28"/>
        </w:rPr>
        <w:t xml:space="preserve"> (L</w:t>
      </w:r>
      <w:r w:rsidRPr="5E05C295">
        <w:rPr>
          <w:rFonts w:ascii="Arial" w:eastAsia="Arial" w:hAnsi="Arial" w:cs="Arial"/>
          <w:i/>
          <w:iCs/>
          <w:color w:val="252525"/>
          <w:sz w:val="28"/>
          <w:szCs w:val="28"/>
        </w:rPr>
        <w:t>e météore)</w:t>
      </w:r>
      <w:r w:rsidRPr="5E05C295">
        <w:rPr>
          <w:rFonts w:ascii="Arial" w:eastAsia="Arial" w:hAnsi="Arial" w:cs="Arial"/>
          <w:color w:val="252525"/>
          <w:sz w:val="28"/>
          <w:szCs w:val="28"/>
        </w:rPr>
        <w:t xml:space="preserve"> entre 1925 et 1940. </w:t>
      </w:r>
      <w:r w:rsidR="24113378" w:rsidRPr="5E05C295">
        <w:rPr>
          <w:rFonts w:ascii="Arial" w:eastAsia="Arial" w:hAnsi="Arial" w:cs="Arial"/>
          <w:color w:val="252525"/>
          <w:sz w:val="28"/>
          <w:szCs w:val="28"/>
        </w:rPr>
        <w:t>Ces lettrés qui avaient fondé ces journaux trouvaient dans la presse un relais à leur mission de prêche et d’enseignement, un média pour vulgariser les concepts religieux et les verser dans le débat public.</w:t>
      </w:r>
    </w:p>
    <w:p w14:paraId="7C1A4BB5" w14:textId="704ADF2A" w:rsidR="54292465" w:rsidRDefault="4F03F0CF" w:rsidP="5E05C295">
      <w:pPr>
        <w:shd w:val="clear" w:color="auto" w:fill="FFFFFF" w:themeFill="background1"/>
        <w:spacing w:after="150"/>
        <w:jc w:val="both"/>
        <w:rPr>
          <w:rFonts w:ascii="Arial" w:eastAsia="Arial" w:hAnsi="Arial" w:cs="Arial"/>
          <w:color w:val="252525"/>
          <w:sz w:val="28"/>
          <w:szCs w:val="28"/>
        </w:rPr>
      </w:pPr>
      <w:r w:rsidRPr="5E05C295">
        <w:rPr>
          <w:rFonts w:ascii="Arial" w:eastAsia="Arial" w:hAnsi="Arial" w:cs="Arial"/>
          <w:color w:val="252525"/>
          <w:sz w:val="28"/>
          <w:szCs w:val="28"/>
        </w:rPr>
        <w:t>Il fa</w:t>
      </w:r>
      <w:r w:rsidR="183AF1A2" w:rsidRPr="5E05C295">
        <w:rPr>
          <w:rFonts w:ascii="Arial" w:eastAsia="Arial" w:hAnsi="Arial" w:cs="Arial"/>
          <w:color w:val="252525"/>
          <w:sz w:val="28"/>
          <w:szCs w:val="28"/>
        </w:rPr>
        <w:t>u</w:t>
      </w:r>
      <w:r w:rsidRPr="5E05C295">
        <w:rPr>
          <w:rFonts w:ascii="Arial" w:eastAsia="Arial" w:hAnsi="Arial" w:cs="Arial"/>
          <w:color w:val="252525"/>
          <w:sz w:val="28"/>
          <w:szCs w:val="28"/>
        </w:rPr>
        <w:t xml:space="preserve">t dire que la période du Front Populaire </w:t>
      </w:r>
      <w:r w:rsidR="74361AAA" w:rsidRPr="5E05C295">
        <w:rPr>
          <w:rFonts w:ascii="Arial" w:eastAsia="Arial" w:hAnsi="Arial" w:cs="Arial"/>
          <w:color w:val="252525"/>
          <w:sz w:val="28"/>
          <w:szCs w:val="28"/>
        </w:rPr>
        <w:t xml:space="preserve">en France (juin 1936-avril 1938) </w:t>
      </w:r>
      <w:r w:rsidR="3DEA21F7" w:rsidRPr="5E05C295">
        <w:rPr>
          <w:rFonts w:ascii="Arial" w:eastAsia="Arial" w:hAnsi="Arial" w:cs="Arial"/>
          <w:color w:val="252525"/>
          <w:sz w:val="28"/>
          <w:szCs w:val="28"/>
        </w:rPr>
        <w:t xml:space="preserve">comme souligné plus haut, </w:t>
      </w:r>
      <w:r w:rsidRPr="5E05C295">
        <w:rPr>
          <w:rFonts w:ascii="Arial" w:eastAsia="Arial" w:hAnsi="Arial" w:cs="Arial"/>
          <w:color w:val="252525"/>
          <w:sz w:val="28"/>
          <w:szCs w:val="28"/>
        </w:rPr>
        <w:t>se caractéris</w:t>
      </w:r>
      <w:r w:rsidR="3FAB9CA1" w:rsidRPr="5E05C295">
        <w:rPr>
          <w:rFonts w:ascii="Arial" w:eastAsia="Arial" w:hAnsi="Arial" w:cs="Arial"/>
          <w:color w:val="252525"/>
          <w:sz w:val="28"/>
          <w:szCs w:val="28"/>
        </w:rPr>
        <w:t>e</w:t>
      </w:r>
      <w:r w:rsidRPr="5E05C295">
        <w:rPr>
          <w:rFonts w:ascii="Arial" w:eastAsia="Arial" w:hAnsi="Arial" w:cs="Arial"/>
          <w:color w:val="252525"/>
          <w:sz w:val="28"/>
          <w:szCs w:val="28"/>
        </w:rPr>
        <w:t xml:space="preserve"> par une extension de la liberté de la presse</w:t>
      </w:r>
      <w:r w:rsidR="21B0A077" w:rsidRPr="5E05C295">
        <w:rPr>
          <w:rFonts w:ascii="Arial" w:eastAsia="Arial" w:hAnsi="Arial" w:cs="Arial"/>
          <w:color w:val="252525"/>
          <w:sz w:val="28"/>
          <w:szCs w:val="28"/>
        </w:rPr>
        <w:t xml:space="preserve"> y compris</w:t>
      </w:r>
      <w:r w:rsidRPr="5E05C295">
        <w:rPr>
          <w:rFonts w:ascii="Arial" w:eastAsia="Arial" w:hAnsi="Arial" w:cs="Arial"/>
          <w:color w:val="252525"/>
          <w:sz w:val="28"/>
          <w:szCs w:val="28"/>
        </w:rPr>
        <w:t xml:space="preserve"> côté algérien</w:t>
      </w:r>
      <w:r w:rsidR="28FCF814" w:rsidRPr="5E05C295">
        <w:rPr>
          <w:rFonts w:ascii="Arial" w:eastAsia="Arial" w:hAnsi="Arial" w:cs="Arial"/>
          <w:color w:val="252525"/>
          <w:sz w:val="28"/>
          <w:szCs w:val="28"/>
        </w:rPr>
        <w:t>. Même</w:t>
      </w:r>
      <w:r w:rsidRPr="5E05C295">
        <w:rPr>
          <w:rFonts w:ascii="Arial" w:eastAsia="Arial" w:hAnsi="Arial" w:cs="Arial"/>
          <w:color w:val="252525"/>
          <w:sz w:val="28"/>
          <w:szCs w:val="28"/>
        </w:rPr>
        <w:t xml:space="preserve"> la tendance communiste ainsi que la tendance révolutionnaire peuvent s’exprimer à travers divers journaux</w:t>
      </w:r>
      <w:r w:rsidR="266EF92D" w:rsidRPr="5E05C295">
        <w:rPr>
          <w:rFonts w:ascii="Arial" w:eastAsia="Arial" w:hAnsi="Arial" w:cs="Arial"/>
          <w:color w:val="252525"/>
          <w:sz w:val="28"/>
          <w:szCs w:val="28"/>
        </w:rPr>
        <w:t xml:space="preserve">: le Parti communiste algérien fonda en 1943 un mensuel au titre éloquent, </w:t>
      </w:r>
      <w:r w:rsidR="266EF92D" w:rsidRPr="5E05C295">
        <w:rPr>
          <w:rFonts w:ascii="Arial" w:eastAsia="Arial" w:hAnsi="Arial" w:cs="Arial"/>
          <w:i/>
          <w:iCs/>
          <w:color w:val="252525"/>
          <w:sz w:val="28"/>
          <w:szCs w:val="28"/>
        </w:rPr>
        <w:t>al‑Jazā’ir al‑jadīda</w:t>
      </w:r>
      <w:r w:rsidR="266EF92D" w:rsidRPr="5E05C295">
        <w:rPr>
          <w:rFonts w:ascii="Arial" w:eastAsia="Arial" w:hAnsi="Arial" w:cs="Arial"/>
          <w:color w:val="252525"/>
          <w:sz w:val="28"/>
          <w:szCs w:val="28"/>
        </w:rPr>
        <w:t xml:space="preserve"> (</w:t>
      </w:r>
      <w:r w:rsidR="266EF92D" w:rsidRPr="5E05C295">
        <w:rPr>
          <w:rFonts w:ascii="Arial" w:eastAsia="Arial" w:hAnsi="Arial" w:cs="Arial"/>
          <w:i/>
          <w:iCs/>
          <w:color w:val="252525"/>
          <w:sz w:val="28"/>
          <w:szCs w:val="28"/>
        </w:rPr>
        <w:t>l’Algérie nouvelle</w:t>
      </w:r>
      <w:r w:rsidR="266EF92D" w:rsidRPr="5E05C295">
        <w:rPr>
          <w:rFonts w:ascii="Arial" w:eastAsia="Arial" w:hAnsi="Arial" w:cs="Arial"/>
          <w:color w:val="252525"/>
          <w:sz w:val="28"/>
          <w:szCs w:val="28"/>
        </w:rPr>
        <w:t xml:space="preserve">). </w:t>
      </w:r>
    </w:p>
    <w:p w14:paraId="322B14E4" w14:textId="3BC79A19" w:rsidR="54292465" w:rsidRDefault="5705DDCA" w:rsidP="5E05C295">
      <w:pPr>
        <w:shd w:val="clear" w:color="auto" w:fill="FFFFFF" w:themeFill="background1"/>
        <w:spacing w:after="150"/>
        <w:jc w:val="both"/>
        <w:rPr>
          <w:rFonts w:ascii="Arial" w:eastAsia="Arial" w:hAnsi="Arial" w:cs="Arial"/>
          <w:color w:val="252525"/>
          <w:sz w:val="28"/>
          <w:szCs w:val="28"/>
        </w:rPr>
      </w:pPr>
      <w:r w:rsidRPr="5E05C295">
        <w:rPr>
          <w:rFonts w:ascii="Arial" w:eastAsia="Arial" w:hAnsi="Arial" w:cs="Arial"/>
          <w:sz w:val="28"/>
          <w:szCs w:val="28"/>
        </w:rPr>
        <w:t xml:space="preserve">Mais, paradoxalement, la presse musulmane en Algérie elle était interdite depuis </w:t>
      </w:r>
      <w:r w:rsidR="729AAAFB" w:rsidRPr="5E05C295">
        <w:rPr>
          <w:rFonts w:ascii="Arial" w:eastAsia="Arial" w:hAnsi="Arial" w:cs="Arial"/>
          <w:sz w:val="28"/>
          <w:szCs w:val="28"/>
        </w:rPr>
        <w:t>1940</w:t>
      </w:r>
      <w:r w:rsidR="78BF81C6" w:rsidRPr="5E05C295">
        <w:rPr>
          <w:rFonts w:ascii="Arial" w:eastAsia="Arial" w:hAnsi="Arial" w:cs="Arial"/>
          <w:sz w:val="28"/>
          <w:szCs w:val="28"/>
        </w:rPr>
        <w:t>.</w:t>
      </w:r>
      <w:r w:rsidR="729AAAFB" w:rsidRPr="5E05C295">
        <w:rPr>
          <w:rFonts w:ascii="Arial" w:eastAsia="Arial" w:hAnsi="Arial" w:cs="Arial"/>
          <w:sz w:val="28"/>
          <w:szCs w:val="28"/>
        </w:rPr>
        <w:t xml:space="preserve"> Cette interdiction faisait partie d'une politique plus large de censure et de contrôle de l'information par les autorités coloniales françaises. </w:t>
      </w:r>
      <w:r w:rsidR="2F0421D5" w:rsidRPr="5E05C295">
        <w:rPr>
          <w:rFonts w:ascii="Arial" w:eastAsia="Arial" w:hAnsi="Arial" w:cs="Arial"/>
          <w:sz w:val="28"/>
          <w:szCs w:val="28"/>
        </w:rPr>
        <w:t>Cette</w:t>
      </w:r>
      <w:r w:rsidR="729AAAFB" w:rsidRPr="5E05C295">
        <w:rPr>
          <w:rFonts w:ascii="Arial" w:eastAsia="Arial" w:hAnsi="Arial" w:cs="Arial"/>
          <w:sz w:val="28"/>
          <w:szCs w:val="28"/>
        </w:rPr>
        <w:t xml:space="preserve"> presse musulmane en Algérie </w:t>
      </w:r>
      <w:r w:rsidR="1C09E4C8" w:rsidRPr="5E05C295">
        <w:rPr>
          <w:rFonts w:ascii="Arial" w:eastAsia="Arial" w:hAnsi="Arial" w:cs="Arial"/>
          <w:sz w:val="28"/>
          <w:szCs w:val="28"/>
        </w:rPr>
        <w:t>sera</w:t>
      </w:r>
      <w:r w:rsidR="729AAAFB" w:rsidRPr="5E05C295">
        <w:rPr>
          <w:rFonts w:ascii="Arial" w:eastAsia="Arial" w:hAnsi="Arial" w:cs="Arial"/>
          <w:sz w:val="28"/>
          <w:szCs w:val="28"/>
        </w:rPr>
        <w:t xml:space="preserve"> autorisée de nouveau après la Seconde Guerre mondiale, m</w:t>
      </w:r>
      <w:r w:rsidR="68E83896" w:rsidRPr="5E05C295">
        <w:rPr>
          <w:rFonts w:ascii="Arial" w:eastAsia="Arial" w:hAnsi="Arial" w:cs="Arial"/>
          <w:sz w:val="28"/>
          <w:szCs w:val="28"/>
        </w:rPr>
        <w:t>ême si</w:t>
      </w:r>
      <w:r w:rsidR="729AAAFB" w:rsidRPr="5E05C295">
        <w:rPr>
          <w:rFonts w:ascii="Arial" w:eastAsia="Arial" w:hAnsi="Arial" w:cs="Arial"/>
          <w:sz w:val="28"/>
          <w:szCs w:val="28"/>
        </w:rPr>
        <w:t xml:space="preserve"> elle a continué à être strictement surveillée et contrôlée par les autorités coloni</w:t>
      </w:r>
      <w:r w:rsidR="77AC9FD4" w:rsidRPr="5E05C295">
        <w:rPr>
          <w:rFonts w:ascii="Arial" w:eastAsia="Arial" w:hAnsi="Arial" w:cs="Arial"/>
          <w:sz w:val="28"/>
          <w:szCs w:val="28"/>
        </w:rPr>
        <w:t>ales</w:t>
      </w:r>
      <w:r w:rsidR="729AAAFB" w:rsidRPr="5E05C295">
        <w:rPr>
          <w:rFonts w:ascii="Arial" w:eastAsia="Arial" w:hAnsi="Arial" w:cs="Arial"/>
          <w:sz w:val="28"/>
          <w:szCs w:val="28"/>
        </w:rPr>
        <w:t>.</w:t>
      </w:r>
      <w:r w:rsidR="729AAAFB" w:rsidRPr="5E05C295">
        <w:rPr>
          <w:rFonts w:ascii="Arial" w:eastAsia="Arial" w:hAnsi="Arial" w:cs="Arial"/>
          <w:color w:val="252525"/>
          <w:sz w:val="28"/>
          <w:szCs w:val="28"/>
        </w:rPr>
        <w:t xml:space="preserve"> </w:t>
      </w:r>
    </w:p>
    <w:p w14:paraId="1AD04B34" w14:textId="31F7DFBC" w:rsidR="54292465" w:rsidRDefault="381B866D" w:rsidP="5E05C295">
      <w:pPr>
        <w:spacing w:before="240" w:after="240"/>
        <w:jc w:val="both"/>
        <w:rPr>
          <w:rFonts w:ascii="Arial" w:eastAsia="Arial" w:hAnsi="Arial" w:cs="Arial"/>
          <w:sz w:val="28"/>
          <w:szCs w:val="28"/>
        </w:rPr>
      </w:pPr>
      <w:r w:rsidRPr="5E05C295">
        <w:rPr>
          <w:rFonts w:ascii="Arial" w:eastAsia="Arial" w:hAnsi="Arial" w:cs="Arial"/>
          <w:color w:val="252525"/>
          <w:sz w:val="28"/>
          <w:szCs w:val="28"/>
        </w:rPr>
        <w:t>En 1944, cependant Ferhat Abba</w:t>
      </w:r>
      <w:r w:rsidR="420DCB10" w:rsidRPr="5E05C295">
        <w:rPr>
          <w:rFonts w:ascii="Arial" w:eastAsia="Arial" w:hAnsi="Arial" w:cs="Arial"/>
          <w:color w:val="252525"/>
          <w:sz w:val="28"/>
          <w:szCs w:val="28"/>
        </w:rPr>
        <w:t>s</w:t>
      </w:r>
      <w:r w:rsidR="334AE627" w:rsidRPr="5E05C295">
        <w:rPr>
          <w:rFonts w:ascii="Arial" w:eastAsia="Arial" w:hAnsi="Arial" w:cs="Arial"/>
          <w:color w:val="252525"/>
          <w:sz w:val="28"/>
          <w:szCs w:val="28"/>
        </w:rPr>
        <w:t xml:space="preserve"> réussit à faire de son journal </w:t>
      </w:r>
      <w:r w:rsidR="334AE627" w:rsidRPr="5E05C295">
        <w:rPr>
          <w:rFonts w:ascii="Arial" w:eastAsia="Arial" w:hAnsi="Arial" w:cs="Arial"/>
          <w:i/>
          <w:iCs/>
          <w:color w:val="252525"/>
          <w:sz w:val="28"/>
          <w:szCs w:val="28"/>
        </w:rPr>
        <w:t xml:space="preserve">L’Egalité </w:t>
      </w:r>
      <w:r w:rsidR="334AE627" w:rsidRPr="5E05C295">
        <w:rPr>
          <w:rFonts w:ascii="Arial" w:eastAsia="Arial" w:hAnsi="Arial" w:cs="Arial"/>
          <w:color w:val="252525"/>
          <w:sz w:val="28"/>
          <w:szCs w:val="28"/>
        </w:rPr>
        <w:t xml:space="preserve">un grand succès … journal qui sera interdit en 1945. </w:t>
      </w:r>
      <w:r w:rsidR="2C428416" w:rsidRPr="5E05C295">
        <w:rPr>
          <w:rFonts w:ascii="Arial" w:eastAsia="Arial" w:hAnsi="Arial" w:cs="Arial"/>
          <w:color w:val="252525"/>
          <w:sz w:val="28"/>
          <w:szCs w:val="28"/>
        </w:rPr>
        <w:t xml:space="preserve">En 1947, Abbās créa un autre journal, </w:t>
      </w:r>
      <w:r w:rsidR="2C428416" w:rsidRPr="5E05C295">
        <w:rPr>
          <w:rFonts w:ascii="Arial" w:eastAsia="Arial" w:hAnsi="Arial" w:cs="Arial"/>
          <w:i/>
          <w:iCs/>
          <w:color w:val="252525"/>
          <w:sz w:val="28"/>
          <w:szCs w:val="28"/>
        </w:rPr>
        <w:t>al‑Maghrib al‑‘arabī</w:t>
      </w:r>
      <w:r w:rsidR="2C428416" w:rsidRPr="5E05C295">
        <w:rPr>
          <w:rFonts w:ascii="Arial" w:eastAsia="Arial" w:hAnsi="Arial" w:cs="Arial"/>
          <w:color w:val="252525"/>
          <w:sz w:val="28"/>
          <w:szCs w:val="28"/>
        </w:rPr>
        <w:t xml:space="preserve"> (</w:t>
      </w:r>
      <w:r w:rsidR="2C428416" w:rsidRPr="5E05C295">
        <w:rPr>
          <w:rFonts w:ascii="Arial" w:eastAsia="Arial" w:hAnsi="Arial" w:cs="Arial"/>
          <w:i/>
          <w:iCs/>
          <w:color w:val="252525"/>
          <w:sz w:val="28"/>
          <w:szCs w:val="28"/>
        </w:rPr>
        <w:t>le Maghreb arabe</w:t>
      </w:r>
      <w:r w:rsidR="2C428416" w:rsidRPr="5E05C295">
        <w:rPr>
          <w:rFonts w:ascii="Arial" w:eastAsia="Arial" w:hAnsi="Arial" w:cs="Arial"/>
          <w:color w:val="252525"/>
          <w:sz w:val="28"/>
          <w:szCs w:val="28"/>
        </w:rPr>
        <w:t xml:space="preserve">), suspendu dès 1949. </w:t>
      </w:r>
      <w:r w:rsidR="334AE627" w:rsidRPr="5E05C295">
        <w:rPr>
          <w:rFonts w:ascii="Arial" w:eastAsia="Arial" w:hAnsi="Arial" w:cs="Arial"/>
          <w:color w:val="252525"/>
          <w:sz w:val="28"/>
          <w:szCs w:val="28"/>
        </w:rPr>
        <w:t>Abbas est un</w:t>
      </w:r>
      <w:r w:rsidR="420DCB10" w:rsidRPr="5E05C295">
        <w:rPr>
          <w:rFonts w:ascii="Arial" w:eastAsia="Arial" w:hAnsi="Arial" w:cs="Arial"/>
          <w:color w:val="252525"/>
          <w:sz w:val="28"/>
          <w:szCs w:val="28"/>
        </w:rPr>
        <w:t xml:space="preserve"> </w:t>
      </w:r>
      <w:r w:rsidR="420DCB10" w:rsidRPr="5E05C295">
        <w:rPr>
          <w:rFonts w:ascii="Arial" w:eastAsia="Arial" w:hAnsi="Arial" w:cs="Arial"/>
          <w:sz w:val="28"/>
          <w:szCs w:val="28"/>
        </w:rPr>
        <w:t>homme politique et nationaliste algérien qui a joué un rôle crucial dans la lutte pour l'indépendance de l'Algérie</w:t>
      </w:r>
      <w:r w:rsidR="2D1DE4F7" w:rsidRPr="5E05C295">
        <w:rPr>
          <w:rFonts w:ascii="Arial" w:eastAsia="Arial" w:hAnsi="Arial" w:cs="Arial"/>
          <w:sz w:val="28"/>
          <w:szCs w:val="28"/>
        </w:rPr>
        <w:t>, futur</w:t>
      </w:r>
      <w:r w:rsidR="420DCB10" w:rsidRPr="5E05C295">
        <w:rPr>
          <w:rFonts w:ascii="Arial" w:eastAsia="Arial" w:hAnsi="Arial" w:cs="Arial"/>
          <w:sz w:val="28"/>
          <w:szCs w:val="28"/>
        </w:rPr>
        <w:t xml:space="preserve"> </w:t>
      </w:r>
      <w:r w:rsidR="6D71E5B6" w:rsidRPr="5E05C295">
        <w:rPr>
          <w:rFonts w:ascii="Arial" w:eastAsia="Arial" w:hAnsi="Arial" w:cs="Arial"/>
          <w:sz w:val="28"/>
          <w:szCs w:val="28"/>
        </w:rPr>
        <w:t>P</w:t>
      </w:r>
      <w:r w:rsidR="420DCB10" w:rsidRPr="5E05C295">
        <w:rPr>
          <w:rFonts w:ascii="Arial" w:eastAsia="Arial" w:hAnsi="Arial" w:cs="Arial"/>
          <w:sz w:val="28"/>
          <w:szCs w:val="28"/>
        </w:rPr>
        <w:t xml:space="preserve">résident </w:t>
      </w:r>
      <w:r w:rsidR="420DCB10" w:rsidRPr="5E05C295">
        <w:rPr>
          <w:rFonts w:ascii="Arial" w:eastAsia="Arial" w:hAnsi="Arial" w:cs="Arial"/>
          <w:sz w:val="28"/>
          <w:szCs w:val="28"/>
        </w:rPr>
        <w:lastRenderedPageBreak/>
        <w:t>du Gouvernement provisoire de la République algérienne (GPRA), et après l'indépendance</w:t>
      </w:r>
      <w:r w:rsidR="0AA62AD9" w:rsidRPr="5E05C295">
        <w:rPr>
          <w:rFonts w:ascii="Arial" w:eastAsia="Arial" w:hAnsi="Arial" w:cs="Arial"/>
          <w:sz w:val="28"/>
          <w:szCs w:val="28"/>
        </w:rPr>
        <w:t xml:space="preserve"> du pays</w:t>
      </w:r>
      <w:r w:rsidR="420DCB10" w:rsidRPr="5E05C295">
        <w:rPr>
          <w:rFonts w:ascii="Arial" w:eastAsia="Arial" w:hAnsi="Arial" w:cs="Arial"/>
          <w:sz w:val="28"/>
          <w:szCs w:val="28"/>
        </w:rPr>
        <w:t xml:space="preserve">, </w:t>
      </w:r>
      <w:r w:rsidR="322D756F" w:rsidRPr="5E05C295">
        <w:rPr>
          <w:rFonts w:ascii="Arial" w:eastAsia="Arial" w:hAnsi="Arial" w:cs="Arial"/>
          <w:sz w:val="28"/>
          <w:szCs w:val="28"/>
        </w:rPr>
        <w:t>P</w:t>
      </w:r>
      <w:r w:rsidR="420DCB10" w:rsidRPr="5E05C295">
        <w:rPr>
          <w:rFonts w:ascii="Arial" w:eastAsia="Arial" w:hAnsi="Arial" w:cs="Arial"/>
          <w:sz w:val="28"/>
          <w:szCs w:val="28"/>
        </w:rPr>
        <w:t>résident de l'Assemblée nationale constituante.</w:t>
      </w:r>
    </w:p>
    <w:p w14:paraId="2AD83EDA" w14:textId="3AF5A472" w:rsidR="54292465" w:rsidRDefault="76D30867" w:rsidP="5E05C295">
      <w:pPr>
        <w:shd w:val="clear" w:color="auto" w:fill="FFFFFF" w:themeFill="background1"/>
        <w:spacing w:after="150"/>
        <w:jc w:val="both"/>
        <w:rPr>
          <w:rFonts w:ascii="Arial" w:eastAsia="Arial" w:hAnsi="Arial" w:cs="Arial"/>
          <w:color w:val="252525"/>
          <w:sz w:val="28"/>
          <w:szCs w:val="28"/>
        </w:rPr>
      </w:pPr>
      <w:r w:rsidRPr="5E05C295">
        <w:rPr>
          <w:rFonts w:ascii="Arial" w:eastAsia="Arial" w:hAnsi="Arial" w:cs="Arial"/>
          <w:color w:val="252525"/>
          <w:sz w:val="28"/>
          <w:szCs w:val="28"/>
        </w:rPr>
        <w:t xml:space="preserve">À Paris, des militants du Mouvement pour le Triomphe des Libertés démocratiques </w:t>
      </w:r>
      <w:r w:rsidR="18B9E780" w:rsidRPr="5E05C295">
        <w:rPr>
          <w:rFonts w:ascii="Arial" w:eastAsia="Arial" w:hAnsi="Arial" w:cs="Arial"/>
          <w:color w:val="252525"/>
          <w:sz w:val="28"/>
          <w:szCs w:val="28"/>
        </w:rPr>
        <w:t xml:space="preserve">(MTLD) </w:t>
      </w:r>
      <w:r w:rsidRPr="5E05C295">
        <w:rPr>
          <w:rFonts w:ascii="Arial" w:eastAsia="Arial" w:hAnsi="Arial" w:cs="Arial"/>
          <w:color w:val="252525"/>
          <w:sz w:val="28"/>
          <w:szCs w:val="28"/>
        </w:rPr>
        <w:t>fondé en 1946 par Messali Hadj</w:t>
      </w:r>
      <w:r w:rsidR="0F1E64D9" w:rsidRPr="5E05C295">
        <w:rPr>
          <w:rFonts w:ascii="Arial" w:eastAsia="Arial" w:hAnsi="Arial" w:cs="Arial"/>
          <w:color w:val="252525"/>
          <w:sz w:val="28"/>
          <w:szCs w:val="28"/>
        </w:rPr>
        <w:t xml:space="preserve"> diffusaient en 1950 un bulletin clandestin </w:t>
      </w:r>
      <w:r w:rsidR="0F1E64D9" w:rsidRPr="5E05C295">
        <w:rPr>
          <w:rFonts w:ascii="Arial" w:eastAsia="Arial" w:hAnsi="Arial" w:cs="Arial"/>
          <w:i/>
          <w:iCs/>
          <w:color w:val="252525"/>
          <w:sz w:val="28"/>
          <w:szCs w:val="28"/>
        </w:rPr>
        <w:t>al‑Muqāwama al‑jazā’iryya</w:t>
      </w:r>
      <w:r w:rsidR="0F1E64D9" w:rsidRPr="5E05C295">
        <w:rPr>
          <w:rFonts w:ascii="Arial" w:eastAsia="Arial" w:hAnsi="Arial" w:cs="Arial"/>
          <w:color w:val="252525"/>
          <w:sz w:val="28"/>
          <w:szCs w:val="28"/>
        </w:rPr>
        <w:t xml:space="preserve"> (</w:t>
      </w:r>
      <w:r w:rsidR="0F1E64D9" w:rsidRPr="5E05C295">
        <w:rPr>
          <w:rFonts w:ascii="Arial" w:eastAsia="Arial" w:hAnsi="Arial" w:cs="Arial"/>
          <w:i/>
          <w:iCs/>
          <w:color w:val="252525"/>
          <w:sz w:val="28"/>
          <w:szCs w:val="28"/>
        </w:rPr>
        <w:t>la résistance algérienne</w:t>
      </w:r>
      <w:r w:rsidR="0F1E64D9" w:rsidRPr="5E05C295">
        <w:rPr>
          <w:rFonts w:ascii="Arial" w:eastAsia="Arial" w:hAnsi="Arial" w:cs="Arial"/>
          <w:color w:val="252525"/>
          <w:sz w:val="28"/>
          <w:szCs w:val="28"/>
        </w:rPr>
        <w:t>). Hadj</w:t>
      </w:r>
      <w:r w:rsidR="742C630D" w:rsidRPr="5E05C295">
        <w:rPr>
          <w:rFonts w:ascii="Arial" w:eastAsia="Arial" w:hAnsi="Arial" w:cs="Arial"/>
          <w:sz w:val="28"/>
          <w:szCs w:val="28"/>
        </w:rPr>
        <w:t xml:space="preserve"> est souvent considéré comme le "père" du nationalisme algérien.</w:t>
      </w:r>
      <w:r w:rsidRPr="5E05C295">
        <w:rPr>
          <w:rFonts w:ascii="Arial" w:eastAsia="Arial" w:hAnsi="Arial" w:cs="Arial"/>
          <w:color w:val="252525"/>
          <w:sz w:val="28"/>
          <w:szCs w:val="28"/>
        </w:rPr>
        <w:t xml:space="preserve"> </w:t>
      </w:r>
    </w:p>
    <w:p w14:paraId="60FE43C4" w14:textId="1EB1E925" w:rsidR="54292465" w:rsidRDefault="381B866D" w:rsidP="5E05C295">
      <w:pPr>
        <w:spacing w:before="240" w:after="240"/>
        <w:jc w:val="both"/>
        <w:rPr>
          <w:rFonts w:ascii="Arial" w:eastAsia="Arial" w:hAnsi="Arial" w:cs="Arial"/>
          <w:color w:val="252525"/>
          <w:sz w:val="28"/>
          <w:szCs w:val="28"/>
        </w:rPr>
      </w:pPr>
      <w:r w:rsidRPr="5E05C295">
        <w:rPr>
          <w:rFonts w:ascii="Arial" w:eastAsia="Arial" w:hAnsi="Arial" w:cs="Arial"/>
          <w:color w:val="252525"/>
          <w:sz w:val="28"/>
          <w:szCs w:val="28"/>
        </w:rPr>
        <w:t>En 1951, la censure fut rétablie</w:t>
      </w:r>
      <w:r w:rsidR="38ECC5CE" w:rsidRPr="5E05C295">
        <w:rPr>
          <w:rFonts w:ascii="Arial" w:eastAsia="Arial" w:hAnsi="Arial" w:cs="Arial"/>
          <w:color w:val="252525"/>
          <w:sz w:val="28"/>
          <w:szCs w:val="28"/>
        </w:rPr>
        <w:t xml:space="preserve">. La Guerre d’indépendance (1954‑1962) provoqua l’interdiction de toutes les publications en arabe </w:t>
      </w:r>
      <w:r w:rsidRPr="5E05C295">
        <w:rPr>
          <w:rFonts w:ascii="Arial" w:eastAsia="Arial" w:hAnsi="Arial" w:cs="Arial"/>
          <w:color w:val="252525"/>
          <w:sz w:val="28"/>
          <w:szCs w:val="28"/>
        </w:rPr>
        <w:t xml:space="preserve">et tout soutien pour la cause algérienne </w:t>
      </w:r>
      <w:r w:rsidR="1834A088" w:rsidRPr="5E05C295">
        <w:rPr>
          <w:rFonts w:ascii="Arial" w:eastAsia="Arial" w:hAnsi="Arial" w:cs="Arial"/>
          <w:color w:val="252525"/>
          <w:sz w:val="28"/>
          <w:szCs w:val="28"/>
        </w:rPr>
        <w:t>(</w:t>
      </w:r>
      <w:r w:rsidR="740E8285" w:rsidRPr="5E05C295">
        <w:rPr>
          <w:rFonts w:ascii="Arial" w:eastAsia="Arial" w:hAnsi="Arial" w:cs="Arial"/>
          <w:color w:val="252525"/>
          <w:sz w:val="28"/>
          <w:szCs w:val="28"/>
        </w:rPr>
        <w:t>y compris les journaux</w:t>
      </w:r>
      <w:r w:rsidRPr="5E05C295">
        <w:rPr>
          <w:rFonts w:ascii="Arial" w:eastAsia="Arial" w:hAnsi="Arial" w:cs="Arial"/>
          <w:color w:val="252525"/>
          <w:sz w:val="28"/>
          <w:szCs w:val="28"/>
        </w:rPr>
        <w:t xml:space="preserve"> français</w:t>
      </w:r>
      <w:r w:rsidR="1B4C60E8" w:rsidRPr="5E05C295">
        <w:rPr>
          <w:rFonts w:ascii="Arial" w:eastAsia="Arial" w:hAnsi="Arial" w:cs="Arial"/>
          <w:color w:val="252525"/>
          <w:sz w:val="28"/>
          <w:szCs w:val="28"/>
        </w:rPr>
        <w:t>)</w:t>
      </w:r>
      <w:r w:rsidRPr="5E05C295">
        <w:rPr>
          <w:rFonts w:ascii="Arial" w:eastAsia="Arial" w:hAnsi="Arial" w:cs="Arial"/>
          <w:color w:val="252525"/>
          <w:sz w:val="28"/>
          <w:szCs w:val="28"/>
        </w:rPr>
        <w:t xml:space="preserve"> fut sévèrement réprimé. Le F.L.N., dès mai ou juin 1956, fut contraint de publier son journal </w:t>
      </w:r>
      <w:r w:rsidRPr="5E05C295">
        <w:rPr>
          <w:rFonts w:ascii="Arial" w:eastAsia="Arial" w:hAnsi="Arial" w:cs="Arial"/>
          <w:i/>
          <w:iCs/>
          <w:color w:val="252525"/>
          <w:sz w:val="28"/>
          <w:szCs w:val="28"/>
        </w:rPr>
        <w:t xml:space="preserve">El Moudjahid </w:t>
      </w:r>
      <w:r w:rsidRPr="5E05C295">
        <w:rPr>
          <w:rFonts w:ascii="Arial" w:eastAsia="Arial" w:hAnsi="Arial" w:cs="Arial"/>
          <w:color w:val="252525"/>
          <w:sz w:val="28"/>
          <w:szCs w:val="28"/>
        </w:rPr>
        <w:t xml:space="preserve">(Le Combattant) à Tunis. </w:t>
      </w:r>
      <w:r w:rsidR="162709A9" w:rsidRPr="5E05C295">
        <w:rPr>
          <w:rFonts w:ascii="Arial" w:eastAsia="Arial" w:hAnsi="Arial" w:cs="Arial"/>
          <w:color w:val="252525"/>
          <w:sz w:val="28"/>
          <w:szCs w:val="28"/>
        </w:rPr>
        <w:t xml:space="preserve">Ce journal, </w:t>
      </w:r>
      <w:r w:rsidR="0444B150" w:rsidRPr="5E05C295">
        <w:rPr>
          <w:rFonts w:ascii="Arial" w:eastAsia="Arial" w:hAnsi="Arial" w:cs="Arial"/>
          <w:color w:val="252525"/>
          <w:sz w:val="28"/>
          <w:szCs w:val="28"/>
        </w:rPr>
        <w:t xml:space="preserve">sorte de bulletin d’information </w:t>
      </w:r>
      <w:r w:rsidR="162709A9" w:rsidRPr="5E05C295">
        <w:rPr>
          <w:rFonts w:ascii="Arial" w:eastAsia="Arial" w:hAnsi="Arial" w:cs="Arial"/>
          <w:color w:val="252525"/>
          <w:sz w:val="28"/>
          <w:szCs w:val="28"/>
        </w:rPr>
        <w:t>publié</w:t>
      </w:r>
      <w:r w:rsidR="642E2643" w:rsidRPr="5E05C295">
        <w:rPr>
          <w:rFonts w:ascii="Arial" w:eastAsia="Arial" w:hAnsi="Arial" w:cs="Arial"/>
          <w:color w:val="252525"/>
          <w:sz w:val="28"/>
          <w:szCs w:val="28"/>
        </w:rPr>
        <w:t xml:space="preserve"> </w:t>
      </w:r>
      <w:r w:rsidR="7CB12683" w:rsidRPr="5E05C295">
        <w:rPr>
          <w:rFonts w:ascii="Arial" w:eastAsia="Arial" w:hAnsi="Arial" w:cs="Arial"/>
          <w:color w:val="252525"/>
          <w:sz w:val="28"/>
          <w:szCs w:val="28"/>
        </w:rPr>
        <w:t xml:space="preserve">d’abord </w:t>
      </w:r>
      <w:r w:rsidR="642E2643" w:rsidRPr="5E05C295">
        <w:rPr>
          <w:rFonts w:ascii="Arial" w:eastAsia="Arial" w:hAnsi="Arial" w:cs="Arial"/>
          <w:color w:val="252525"/>
          <w:sz w:val="28"/>
          <w:szCs w:val="28"/>
        </w:rPr>
        <w:t>en français puis en arabe en 1957, et de façon irrégulière, dev</w:t>
      </w:r>
      <w:r w:rsidR="08D1F49A" w:rsidRPr="5E05C295">
        <w:rPr>
          <w:rFonts w:ascii="Arial" w:eastAsia="Arial" w:hAnsi="Arial" w:cs="Arial"/>
          <w:color w:val="252525"/>
          <w:sz w:val="28"/>
          <w:szCs w:val="28"/>
        </w:rPr>
        <w:t>iendra après</w:t>
      </w:r>
      <w:r w:rsidR="642E2643" w:rsidRPr="5E05C295">
        <w:rPr>
          <w:rFonts w:ascii="Arial" w:eastAsia="Arial" w:hAnsi="Arial" w:cs="Arial"/>
          <w:color w:val="252525"/>
          <w:sz w:val="28"/>
          <w:szCs w:val="28"/>
        </w:rPr>
        <w:t xml:space="preserve"> l’indépendance</w:t>
      </w:r>
      <w:r w:rsidR="1F1CE0E8" w:rsidRPr="5E05C295">
        <w:rPr>
          <w:rFonts w:ascii="Arial" w:eastAsia="Arial" w:hAnsi="Arial" w:cs="Arial"/>
          <w:color w:val="252525"/>
          <w:sz w:val="28"/>
          <w:szCs w:val="28"/>
        </w:rPr>
        <w:t xml:space="preserve"> </w:t>
      </w:r>
      <w:r w:rsidR="642E2643" w:rsidRPr="5E05C295">
        <w:rPr>
          <w:rFonts w:ascii="Arial" w:eastAsia="Arial" w:hAnsi="Arial" w:cs="Arial"/>
          <w:color w:val="252525"/>
          <w:sz w:val="28"/>
          <w:szCs w:val="28"/>
        </w:rPr>
        <w:t>un quotidien officiel.</w:t>
      </w:r>
    </w:p>
    <w:p w14:paraId="22002FDD" w14:textId="5AA55D85" w:rsidR="2C1094A8" w:rsidRDefault="325BF3E8" w:rsidP="5E05C295">
      <w:pPr>
        <w:shd w:val="clear" w:color="auto" w:fill="FFFFFF" w:themeFill="background1"/>
        <w:spacing w:after="180"/>
        <w:jc w:val="both"/>
        <w:rPr>
          <w:rFonts w:ascii="Arial" w:eastAsia="Arial" w:hAnsi="Arial" w:cs="Arial"/>
          <w:color w:val="252525"/>
          <w:sz w:val="28"/>
          <w:szCs w:val="28"/>
        </w:rPr>
      </w:pPr>
      <w:r w:rsidRPr="5E05C295">
        <w:rPr>
          <w:rFonts w:ascii="Arial" w:eastAsia="Arial" w:hAnsi="Arial" w:cs="Arial"/>
          <w:color w:val="252525"/>
          <w:sz w:val="28"/>
          <w:szCs w:val="28"/>
        </w:rPr>
        <w:t>Au lendemain de l’indépendance, obtenue</w:t>
      </w:r>
      <w:r w:rsidR="2C1094A8" w:rsidRPr="5E05C295">
        <w:rPr>
          <w:rFonts w:ascii="Arial" w:eastAsia="Arial" w:hAnsi="Arial" w:cs="Arial"/>
          <w:color w:val="252525"/>
          <w:sz w:val="28"/>
          <w:szCs w:val="28"/>
        </w:rPr>
        <w:t xml:space="preserve"> le 2 juillet 1962, l’algérianisation de la presse se </w:t>
      </w:r>
      <w:r w:rsidR="07CD4F28" w:rsidRPr="5E05C295">
        <w:rPr>
          <w:rFonts w:ascii="Arial" w:eastAsia="Arial" w:hAnsi="Arial" w:cs="Arial"/>
          <w:color w:val="252525"/>
          <w:sz w:val="28"/>
          <w:szCs w:val="28"/>
        </w:rPr>
        <w:t>met en marche dès</w:t>
      </w:r>
      <w:r w:rsidR="2C1094A8" w:rsidRPr="5E05C295">
        <w:rPr>
          <w:rFonts w:ascii="Arial" w:eastAsia="Arial" w:hAnsi="Arial" w:cs="Arial"/>
          <w:color w:val="252525"/>
          <w:sz w:val="28"/>
          <w:szCs w:val="28"/>
        </w:rPr>
        <w:t xml:space="preserve"> 1963 : les journaux français disparaissent ou sont nationalisés. Le FLN. lance </w:t>
      </w:r>
      <w:r w:rsidR="2C1094A8" w:rsidRPr="5E05C295">
        <w:rPr>
          <w:rFonts w:ascii="Arial" w:eastAsia="Arial" w:hAnsi="Arial" w:cs="Arial"/>
          <w:i/>
          <w:iCs/>
          <w:color w:val="252525"/>
          <w:sz w:val="28"/>
          <w:szCs w:val="28"/>
        </w:rPr>
        <w:t xml:space="preserve">Ach-Cha’b </w:t>
      </w:r>
      <w:r w:rsidR="2C1094A8" w:rsidRPr="5E05C295">
        <w:rPr>
          <w:rFonts w:ascii="Arial" w:eastAsia="Arial" w:hAnsi="Arial" w:cs="Arial"/>
          <w:color w:val="252525"/>
          <w:sz w:val="28"/>
          <w:szCs w:val="28"/>
        </w:rPr>
        <w:t>(Le Peuple)</w:t>
      </w:r>
      <w:r w:rsidR="39A141F4" w:rsidRPr="5E05C295">
        <w:rPr>
          <w:rFonts w:ascii="Arial" w:eastAsia="Arial" w:hAnsi="Arial" w:cs="Arial"/>
          <w:color w:val="252525"/>
          <w:sz w:val="28"/>
          <w:szCs w:val="28"/>
        </w:rPr>
        <w:t>, journal</w:t>
      </w:r>
      <w:r w:rsidR="2C1094A8" w:rsidRPr="5E05C295">
        <w:rPr>
          <w:rFonts w:ascii="Arial" w:eastAsia="Arial" w:hAnsi="Arial" w:cs="Arial"/>
          <w:color w:val="252525"/>
          <w:sz w:val="28"/>
          <w:szCs w:val="28"/>
        </w:rPr>
        <w:t xml:space="preserve"> en langue arabe en 1962 et </w:t>
      </w:r>
      <w:r w:rsidR="2C1094A8" w:rsidRPr="5E05C295">
        <w:rPr>
          <w:rFonts w:ascii="Arial" w:eastAsia="Arial" w:hAnsi="Arial" w:cs="Arial"/>
          <w:i/>
          <w:iCs/>
          <w:color w:val="252525"/>
          <w:sz w:val="28"/>
          <w:szCs w:val="28"/>
        </w:rPr>
        <w:t xml:space="preserve">El Moudjahid </w:t>
      </w:r>
      <w:r w:rsidR="2C1094A8" w:rsidRPr="5E05C295">
        <w:rPr>
          <w:rFonts w:ascii="Arial" w:eastAsia="Arial" w:hAnsi="Arial" w:cs="Arial"/>
          <w:color w:val="252525"/>
          <w:sz w:val="28"/>
          <w:szCs w:val="28"/>
        </w:rPr>
        <w:t xml:space="preserve">(Le Combattant) en français et </w:t>
      </w:r>
      <w:r w:rsidR="2C1094A8" w:rsidRPr="5E05C295">
        <w:rPr>
          <w:rFonts w:ascii="Arial" w:eastAsia="Arial" w:hAnsi="Arial" w:cs="Arial"/>
          <w:i/>
          <w:iCs/>
          <w:color w:val="252525"/>
          <w:sz w:val="28"/>
          <w:szCs w:val="28"/>
        </w:rPr>
        <w:t xml:space="preserve">Al-Moudjahid </w:t>
      </w:r>
      <w:r w:rsidR="2C1094A8" w:rsidRPr="5E05C295">
        <w:rPr>
          <w:rFonts w:ascii="Arial" w:eastAsia="Arial" w:hAnsi="Arial" w:cs="Arial"/>
          <w:color w:val="252525"/>
          <w:sz w:val="28"/>
          <w:szCs w:val="28"/>
        </w:rPr>
        <w:t xml:space="preserve">(Le Combattant) en arabe. </w:t>
      </w:r>
      <w:r w:rsidR="1206D333" w:rsidRPr="5E05C295">
        <w:rPr>
          <w:rFonts w:ascii="Arial" w:eastAsia="Arial" w:hAnsi="Arial" w:cs="Arial"/>
          <w:color w:val="252525"/>
          <w:sz w:val="28"/>
          <w:szCs w:val="28"/>
        </w:rPr>
        <w:t xml:space="preserve">Le journal </w:t>
      </w:r>
      <w:r w:rsidR="2C1094A8" w:rsidRPr="5E05C295">
        <w:rPr>
          <w:rFonts w:ascii="Arial" w:eastAsia="Arial" w:hAnsi="Arial" w:cs="Arial"/>
          <w:i/>
          <w:iCs/>
          <w:color w:val="252525"/>
          <w:sz w:val="28"/>
          <w:szCs w:val="28"/>
        </w:rPr>
        <w:t xml:space="preserve">Oran Républicain </w:t>
      </w:r>
      <w:r w:rsidR="2C1094A8" w:rsidRPr="5E05C295">
        <w:rPr>
          <w:rFonts w:ascii="Arial" w:eastAsia="Arial" w:hAnsi="Arial" w:cs="Arial"/>
          <w:color w:val="252525"/>
          <w:sz w:val="28"/>
          <w:szCs w:val="28"/>
        </w:rPr>
        <w:t xml:space="preserve">tout en restant francophone change de nom et devient </w:t>
      </w:r>
      <w:r w:rsidR="2C1094A8" w:rsidRPr="5E05C295">
        <w:rPr>
          <w:rFonts w:ascii="Arial" w:eastAsia="Arial" w:hAnsi="Arial" w:cs="Arial"/>
          <w:i/>
          <w:iCs/>
          <w:color w:val="252525"/>
          <w:sz w:val="28"/>
          <w:szCs w:val="28"/>
        </w:rPr>
        <w:t xml:space="preserve">El Djoumhouria </w:t>
      </w:r>
      <w:r w:rsidR="2C1094A8" w:rsidRPr="5E05C295">
        <w:rPr>
          <w:rFonts w:ascii="Arial" w:eastAsia="Arial" w:hAnsi="Arial" w:cs="Arial"/>
          <w:color w:val="252525"/>
          <w:sz w:val="28"/>
          <w:szCs w:val="28"/>
        </w:rPr>
        <w:t xml:space="preserve">(La République) le 29 mars 1963, tandis que le 28 septembre 1963, la </w:t>
      </w:r>
      <w:r w:rsidR="2C1094A8" w:rsidRPr="5E05C295">
        <w:rPr>
          <w:rFonts w:ascii="Arial" w:eastAsia="Arial" w:hAnsi="Arial" w:cs="Arial"/>
          <w:i/>
          <w:iCs/>
          <w:color w:val="252525"/>
          <w:sz w:val="28"/>
          <w:szCs w:val="28"/>
        </w:rPr>
        <w:t xml:space="preserve">Dépêche de Constantine </w:t>
      </w:r>
      <w:r w:rsidR="2C1094A8" w:rsidRPr="5E05C295">
        <w:rPr>
          <w:rFonts w:ascii="Arial" w:eastAsia="Arial" w:hAnsi="Arial" w:cs="Arial"/>
          <w:color w:val="252525"/>
          <w:sz w:val="28"/>
          <w:szCs w:val="28"/>
        </w:rPr>
        <w:t xml:space="preserve">devient </w:t>
      </w:r>
      <w:r w:rsidR="2C1094A8" w:rsidRPr="5E05C295">
        <w:rPr>
          <w:rFonts w:ascii="Arial" w:eastAsia="Arial" w:hAnsi="Arial" w:cs="Arial"/>
          <w:i/>
          <w:iCs/>
          <w:color w:val="252525"/>
          <w:sz w:val="28"/>
          <w:szCs w:val="28"/>
        </w:rPr>
        <w:t xml:space="preserve">An-Nasr </w:t>
      </w:r>
      <w:r w:rsidR="2C1094A8" w:rsidRPr="5E05C295">
        <w:rPr>
          <w:rFonts w:ascii="Arial" w:eastAsia="Arial" w:hAnsi="Arial" w:cs="Arial"/>
          <w:color w:val="252525"/>
          <w:sz w:val="28"/>
          <w:szCs w:val="28"/>
        </w:rPr>
        <w:t xml:space="preserve">(La Victoire), bilingue. En février 1963, l’hebdomadaire </w:t>
      </w:r>
      <w:r w:rsidR="2C1094A8" w:rsidRPr="5E05C295">
        <w:rPr>
          <w:rFonts w:ascii="Arial" w:eastAsia="Arial" w:hAnsi="Arial" w:cs="Arial"/>
          <w:i/>
          <w:iCs/>
          <w:color w:val="252525"/>
          <w:sz w:val="28"/>
          <w:szCs w:val="28"/>
        </w:rPr>
        <w:t xml:space="preserve">Révolution Africaine </w:t>
      </w:r>
      <w:r w:rsidR="2C1094A8" w:rsidRPr="5E05C295">
        <w:rPr>
          <w:rFonts w:ascii="Arial" w:eastAsia="Arial" w:hAnsi="Arial" w:cs="Arial"/>
          <w:color w:val="252525"/>
          <w:sz w:val="28"/>
          <w:szCs w:val="28"/>
        </w:rPr>
        <w:t>est créé. En avril</w:t>
      </w:r>
      <w:r w:rsidR="48DDC66F" w:rsidRPr="5E05C295">
        <w:rPr>
          <w:rFonts w:ascii="Arial" w:eastAsia="Arial" w:hAnsi="Arial" w:cs="Arial"/>
          <w:color w:val="252525"/>
          <w:sz w:val="28"/>
          <w:szCs w:val="28"/>
        </w:rPr>
        <w:t xml:space="preserve"> </w:t>
      </w:r>
      <w:r w:rsidR="2C1094A8" w:rsidRPr="5E05C295">
        <w:rPr>
          <w:rFonts w:ascii="Arial" w:eastAsia="Arial" w:hAnsi="Arial" w:cs="Arial"/>
          <w:color w:val="252525"/>
          <w:sz w:val="28"/>
          <w:szCs w:val="28"/>
        </w:rPr>
        <w:t xml:space="preserve">1964, </w:t>
      </w:r>
      <w:r w:rsidR="2C1094A8" w:rsidRPr="5E05C295">
        <w:rPr>
          <w:rFonts w:ascii="Arial" w:eastAsia="Arial" w:hAnsi="Arial" w:cs="Arial"/>
          <w:i/>
          <w:iCs/>
          <w:color w:val="252525"/>
          <w:sz w:val="28"/>
          <w:szCs w:val="28"/>
        </w:rPr>
        <w:t xml:space="preserve">El Moudjahid </w:t>
      </w:r>
      <w:r w:rsidR="2C1094A8" w:rsidRPr="5E05C295">
        <w:rPr>
          <w:rFonts w:ascii="Arial" w:eastAsia="Arial" w:hAnsi="Arial" w:cs="Arial"/>
          <w:color w:val="252525"/>
          <w:sz w:val="28"/>
          <w:szCs w:val="28"/>
        </w:rPr>
        <w:t>(Le Combattant) francophone disparaît</w:t>
      </w:r>
      <w:r w:rsidR="22F2F8EE" w:rsidRPr="5E05C295">
        <w:rPr>
          <w:rFonts w:ascii="Arial" w:eastAsia="Arial" w:hAnsi="Arial" w:cs="Arial"/>
          <w:color w:val="252525"/>
          <w:sz w:val="28"/>
          <w:szCs w:val="28"/>
        </w:rPr>
        <w:t xml:space="preserve"> pour être remplacée </w:t>
      </w:r>
      <w:r w:rsidR="2C1094A8" w:rsidRPr="5E05C295">
        <w:rPr>
          <w:rFonts w:ascii="Arial" w:eastAsia="Arial" w:hAnsi="Arial" w:cs="Arial"/>
          <w:color w:val="252525"/>
          <w:sz w:val="28"/>
          <w:szCs w:val="28"/>
        </w:rPr>
        <w:t xml:space="preserve">le 23 juin 1964, </w:t>
      </w:r>
      <w:r w:rsidR="241F9043" w:rsidRPr="5E05C295">
        <w:rPr>
          <w:rFonts w:ascii="Arial" w:eastAsia="Arial" w:hAnsi="Arial" w:cs="Arial"/>
          <w:color w:val="252525"/>
          <w:sz w:val="28"/>
          <w:szCs w:val="28"/>
        </w:rPr>
        <w:t xml:space="preserve">sur l’instigation du FLN, </w:t>
      </w:r>
      <w:r w:rsidR="1785C27E" w:rsidRPr="5E05C295">
        <w:rPr>
          <w:rFonts w:ascii="Arial" w:eastAsia="Arial" w:hAnsi="Arial" w:cs="Arial"/>
          <w:color w:val="252525"/>
          <w:sz w:val="28"/>
          <w:szCs w:val="28"/>
        </w:rPr>
        <w:t xml:space="preserve">par une publication nommée </w:t>
      </w:r>
      <w:r w:rsidR="1785C27E" w:rsidRPr="5E05C295">
        <w:rPr>
          <w:rFonts w:ascii="Arial" w:eastAsia="Arial" w:hAnsi="Arial" w:cs="Arial"/>
          <w:i/>
          <w:iCs/>
          <w:color w:val="252525"/>
          <w:sz w:val="28"/>
          <w:szCs w:val="28"/>
        </w:rPr>
        <w:t>La</w:t>
      </w:r>
      <w:r w:rsidR="2C1094A8" w:rsidRPr="5E05C295">
        <w:rPr>
          <w:rFonts w:ascii="Arial" w:eastAsia="Arial" w:hAnsi="Arial" w:cs="Arial"/>
          <w:i/>
          <w:iCs/>
          <w:color w:val="252525"/>
          <w:sz w:val="28"/>
          <w:szCs w:val="28"/>
        </w:rPr>
        <w:t xml:space="preserve"> Jeunesse, </w:t>
      </w:r>
      <w:r w:rsidR="2C1094A8" w:rsidRPr="5E05C295">
        <w:rPr>
          <w:rFonts w:ascii="Arial" w:eastAsia="Arial" w:hAnsi="Arial" w:cs="Arial"/>
          <w:color w:val="252525"/>
          <w:sz w:val="28"/>
          <w:szCs w:val="28"/>
        </w:rPr>
        <w:t xml:space="preserve">en langue française et </w:t>
      </w:r>
      <w:r w:rsidR="2C1094A8" w:rsidRPr="5E05C295">
        <w:rPr>
          <w:rFonts w:ascii="Arial" w:eastAsia="Arial" w:hAnsi="Arial" w:cs="Arial"/>
          <w:i/>
          <w:iCs/>
          <w:color w:val="252525"/>
          <w:sz w:val="28"/>
          <w:szCs w:val="28"/>
        </w:rPr>
        <w:t xml:space="preserve">Ach-Chabab </w:t>
      </w:r>
      <w:r w:rsidR="2C1094A8" w:rsidRPr="5E05C295">
        <w:rPr>
          <w:rFonts w:ascii="Arial" w:eastAsia="Arial" w:hAnsi="Arial" w:cs="Arial"/>
          <w:color w:val="252525"/>
          <w:sz w:val="28"/>
          <w:szCs w:val="28"/>
        </w:rPr>
        <w:t>(</w:t>
      </w:r>
      <w:r w:rsidR="2C1094A8" w:rsidRPr="5E05C295">
        <w:rPr>
          <w:rFonts w:ascii="Arial" w:eastAsia="Arial" w:hAnsi="Arial" w:cs="Arial"/>
          <w:i/>
          <w:iCs/>
          <w:color w:val="252525"/>
          <w:sz w:val="28"/>
          <w:szCs w:val="28"/>
        </w:rPr>
        <w:t>La Jeunesse</w:t>
      </w:r>
      <w:r w:rsidR="2C1094A8" w:rsidRPr="5E05C295">
        <w:rPr>
          <w:rFonts w:ascii="Arial" w:eastAsia="Arial" w:hAnsi="Arial" w:cs="Arial"/>
          <w:color w:val="252525"/>
          <w:sz w:val="28"/>
          <w:szCs w:val="28"/>
        </w:rPr>
        <w:t xml:space="preserve">) en langue arabe. </w:t>
      </w:r>
    </w:p>
    <w:p w14:paraId="5C2F2D8F" w14:textId="25C0B133" w:rsidR="3F3A7EB7" w:rsidRDefault="6A46FE62" w:rsidP="3A450599">
      <w:pPr>
        <w:shd w:val="clear" w:color="auto" w:fill="FFFFFF" w:themeFill="background1"/>
        <w:spacing w:after="180"/>
        <w:jc w:val="both"/>
        <w:rPr>
          <w:rFonts w:ascii="Arial" w:eastAsia="Arial" w:hAnsi="Arial" w:cs="Arial"/>
          <w:color w:val="000000" w:themeColor="text1"/>
        </w:rPr>
      </w:pPr>
      <w:r w:rsidRPr="3A450599">
        <w:rPr>
          <w:rFonts w:ascii="Arial" w:eastAsia="Arial" w:hAnsi="Arial" w:cs="Arial"/>
          <w:b/>
          <w:bCs/>
          <w:color w:val="000000" w:themeColor="text1"/>
          <w:sz w:val="28"/>
          <w:szCs w:val="28"/>
        </w:rPr>
        <w:t>Au Maroc,</w:t>
      </w:r>
      <w:r w:rsidR="558805C5" w:rsidRPr="3A450599">
        <w:rPr>
          <w:rFonts w:ascii="Arial" w:eastAsia="Arial" w:hAnsi="Arial" w:cs="Arial"/>
          <w:i/>
          <w:iCs/>
          <w:color w:val="000000" w:themeColor="text1"/>
          <w:sz w:val="28"/>
          <w:szCs w:val="28"/>
        </w:rPr>
        <w:t xml:space="preserve"> </w:t>
      </w:r>
      <w:r w:rsidR="558805C5" w:rsidRPr="3A450599">
        <w:rPr>
          <w:rFonts w:ascii="Arial" w:eastAsia="Arial" w:hAnsi="Arial" w:cs="Arial"/>
          <w:color w:val="000000" w:themeColor="text1"/>
          <w:sz w:val="28"/>
          <w:szCs w:val="28"/>
        </w:rPr>
        <w:t>les premiers journaux refl</w:t>
      </w:r>
      <w:r w:rsidR="4C019ADA" w:rsidRPr="3A450599">
        <w:rPr>
          <w:rFonts w:ascii="Arial" w:eastAsia="Arial" w:hAnsi="Arial" w:cs="Arial"/>
          <w:color w:val="000000" w:themeColor="text1"/>
          <w:sz w:val="28"/>
          <w:szCs w:val="28"/>
        </w:rPr>
        <w:t>è</w:t>
      </w:r>
      <w:r w:rsidR="558805C5" w:rsidRPr="3A450599">
        <w:rPr>
          <w:rFonts w:ascii="Arial" w:eastAsia="Arial" w:hAnsi="Arial" w:cs="Arial"/>
          <w:color w:val="000000" w:themeColor="text1"/>
          <w:sz w:val="28"/>
          <w:szCs w:val="28"/>
        </w:rPr>
        <w:t>t</w:t>
      </w:r>
      <w:r w:rsidR="3B06292E" w:rsidRPr="3A450599">
        <w:rPr>
          <w:rFonts w:ascii="Arial" w:eastAsia="Arial" w:hAnsi="Arial" w:cs="Arial"/>
          <w:color w:val="000000" w:themeColor="text1"/>
          <w:sz w:val="28"/>
          <w:szCs w:val="28"/>
        </w:rPr>
        <w:t>ent</w:t>
      </w:r>
      <w:r w:rsidR="558805C5" w:rsidRPr="3A450599">
        <w:rPr>
          <w:rFonts w:ascii="Arial" w:eastAsia="Arial" w:hAnsi="Arial" w:cs="Arial"/>
          <w:color w:val="000000" w:themeColor="text1"/>
          <w:sz w:val="28"/>
          <w:szCs w:val="28"/>
        </w:rPr>
        <w:t xml:space="preserve"> les luttes d’influences française, allemande, et espagnole</w:t>
      </w:r>
      <w:r w:rsidR="1B86E8FF" w:rsidRPr="3A450599">
        <w:rPr>
          <w:rFonts w:ascii="Arial" w:eastAsia="Arial" w:hAnsi="Arial" w:cs="Arial"/>
          <w:color w:val="000000" w:themeColor="text1"/>
          <w:sz w:val="28"/>
          <w:szCs w:val="28"/>
        </w:rPr>
        <w:t>. Les</w:t>
      </w:r>
      <w:r w:rsidR="558805C5" w:rsidRPr="3A450599">
        <w:rPr>
          <w:rFonts w:ascii="Arial" w:eastAsia="Arial" w:hAnsi="Arial" w:cs="Arial"/>
          <w:color w:val="000000" w:themeColor="text1"/>
          <w:sz w:val="28"/>
          <w:szCs w:val="28"/>
        </w:rPr>
        <w:t xml:space="preserve"> Espagnols, dès le </w:t>
      </w:r>
      <w:r w:rsidR="27D06DFB" w:rsidRPr="3A450599">
        <w:rPr>
          <w:rFonts w:ascii="Arial" w:eastAsia="Arial" w:hAnsi="Arial" w:cs="Arial"/>
          <w:color w:val="000000" w:themeColor="text1"/>
          <w:sz w:val="28"/>
          <w:szCs w:val="28"/>
        </w:rPr>
        <w:t>1er</w:t>
      </w:r>
      <w:r w:rsidR="558805C5" w:rsidRPr="3A450599">
        <w:rPr>
          <w:rFonts w:ascii="Arial" w:eastAsia="Arial" w:hAnsi="Arial" w:cs="Arial"/>
          <w:color w:val="000000" w:themeColor="text1"/>
          <w:sz w:val="28"/>
          <w:szCs w:val="28"/>
        </w:rPr>
        <w:t xml:space="preserve"> mai 1820, fondèrent </w:t>
      </w:r>
      <w:r w:rsidR="558805C5" w:rsidRPr="3A450599">
        <w:rPr>
          <w:rFonts w:ascii="Arial" w:eastAsia="Arial" w:hAnsi="Arial" w:cs="Arial"/>
          <w:i/>
          <w:iCs/>
          <w:color w:val="000000" w:themeColor="text1"/>
          <w:sz w:val="28"/>
          <w:szCs w:val="28"/>
        </w:rPr>
        <w:t xml:space="preserve">El Liberal Africano </w:t>
      </w:r>
      <w:r w:rsidR="558805C5" w:rsidRPr="3A450599">
        <w:rPr>
          <w:rFonts w:ascii="Arial" w:eastAsia="Arial" w:hAnsi="Arial" w:cs="Arial"/>
          <w:color w:val="000000" w:themeColor="text1"/>
          <w:sz w:val="28"/>
          <w:szCs w:val="28"/>
        </w:rPr>
        <w:t>(Le Libéral Africain). En 1905</w:t>
      </w:r>
      <w:r w:rsidR="4EAD14E6" w:rsidRPr="3A450599">
        <w:rPr>
          <w:rFonts w:ascii="Arial" w:eastAsia="Arial" w:hAnsi="Arial" w:cs="Arial"/>
          <w:color w:val="000000" w:themeColor="text1"/>
          <w:sz w:val="28"/>
          <w:szCs w:val="28"/>
        </w:rPr>
        <w:t>,</w:t>
      </w:r>
      <w:r w:rsidR="558805C5" w:rsidRPr="3A450599">
        <w:rPr>
          <w:rFonts w:ascii="Arial" w:eastAsia="Arial" w:hAnsi="Arial" w:cs="Arial"/>
          <w:color w:val="000000" w:themeColor="text1"/>
          <w:sz w:val="28"/>
          <w:szCs w:val="28"/>
        </w:rPr>
        <w:t xml:space="preserve"> les Français publièrent le premier journal en langue arabe </w:t>
      </w:r>
      <w:r w:rsidR="558805C5" w:rsidRPr="3A450599">
        <w:rPr>
          <w:rFonts w:ascii="Arial" w:eastAsia="Arial" w:hAnsi="Arial" w:cs="Arial"/>
          <w:i/>
          <w:iCs/>
          <w:color w:val="000000" w:themeColor="text1"/>
          <w:sz w:val="28"/>
          <w:szCs w:val="28"/>
        </w:rPr>
        <w:t xml:space="preserve">As-Sa’ada </w:t>
      </w:r>
      <w:r w:rsidR="558805C5" w:rsidRPr="3A450599">
        <w:rPr>
          <w:rFonts w:ascii="Arial" w:eastAsia="Arial" w:hAnsi="Arial" w:cs="Arial"/>
          <w:color w:val="000000" w:themeColor="text1"/>
          <w:sz w:val="28"/>
          <w:szCs w:val="28"/>
        </w:rPr>
        <w:t>(La Félicité)</w:t>
      </w:r>
      <w:r w:rsidRPr="3A450599">
        <w:rPr>
          <w:rFonts w:ascii="Arial" w:eastAsia="Arial" w:hAnsi="Arial" w:cs="Arial"/>
          <w:color w:val="000000" w:themeColor="text1"/>
          <w:sz w:val="28"/>
          <w:szCs w:val="28"/>
        </w:rPr>
        <w:t xml:space="preserve">, puis en 1907 des Syro‑Palestiniens créèrent à Tanger le </w:t>
      </w:r>
      <w:r w:rsidRPr="3A450599">
        <w:rPr>
          <w:rFonts w:ascii="Arial" w:eastAsia="Arial" w:hAnsi="Arial" w:cs="Arial"/>
          <w:i/>
          <w:iCs/>
          <w:color w:val="000000" w:themeColor="text1"/>
          <w:sz w:val="28"/>
          <w:szCs w:val="28"/>
        </w:rPr>
        <w:t>Lisān al‑Maghrib</w:t>
      </w:r>
      <w:r w:rsidRPr="3A450599">
        <w:rPr>
          <w:rFonts w:ascii="Arial" w:eastAsia="Arial" w:hAnsi="Arial" w:cs="Arial"/>
          <w:color w:val="000000" w:themeColor="text1"/>
          <w:sz w:val="28"/>
          <w:szCs w:val="28"/>
        </w:rPr>
        <w:t xml:space="preserve"> (</w:t>
      </w:r>
      <w:r w:rsidRPr="3A450599">
        <w:rPr>
          <w:rFonts w:ascii="Arial" w:eastAsia="Arial" w:hAnsi="Arial" w:cs="Arial"/>
          <w:i/>
          <w:iCs/>
          <w:color w:val="000000" w:themeColor="text1"/>
          <w:sz w:val="28"/>
          <w:szCs w:val="28"/>
        </w:rPr>
        <w:t>la voix du Maroc</w:t>
      </w:r>
      <w:r w:rsidRPr="3A450599">
        <w:rPr>
          <w:rFonts w:ascii="Arial" w:eastAsia="Arial" w:hAnsi="Arial" w:cs="Arial"/>
          <w:color w:val="000000" w:themeColor="text1"/>
          <w:sz w:val="28"/>
          <w:szCs w:val="28"/>
        </w:rPr>
        <w:t xml:space="preserve">). </w:t>
      </w:r>
      <w:r w:rsidR="20AA67D9" w:rsidRPr="3A450599">
        <w:rPr>
          <w:rFonts w:ascii="Arial" w:eastAsia="Arial" w:hAnsi="Arial" w:cs="Arial"/>
          <w:color w:val="000000" w:themeColor="text1"/>
          <w:sz w:val="28"/>
          <w:szCs w:val="28"/>
        </w:rPr>
        <w:t xml:space="preserve">En 1920, huit ans après le Protectorat, se constitue au </w:t>
      </w:r>
      <w:r w:rsidR="20AA67D9" w:rsidRPr="3A450599">
        <w:rPr>
          <w:rFonts w:ascii="Arial" w:eastAsia="Arial" w:hAnsi="Arial" w:cs="Arial"/>
          <w:i/>
          <w:iCs/>
          <w:color w:val="000000" w:themeColor="text1"/>
          <w:sz w:val="28"/>
          <w:szCs w:val="28"/>
        </w:rPr>
        <w:t xml:space="preserve">Maroc </w:t>
      </w:r>
      <w:r w:rsidR="20AA67D9" w:rsidRPr="3A450599">
        <w:rPr>
          <w:rFonts w:ascii="Arial" w:eastAsia="Arial" w:hAnsi="Arial" w:cs="Arial"/>
          <w:color w:val="000000" w:themeColor="text1"/>
          <w:sz w:val="28"/>
          <w:szCs w:val="28"/>
        </w:rPr>
        <w:t>le groupe Mas qui contrôle cinq journaux d’information sous l’impulsion d</w:t>
      </w:r>
      <w:r w:rsidR="7827DC11" w:rsidRPr="3A450599">
        <w:rPr>
          <w:rFonts w:ascii="Arial" w:eastAsia="Arial" w:hAnsi="Arial" w:cs="Arial"/>
          <w:color w:val="000000" w:themeColor="text1"/>
          <w:sz w:val="28"/>
          <w:szCs w:val="28"/>
        </w:rPr>
        <w:t>’</w:t>
      </w:r>
      <w:r w:rsidR="20AA67D9" w:rsidRPr="3A450599">
        <w:rPr>
          <w:rFonts w:ascii="Arial" w:eastAsia="Arial" w:hAnsi="Arial" w:cs="Arial"/>
          <w:color w:val="000000" w:themeColor="text1"/>
          <w:sz w:val="28"/>
          <w:szCs w:val="28"/>
        </w:rPr>
        <w:t xml:space="preserve">Antoine et Pierre Mas, tous deux </w:t>
      </w:r>
      <w:r w:rsidR="5D4E4143" w:rsidRPr="3A450599">
        <w:rPr>
          <w:rFonts w:ascii="Arial" w:eastAsia="Arial" w:hAnsi="Arial" w:cs="Arial"/>
          <w:color w:val="000000" w:themeColor="text1"/>
          <w:sz w:val="28"/>
          <w:szCs w:val="28"/>
        </w:rPr>
        <w:t>F</w:t>
      </w:r>
      <w:r w:rsidR="20AA67D9" w:rsidRPr="3A450599">
        <w:rPr>
          <w:rFonts w:ascii="Arial" w:eastAsia="Arial" w:hAnsi="Arial" w:cs="Arial"/>
          <w:color w:val="000000" w:themeColor="text1"/>
          <w:sz w:val="28"/>
          <w:szCs w:val="28"/>
        </w:rPr>
        <w:t>rançais</w:t>
      </w:r>
      <w:r w:rsidR="5D9A3F3A" w:rsidRPr="3A450599">
        <w:rPr>
          <w:rFonts w:ascii="Arial" w:eastAsia="Arial" w:hAnsi="Arial" w:cs="Arial"/>
          <w:color w:val="000000" w:themeColor="text1"/>
          <w:sz w:val="28"/>
          <w:szCs w:val="28"/>
        </w:rPr>
        <w:t xml:space="preserve">: </w:t>
      </w:r>
      <w:r w:rsidR="5D9A3F3A" w:rsidRPr="3A450599">
        <w:rPr>
          <w:rFonts w:ascii="Arial" w:eastAsia="Arial" w:hAnsi="Arial" w:cs="Arial"/>
          <w:i/>
          <w:iCs/>
          <w:color w:val="000000" w:themeColor="text1"/>
          <w:sz w:val="28"/>
          <w:szCs w:val="28"/>
        </w:rPr>
        <w:t>Le Petit Marocain</w:t>
      </w:r>
      <w:r w:rsidR="5D9A3F3A" w:rsidRPr="3A450599">
        <w:rPr>
          <w:rFonts w:ascii="Arial" w:eastAsia="Arial" w:hAnsi="Arial" w:cs="Arial"/>
          <w:color w:val="000000" w:themeColor="text1"/>
          <w:sz w:val="28"/>
          <w:szCs w:val="28"/>
        </w:rPr>
        <w:t xml:space="preserve">, fondé en </w:t>
      </w:r>
      <w:r w:rsidR="5D9A3F3A" w:rsidRPr="3A450599">
        <w:rPr>
          <w:rFonts w:ascii="Arial" w:eastAsia="Arial" w:hAnsi="Arial" w:cs="Arial"/>
          <w:color w:val="000000" w:themeColor="text1"/>
          <w:sz w:val="28"/>
          <w:szCs w:val="28"/>
        </w:rPr>
        <w:lastRenderedPageBreak/>
        <w:t>1920 à Casablanca, ce journal était l'un des plus influents du groupe;</w:t>
      </w:r>
      <w:r w:rsidR="5D9A3F3A" w:rsidRPr="3A450599">
        <w:rPr>
          <w:rFonts w:ascii="Arial" w:eastAsia="Arial" w:hAnsi="Arial" w:cs="Arial"/>
          <w:i/>
          <w:iCs/>
          <w:color w:val="000000" w:themeColor="text1"/>
          <w:sz w:val="28"/>
          <w:szCs w:val="28"/>
        </w:rPr>
        <w:t xml:space="preserve"> L'Écho du Maroc</w:t>
      </w:r>
      <w:r w:rsidR="5D9A3F3A" w:rsidRPr="3A450599">
        <w:rPr>
          <w:rFonts w:ascii="Arial" w:eastAsia="Arial" w:hAnsi="Arial" w:cs="Arial"/>
          <w:color w:val="000000" w:themeColor="text1"/>
          <w:sz w:val="28"/>
          <w:szCs w:val="28"/>
        </w:rPr>
        <w:t xml:space="preserve">, un quotidien de Rabat acquis par Pierre Mas pendant la Première Guerre mondiale; </w:t>
      </w:r>
      <w:r w:rsidR="5D9A3F3A" w:rsidRPr="3A450599">
        <w:rPr>
          <w:rFonts w:ascii="Arial" w:eastAsia="Arial" w:hAnsi="Arial" w:cs="Arial"/>
          <w:i/>
          <w:iCs/>
          <w:color w:val="000000" w:themeColor="text1"/>
          <w:sz w:val="28"/>
          <w:szCs w:val="28"/>
        </w:rPr>
        <w:t>La Vigie Marocaine</w:t>
      </w:r>
      <w:r w:rsidR="594CEE31" w:rsidRPr="3A450599">
        <w:rPr>
          <w:rFonts w:ascii="Arial" w:eastAsia="Arial" w:hAnsi="Arial" w:cs="Arial"/>
          <w:i/>
          <w:iCs/>
          <w:color w:val="000000" w:themeColor="text1"/>
          <w:sz w:val="28"/>
          <w:szCs w:val="28"/>
        </w:rPr>
        <w:t xml:space="preserve">, </w:t>
      </w:r>
      <w:r w:rsidR="594CEE31" w:rsidRPr="3A450599">
        <w:rPr>
          <w:rFonts w:ascii="Arial" w:eastAsia="Arial" w:hAnsi="Arial" w:cs="Arial"/>
          <w:color w:val="000000" w:themeColor="text1"/>
          <w:sz w:val="28"/>
          <w:szCs w:val="28"/>
        </w:rPr>
        <w:t>f</w:t>
      </w:r>
      <w:r w:rsidR="5D9A3F3A" w:rsidRPr="3A450599">
        <w:rPr>
          <w:rFonts w:ascii="Arial" w:eastAsia="Arial" w:hAnsi="Arial" w:cs="Arial"/>
          <w:color w:val="000000" w:themeColor="text1"/>
          <w:sz w:val="28"/>
          <w:szCs w:val="28"/>
        </w:rPr>
        <w:t xml:space="preserve">ondé en 1908, ce journal était également basé à Casablanca; </w:t>
      </w:r>
      <w:r w:rsidR="5D9A3F3A" w:rsidRPr="3A450599">
        <w:rPr>
          <w:rFonts w:ascii="Arial" w:eastAsia="Arial" w:hAnsi="Arial" w:cs="Arial"/>
          <w:i/>
          <w:iCs/>
          <w:color w:val="000000" w:themeColor="text1"/>
          <w:sz w:val="28"/>
          <w:szCs w:val="28"/>
        </w:rPr>
        <w:t xml:space="preserve">Le Courrier du Maroc </w:t>
      </w:r>
      <w:r w:rsidR="5D9A3F3A" w:rsidRPr="3A450599">
        <w:rPr>
          <w:rFonts w:ascii="Arial" w:eastAsia="Arial" w:hAnsi="Arial" w:cs="Arial"/>
          <w:color w:val="000000" w:themeColor="text1"/>
          <w:sz w:val="28"/>
          <w:szCs w:val="28"/>
        </w:rPr>
        <w:t>: Créé à Fès en 1929</w:t>
      </w:r>
      <w:r w:rsidR="234FD0BD" w:rsidRPr="3A450599">
        <w:rPr>
          <w:rFonts w:ascii="Arial" w:eastAsia="Arial" w:hAnsi="Arial" w:cs="Arial"/>
          <w:color w:val="000000" w:themeColor="text1"/>
          <w:sz w:val="28"/>
          <w:szCs w:val="28"/>
        </w:rPr>
        <w:t xml:space="preserve">; </w:t>
      </w:r>
      <w:r w:rsidR="5D9A3F3A" w:rsidRPr="3A450599">
        <w:rPr>
          <w:rFonts w:ascii="Arial" w:eastAsia="Arial" w:hAnsi="Arial" w:cs="Arial"/>
          <w:i/>
          <w:iCs/>
          <w:color w:val="000000" w:themeColor="text1"/>
          <w:sz w:val="28"/>
          <w:szCs w:val="28"/>
        </w:rPr>
        <w:t>La Dépêche Marocaine</w:t>
      </w:r>
      <w:r w:rsidR="674CA039" w:rsidRPr="3A450599">
        <w:rPr>
          <w:rFonts w:ascii="Arial" w:eastAsia="Arial" w:hAnsi="Arial" w:cs="Arial"/>
          <w:color w:val="000000" w:themeColor="text1"/>
          <w:sz w:val="28"/>
          <w:szCs w:val="28"/>
        </w:rPr>
        <w:t>, p</w:t>
      </w:r>
      <w:r w:rsidR="5D9A3F3A" w:rsidRPr="3A450599">
        <w:rPr>
          <w:rFonts w:ascii="Arial" w:eastAsia="Arial" w:hAnsi="Arial" w:cs="Arial"/>
          <w:color w:val="000000" w:themeColor="text1"/>
          <w:sz w:val="28"/>
          <w:szCs w:val="28"/>
        </w:rPr>
        <w:t>ublié à Tanger.</w:t>
      </w:r>
    </w:p>
    <w:p w14:paraId="4780E8DC" w14:textId="32112723" w:rsidR="3F3A7EB7" w:rsidRDefault="20AA67D9" w:rsidP="3A450599">
      <w:pPr>
        <w:shd w:val="clear" w:color="auto" w:fill="FFFFFF" w:themeFill="background1"/>
        <w:spacing w:after="180"/>
        <w:jc w:val="both"/>
        <w:rPr>
          <w:rFonts w:ascii="Arial" w:eastAsia="Arial" w:hAnsi="Arial" w:cs="Arial"/>
          <w:b/>
          <w:bCs/>
          <w:color w:val="252525"/>
          <w:sz w:val="28"/>
          <w:szCs w:val="28"/>
        </w:rPr>
      </w:pPr>
      <w:r w:rsidRPr="3A450599">
        <w:rPr>
          <w:rFonts w:ascii="Arial" w:eastAsia="Arial" w:hAnsi="Arial" w:cs="Arial"/>
          <w:color w:val="252525"/>
          <w:sz w:val="28"/>
          <w:szCs w:val="28"/>
        </w:rPr>
        <w:t xml:space="preserve">Après la prolifération de la presse arabophone favorisée par le Front Populaire, la censure sera rétablie en 1937. </w:t>
      </w:r>
      <w:r w:rsidR="5AC72B36" w:rsidRPr="3A450599">
        <w:rPr>
          <w:rFonts w:ascii="Arial" w:eastAsia="Arial" w:hAnsi="Arial" w:cs="Arial"/>
          <w:color w:val="252525"/>
          <w:sz w:val="28"/>
          <w:szCs w:val="28"/>
        </w:rPr>
        <w:t>Toutefois,</w:t>
      </w:r>
      <w:r w:rsidRPr="3A450599">
        <w:rPr>
          <w:rFonts w:ascii="Arial" w:eastAsia="Arial" w:hAnsi="Arial" w:cs="Arial"/>
          <w:color w:val="252525"/>
          <w:sz w:val="28"/>
          <w:szCs w:val="28"/>
        </w:rPr>
        <w:t xml:space="preserve"> jusqu’à l’indépendance, les journaux indigènes seront fréquemment interdits</w:t>
      </w:r>
      <w:r w:rsidR="7FC722FD" w:rsidRPr="3A450599">
        <w:rPr>
          <w:rFonts w:ascii="Arial" w:eastAsia="Arial" w:hAnsi="Arial" w:cs="Arial"/>
          <w:color w:val="252525"/>
          <w:sz w:val="28"/>
          <w:szCs w:val="28"/>
        </w:rPr>
        <w:t>. De fait, à la veille de l’indépendance, il ne restait plus que les journaux créés par les Français ou favorables à leur présence</w:t>
      </w:r>
      <w:r w:rsidRPr="3A450599">
        <w:rPr>
          <w:rFonts w:ascii="Arial" w:eastAsia="Arial" w:hAnsi="Arial" w:cs="Arial"/>
          <w:color w:val="252525"/>
          <w:sz w:val="28"/>
          <w:szCs w:val="28"/>
        </w:rPr>
        <w:t>.</w:t>
      </w:r>
      <w:r w:rsidRPr="3A450599">
        <w:rPr>
          <w:rFonts w:ascii="Arial" w:eastAsia="Arial" w:hAnsi="Arial" w:cs="Arial"/>
          <w:b/>
          <w:bCs/>
          <w:color w:val="252525"/>
          <w:sz w:val="28"/>
          <w:szCs w:val="28"/>
        </w:rPr>
        <w:t xml:space="preserve"> </w:t>
      </w:r>
      <w:r w:rsidR="44CD1F39" w:rsidRPr="3A450599">
        <w:rPr>
          <w:rFonts w:ascii="Arial" w:eastAsia="Arial" w:hAnsi="Arial" w:cs="Arial"/>
          <w:color w:val="252525"/>
          <w:sz w:val="28"/>
          <w:szCs w:val="28"/>
        </w:rPr>
        <w:t xml:space="preserve">Par exemple, </w:t>
      </w:r>
      <w:r w:rsidR="44CD1F39" w:rsidRPr="3A450599">
        <w:rPr>
          <w:rFonts w:ascii="Arial" w:eastAsia="Arial" w:hAnsi="Arial" w:cs="Arial"/>
          <w:i/>
          <w:iCs/>
          <w:color w:val="252525"/>
          <w:sz w:val="28"/>
          <w:szCs w:val="28"/>
        </w:rPr>
        <w:t>A</w:t>
      </w:r>
      <w:r w:rsidR="3F3A7EB7" w:rsidRPr="3A450599">
        <w:rPr>
          <w:rFonts w:ascii="Arial" w:eastAsia="Arial" w:hAnsi="Arial" w:cs="Arial"/>
          <w:i/>
          <w:iCs/>
          <w:color w:val="252525"/>
          <w:sz w:val="28"/>
          <w:szCs w:val="28"/>
        </w:rPr>
        <w:t>l‑‘Alam</w:t>
      </w:r>
      <w:r w:rsidR="3F3A7EB7" w:rsidRPr="3A450599">
        <w:rPr>
          <w:rFonts w:ascii="Arial" w:eastAsia="Arial" w:hAnsi="Arial" w:cs="Arial"/>
          <w:color w:val="252525"/>
          <w:sz w:val="28"/>
          <w:szCs w:val="28"/>
        </w:rPr>
        <w:t xml:space="preserve"> (</w:t>
      </w:r>
      <w:r w:rsidR="23E728FA" w:rsidRPr="3A450599">
        <w:rPr>
          <w:rFonts w:ascii="Arial" w:eastAsia="Arial" w:hAnsi="Arial" w:cs="Arial"/>
          <w:color w:val="252525"/>
          <w:sz w:val="28"/>
          <w:szCs w:val="28"/>
        </w:rPr>
        <w:t>L</w:t>
      </w:r>
      <w:r w:rsidR="3F3A7EB7" w:rsidRPr="3A450599">
        <w:rPr>
          <w:rFonts w:ascii="Arial" w:eastAsia="Arial" w:hAnsi="Arial" w:cs="Arial"/>
          <w:i/>
          <w:iCs/>
          <w:color w:val="252525"/>
          <w:sz w:val="28"/>
          <w:szCs w:val="28"/>
        </w:rPr>
        <w:t>e drapeau</w:t>
      </w:r>
      <w:r w:rsidR="3F3A7EB7" w:rsidRPr="3A450599">
        <w:rPr>
          <w:rFonts w:ascii="Arial" w:eastAsia="Arial" w:hAnsi="Arial" w:cs="Arial"/>
          <w:color w:val="252525"/>
          <w:sz w:val="28"/>
          <w:szCs w:val="28"/>
        </w:rPr>
        <w:t>), journal de l’Istiqlāl</w:t>
      </w:r>
      <w:r w:rsidR="663BF6D2" w:rsidRPr="3A450599">
        <w:rPr>
          <w:rFonts w:ascii="Arial" w:eastAsia="Arial" w:hAnsi="Arial" w:cs="Arial"/>
          <w:color w:val="252525"/>
          <w:sz w:val="28"/>
          <w:szCs w:val="28"/>
        </w:rPr>
        <w:t xml:space="preserve">, </w:t>
      </w:r>
      <w:r w:rsidR="3F3A7EB7" w:rsidRPr="3A450599">
        <w:rPr>
          <w:rFonts w:ascii="Arial" w:eastAsia="Arial" w:hAnsi="Arial" w:cs="Arial"/>
          <w:color w:val="252525"/>
          <w:sz w:val="28"/>
          <w:szCs w:val="28"/>
        </w:rPr>
        <w:t xml:space="preserve">le parti indépendantiste fondé en 1943, fut suspendu à plusieurs reprises, tout comme </w:t>
      </w:r>
      <w:r w:rsidR="3F3A7EB7" w:rsidRPr="3A450599">
        <w:rPr>
          <w:rFonts w:ascii="Arial" w:eastAsia="Arial" w:hAnsi="Arial" w:cs="Arial"/>
          <w:i/>
          <w:iCs/>
          <w:color w:val="252525"/>
          <w:sz w:val="28"/>
          <w:szCs w:val="28"/>
        </w:rPr>
        <w:t>al‑Ra’y al‑‘āmm</w:t>
      </w:r>
      <w:r w:rsidR="3F3A7EB7" w:rsidRPr="3A450599">
        <w:rPr>
          <w:rFonts w:ascii="Arial" w:eastAsia="Arial" w:hAnsi="Arial" w:cs="Arial"/>
          <w:color w:val="252525"/>
          <w:sz w:val="28"/>
          <w:szCs w:val="28"/>
        </w:rPr>
        <w:t xml:space="preserve"> (</w:t>
      </w:r>
      <w:r w:rsidR="21EDD2E4" w:rsidRPr="3A450599">
        <w:rPr>
          <w:rFonts w:ascii="Arial" w:eastAsia="Arial" w:hAnsi="Arial" w:cs="Arial"/>
          <w:color w:val="252525"/>
          <w:sz w:val="28"/>
          <w:szCs w:val="28"/>
        </w:rPr>
        <w:t>L</w:t>
      </w:r>
      <w:r w:rsidR="3F3A7EB7" w:rsidRPr="3A450599">
        <w:rPr>
          <w:rFonts w:ascii="Arial" w:eastAsia="Arial" w:hAnsi="Arial" w:cs="Arial"/>
          <w:i/>
          <w:iCs/>
          <w:color w:val="252525"/>
          <w:sz w:val="28"/>
          <w:szCs w:val="28"/>
        </w:rPr>
        <w:t>’opinion publique</w:t>
      </w:r>
      <w:r w:rsidR="3F3A7EB7" w:rsidRPr="3A450599">
        <w:rPr>
          <w:rFonts w:ascii="Arial" w:eastAsia="Arial" w:hAnsi="Arial" w:cs="Arial"/>
          <w:color w:val="252525"/>
          <w:sz w:val="28"/>
          <w:szCs w:val="28"/>
        </w:rPr>
        <w:t xml:space="preserve">), quotidien du Parti Démocrate de l’Indépendance. </w:t>
      </w:r>
    </w:p>
    <w:p w14:paraId="0A119172" w14:textId="7A8FF6E9" w:rsidR="2984FEE0" w:rsidRDefault="2AA877CB" w:rsidP="3E9CE516">
      <w:pPr>
        <w:shd w:val="clear" w:color="auto" w:fill="FFFFFF" w:themeFill="background1"/>
        <w:spacing w:after="150"/>
        <w:jc w:val="both"/>
        <w:rPr>
          <w:rFonts w:ascii="Arial" w:eastAsia="Arial" w:hAnsi="Arial" w:cs="Arial"/>
          <w:color w:val="000000" w:themeColor="text1"/>
          <w:sz w:val="28"/>
          <w:szCs w:val="28"/>
        </w:rPr>
      </w:pPr>
      <w:r w:rsidRPr="3E9CE516">
        <w:rPr>
          <w:rFonts w:ascii="Arial" w:eastAsia="Arial" w:hAnsi="Arial" w:cs="Arial"/>
          <w:color w:val="000000" w:themeColor="text1"/>
          <w:sz w:val="28"/>
          <w:szCs w:val="28"/>
        </w:rPr>
        <w:t>Les journaux marocains dignes de ce nom étaient presque inexistants j</w:t>
      </w:r>
      <w:r w:rsidR="2984FEE0" w:rsidRPr="3E9CE516">
        <w:rPr>
          <w:rFonts w:ascii="Arial" w:eastAsia="Arial" w:hAnsi="Arial" w:cs="Arial"/>
          <w:color w:val="000000" w:themeColor="text1"/>
          <w:sz w:val="28"/>
          <w:szCs w:val="28"/>
        </w:rPr>
        <w:t>usqu’au</w:t>
      </w:r>
      <w:r w:rsidR="56F17CE0" w:rsidRPr="3E9CE516">
        <w:rPr>
          <w:rFonts w:ascii="Arial" w:eastAsia="Arial" w:hAnsi="Arial" w:cs="Arial"/>
          <w:color w:val="000000" w:themeColor="text1"/>
          <w:sz w:val="28"/>
          <w:szCs w:val="28"/>
        </w:rPr>
        <w:t xml:space="preserve"> </w:t>
      </w:r>
      <w:r w:rsidR="2984FEE0" w:rsidRPr="3E9CE516">
        <w:rPr>
          <w:rFonts w:ascii="Arial" w:eastAsia="Arial" w:hAnsi="Arial" w:cs="Arial"/>
          <w:color w:val="000000" w:themeColor="text1"/>
          <w:sz w:val="28"/>
          <w:szCs w:val="28"/>
        </w:rPr>
        <w:t>15 novembre 1955</w:t>
      </w:r>
      <w:r w:rsidR="7D42ECA9" w:rsidRPr="3E9CE516">
        <w:rPr>
          <w:rFonts w:ascii="Arial" w:eastAsia="Arial" w:hAnsi="Arial" w:cs="Arial"/>
          <w:color w:val="000000" w:themeColor="text1"/>
          <w:sz w:val="28"/>
          <w:szCs w:val="28"/>
        </w:rPr>
        <w:t xml:space="preserve">, </w:t>
      </w:r>
      <w:r w:rsidR="2984FEE0" w:rsidRPr="3E9CE516">
        <w:rPr>
          <w:rFonts w:ascii="Arial" w:eastAsia="Arial" w:hAnsi="Arial" w:cs="Arial"/>
          <w:color w:val="000000" w:themeColor="text1"/>
          <w:sz w:val="28"/>
          <w:szCs w:val="28"/>
        </w:rPr>
        <w:t>date du retour d</w:t>
      </w:r>
      <w:r w:rsidR="24F438DF" w:rsidRPr="3E9CE516">
        <w:rPr>
          <w:rFonts w:ascii="Arial" w:eastAsia="Arial" w:hAnsi="Arial" w:cs="Arial"/>
          <w:color w:val="000000" w:themeColor="text1"/>
          <w:sz w:val="28"/>
          <w:szCs w:val="28"/>
        </w:rPr>
        <w:t>’</w:t>
      </w:r>
      <w:r w:rsidR="2984FEE0" w:rsidRPr="3E9CE516">
        <w:rPr>
          <w:rFonts w:ascii="Arial" w:eastAsia="Arial" w:hAnsi="Arial" w:cs="Arial"/>
          <w:color w:val="000000" w:themeColor="text1"/>
          <w:sz w:val="28"/>
          <w:szCs w:val="28"/>
        </w:rPr>
        <w:t>exil</w:t>
      </w:r>
      <w:r w:rsidR="56797AA4" w:rsidRPr="3E9CE516">
        <w:rPr>
          <w:rFonts w:ascii="Arial" w:eastAsia="Arial" w:hAnsi="Arial" w:cs="Arial"/>
          <w:color w:val="000000" w:themeColor="text1"/>
          <w:sz w:val="28"/>
          <w:szCs w:val="28"/>
        </w:rPr>
        <w:t xml:space="preserve"> du</w:t>
      </w:r>
      <w:r w:rsidR="37EA4A34" w:rsidRPr="3E9CE516">
        <w:rPr>
          <w:rFonts w:ascii="Arial" w:eastAsia="Arial" w:hAnsi="Arial" w:cs="Arial"/>
          <w:color w:val="000000" w:themeColor="text1"/>
          <w:sz w:val="28"/>
          <w:szCs w:val="28"/>
        </w:rPr>
        <w:t xml:space="preserve"> Sultan marocain Mohammed V. Son retour a marqué un tournant décisif dans l'histoire du Maroc,</w:t>
      </w:r>
      <w:r w:rsidR="156E4E5E" w:rsidRPr="3E9CE516">
        <w:rPr>
          <w:rFonts w:ascii="Arial" w:eastAsia="Arial" w:hAnsi="Arial" w:cs="Arial"/>
          <w:color w:val="000000" w:themeColor="text1"/>
          <w:sz w:val="28"/>
          <w:szCs w:val="28"/>
        </w:rPr>
        <w:t xml:space="preserve"> </w:t>
      </w:r>
      <w:r w:rsidR="37EA4A34" w:rsidRPr="3E9CE516">
        <w:rPr>
          <w:rFonts w:ascii="Arial" w:eastAsia="Arial" w:hAnsi="Arial" w:cs="Arial"/>
          <w:color w:val="000000" w:themeColor="text1"/>
          <w:sz w:val="28"/>
          <w:szCs w:val="28"/>
        </w:rPr>
        <w:t>symbolisant la fin du protectorat français et le début de l'indépendance du pays.</w:t>
      </w:r>
      <w:r w:rsidR="4BC5F5E7" w:rsidRPr="3E9CE516">
        <w:rPr>
          <w:rFonts w:ascii="Arial" w:eastAsia="Arial" w:hAnsi="Arial" w:cs="Arial"/>
          <w:color w:val="000000" w:themeColor="text1"/>
          <w:sz w:val="28"/>
          <w:szCs w:val="28"/>
        </w:rPr>
        <w:t xml:space="preserve"> U</w:t>
      </w:r>
      <w:r w:rsidR="2984FEE0" w:rsidRPr="3E9CE516">
        <w:rPr>
          <w:rFonts w:ascii="Arial" w:eastAsia="Arial" w:hAnsi="Arial" w:cs="Arial"/>
          <w:color w:val="000000" w:themeColor="text1"/>
          <w:sz w:val="28"/>
          <w:szCs w:val="28"/>
        </w:rPr>
        <w:t>ne loi du 15 novembre 1955, supprimant le cautionnement et le contrôle de l’information par un service spécialisé</w:t>
      </w:r>
      <w:r w:rsidR="76C3EFFA" w:rsidRPr="3E9CE516">
        <w:rPr>
          <w:rFonts w:ascii="Arial" w:eastAsia="Arial" w:hAnsi="Arial" w:cs="Arial"/>
          <w:color w:val="000000" w:themeColor="text1"/>
          <w:sz w:val="28"/>
          <w:szCs w:val="28"/>
        </w:rPr>
        <w:t>,</w:t>
      </w:r>
      <w:r w:rsidR="2984FEE0" w:rsidRPr="3E9CE516">
        <w:rPr>
          <w:rFonts w:ascii="Arial" w:eastAsia="Arial" w:hAnsi="Arial" w:cs="Arial"/>
          <w:color w:val="000000" w:themeColor="text1"/>
          <w:sz w:val="28"/>
          <w:szCs w:val="28"/>
        </w:rPr>
        <w:t xml:space="preserve"> provoqua l’essor des journaux nationaux. </w:t>
      </w:r>
    </w:p>
    <w:p w14:paraId="1887A5FB" w14:textId="16D256C9" w:rsidR="74582597" w:rsidRDefault="74582597" w:rsidP="3E9CE516">
      <w:pPr>
        <w:shd w:val="clear" w:color="auto" w:fill="FFFFFF" w:themeFill="background1"/>
        <w:spacing w:after="150"/>
        <w:jc w:val="both"/>
        <w:rPr>
          <w:rFonts w:ascii="Arial" w:eastAsia="Arial" w:hAnsi="Arial" w:cs="Arial"/>
          <w:color w:val="252525"/>
          <w:sz w:val="28"/>
          <w:szCs w:val="28"/>
        </w:rPr>
      </w:pPr>
      <w:r w:rsidRPr="3E9CE516">
        <w:rPr>
          <w:rFonts w:ascii="Arial" w:eastAsia="Arial" w:hAnsi="Arial" w:cs="Arial"/>
          <w:color w:val="000000" w:themeColor="text1"/>
          <w:sz w:val="28"/>
          <w:szCs w:val="28"/>
        </w:rPr>
        <w:t xml:space="preserve">L’indépendance acquise le 3 mars 1956 provoqua une accélération du rapatriement des capitaux et un début de départ des résidents français, ce qui entraîna une diminution notoire des journaux français. </w:t>
      </w:r>
      <w:r w:rsidR="3F3A7EB7" w:rsidRPr="3E9CE516">
        <w:rPr>
          <w:rFonts w:ascii="Arial" w:eastAsia="Arial" w:hAnsi="Arial" w:cs="Arial"/>
          <w:color w:val="000000" w:themeColor="text1"/>
          <w:sz w:val="28"/>
          <w:szCs w:val="28"/>
        </w:rPr>
        <w:t>Toutefois,</w:t>
      </w:r>
      <w:r w:rsidR="3F3A7EB7" w:rsidRPr="3E9CE516">
        <w:rPr>
          <w:rFonts w:ascii="Arial" w:eastAsia="Arial" w:hAnsi="Arial" w:cs="Arial"/>
          <w:b/>
          <w:bCs/>
          <w:color w:val="000000" w:themeColor="text1"/>
          <w:sz w:val="28"/>
          <w:szCs w:val="28"/>
        </w:rPr>
        <w:t xml:space="preserve"> l</w:t>
      </w:r>
      <w:r w:rsidR="6A020DE2" w:rsidRPr="3E9CE516">
        <w:rPr>
          <w:rFonts w:ascii="Arial" w:eastAsia="Arial" w:hAnsi="Arial" w:cs="Arial"/>
          <w:b/>
          <w:bCs/>
          <w:color w:val="000000" w:themeColor="text1"/>
          <w:sz w:val="28"/>
          <w:szCs w:val="28"/>
        </w:rPr>
        <w:t>e Maroc</w:t>
      </w:r>
      <w:r w:rsidR="42594776" w:rsidRPr="3E9CE516">
        <w:rPr>
          <w:rFonts w:ascii="Arial" w:eastAsia="Arial" w:hAnsi="Arial" w:cs="Arial"/>
          <w:b/>
          <w:bCs/>
          <w:color w:val="000000" w:themeColor="text1"/>
          <w:sz w:val="28"/>
          <w:szCs w:val="28"/>
        </w:rPr>
        <w:t>,</w:t>
      </w:r>
      <w:r w:rsidR="6A020DE2" w:rsidRPr="3E9CE516">
        <w:rPr>
          <w:rFonts w:ascii="Arial" w:eastAsia="Arial" w:hAnsi="Arial" w:cs="Arial"/>
          <w:color w:val="000000" w:themeColor="text1"/>
          <w:sz w:val="28"/>
          <w:szCs w:val="28"/>
        </w:rPr>
        <w:t xml:space="preserve"> durant la première décennie de son indépendance</w:t>
      </w:r>
      <w:r w:rsidR="50B1303E" w:rsidRPr="3E9CE516">
        <w:rPr>
          <w:rFonts w:ascii="Arial" w:eastAsia="Arial" w:hAnsi="Arial" w:cs="Arial"/>
          <w:color w:val="000000" w:themeColor="text1"/>
          <w:sz w:val="28"/>
          <w:szCs w:val="28"/>
        </w:rPr>
        <w:t>, connaît</w:t>
      </w:r>
      <w:r w:rsidR="6A020DE2" w:rsidRPr="3E9CE516">
        <w:rPr>
          <w:rFonts w:ascii="Arial" w:eastAsia="Arial" w:hAnsi="Arial" w:cs="Arial"/>
          <w:color w:val="000000" w:themeColor="text1"/>
          <w:sz w:val="28"/>
          <w:szCs w:val="28"/>
        </w:rPr>
        <w:t xml:space="preserve"> un nombre remarquable de journaux d’opposition, bien que comportant une législation répressive: les statuts de la presse du 15 novembre 1958 rétablissent le système de l’autorisation préalable et le décret du 28 mai 1960 reconnaît au Ministère de l’Intérieur la possibilité de suspendre tout journal portant atteinte « aux fondements institutionnels, politiques ou religieux du royaume » ainsi qu’à la personne ou à la famille du Roi. C’est ainsi que de nombreuses saisies de journaux eurent lieu, tandis que la presse Mas continua à jouir d’une immunité totale, malgré les protestations du Parlement et de la presse nationale. </w:t>
      </w:r>
      <w:r w:rsidR="1D5408BA" w:rsidRPr="3E9CE516">
        <w:rPr>
          <w:rFonts w:ascii="Arial" w:eastAsia="Arial" w:hAnsi="Arial" w:cs="Arial"/>
          <w:color w:val="000000" w:themeColor="text1"/>
          <w:sz w:val="28"/>
          <w:szCs w:val="28"/>
        </w:rPr>
        <w:t>J</w:t>
      </w:r>
      <w:r w:rsidR="6B257A7F" w:rsidRPr="3E9CE516">
        <w:rPr>
          <w:rFonts w:ascii="Arial" w:eastAsia="Arial" w:hAnsi="Arial" w:cs="Arial"/>
          <w:color w:val="000000" w:themeColor="text1"/>
          <w:sz w:val="28"/>
          <w:szCs w:val="28"/>
        </w:rPr>
        <w:t xml:space="preserve">usqu’en 1971, les deux quotidiens du groupe Mas Le </w:t>
      </w:r>
      <w:r w:rsidR="6B257A7F" w:rsidRPr="3E9CE516">
        <w:rPr>
          <w:rFonts w:ascii="Arial" w:eastAsia="Arial" w:hAnsi="Arial" w:cs="Arial"/>
          <w:i/>
          <w:iCs/>
          <w:color w:val="000000" w:themeColor="text1"/>
          <w:sz w:val="28"/>
          <w:szCs w:val="28"/>
        </w:rPr>
        <w:t xml:space="preserve">Petit Marocain </w:t>
      </w:r>
      <w:r w:rsidR="6B257A7F" w:rsidRPr="3E9CE516">
        <w:rPr>
          <w:rFonts w:ascii="Arial" w:eastAsia="Arial" w:hAnsi="Arial" w:cs="Arial"/>
          <w:color w:val="000000" w:themeColor="text1"/>
          <w:sz w:val="28"/>
          <w:szCs w:val="28"/>
        </w:rPr>
        <w:t xml:space="preserve">et </w:t>
      </w:r>
      <w:r w:rsidR="6B257A7F" w:rsidRPr="3E9CE516">
        <w:rPr>
          <w:rFonts w:ascii="Arial" w:eastAsia="Arial" w:hAnsi="Arial" w:cs="Arial"/>
          <w:i/>
          <w:iCs/>
          <w:color w:val="000000" w:themeColor="text1"/>
          <w:sz w:val="28"/>
          <w:szCs w:val="28"/>
        </w:rPr>
        <w:t xml:space="preserve">La Vigie Marocaine. </w:t>
      </w:r>
    </w:p>
    <w:p w14:paraId="13105D52" w14:textId="23C1C553" w:rsidR="6A020DE2" w:rsidRDefault="1D14441D" w:rsidP="3E9CE516">
      <w:pPr>
        <w:shd w:val="clear" w:color="auto" w:fill="FFFFFF" w:themeFill="background1"/>
        <w:spacing w:after="150"/>
        <w:jc w:val="both"/>
        <w:rPr>
          <w:rFonts w:ascii="Arial" w:eastAsia="Arial" w:hAnsi="Arial" w:cs="Arial"/>
          <w:color w:val="000000" w:themeColor="text1"/>
          <w:sz w:val="28"/>
          <w:szCs w:val="28"/>
        </w:rPr>
      </w:pPr>
      <w:r w:rsidRPr="3E9CE516">
        <w:rPr>
          <w:rFonts w:ascii="Arial" w:eastAsia="Arial" w:hAnsi="Arial" w:cs="Arial"/>
          <w:b/>
          <w:bCs/>
          <w:color w:val="000000" w:themeColor="text1"/>
          <w:sz w:val="28"/>
          <w:szCs w:val="28"/>
        </w:rPr>
        <w:t>Le</w:t>
      </w:r>
      <w:r w:rsidR="6A020DE2" w:rsidRPr="3E9CE516">
        <w:rPr>
          <w:rFonts w:ascii="Arial" w:eastAsia="Arial" w:hAnsi="Arial" w:cs="Arial"/>
          <w:b/>
          <w:bCs/>
          <w:color w:val="000000" w:themeColor="text1"/>
          <w:sz w:val="28"/>
          <w:szCs w:val="28"/>
        </w:rPr>
        <w:t xml:space="preserve"> Maroc</w:t>
      </w:r>
      <w:r w:rsidR="6A020DE2" w:rsidRPr="3E9CE516">
        <w:rPr>
          <w:rFonts w:ascii="Arial" w:eastAsia="Arial" w:hAnsi="Arial" w:cs="Arial"/>
          <w:color w:val="000000" w:themeColor="text1"/>
          <w:sz w:val="28"/>
          <w:szCs w:val="28"/>
        </w:rPr>
        <w:t xml:space="preserve"> est le seul pays possédant encore des feuilles ouvertement pro-communistes jusqu’en 1965-1966. Tel </w:t>
      </w:r>
      <w:r w:rsidR="6A020DE2" w:rsidRPr="3E9CE516">
        <w:rPr>
          <w:rFonts w:ascii="Arial" w:eastAsia="Arial" w:hAnsi="Arial" w:cs="Arial"/>
          <w:i/>
          <w:iCs/>
          <w:color w:val="000000" w:themeColor="text1"/>
          <w:sz w:val="28"/>
          <w:szCs w:val="28"/>
        </w:rPr>
        <w:t xml:space="preserve">Al-Kifah al Watani </w:t>
      </w:r>
      <w:r w:rsidR="6A020DE2" w:rsidRPr="3E9CE516">
        <w:rPr>
          <w:rFonts w:ascii="Arial" w:eastAsia="Arial" w:hAnsi="Arial" w:cs="Arial"/>
          <w:color w:val="000000" w:themeColor="text1"/>
          <w:sz w:val="28"/>
          <w:szCs w:val="28"/>
        </w:rPr>
        <w:t xml:space="preserve">(Le Combat National) qui, prêtant régulièrement ses feuilles au Parti Communiste </w:t>
      </w:r>
      <w:r w:rsidR="6A020DE2" w:rsidRPr="3E9CE516">
        <w:rPr>
          <w:rFonts w:ascii="Arial" w:eastAsia="Arial" w:hAnsi="Arial" w:cs="Arial"/>
          <w:color w:val="000000" w:themeColor="text1"/>
          <w:sz w:val="28"/>
          <w:szCs w:val="28"/>
        </w:rPr>
        <w:lastRenderedPageBreak/>
        <w:t xml:space="preserve">Marocain interdit depuis le 9 février 1960, était l’objet de nombreuses saisies. </w:t>
      </w:r>
      <w:r w:rsidR="32C84CB9" w:rsidRPr="3E9CE516">
        <w:rPr>
          <w:rFonts w:ascii="Arial" w:eastAsia="Arial" w:hAnsi="Arial" w:cs="Arial"/>
          <w:color w:val="000000" w:themeColor="text1"/>
          <w:sz w:val="28"/>
          <w:szCs w:val="28"/>
        </w:rPr>
        <w:t>À partir des années 1965-1966</w:t>
      </w:r>
      <w:r w:rsidR="6A020DE2" w:rsidRPr="3E9CE516">
        <w:rPr>
          <w:rFonts w:ascii="Arial" w:eastAsia="Arial" w:hAnsi="Arial" w:cs="Arial"/>
          <w:color w:val="000000" w:themeColor="text1"/>
          <w:sz w:val="28"/>
          <w:szCs w:val="28"/>
        </w:rPr>
        <w:t xml:space="preserve">, </w:t>
      </w:r>
      <w:r w:rsidR="0CFF90B5" w:rsidRPr="3E9CE516">
        <w:rPr>
          <w:rFonts w:ascii="Arial" w:eastAsia="Arial" w:hAnsi="Arial" w:cs="Arial"/>
          <w:color w:val="000000" w:themeColor="text1"/>
          <w:sz w:val="28"/>
          <w:szCs w:val="28"/>
        </w:rPr>
        <w:t xml:space="preserve">l’étau se resserre autour de </w:t>
      </w:r>
      <w:r w:rsidR="6A020DE2" w:rsidRPr="3E9CE516">
        <w:rPr>
          <w:rFonts w:ascii="Arial" w:eastAsia="Arial" w:hAnsi="Arial" w:cs="Arial"/>
          <w:color w:val="000000" w:themeColor="text1"/>
          <w:sz w:val="28"/>
          <w:szCs w:val="28"/>
        </w:rPr>
        <w:t>la presse marocaine</w:t>
      </w:r>
      <w:r w:rsidR="16E7EED6" w:rsidRPr="3E9CE516">
        <w:rPr>
          <w:rFonts w:ascii="Arial" w:eastAsia="Arial" w:hAnsi="Arial" w:cs="Arial"/>
          <w:color w:val="000000" w:themeColor="text1"/>
          <w:sz w:val="28"/>
          <w:szCs w:val="28"/>
        </w:rPr>
        <w:t xml:space="preserve">, toute appartenances politiques confondues: </w:t>
      </w:r>
      <w:r w:rsidR="6A020DE2" w:rsidRPr="3E9CE516">
        <w:rPr>
          <w:rFonts w:ascii="Arial" w:eastAsia="Arial" w:hAnsi="Arial" w:cs="Arial"/>
          <w:color w:val="000000" w:themeColor="text1"/>
          <w:sz w:val="28"/>
          <w:szCs w:val="28"/>
        </w:rPr>
        <w:t xml:space="preserve">de nombreux journaux furent saisis à maintes reprises tels </w:t>
      </w:r>
      <w:r w:rsidR="6A020DE2" w:rsidRPr="3E9CE516">
        <w:rPr>
          <w:rFonts w:ascii="Arial" w:eastAsia="Arial" w:hAnsi="Arial" w:cs="Arial"/>
          <w:i/>
          <w:iCs/>
          <w:color w:val="000000" w:themeColor="text1"/>
          <w:sz w:val="28"/>
          <w:szCs w:val="28"/>
        </w:rPr>
        <w:t xml:space="preserve">L’Opinion, Al Alam </w:t>
      </w:r>
      <w:r w:rsidR="6A020DE2" w:rsidRPr="3E9CE516">
        <w:rPr>
          <w:rFonts w:ascii="Arial" w:eastAsia="Arial" w:hAnsi="Arial" w:cs="Arial"/>
          <w:color w:val="000000" w:themeColor="text1"/>
          <w:sz w:val="28"/>
          <w:szCs w:val="28"/>
        </w:rPr>
        <w:t xml:space="preserve">(L’Istiqlal) et </w:t>
      </w:r>
      <w:r w:rsidR="6A020DE2" w:rsidRPr="3E9CE516">
        <w:rPr>
          <w:rFonts w:ascii="Arial" w:eastAsia="Arial" w:hAnsi="Arial" w:cs="Arial"/>
          <w:i/>
          <w:iCs/>
          <w:color w:val="000000" w:themeColor="text1"/>
          <w:sz w:val="28"/>
          <w:szCs w:val="28"/>
        </w:rPr>
        <w:t xml:space="preserve">Maroc Informations </w:t>
      </w:r>
      <w:r w:rsidR="6A020DE2" w:rsidRPr="3E9CE516">
        <w:rPr>
          <w:rFonts w:ascii="Arial" w:eastAsia="Arial" w:hAnsi="Arial" w:cs="Arial"/>
          <w:color w:val="000000" w:themeColor="text1"/>
          <w:sz w:val="28"/>
          <w:szCs w:val="28"/>
        </w:rPr>
        <w:t xml:space="preserve">qui sera remplacé </w:t>
      </w:r>
      <w:r w:rsidR="131503B2" w:rsidRPr="3E9CE516">
        <w:rPr>
          <w:rFonts w:ascii="Arial" w:eastAsia="Arial" w:hAnsi="Arial" w:cs="Arial"/>
          <w:color w:val="000000" w:themeColor="text1"/>
          <w:sz w:val="28"/>
          <w:szCs w:val="28"/>
        </w:rPr>
        <w:t xml:space="preserve">en 1961 </w:t>
      </w:r>
      <w:r w:rsidR="6A020DE2" w:rsidRPr="3E9CE516">
        <w:rPr>
          <w:rFonts w:ascii="Arial" w:eastAsia="Arial" w:hAnsi="Arial" w:cs="Arial"/>
          <w:color w:val="000000" w:themeColor="text1"/>
          <w:sz w:val="28"/>
          <w:szCs w:val="28"/>
        </w:rPr>
        <w:t xml:space="preserve">par </w:t>
      </w:r>
      <w:r w:rsidR="6A020DE2" w:rsidRPr="3E9CE516">
        <w:rPr>
          <w:rFonts w:ascii="Arial" w:eastAsia="Arial" w:hAnsi="Arial" w:cs="Arial"/>
          <w:i/>
          <w:iCs/>
          <w:color w:val="000000" w:themeColor="text1"/>
          <w:sz w:val="28"/>
          <w:szCs w:val="28"/>
        </w:rPr>
        <w:t xml:space="preserve">Maghreb Informations </w:t>
      </w:r>
      <w:r w:rsidR="6A020DE2" w:rsidRPr="3E9CE516">
        <w:rPr>
          <w:rFonts w:ascii="Arial" w:eastAsia="Arial" w:hAnsi="Arial" w:cs="Arial"/>
          <w:color w:val="000000" w:themeColor="text1"/>
          <w:sz w:val="28"/>
          <w:szCs w:val="28"/>
        </w:rPr>
        <w:t xml:space="preserve">(tendance du syndicat </w:t>
      </w:r>
      <w:r w:rsidR="2DDBF8E5" w:rsidRPr="3E9CE516">
        <w:rPr>
          <w:rFonts w:ascii="Arial" w:eastAsia="Arial" w:hAnsi="Arial" w:cs="Arial"/>
          <w:sz w:val="28"/>
          <w:szCs w:val="28"/>
        </w:rPr>
        <w:t>Union Marocaine du Travail (UMT), centrale syndicale indépendante marocaine fondée le 20 mars 1955, juste avant l'indépendance du Maroc</w:t>
      </w:r>
      <w:r w:rsidR="5539286F" w:rsidRPr="3E9CE516">
        <w:rPr>
          <w:rFonts w:ascii="Arial" w:eastAsia="Arial" w:hAnsi="Arial" w:cs="Arial"/>
          <w:sz w:val="28"/>
          <w:szCs w:val="28"/>
        </w:rPr>
        <w:t>,</w:t>
      </w:r>
      <w:r w:rsidR="2DDBF8E5" w:rsidRPr="3E9CE516">
        <w:rPr>
          <w:rFonts w:ascii="Arial" w:eastAsia="Arial" w:hAnsi="Arial" w:cs="Arial"/>
          <w:sz w:val="28"/>
          <w:szCs w:val="28"/>
        </w:rPr>
        <w:t xml:space="preserve"> pour défendre les droits de la classe ouvrière et promouvoir l'union, l'indépendance et la démocratie syndicale</w:t>
      </w:r>
      <w:r w:rsidR="6A020DE2" w:rsidRPr="3E9CE516">
        <w:rPr>
          <w:rFonts w:ascii="Arial" w:eastAsia="Arial" w:hAnsi="Arial" w:cs="Arial"/>
          <w:color w:val="000000" w:themeColor="text1"/>
          <w:sz w:val="28"/>
          <w:szCs w:val="28"/>
        </w:rPr>
        <w:t>).</w:t>
      </w:r>
    </w:p>
    <w:p w14:paraId="4CFF3635" w14:textId="264DFC66" w:rsidR="6A46FE62" w:rsidRDefault="5490DF5E" w:rsidP="3E9CE516">
      <w:pPr>
        <w:shd w:val="clear" w:color="auto" w:fill="FFFFFF" w:themeFill="background1"/>
        <w:spacing w:after="150"/>
        <w:jc w:val="both"/>
        <w:rPr>
          <w:rFonts w:ascii="Arial" w:eastAsia="Arial" w:hAnsi="Arial" w:cs="Arial"/>
        </w:rPr>
      </w:pPr>
      <w:r w:rsidRPr="3E9CE516">
        <w:rPr>
          <w:rFonts w:ascii="Arial" w:eastAsia="Arial" w:hAnsi="Arial" w:cs="Arial"/>
          <w:color w:val="252525"/>
          <w:sz w:val="28"/>
          <w:szCs w:val="28"/>
        </w:rPr>
        <w:t>Le cas de la</w:t>
      </w:r>
      <w:r w:rsidRPr="3E9CE516">
        <w:rPr>
          <w:rFonts w:ascii="Arial" w:eastAsia="Arial" w:hAnsi="Arial" w:cs="Arial"/>
          <w:b/>
          <w:bCs/>
          <w:color w:val="252525"/>
          <w:sz w:val="28"/>
          <w:szCs w:val="28"/>
        </w:rPr>
        <w:t xml:space="preserve"> Lybie</w:t>
      </w:r>
      <w:r w:rsidRPr="3E9CE516">
        <w:rPr>
          <w:rFonts w:ascii="Arial" w:eastAsia="Arial" w:hAnsi="Arial" w:cs="Arial"/>
          <w:color w:val="252525"/>
          <w:sz w:val="28"/>
          <w:szCs w:val="28"/>
        </w:rPr>
        <w:t xml:space="preserve"> est à part. </w:t>
      </w:r>
      <w:r w:rsidR="0FBBC76D" w:rsidRPr="3E9CE516">
        <w:rPr>
          <w:rFonts w:ascii="Arial" w:eastAsia="Arial" w:hAnsi="Arial" w:cs="Arial"/>
          <w:sz w:val="28"/>
          <w:szCs w:val="28"/>
        </w:rPr>
        <w:t>La Libye a été conquise par les Ottomans au XVIe siècle. En 1551, les Ottomans ont pris le contrôle de Tripoli, marquant le début de leur domination sur la région.</w:t>
      </w:r>
      <w:r w:rsidR="4EAC2FBB" w:rsidRPr="3E9CE516">
        <w:rPr>
          <w:rFonts w:ascii="Arial" w:eastAsia="Arial" w:hAnsi="Arial" w:cs="Arial"/>
          <w:sz w:val="28"/>
          <w:szCs w:val="28"/>
        </w:rPr>
        <w:t xml:space="preserve"> Dès lors, l</w:t>
      </w:r>
      <w:r w:rsidR="0FBBC76D" w:rsidRPr="3E9CE516">
        <w:rPr>
          <w:rFonts w:ascii="Arial" w:eastAsia="Arial" w:hAnsi="Arial" w:cs="Arial"/>
          <w:sz w:val="28"/>
          <w:szCs w:val="28"/>
        </w:rPr>
        <w:t xml:space="preserve">a Libye </w:t>
      </w:r>
      <w:r w:rsidR="703BCA66" w:rsidRPr="3E9CE516">
        <w:rPr>
          <w:rFonts w:ascii="Arial" w:eastAsia="Arial" w:hAnsi="Arial" w:cs="Arial"/>
          <w:sz w:val="28"/>
          <w:szCs w:val="28"/>
        </w:rPr>
        <w:t>est</w:t>
      </w:r>
      <w:r w:rsidR="0FBBC76D" w:rsidRPr="3E9CE516">
        <w:rPr>
          <w:rFonts w:ascii="Arial" w:eastAsia="Arial" w:hAnsi="Arial" w:cs="Arial"/>
          <w:sz w:val="28"/>
          <w:szCs w:val="28"/>
        </w:rPr>
        <w:t xml:space="preserve"> organisée en tant que régence de Tripoli, une province ottomane. Cette régence a été gouvernée par des pachas nommés par le sultan ottoman.</w:t>
      </w:r>
      <w:r w:rsidR="54BF1A67" w:rsidRPr="3E9CE516">
        <w:rPr>
          <w:rFonts w:ascii="Arial" w:eastAsia="Arial" w:hAnsi="Arial" w:cs="Arial"/>
          <w:sz w:val="28"/>
          <w:szCs w:val="28"/>
        </w:rPr>
        <w:t xml:space="preserve"> </w:t>
      </w:r>
      <w:r w:rsidR="0FBBC76D" w:rsidRPr="3E9CE516">
        <w:rPr>
          <w:rFonts w:ascii="Arial" w:eastAsia="Arial" w:hAnsi="Arial" w:cs="Arial"/>
          <w:sz w:val="28"/>
          <w:szCs w:val="28"/>
        </w:rPr>
        <w:t>La domination ottomane en Libye a pris fin au début du XXe siècle. En 1911, l'Italie a envahi la Libye et a pris le contrôle de la région, mettant fin à des siècles de domination ottomane.</w:t>
      </w:r>
      <w:r w:rsidR="0FBBC76D" w:rsidRPr="3E9CE516">
        <w:rPr>
          <w:rFonts w:ascii="Arial" w:eastAsia="Arial" w:hAnsi="Arial" w:cs="Arial"/>
          <w:color w:val="252525"/>
          <w:sz w:val="28"/>
          <w:szCs w:val="28"/>
        </w:rPr>
        <w:t xml:space="preserve"> </w:t>
      </w:r>
    </w:p>
    <w:p w14:paraId="19998D2D" w14:textId="3594CDA3" w:rsidR="6A46FE62" w:rsidRDefault="60593ECD" w:rsidP="3E9CE516">
      <w:pPr>
        <w:shd w:val="clear" w:color="auto" w:fill="FFFFFF" w:themeFill="background1"/>
        <w:spacing w:after="150"/>
        <w:jc w:val="both"/>
        <w:rPr>
          <w:rFonts w:ascii="Arial" w:eastAsia="Arial" w:hAnsi="Arial" w:cs="Arial"/>
          <w:color w:val="252525"/>
          <w:sz w:val="28"/>
          <w:szCs w:val="28"/>
        </w:rPr>
      </w:pPr>
      <w:r w:rsidRPr="3E9CE516">
        <w:rPr>
          <w:rFonts w:ascii="Arial" w:eastAsia="Arial" w:hAnsi="Arial" w:cs="Arial"/>
          <w:color w:val="000000" w:themeColor="text1"/>
          <w:sz w:val="28"/>
          <w:szCs w:val="28"/>
        </w:rPr>
        <w:t>Le</w:t>
      </w:r>
      <w:r w:rsidR="5490DF5E" w:rsidRPr="3E9CE516">
        <w:rPr>
          <w:rFonts w:ascii="Arial" w:eastAsia="Arial" w:hAnsi="Arial" w:cs="Arial"/>
          <w:color w:val="000000" w:themeColor="text1"/>
          <w:sz w:val="28"/>
          <w:szCs w:val="28"/>
        </w:rPr>
        <w:t xml:space="preserve"> pays</w:t>
      </w:r>
      <w:r w:rsidR="6A46FE62" w:rsidRPr="3E9CE516">
        <w:rPr>
          <w:rFonts w:ascii="Arial" w:eastAsia="Arial" w:hAnsi="Arial" w:cs="Arial"/>
          <w:color w:val="000000" w:themeColor="text1"/>
          <w:sz w:val="28"/>
          <w:szCs w:val="28"/>
        </w:rPr>
        <w:t xml:space="preserve"> qui n’avait disposé jusqu’alors que d’un journal officiel en turc, </w:t>
      </w:r>
      <w:r w:rsidR="6A46FE62" w:rsidRPr="3E9CE516">
        <w:rPr>
          <w:rFonts w:ascii="Arial" w:eastAsia="Arial" w:hAnsi="Arial" w:cs="Arial"/>
          <w:i/>
          <w:iCs/>
          <w:color w:val="000000" w:themeColor="text1"/>
          <w:sz w:val="28"/>
          <w:szCs w:val="28"/>
        </w:rPr>
        <w:t>Tarāblus al‑Gharb</w:t>
      </w:r>
      <w:r w:rsidR="6A46FE62" w:rsidRPr="3E9CE516">
        <w:rPr>
          <w:rFonts w:ascii="Arial" w:eastAsia="Arial" w:hAnsi="Arial" w:cs="Arial"/>
          <w:color w:val="000000" w:themeColor="text1"/>
          <w:sz w:val="28"/>
          <w:szCs w:val="28"/>
        </w:rPr>
        <w:t xml:space="preserve">, publié depuis 1866, connut un soudain foisonnement avec la révolution des Jeunes Turcs </w:t>
      </w:r>
      <w:r w:rsidR="1B0B9C56" w:rsidRPr="3E9CE516">
        <w:rPr>
          <w:rFonts w:ascii="Arial" w:eastAsia="Arial" w:hAnsi="Arial" w:cs="Arial"/>
          <w:color w:val="000000" w:themeColor="text1"/>
          <w:sz w:val="28"/>
          <w:szCs w:val="28"/>
        </w:rPr>
        <w:t xml:space="preserve">de </w:t>
      </w:r>
      <w:r w:rsidR="6A46FE62" w:rsidRPr="3E9CE516">
        <w:rPr>
          <w:rFonts w:ascii="Arial" w:eastAsia="Arial" w:hAnsi="Arial" w:cs="Arial"/>
          <w:color w:val="000000" w:themeColor="text1"/>
          <w:sz w:val="28"/>
          <w:szCs w:val="28"/>
        </w:rPr>
        <w:t>1908, qui libéra la presse, liberté dont la province joui</w:t>
      </w:r>
      <w:r w:rsidR="00AC3B4E" w:rsidRPr="3E9CE516">
        <w:rPr>
          <w:rFonts w:ascii="Arial" w:eastAsia="Arial" w:hAnsi="Arial" w:cs="Arial"/>
          <w:color w:val="000000" w:themeColor="text1"/>
          <w:sz w:val="28"/>
          <w:szCs w:val="28"/>
        </w:rPr>
        <w:t>ra</w:t>
      </w:r>
      <w:r w:rsidR="6A46FE62" w:rsidRPr="3E9CE516">
        <w:rPr>
          <w:rFonts w:ascii="Arial" w:eastAsia="Arial" w:hAnsi="Arial" w:cs="Arial"/>
          <w:color w:val="000000" w:themeColor="text1"/>
          <w:sz w:val="28"/>
          <w:szCs w:val="28"/>
        </w:rPr>
        <w:t xml:space="preserve"> jusqu’à l’invasion italienne de 1911.</w:t>
      </w:r>
      <w:r w:rsidR="6A46FE62" w:rsidRPr="3E9CE516">
        <w:rPr>
          <w:rFonts w:ascii="Arial" w:eastAsia="Arial" w:hAnsi="Arial" w:cs="Arial"/>
          <w:color w:val="252525"/>
          <w:sz w:val="28"/>
          <w:szCs w:val="28"/>
        </w:rPr>
        <w:t xml:space="preserve"> Des journaux tels qu’</w:t>
      </w:r>
      <w:r w:rsidR="6A46FE62" w:rsidRPr="3E9CE516">
        <w:rPr>
          <w:rFonts w:ascii="Arial" w:eastAsia="Arial" w:hAnsi="Arial" w:cs="Arial"/>
          <w:i/>
          <w:iCs/>
          <w:color w:val="252525"/>
          <w:sz w:val="28"/>
          <w:szCs w:val="28"/>
        </w:rPr>
        <w:t>al‑Taraqqī</w:t>
      </w:r>
      <w:r w:rsidR="6A46FE62" w:rsidRPr="3E9CE516">
        <w:rPr>
          <w:rFonts w:ascii="Arial" w:eastAsia="Arial" w:hAnsi="Arial" w:cs="Arial"/>
          <w:color w:val="252525"/>
          <w:sz w:val="28"/>
          <w:szCs w:val="28"/>
        </w:rPr>
        <w:t xml:space="preserve"> (</w:t>
      </w:r>
      <w:r w:rsidR="6A46FE62" w:rsidRPr="3E9CE516">
        <w:rPr>
          <w:rFonts w:ascii="Arial" w:eastAsia="Arial" w:hAnsi="Arial" w:cs="Arial"/>
          <w:i/>
          <w:iCs/>
          <w:color w:val="252525"/>
          <w:sz w:val="28"/>
          <w:szCs w:val="28"/>
        </w:rPr>
        <w:t>le progrès</w:t>
      </w:r>
      <w:r w:rsidR="6A46FE62" w:rsidRPr="3E9CE516">
        <w:rPr>
          <w:rFonts w:ascii="Arial" w:eastAsia="Arial" w:hAnsi="Arial" w:cs="Arial"/>
          <w:color w:val="252525"/>
          <w:sz w:val="28"/>
          <w:szCs w:val="28"/>
        </w:rPr>
        <w:t xml:space="preserve">), </w:t>
      </w:r>
      <w:r w:rsidR="6A46FE62" w:rsidRPr="3E9CE516">
        <w:rPr>
          <w:rFonts w:ascii="Arial" w:eastAsia="Arial" w:hAnsi="Arial" w:cs="Arial"/>
          <w:i/>
          <w:iCs/>
          <w:color w:val="252525"/>
          <w:sz w:val="28"/>
          <w:szCs w:val="28"/>
        </w:rPr>
        <w:t>al‑‘Asr al‑jadīd</w:t>
      </w:r>
      <w:r w:rsidR="6A46FE62" w:rsidRPr="3E9CE516">
        <w:rPr>
          <w:rFonts w:ascii="Arial" w:eastAsia="Arial" w:hAnsi="Arial" w:cs="Arial"/>
          <w:color w:val="252525"/>
          <w:sz w:val="28"/>
          <w:szCs w:val="28"/>
        </w:rPr>
        <w:t xml:space="preserve"> (</w:t>
      </w:r>
      <w:r w:rsidR="6A46FE62" w:rsidRPr="3E9CE516">
        <w:rPr>
          <w:rFonts w:ascii="Arial" w:eastAsia="Arial" w:hAnsi="Arial" w:cs="Arial"/>
          <w:i/>
          <w:iCs/>
          <w:color w:val="252525"/>
          <w:sz w:val="28"/>
          <w:szCs w:val="28"/>
        </w:rPr>
        <w:t>l’ère nouvelle</w:t>
      </w:r>
      <w:r w:rsidR="6A46FE62" w:rsidRPr="3E9CE516">
        <w:rPr>
          <w:rFonts w:ascii="Arial" w:eastAsia="Arial" w:hAnsi="Arial" w:cs="Arial"/>
          <w:color w:val="252525"/>
          <w:sz w:val="28"/>
          <w:szCs w:val="28"/>
        </w:rPr>
        <w:t xml:space="preserve">), et </w:t>
      </w:r>
      <w:r w:rsidR="6A46FE62" w:rsidRPr="3E9CE516">
        <w:rPr>
          <w:rFonts w:ascii="Arial" w:eastAsia="Arial" w:hAnsi="Arial" w:cs="Arial"/>
          <w:i/>
          <w:iCs/>
          <w:color w:val="252525"/>
          <w:sz w:val="28"/>
          <w:szCs w:val="28"/>
        </w:rPr>
        <w:t>al‑Kashshāf</w:t>
      </w:r>
      <w:r w:rsidR="6A46FE62" w:rsidRPr="3E9CE516">
        <w:rPr>
          <w:rFonts w:ascii="Arial" w:eastAsia="Arial" w:hAnsi="Arial" w:cs="Arial"/>
          <w:color w:val="252525"/>
          <w:sz w:val="28"/>
          <w:szCs w:val="28"/>
        </w:rPr>
        <w:t xml:space="preserve"> (</w:t>
      </w:r>
      <w:r w:rsidR="6A46FE62" w:rsidRPr="3E9CE516">
        <w:rPr>
          <w:rFonts w:ascii="Arial" w:eastAsia="Arial" w:hAnsi="Arial" w:cs="Arial"/>
          <w:i/>
          <w:iCs/>
          <w:color w:val="252525"/>
          <w:sz w:val="28"/>
          <w:szCs w:val="28"/>
        </w:rPr>
        <w:t>l’éclaireur</w:t>
      </w:r>
      <w:r w:rsidR="6A46FE62" w:rsidRPr="3E9CE516">
        <w:rPr>
          <w:rFonts w:ascii="Arial" w:eastAsia="Arial" w:hAnsi="Arial" w:cs="Arial"/>
          <w:color w:val="252525"/>
          <w:sz w:val="28"/>
          <w:szCs w:val="28"/>
        </w:rPr>
        <w:t xml:space="preserve">) furent publiés dans cet intervalle, et reprirent </w:t>
      </w:r>
      <w:r w:rsidR="6FE82B3D" w:rsidRPr="3E9CE516">
        <w:rPr>
          <w:rFonts w:ascii="Arial" w:eastAsia="Arial" w:hAnsi="Arial" w:cs="Arial"/>
          <w:color w:val="252525"/>
          <w:sz w:val="28"/>
          <w:szCs w:val="28"/>
        </w:rPr>
        <w:t>(</w:t>
      </w:r>
      <w:r w:rsidR="6A46FE62" w:rsidRPr="3E9CE516">
        <w:rPr>
          <w:rFonts w:ascii="Arial" w:eastAsia="Arial" w:hAnsi="Arial" w:cs="Arial"/>
          <w:color w:val="252525"/>
          <w:sz w:val="28"/>
          <w:szCs w:val="28"/>
        </w:rPr>
        <w:t>pour certains</w:t>
      </w:r>
      <w:r w:rsidR="577F2F3C" w:rsidRPr="3E9CE516">
        <w:rPr>
          <w:rFonts w:ascii="Arial" w:eastAsia="Arial" w:hAnsi="Arial" w:cs="Arial"/>
          <w:color w:val="252525"/>
          <w:sz w:val="28"/>
          <w:szCs w:val="28"/>
        </w:rPr>
        <w:t>)</w:t>
      </w:r>
      <w:r w:rsidR="6A46FE62" w:rsidRPr="3E9CE516">
        <w:rPr>
          <w:rFonts w:ascii="Arial" w:eastAsia="Arial" w:hAnsi="Arial" w:cs="Arial"/>
          <w:color w:val="252525"/>
          <w:sz w:val="28"/>
          <w:szCs w:val="28"/>
        </w:rPr>
        <w:t xml:space="preserve"> au lendemain de la Première Guerre mondiale, jusqu’à l’interdiction de tout périodique privé par les Italiens en 1922. Seuls continuèrent à paraître les journaux officiels de langue arabe.</w:t>
      </w:r>
      <w:r w:rsidR="7043395A" w:rsidRPr="3E9CE516">
        <w:rPr>
          <w:rFonts w:ascii="Arial" w:eastAsia="Arial" w:hAnsi="Arial" w:cs="Arial"/>
          <w:color w:val="252525"/>
          <w:sz w:val="28"/>
          <w:szCs w:val="28"/>
        </w:rPr>
        <w:t xml:space="preserve"> Quelques titres parurent dans la Libye sous contrôle britannique (1943‑1951), avant que, l’indépendance acquise (1951), une </w:t>
      </w:r>
      <w:r w:rsidR="09EEC45E" w:rsidRPr="3E9CE516">
        <w:rPr>
          <w:rFonts w:ascii="Arial" w:eastAsia="Arial" w:hAnsi="Arial" w:cs="Arial"/>
          <w:color w:val="252525"/>
          <w:sz w:val="28"/>
          <w:szCs w:val="28"/>
        </w:rPr>
        <w:t>C</w:t>
      </w:r>
      <w:r w:rsidR="7043395A" w:rsidRPr="3E9CE516">
        <w:rPr>
          <w:rFonts w:ascii="Arial" w:eastAsia="Arial" w:hAnsi="Arial" w:cs="Arial"/>
          <w:color w:val="252525"/>
          <w:sz w:val="28"/>
          <w:szCs w:val="28"/>
        </w:rPr>
        <w:t>onstitution vienne garantir la liberté de la presse.</w:t>
      </w:r>
    </w:p>
    <w:p w14:paraId="290B3070" w14:textId="315F7681" w:rsidR="742C4981" w:rsidRDefault="742C4981" w:rsidP="1236553A">
      <w:pPr>
        <w:shd w:val="clear" w:color="auto" w:fill="FFFFFF" w:themeFill="background1"/>
        <w:spacing w:after="150"/>
        <w:jc w:val="both"/>
        <w:rPr>
          <w:rFonts w:ascii="Arial" w:eastAsia="Arial" w:hAnsi="Arial" w:cs="Arial"/>
          <w:b/>
          <w:bCs/>
          <w:color w:val="202122"/>
          <w:sz w:val="28"/>
          <w:szCs w:val="28"/>
        </w:rPr>
      </w:pPr>
      <w:r w:rsidRPr="1236553A">
        <w:rPr>
          <w:rFonts w:ascii="Arial" w:eastAsia="Arial" w:hAnsi="Arial" w:cs="Arial"/>
          <w:b/>
          <w:bCs/>
          <w:color w:val="202122"/>
          <w:sz w:val="28"/>
          <w:szCs w:val="28"/>
        </w:rPr>
        <w:t>La presse en Egypte</w:t>
      </w:r>
    </w:p>
    <w:p w14:paraId="7E5ED381" w14:textId="1E5CECF3" w:rsidR="742C4981" w:rsidRDefault="26E4964D" w:rsidP="3E9CE516">
      <w:pPr>
        <w:spacing w:before="240" w:after="240"/>
        <w:jc w:val="both"/>
        <w:rPr>
          <w:rFonts w:ascii="Arial" w:eastAsia="Arial" w:hAnsi="Arial" w:cs="Arial"/>
          <w:color w:val="202122"/>
          <w:sz w:val="28"/>
          <w:szCs w:val="28"/>
        </w:rPr>
      </w:pPr>
      <w:r w:rsidRPr="3E9CE516">
        <w:rPr>
          <w:rFonts w:ascii="Arial" w:eastAsia="Arial" w:hAnsi="Arial" w:cs="Arial"/>
          <w:color w:val="202122"/>
          <w:sz w:val="28"/>
          <w:szCs w:val="28"/>
        </w:rPr>
        <w:t>En Égypte, l</w:t>
      </w:r>
      <w:r w:rsidR="7269F8B8" w:rsidRPr="3E9CE516">
        <w:rPr>
          <w:rFonts w:ascii="Arial" w:eastAsia="Arial" w:hAnsi="Arial" w:cs="Arial"/>
          <w:color w:val="202122"/>
          <w:sz w:val="28"/>
          <w:szCs w:val="28"/>
        </w:rPr>
        <w:t>’histoire des j</w:t>
      </w:r>
      <w:r w:rsidR="626547B3" w:rsidRPr="3E9CE516">
        <w:rPr>
          <w:rFonts w:ascii="Arial" w:eastAsia="Arial" w:hAnsi="Arial" w:cs="Arial"/>
          <w:color w:val="202122"/>
          <w:sz w:val="28"/>
          <w:szCs w:val="28"/>
        </w:rPr>
        <w:t>ournaux</w:t>
      </w:r>
      <w:r w:rsidR="742C4981" w:rsidRPr="3E9CE516">
        <w:rPr>
          <w:rFonts w:ascii="Arial" w:eastAsia="Arial" w:hAnsi="Arial" w:cs="Arial"/>
          <w:color w:val="202122"/>
          <w:sz w:val="28"/>
          <w:szCs w:val="28"/>
        </w:rPr>
        <w:t xml:space="preserve"> débute </w:t>
      </w:r>
      <w:r w:rsidR="0D255E34" w:rsidRPr="3E9CE516">
        <w:rPr>
          <w:rFonts w:ascii="Arial" w:eastAsia="Arial" w:hAnsi="Arial" w:cs="Arial"/>
          <w:color w:val="202122"/>
          <w:sz w:val="28"/>
          <w:szCs w:val="28"/>
        </w:rPr>
        <w:t xml:space="preserve">avec </w:t>
      </w:r>
      <w:r w:rsidR="742C4981" w:rsidRPr="3E9CE516">
        <w:rPr>
          <w:rFonts w:ascii="Arial" w:eastAsia="Arial" w:hAnsi="Arial" w:cs="Arial"/>
          <w:color w:val="202122"/>
          <w:sz w:val="28"/>
          <w:szCs w:val="28"/>
        </w:rPr>
        <w:t xml:space="preserve">l'importation de la première presse typographique par le général français </w:t>
      </w:r>
      <w:hyperlink r:id="rId39">
        <w:r w:rsidR="742C4981" w:rsidRPr="3E9CE516">
          <w:rPr>
            <w:rStyle w:val="Lienhypertexte"/>
            <w:rFonts w:ascii="Arial" w:eastAsia="Arial" w:hAnsi="Arial" w:cs="Arial"/>
            <w:color w:val="202122"/>
            <w:sz w:val="28"/>
            <w:szCs w:val="28"/>
          </w:rPr>
          <w:t>Bonaparte</w:t>
        </w:r>
      </w:hyperlink>
      <w:r w:rsidR="742C4981" w:rsidRPr="3E9CE516">
        <w:rPr>
          <w:rFonts w:ascii="Arial" w:eastAsia="Arial" w:hAnsi="Arial" w:cs="Arial"/>
          <w:color w:val="202122"/>
          <w:sz w:val="28"/>
          <w:szCs w:val="28"/>
        </w:rPr>
        <w:t xml:space="preserve"> en juillet 1798, pendant </w:t>
      </w:r>
      <w:r w:rsidR="5B4E082D" w:rsidRPr="3E9CE516">
        <w:rPr>
          <w:rFonts w:ascii="Arial" w:eastAsia="Arial" w:hAnsi="Arial" w:cs="Arial"/>
          <w:color w:val="202122"/>
          <w:sz w:val="28"/>
          <w:szCs w:val="28"/>
        </w:rPr>
        <w:t>ce qu’il est convenu d’appeler “</w:t>
      </w:r>
      <w:r w:rsidR="742C4981" w:rsidRPr="3E9CE516">
        <w:rPr>
          <w:rFonts w:ascii="Arial" w:eastAsia="Arial" w:hAnsi="Arial" w:cs="Arial"/>
          <w:color w:val="202122"/>
          <w:sz w:val="28"/>
          <w:szCs w:val="28"/>
        </w:rPr>
        <w:t xml:space="preserve">la </w:t>
      </w:r>
      <w:hyperlink r:id="rId40">
        <w:r w:rsidR="742C4981" w:rsidRPr="3E9CE516">
          <w:rPr>
            <w:rStyle w:val="Lienhypertexte"/>
            <w:rFonts w:ascii="Arial" w:eastAsia="Arial" w:hAnsi="Arial" w:cs="Arial"/>
            <w:color w:val="202122"/>
            <w:sz w:val="28"/>
            <w:szCs w:val="28"/>
          </w:rPr>
          <w:t>campagne d'Égypte</w:t>
        </w:r>
        <w:r w:rsidR="1AE63AC7" w:rsidRPr="3E9CE516">
          <w:rPr>
            <w:rStyle w:val="Lienhypertexte"/>
            <w:rFonts w:ascii="Arial" w:eastAsia="Arial" w:hAnsi="Arial" w:cs="Arial"/>
            <w:color w:val="202122"/>
            <w:sz w:val="28"/>
            <w:szCs w:val="28"/>
          </w:rPr>
          <w:t>”</w:t>
        </w:r>
      </w:hyperlink>
      <w:r w:rsidR="742C4981" w:rsidRPr="3E9CE516">
        <w:rPr>
          <w:rFonts w:ascii="Arial" w:eastAsia="Arial" w:hAnsi="Arial" w:cs="Arial"/>
          <w:color w:val="202122"/>
          <w:sz w:val="28"/>
          <w:szCs w:val="28"/>
        </w:rPr>
        <w:t xml:space="preserve">. Très vite, plusieurs journaux virent le jour: </w:t>
      </w:r>
      <w:r w:rsidR="64906A33" w:rsidRPr="3E9CE516">
        <w:rPr>
          <w:rFonts w:ascii="Arial" w:eastAsia="Arial" w:hAnsi="Arial" w:cs="Arial"/>
          <w:color w:val="202122"/>
          <w:sz w:val="28"/>
          <w:szCs w:val="28"/>
        </w:rPr>
        <w:t>L</w:t>
      </w:r>
      <w:r w:rsidR="742C4981" w:rsidRPr="3E9CE516">
        <w:rPr>
          <w:rFonts w:ascii="Arial" w:eastAsia="Arial" w:hAnsi="Arial" w:cs="Arial"/>
          <w:i/>
          <w:iCs/>
          <w:color w:val="202122"/>
          <w:sz w:val="28"/>
          <w:szCs w:val="28"/>
        </w:rPr>
        <w:t>e Courrier d’Égypte</w:t>
      </w:r>
      <w:r w:rsidR="742C4981" w:rsidRPr="3E9CE516">
        <w:rPr>
          <w:rFonts w:ascii="Arial" w:eastAsia="Arial" w:hAnsi="Arial" w:cs="Arial"/>
          <w:color w:val="202122"/>
          <w:sz w:val="28"/>
          <w:szCs w:val="28"/>
        </w:rPr>
        <w:t xml:space="preserve"> (1798)</w:t>
      </w:r>
      <w:r w:rsidR="42FF28EA" w:rsidRPr="3E9CE516">
        <w:rPr>
          <w:rFonts w:ascii="Arial" w:eastAsia="Arial" w:hAnsi="Arial" w:cs="Arial"/>
          <w:color w:val="202122"/>
          <w:sz w:val="28"/>
          <w:szCs w:val="28"/>
        </w:rPr>
        <w:t xml:space="preserve"> qui traite</w:t>
      </w:r>
      <w:r w:rsidR="742C4981" w:rsidRPr="3E9CE516">
        <w:rPr>
          <w:rFonts w:ascii="Arial" w:eastAsia="Arial" w:hAnsi="Arial" w:cs="Arial"/>
          <w:color w:val="202122"/>
          <w:sz w:val="28"/>
          <w:szCs w:val="28"/>
        </w:rPr>
        <w:t xml:space="preserve"> principalement </w:t>
      </w:r>
      <w:r w:rsidR="4CE72D94" w:rsidRPr="3E9CE516">
        <w:rPr>
          <w:rFonts w:ascii="Arial" w:eastAsia="Arial" w:hAnsi="Arial" w:cs="Arial"/>
          <w:color w:val="202122"/>
          <w:sz w:val="28"/>
          <w:szCs w:val="28"/>
        </w:rPr>
        <w:t xml:space="preserve">de sujets </w:t>
      </w:r>
      <w:r w:rsidR="742C4981" w:rsidRPr="3E9CE516">
        <w:rPr>
          <w:rFonts w:ascii="Arial" w:eastAsia="Arial" w:hAnsi="Arial" w:cs="Arial"/>
          <w:color w:val="202122"/>
          <w:sz w:val="28"/>
          <w:szCs w:val="28"/>
        </w:rPr>
        <w:t>militaire</w:t>
      </w:r>
      <w:r w:rsidR="3841E406" w:rsidRPr="3E9CE516">
        <w:rPr>
          <w:rFonts w:ascii="Arial" w:eastAsia="Arial" w:hAnsi="Arial" w:cs="Arial"/>
          <w:color w:val="202122"/>
          <w:sz w:val="28"/>
          <w:szCs w:val="28"/>
        </w:rPr>
        <w:t>s</w:t>
      </w:r>
      <w:r w:rsidR="742C4981" w:rsidRPr="3E9CE516">
        <w:rPr>
          <w:rFonts w:ascii="Arial" w:eastAsia="Arial" w:hAnsi="Arial" w:cs="Arial"/>
          <w:color w:val="202122"/>
          <w:sz w:val="28"/>
          <w:szCs w:val="28"/>
        </w:rPr>
        <w:t xml:space="preserve">; </w:t>
      </w:r>
      <w:r w:rsidR="742C4981" w:rsidRPr="3E9CE516">
        <w:rPr>
          <w:rFonts w:ascii="Arial" w:eastAsia="Arial" w:hAnsi="Arial" w:cs="Arial"/>
          <w:i/>
          <w:iCs/>
          <w:color w:val="202122"/>
          <w:sz w:val="28"/>
          <w:szCs w:val="28"/>
        </w:rPr>
        <w:t>La Décade égyptienne</w:t>
      </w:r>
      <w:r w:rsidR="742C4981" w:rsidRPr="3E9CE516">
        <w:rPr>
          <w:rFonts w:ascii="Arial" w:eastAsia="Arial" w:hAnsi="Arial" w:cs="Arial"/>
          <w:color w:val="202122"/>
          <w:sz w:val="28"/>
          <w:szCs w:val="28"/>
        </w:rPr>
        <w:t xml:space="preserve"> (1798), journal </w:t>
      </w:r>
      <w:r w:rsidR="332E8611" w:rsidRPr="3E9CE516">
        <w:rPr>
          <w:rFonts w:ascii="Arial" w:eastAsia="Arial" w:hAnsi="Arial" w:cs="Arial"/>
          <w:color w:val="202122"/>
          <w:sz w:val="28"/>
          <w:szCs w:val="28"/>
        </w:rPr>
        <w:t xml:space="preserve">qui traite de </w:t>
      </w:r>
      <w:r w:rsidR="742C4981" w:rsidRPr="3E9CE516">
        <w:rPr>
          <w:rFonts w:ascii="Arial" w:eastAsia="Arial" w:hAnsi="Arial" w:cs="Arial"/>
          <w:color w:val="202122"/>
          <w:sz w:val="28"/>
          <w:szCs w:val="28"/>
        </w:rPr>
        <w:t>littéra</w:t>
      </w:r>
      <w:r w:rsidR="69832267" w:rsidRPr="3E9CE516">
        <w:rPr>
          <w:rFonts w:ascii="Arial" w:eastAsia="Arial" w:hAnsi="Arial" w:cs="Arial"/>
          <w:color w:val="202122"/>
          <w:sz w:val="28"/>
          <w:szCs w:val="28"/>
        </w:rPr>
        <w:t>ture</w:t>
      </w:r>
      <w:r w:rsidR="742C4981" w:rsidRPr="3E9CE516">
        <w:rPr>
          <w:rFonts w:ascii="Arial" w:eastAsia="Arial" w:hAnsi="Arial" w:cs="Arial"/>
          <w:color w:val="202122"/>
          <w:sz w:val="28"/>
          <w:szCs w:val="28"/>
        </w:rPr>
        <w:t xml:space="preserve"> et d’économie politique</w:t>
      </w:r>
      <w:r w:rsidR="1AD7AD1C" w:rsidRPr="3E9CE516">
        <w:rPr>
          <w:rFonts w:ascii="Arial" w:eastAsia="Arial" w:hAnsi="Arial" w:cs="Arial"/>
          <w:color w:val="202122"/>
          <w:sz w:val="28"/>
          <w:szCs w:val="28"/>
        </w:rPr>
        <w:t>. Par la suite, on va assister à la naissance, en Egypte, des premiers journaux du monde arabe</w:t>
      </w:r>
      <w:r w:rsidR="20515F75" w:rsidRPr="3E9CE516">
        <w:rPr>
          <w:rFonts w:ascii="Arial" w:eastAsia="Arial" w:hAnsi="Arial" w:cs="Arial"/>
          <w:color w:val="202122"/>
          <w:sz w:val="28"/>
          <w:szCs w:val="28"/>
        </w:rPr>
        <w:t>.</w:t>
      </w:r>
      <w:r w:rsidR="74539241" w:rsidRPr="3E9CE516">
        <w:rPr>
          <w:rFonts w:ascii="Arial" w:eastAsia="Arial" w:hAnsi="Arial" w:cs="Arial"/>
          <w:color w:val="202122"/>
          <w:sz w:val="28"/>
          <w:szCs w:val="28"/>
        </w:rPr>
        <w:t xml:space="preserve"> </w:t>
      </w:r>
      <w:r w:rsidR="0A6C4787" w:rsidRPr="3E9CE516">
        <w:rPr>
          <w:rFonts w:ascii="Arial" w:eastAsia="Arial" w:hAnsi="Arial" w:cs="Arial"/>
          <w:color w:val="202122"/>
          <w:sz w:val="28"/>
          <w:szCs w:val="28"/>
        </w:rPr>
        <w:t>I</w:t>
      </w:r>
      <w:r w:rsidR="74539241" w:rsidRPr="3E9CE516">
        <w:rPr>
          <w:rFonts w:ascii="Arial" w:eastAsia="Arial" w:hAnsi="Arial" w:cs="Arial"/>
          <w:color w:val="202122"/>
          <w:sz w:val="28"/>
          <w:szCs w:val="28"/>
        </w:rPr>
        <w:t xml:space="preserve">l </w:t>
      </w:r>
      <w:r w:rsidR="74539241" w:rsidRPr="3E9CE516">
        <w:rPr>
          <w:rFonts w:ascii="Arial" w:eastAsia="Arial" w:hAnsi="Arial" w:cs="Arial"/>
          <w:color w:val="202122"/>
          <w:sz w:val="28"/>
          <w:szCs w:val="28"/>
        </w:rPr>
        <w:lastRenderedPageBreak/>
        <w:t>s'agit</w:t>
      </w:r>
      <w:r w:rsidR="3692D8B0" w:rsidRPr="3E9CE516">
        <w:rPr>
          <w:rFonts w:ascii="Arial" w:eastAsia="Arial" w:hAnsi="Arial" w:cs="Arial"/>
          <w:color w:val="202122"/>
          <w:sz w:val="28"/>
          <w:szCs w:val="28"/>
        </w:rPr>
        <w:t>, notamment,</w:t>
      </w:r>
      <w:r w:rsidR="74539241" w:rsidRPr="3E9CE516">
        <w:rPr>
          <w:rFonts w:ascii="Arial" w:eastAsia="Arial" w:hAnsi="Arial" w:cs="Arial"/>
          <w:color w:val="202122"/>
          <w:sz w:val="28"/>
          <w:szCs w:val="28"/>
        </w:rPr>
        <w:t xml:space="preserve"> de </w:t>
      </w:r>
      <w:r w:rsidR="74539241" w:rsidRPr="3E9CE516">
        <w:rPr>
          <w:rFonts w:ascii="Arial" w:eastAsia="Arial" w:hAnsi="Arial" w:cs="Arial"/>
          <w:i/>
          <w:iCs/>
          <w:color w:val="202122"/>
          <w:sz w:val="28"/>
          <w:szCs w:val="28"/>
        </w:rPr>
        <w:t>Al-Waqae'a Al-Masreya</w:t>
      </w:r>
      <w:r w:rsidR="74539241" w:rsidRPr="3E9CE516">
        <w:rPr>
          <w:rFonts w:ascii="Arial" w:eastAsia="Arial" w:hAnsi="Arial" w:cs="Arial"/>
          <w:color w:val="202122"/>
          <w:sz w:val="28"/>
          <w:szCs w:val="28"/>
        </w:rPr>
        <w:t xml:space="preserve"> (Les événements égyptiens), fondé en 1828</w:t>
      </w:r>
      <w:r w:rsidR="468DE33F" w:rsidRPr="3E9CE516">
        <w:rPr>
          <w:rFonts w:ascii="Arial" w:eastAsia="Arial" w:hAnsi="Arial" w:cs="Arial"/>
          <w:color w:val="202122"/>
          <w:sz w:val="28"/>
          <w:szCs w:val="28"/>
        </w:rPr>
        <w:t>.</w:t>
      </w:r>
      <w:r w:rsidR="742C4981" w:rsidRPr="3E9CE516">
        <w:rPr>
          <w:rFonts w:ascii="Arial" w:eastAsia="Arial" w:hAnsi="Arial" w:cs="Arial"/>
          <w:color w:val="202122"/>
          <w:sz w:val="28"/>
          <w:szCs w:val="28"/>
        </w:rPr>
        <w:t xml:space="preserve"> </w:t>
      </w:r>
      <w:r w:rsidR="742C4981" w:rsidRPr="3E9CE516">
        <w:rPr>
          <w:rFonts w:ascii="Arial" w:eastAsia="Arial" w:hAnsi="Arial" w:cs="Arial"/>
          <w:i/>
          <w:iCs/>
          <w:color w:val="202122"/>
          <w:sz w:val="28"/>
          <w:szCs w:val="28"/>
        </w:rPr>
        <w:t>Al-Ahram Weekly</w:t>
      </w:r>
      <w:r w:rsidR="742C4981" w:rsidRPr="3E9CE516">
        <w:rPr>
          <w:rFonts w:ascii="Arial" w:eastAsia="Arial" w:hAnsi="Arial" w:cs="Arial"/>
          <w:color w:val="202122"/>
          <w:sz w:val="28"/>
          <w:szCs w:val="28"/>
        </w:rPr>
        <w:t xml:space="preserve"> (1875, en anglais)</w:t>
      </w:r>
      <w:r w:rsidR="62A36953" w:rsidRPr="3E9CE516">
        <w:rPr>
          <w:rFonts w:ascii="Arial" w:eastAsia="Arial" w:hAnsi="Arial" w:cs="Arial"/>
          <w:color w:val="202122"/>
          <w:sz w:val="28"/>
          <w:szCs w:val="28"/>
        </w:rPr>
        <w:t>, puis le second journal en langue arabe: il s’agit de</w:t>
      </w:r>
      <w:r w:rsidR="742C4981" w:rsidRPr="3E9CE516">
        <w:rPr>
          <w:rFonts w:ascii="Arial" w:eastAsia="Arial" w:hAnsi="Arial" w:cs="Arial"/>
          <w:color w:val="202122"/>
          <w:sz w:val="28"/>
          <w:szCs w:val="28"/>
        </w:rPr>
        <w:t xml:space="preserve"> </w:t>
      </w:r>
      <w:hyperlink r:id="rId41">
        <w:r w:rsidR="742C4981" w:rsidRPr="3E9CE516">
          <w:rPr>
            <w:rStyle w:val="Lienhypertexte"/>
            <w:rFonts w:ascii="Arial" w:eastAsia="Arial" w:hAnsi="Arial" w:cs="Arial"/>
            <w:i/>
            <w:iCs/>
            <w:color w:val="202122"/>
            <w:sz w:val="28"/>
            <w:szCs w:val="28"/>
            <w:u w:val="none"/>
          </w:rPr>
          <w:t>Al-Ahram</w:t>
        </w:r>
      </w:hyperlink>
      <w:r w:rsidR="742C4981" w:rsidRPr="3E9CE516">
        <w:rPr>
          <w:rFonts w:ascii="Arial" w:eastAsia="Arial" w:hAnsi="Arial" w:cs="Arial"/>
          <w:color w:val="202122"/>
          <w:sz w:val="28"/>
          <w:szCs w:val="28"/>
        </w:rPr>
        <w:t xml:space="preserve"> (1876</w:t>
      </w:r>
      <w:r w:rsidR="1A11DF82" w:rsidRPr="3E9CE516">
        <w:rPr>
          <w:rFonts w:ascii="Arial" w:eastAsia="Arial" w:hAnsi="Arial" w:cs="Arial"/>
          <w:color w:val="202122"/>
          <w:sz w:val="28"/>
          <w:szCs w:val="28"/>
        </w:rPr>
        <w:t>)</w:t>
      </w:r>
      <w:r w:rsidR="742C4981" w:rsidRPr="3E9CE516">
        <w:rPr>
          <w:rFonts w:ascii="Arial" w:eastAsia="Arial" w:hAnsi="Arial" w:cs="Arial"/>
          <w:color w:val="202122"/>
          <w:sz w:val="28"/>
          <w:szCs w:val="28"/>
        </w:rPr>
        <w:t xml:space="preserve"> </w:t>
      </w:r>
      <w:r w:rsidR="742C4981" w:rsidRPr="3E9CE516">
        <w:rPr>
          <w:rFonts w:ascii="Arial" w:eastAsia="Arial" w:hAnsi="Arial" w:cs="Arial"/>
          <w:i/>
          <w:iCs/>
          <w:color w:val="202122"/>
          <w:sz w:val="28"/>
          <w:szCs w:val="28"/>
        </w:rPr>
        <w:t>Les Pyramides</w:t>
      </w:r>
      <w:r w:rsidR="742C4981" w:rsidRPr="3E9CE516">
        <w:rPr>
          <w:rFonts w:ascii="Arial" w:eastAsia="Arial" w:hAnsi="Arial" w:cs="Arial"/>
          <w:color w:val="202122"/>
          <w:sz w:val="28"/>
          <w:szCs w:val="28"/>
        </w:rPr>
        <w:t>)</w:t>
      </w:r>
      <w:r w:rsidR="489A8676" w:rsidRPr="3E9CE516">
        <w:rPr>
          <w:rFonts w:ascii="Arial" w:eastAsia="Arial" w:hAnsi="Arial" w:cs="Arial"/>
          <w:color w:val="202122"/>
          <w:sz w:val="28"/>
          <w:szCs w:val="28"/>
        </w:rPr>
        <w:t>.</w:t>
      </w:r>
      <w:r w:rsidR="0FEF6C5A" w:rsidRPr="3E9CE516">
        <w:rPr>
          <w:rFonts w:ascii="Arial" w:eastAsia="Arial" w:hAnsi="Arial" w:cs="Arial"/>
          <w:color w:val="202122"/>
          <w:sz w:val="28"/>
          <w:szCs w:val="28"/>
        </w:rPr>
        <w:t xml:space="preserve"> </w:t>
      </w:r>
    </w:p>
    <w:p w14:paraId="58B24E98" w14:textId="5413D6D8" w:rsidR="742C4981" w:rsidRDefault="212FDBDA" w:rsidP="3E9CE516">
      <w:pPr>
        <w:spacing w:before="240" w:after="240"/>
        <w:jc w:val="both"/>
        <w:rPr>
          <w:rFonts w:ascii="Arial" w:eastAsia="Arial" w:hAnsi="Arial" w:cs="Arial"/>
          <w:color w:val="202122"/>
          <w:sz w:val="28"/>
          <w:szCs w:val="28"/>
        </w:rPr>
      </w:pPr>
      <w:r w:rsidRPr="3E9CE516">
        <w:rPr>
          <w:rFonts w:ascii="Arial" w:eastAsia="Arial" w:hAnsi="Arial" w:cs="Arial"/>
          <w:i/>
          <w:iCs/>
          <w:sz w:val="28"/>
          <w:szCs w:val="28"/>
        </w:rPr>
        <w:t xml:space="preserve">Le journal </w:t>
      </w:r>
      <w:r w:rsidR="0FEF6C5A" w:rsidRPr="3E9CE516">
        <w:rPr>
          <w:rFonts w:ascii="Arial" w:eastAsia="Arial" w:hAnsi="Arial" w:cs="Arial"/>
          <w:i/>
          <w:iCs/>
          <w:sz w:val="28"/>
          <w:szCs w:val="28"/>
        </w:rPr>
        <w:t>Abou Naddara Zarqa</w:t>
      </w:r>
      <w:r w:rsidR="0FEF6C5A" w:rsidRPr="3E9CE516">
        <w:rPr>
          <w:rFonts w:ascii="Arial" w:eastAsia="Arial" w:hAnsi="Arial" w:cs="Arial"/>
          <w:i/>
          <w:iCs/>
          <w:color w:val="202122"/>
          <w:sz w:val="28"/>
          <w:szCs w:val="28"/>
        </w:rPr>
        <w:t xml:space="preserve"> </w:t>
      </w:r>
      <w:r w:rsidR="742C4981" w:rsidRPr="3E9CE516">
        <w:rPr>
          <w:rFonts w:ascii="Arial" w:eastAsia="Arial" w:hAnsi="Arial" w:cs="Arial"/>
          <w:color w:val="202122"/>
          <w:sz w:val="28"/>
          <w:szCs w:val="28"/>
        </w:rPr>
        <w:t>(</w:t>
      </w:r>
      <w:r w:rsidR="742C4981" w:rsidRPr="3E9CE516">
        <w:rPr>
          <w:rFonts w:ascii="Arial" w:eastAsia="Arial" w:hAnsi="Arial" w:cs="Arial"/>
          <w:i/>
          <w:iCs/>
          <w:color w:val="202122"/>
          <w:sz w:val="28"/>
          <w:szCs w:val="28"/>
        </w:rPr>
        <w:t>L'homme aux lunettes</w:t>
      </w:r>
      <w:r w:rsidR="742C4981" w:rsidRPr="3E9CE516">
        <w:rPr>
          <w:rFonts w:ascii="Arial" w:eastAsia="Arial" w:hAnsi="Arial" w:cs="Arial"/>
          <w:color w:val="202122"/>
          <w:sz w:val="28"/>
          <w:szCs w:val="28"/>
        </w:rPr>
        <w:t>)</w:t>
      </w:r>
      <w:r w:rsidR="71DCA644" w:rsidRPr="3E9CE516">
        <w:rPr>
          <w:rFonts w:ascii="Arial" w:eastAsia="Arial" w:hAnsi="Arial" w:cs="Arial"/>
          <w:color w:val="202122"/>
          <w:sz w:val="28"/>
          <w:szCs w:val="28"/>
        </w:rPr>
        <w:t xml:space="preserve">, fondé en 1877 par </w:t>
      </w:r>
      <w:hyperlink r:id="rId42">
        <w:r w:rsidR="71DCA644" w:rsidRPr="3E9CE516">
          <w:rPr>
            <w:rStyle w:val="Lienhypertexte"/>
            <w:rFonts w:ascii="Arial" w:eastAsia="Arial" w:hAnsi="Arial" w:cs="Arial"/>
            <w:color w:val="202122"/>
            <w:sz w:val="28"/>
            <w:szCs w:val="28"/>
            <w:u w:val="none"/>
          </w:rPr>
          <w:t>Yaqub Sannu</w:t>
        </w:r>
      </w:hyperlink>
      <w:r w:rsidR="71DCA644" w:rsidRPr="3E9CE516">
        <w:rPr>
          <w:rFonts w:ascii="Arial" w:eastAsia="Arial" w:hAnsi="Arial" w:cs="Arial"/>
          <w:color w:val="202122"/>
          <w:sz w:val="28"/>
          <w:szCs w:val="28"/>
        </w:rPr>
        <w:t xml:space="preserve">, rédigé en arabe dialectal égyptien, </w:t>
      </w:r>
      <w:r w:rsidR="3C918821" w:rsidRPr="3E9CE516">
        <w:rPr>
          <w:rFonts w:ascii="Arial" w:eastAsia="Arial" w:hAnsi="Arial" w:cs="Arial"/>
          <w:color w:val="202122"/>
          <w:sz w:val="28"/>
          <w:szCs w:val="28"/>
        </w:rPr>
        <w:t xml:space="preserve">est le tout </w:t>
      </w:r>
      <w:r w:rsidR="71DCA644" w:rsidRPr="3E9CE516">
        <w:rPr>
          <w:rFonts w:ascii="Arial" w:eastAsia="Arial" w:hAnsi="Arial" w:cs="Arial"/>
          <w:color w:val="202122"/>
          <w:sz w:val="28"/>
          <w:szCs w:val="28"/>
        </w:rPr>
        <w:t>premier journal satirique arabe,</w:t>
      </w:r>
      <w:r w:rsidR="14583E39" w:rsidRPr="3E9CE516">
        <w:rPr>
          <w:rFonts w:ascii="Arial" w:eastAsia="Arial" w:hAnsi="Arial" w:cs="Arial"/>
          <w:color w:val="202122"/>
          <w:sz w:val="28"/>
          <w:szCs w:val="28"/>
        </w:rPr>
        <w:t xml:space="preserve"> </w:t>
      </w:r>
      <w:r w:rsidR="50DB219B" w:rsidRPr="3E9CE516">
        <w:rPr>
          <w:rFonts w:ascii="Arial" w:eastAsia="Arial" w:hAnsi="Arial" w:cs="Arial"/>
          <w:color w:val="202122"/>
          <w:sz w:val="28"/>
          <w:szCs w:val="28"/>
        </w:rPr>
        <w:t xml:space="preserve">est </w:t>
      </w:r>
      <w:r w:rsidR="14583E39" w:rsidRPr="3E9CE516">
        <w:rPr>
          <w:rFonts w:ascii="Arial" w:eastAsia="Arial" w:hAnsi="Arial" w:cs="Arial"/>
          <w:color w:val="202122"/>
          <w:sz w:val="28"/>
          <w:szCs w:val="28"/>
        </w:rPr>
        <w:t>rapidement interdit</w:t>
      </w:r>
      <w:r w:rsidR="19F9F42B" w:rsidRPr="3E9CE516">
        <w:rPr>
          <w:rFonts w:ascii="Arial" w:eastAsia="Arial" w:hAnsi="Arial" w:cs="Arial"/>
          <w:color w:val="202122"/>
          <w:sz w:val="28"/>
          <w:szCs w:val="28"/>
        </w:rPr>
        <w:t xml:space="preserve">. </w:t>
      </w:r>
      <w:r w:rsidR="680EA50C" w:rsidRPr="3E9CE516">
        <w:rPr>
          <w:rFonts w:ascii="Arial" w:eastAsia="Arial" w:hAnsi="Arial" w:cs="Arial"/>
          <w:sz w:val="28"/>
          <w:szCs w:val="28"/>
        </w:rPr>
        <w:t>Yaqub Sannu, également connu sous le nom de James Sanua ou Abou Naddara, journaliste, dramaturge et nationaliste</w:t>
      </w:r>
      <w:r w:rsidR="5E6517C2" w:rsidRPr="3E9CE516">
        <w:rPr>
          <w:rFonts w:ascii="Arial" w:eastAsia="Arial" w:hAnsi="Arial" w:cs="Arial"/>
          <w:sz w:val="28"/>
          <w:szCs w:val="28"/>
        </w:rPr>
        <w:t>,</w:t>
      </w:r>
      <w:r w:rsidR="680EA50C" w:rsidRPr="3E9CE516">
        <w:rPr>
          <w:rFonts w:ascii="Arial" w:eastAsia="Arial" w:hAnsi="Arial" w:cs="Arial"/>
          <w:sz w:val="28"/>
          <w:szCs w:val="28"/>
        </w:rPr>
        <w:t xml:space="preserve"> pionnier du théâtre égyptien et de la satire politique</w:t>
      </w:r>
      <w:r w:rsidR="2848504B" w:rsidRPr="3E9CE516">
        <w:rPr>
          <w:rFonts w:ascii="Arial" w:eastAsia="Arial" w:hAnsi="Arial" w:cs="Arial"/>
          <w:sz w:val="28"/>
          <w:szCs w:val="28"/>
        </w:rPr>
        <w:t xml:space="preserve"> Par la suite, furent publiés</w:t>
      </w:r>
      <w:r w:rsidR="742C4981" w:rsidRPr="3E9CE516">
        <w:rPr>
          <w:rFonts w:ascii="Arial" w:eastAsia="Arial" w:hAnsi="Arial" w:cs="Arial"/>
          <w:color w:val="202122"/>
          <w:sz w:val="28"/>
          <w:szCs w:val="28"/>
        </w:rPr>
        <w:t xml:space="preserve"> </w:t>
      </w:r>
      <w:r w:rsidR="742C4981" w:rsidRPr="3E9CE516">
        <w:rPr>
          <w:rFonts w:ascii="Arial" w:eastAsia="Arial" w:hAnsi="Arial" w:cs="Arial"/>
          <w:i/>
          <w:iCs/>
          <w:color w:val="202122"/>
          <w:sz w:val="28"/>
          <w:szCs w:val="28"/>
        </w:rPr>
        <w:t>Egyptian Gazette</w:t>
      </w:r>
      <w:r w:rsidR="742C4981" w:rsidRPr="3E9CE516">
        <w:rPr>
          <w:rFonts w:ascii="Arial" w:eastAsia="Arial" w:hAnsi="Arial" w:cs="Arial"/>
          <w:color w:val="202122"/>
          <w:sz w:val="28"/>
          <w:szCs w:val="28"/>
        </w:rPr>
        <w:t xml:space="preserve"> (1880)</w:t>
      </w:r>
      <w:r w:rsidR="5F990485" w:rsidRPr="3E9CE516">
        <w:rPr>
          <w:rFonts w:ascii="Arial" w:eastAsia="Arial" w:hAnsi="Arial" w:cs="Arial"/>
          <w:color w:val="202122"/>
          <w:sz w:val="28"/>
          <w:szCs w:val="28"/>
        </w:rPr>
        <w:t>,</w:t>
      </w:r>
      <w:r w:rsidR="742C4981" w:rsidRPr="3E9CE516">
        <w:rPr>
          <w:rFonts w:ascii="Arial" w:eastAsia="Arial" w:hAnsi="Arial" w:cs="Arial"/>
          <w:color w:val="202122"/>
          <w:sz w:val="28"/>
          <w:szCs w:val="28"/>
        </w:rPr>
        <w:t xml:space="preserve"> </w:t>
      </w:r>
      <w:r w:rsidR="1D17AB7C" w:rsidRPr="3E9CE516">
        <w:rPr>
          <w:rFonts w:ascii="Arial" w:eastAsia="Arial" w:hAnsi="Arial" w:cs="Arial"/>
          <w:color w:val="202122"/>
          <w:sz w:val="28"/>
          <w:szCs w:val="28"/>
        </w:rPr>
        <w:t xml:space="preserve">le journal francophone </w:t>
      </w:r>
      <w:hyperlink r:id="rId43">
        <w:r w:rsidR="742C4981" w:rsidRPr="3E9CE516">
          <w:rPr>
            <w:rStyle w:val="Lienhypertexte"/>
            <w:rFonts w:ascii="Arial" w:eastAsia="Arial" w:hAnsi="Arial" w:cs="Arial"/>
            <w:i/>
            <w:iCs/>
            <w:color w:val="202122"/>
            <w:sz w:val="28"/>
            <w:szCs w:val="28"/>
            <w:u w:val="none"/>
          </w:rPr>
          <w:t>Le Progrès égyptien</w:t>
        </w:r>
      </w:hyperlink>
      <w:r w:rsidR="742C4981" w:rsidRPr="3E9CE516">
        <w:rPr>
          <w:rFonts w:ascii="Arial" w:eastAsia="Arial" w:hAnsi="Arial" w:cs="Arial"/>
          <w:color w:val="202122"/>
          <w:sz w:val="28"/>
          <w:szCs w:val="28"/>
        </w:rPr>
        <w:t xml:space="preserve"> (1893)</w:t>
      </w:r>
      <w:r w:rsidR="37EDD0C5" w:rsidRPr="3E9CE516">
        <w:rPr>
          <w:rFonts w:ascii="Arial" w:eastAsia="Arial" w:hAnsi="Arial" w:cs="Arial"/>
          <w:color w:val="202122"/>
          <w:sz w:val="28"/>
          <w:szCs w:val="28"/>
        </w:rPr>
        <w:t>,</w:t>
      </w:r>
      <w:r w:rsidR="742C4981" w:rsidRPr="3E9CE516">
        <w:rPr>
          <w:rFonts w:ascii="Arial" w:eastAsia="Arial" w:hAnsi="Arial" w:cs="Arial"/>
          <w:color w:val="202122"/>
          <w:sz w:val="28"/>
          <w:szCs w:val="28"/>
        </w:rPr>
        <w:t xml:space="preserve"> </w:t>
      </w:r>
      <w:r w:rsidR="742C4981" w:rsidRPr="3E9CE516">
        <w:rPr>
          <w:rFonts w:ascii="Arial" w:eastAsia="Arial" w:hAnsi="Arial" w:cs="Arial"/>
          <w:i/>
          <w:iCs/>
          <w:color w:val="202122"/>
          <w:sz w:val="28"/>
          <w:szCs w:val="28"/>
        </w:rPr>
        <w:t>Al-Jamia</w:t>
      </w:r>
      <w:r w:rsidR="742C4981" w:rsidRPr="3E9CE516">
        <w:rPr>
          <w:rFonts w:ascii="Arial" w:eastAsia="Arial" w:hAnsi="Arial" w:cs="Arial"/>
          <w:color w:val="202122"/>
          <w:sz w:val="28"/>
          <w:szCs w:val="28"/>
        </w:rPr>
        <w:t xml:space="preserve"> (</w:t>
      </w:r>
      <w:r w:rsidR="742C4981" w:rsidRPr="3E9CE516">
        <w:rPr>
          <w:rFonts w:ascii="Arial" w:eastAsia="Arial" w:hAnsi="Arial" w:cs="Arial"/>
          <w:i/>
          <w:iCs/>
          <w:color w:val="202122"/>
          <w:sz w:val="28"/>
          <w:szCs w:val="28"/>
        </w:rPr>
        <w:t>L'Université</w:t>
      </w:r>
      <w:r w:rsidR="742C4981" w:rsidRPr="3E9CE516">
        <w:rPr>
          <w:rFonts w:ascii="Arial" w:eastAsia="Arial" w:hAnsi="Arial" w:cs="Arial"/>
          <w:color w:val="202122"/>
          <w:sz w:val="28"/>
          <w:szCs w:val="28"/>
        </w:rPr>
        <w:t xml:space="preserve">, initialement nommé </w:t>
      </w:r>
      <w:r w:rsidR="742C4981" w:rsidRPr="3E9CE516">
        <w:rPr>
          <w:rFonts w:ascii="Arial" w:eastAsia="Arial" w:hAnsi="Arial" w:cs="Arial"/>
          <w:i/>
          <w:iCs/>
          <w:color w:val="202122"/>
          <w:sz w:val="28"/>
          <w:szCs w:val="28"/>
        </w:rPr>
        <w:t>L'Université ottomane</w:t>
      </w:r>
      <w:r w:rsidR="65B27E7E" w:rsidRPr="3E9CE516">
        <w:rPr>
          <w:rFonts w:ascii="Arial" w:eastAsia="Arial" w:hAnsi="Arial" w:cs="Arial"/>
          <w:i/>
          <w:iCs/>
          <w:color w:val="202122"/>
          <w:sz w:val="28"/>
          <w:szCs w:val="28"/>
        </w:rPr>
        <w:t xml:space="preserve"> en</w:t>
      </w:r>
      <w:r w:rsidR="742C4981" w:rsidRPr="3E9CE516">
        <w:rPr>
          <w:rFonts w:ascii="Arial" w:eastAsia="Arial" w:hAnsi="Arial" w:cs="Arial"/>
          <w:color w:val="202122"/>
          <w:sz w:val="28"/>
          <w:szCs w:val="28"/>
        </w:rPr>
        <w:t xml:space="preserve"> 1899)</w:t>
      </w:r>
      <w:r w:rsidR="5A990418" w:rsidRPr="3E9CE516">
        <w:rPr>
          <w:rFonts w:ascii="Arial" w:eastAsia="Arial" w:hAnsi="Arial" w:cs="Arial"/>
          <w:color w:val="202122"/>
          <w:sz w:val="28"/>
          <w:szCs w:val="28"/>
        </w:rPr>
        <w:t>. Les magazines féminins virent aussi le jour: c’est le cas de</w:t>
      </w:r>
      <w:r w:rsidR="742C4981" w:rsidRPr="3E9CE516">
        <w:rPr>
          <w:rFonts w:ascii="Arial" w:eastAsia="Arial" w:hAnsi="Arial" w:cs="Arial"/>
          <w:color w:val="202122"/>
          <w:sz w:val="28"/>
          <w:szCs w:val="28"/>
        </w:rPr>
        <w:t xml:space="preserve"> </w:t>
      </w:r>
      <w:r w:rsidR="742C4981" w:rsidRPr="3E9CE516">
        <w:rPr>
          <w:rFonts w:ascii="Arial" w:eastAsia="Arial" w:hAnsi="Arial" w:cs="Arial"/>
          <w:i/>
          <w:iCs/>
          <w:color w:val="202122"/>
          <w:sz w:val="28"/>
          <w:szCs w:val="28"/>
        </w:rPr>
        <w:t>Majallat al-sayyidāt wa-al-banāt</w:t>
      </w:r>
      <w:r w:rsidR="742C4981" w:rsidRPr="3E9CE516">
        <w:rPr>
          <w:rFonts w:ascii="Arial" w:eastAsia="Arial" w:hAnsi="Arial" w:cs="Arial"/>
          <w:color w:val="202122"/>
          <w:sz w:val="28"/>
          <w:szCs w:val="28"/>
        </w:rPr>
        <w:t xml:space="preserve"> (</w:t>
      </w:r>
      <w:r w:rsidR="742C4981" w:rsidRPr="3E9CE516">
        <w:rPr>
          <w:rFonts w:ascii="Arial" w:eastAsia="Arial" w:hAnsi="Arial" w:cs="Arial"/>
          <w:i/>
          <w:iCs/>
          <w:color w:val="202122"/>
          <w:sz w:val="28"/>
          <w:szCs w:val="28"/>
        </w:rPr>
        <w:t>Magazine des femmes et des filles</w:t>
      </w:r>
      <w:r w:rsidR="742C4981" w:rsidRPr="3E9CE516">
        <w:rPr>
          <w:rFonts w:ascii="Arial" w:eastAsia="Arial" w:hAnsi="Arial" w:cs="Arial"/>
          <w:color w:val="202122"/>
          <w:sz w:val="28"/>
          <w:szCs w:val="28"/>
        </w:rPr>
        <w:t>)</w:t>
      </w:r>
      <w:r w:rsidR="63A7F2CA" w:rsidRPr="3E9CE516">
        <w:rPr>
          <w:rFonts w:ascii="Arial" w:eastAsia="Arial" w:hAnsi="Arial" w:cs="Arial"/>
          <w:color w:val="202122"/>
          <w:sz w:val="28"/>
          <w:szCs w:val="28"/>
        </w:rPr>
        <w:t xml:space="preserve"> fondée à </w:t>
      </w:r>
      <w:r w:rsidR="742C4981" w:rsidRPr="3E9CE516">
        <w:rPr>
          <w:rFonts w:ascii="Arial" w:eastAsia="Arial" w:hAnsi="Arial" w:cs="Arial"/>
          <w:color w:val="202122"/>
          <w:sz w:val="28"/>
          <w:szCs w:val="28"/>
        </w:rPr>
        <w:t>Alexandrie</w:t>
      </w:r>
      <w:r w:rsidR="50678F01" w:rsidRPr="3E9CE516">
        <w:rPr>
          <w:rFonts w:ascii="Arial" w:eastAsia="Arial" w:hAnsi="Arial" w:cs="Arial"/>
          <w:color w:val="202122"/>
          <w:sz w:val="28"/>
          <w:szCs w:val="28"/>
        </w:rPr>
        <w:t xml:space="preserve"> en</w:t>
      </w:r>
      <w:r w:rsidR="742C4981" w:rsidRPr="3E9CE516">
        <w:rPr>
          <w:rFonts w:ascii="Arial" w:eastAsia="Arial" w:hAnsi="Arial" w:cs="Arial"/>
          <w:color w:val="202122"/>
          <w:sz w:val="28"/>
          <w:szCs w:val="28"/>
        </w:rPr>
        <w:t xml:space="preserve"> 1903, par </w:t>
      </w:r>
      <w:hyperlink r:id="rId44">
        <w:r w:rsidR="742C4981" w:rsidRPr="3E9CE516">
          <w:rPr>
            <w:rStyle w:val="Lienhypertexte"/>
            <w:rFonts w:ascii="Arial" w:eastAsia="Arial" w:hAnsi="Arial" w:cs="Arial"/>
            <w:color w:val="202122"/>
            <w:sz w:val="28"/>
            <w:szCs w:val="28"/>
            <w:u w:val="none"/>
          </w:rPr>
          <w:t>Rose Antoun</w:t>
        </w:r>
      </w:hyperlink>
      <w:r w:rsidR="742C4981" w:rsidRPr="3E9CE516">
        <w:rPr>
          <w:rFonts w:ascii="Arial" w:eastAsia="Arial" w:hAnsi="Arial" w:cs="Arial"/>
          <w:color w:val="202122"/>
          <w:sz w:val="28"/>
          <w:szCs w:val="28"/>
        </w:rPr>
        <w:t xml:space="preserve"> (1882-1955)</w:t>
      </w:r>
      <w:r w:rsidR="36ABB145" w:rsidRPr="3E9CE516">
        <w:rPr>
          <w:rFonts w:ascii="Arial" w:eastAsia="Arial" w:hAnsi="Arial" w:cs="Arial"/>
          <w:color w:val="202122"/>
          <w:sz w:val="28"/>
          <w:szCs w:val="28"/>
        </w:rPr>
        <w:t xml:space="preserve"> et</w:t>
      </w:r>
      <w:r w:rsidR="367EC4F6" w:rsidRPr="3E9CE516">
        <w:rPr>
          <w:rFonts w:ascii="Arial" w:eastAsia="Arial" w:hAnsi="Arial" w:cs="Arial"/>
          <w:color w:val="202122"/>
          <w:sz w:val="28"/>
          <w:szCs w:val="28"/>
        </w:rPr>
        <w:t xml:space="preserve"> </w:t>
      </w:r>
      <w:hyperlink r:id="rId45">
        <w:r w:rsidR="742C4981" w:rsidRPr="3E9CE516">
          <w:rPr>
            <w:rStyle w:val="Lienhypertexte"/>
            <w:rFonts w:ascii="Arial" w:eastAsia="Arial" w:hAnsi="Arial" w:cs="Arial"/>
            <w:i/>
            <w:iCs/>
            <w:color w:val="202122"/>
            <w:sz w:val="28"/>
            <w:szCs w:val="28"/>
            <w:u w:val="none"/>
          </w:rPr>
          <w:t>L'Égyptienne</w:t>
        </w:r>
      </w:hyperlink>
      <w:r w:rsidR="742C4981" w:rsidRPr="3E9CE516">
        <w:rPr>
          <w:rFonts w:ascii="Arial" w:eastAsia="Arial" w:hAnsi="Arial" w:cs="Arial"/>
          <w:color w:val="202122"/>
          <w:sz w:val="28"/>
          <w:szCs w:val="28"/>
        </w:rPr>
        <w:t xml:space="preserve"> (1925-1940)</w:t>
      </w:r>
      <w:r w:rsidR="4E62C648" w:rsidRPr="3E9CE516">
        <w:rPr>
          <w:rFonts w:ascii="Arial" w:eastAsia="Arial" w:hAnsi="Arial" w:cs="Arial"/>
          <w:color w:val="202122"/>
          <w:sz w:val="28"/>
          <w:szCs w:val="28"/>
        </w:rPr>
        <w:t xml:space="preserve"> fondée par</w:t>
      </w:r>
      <w:r w:rsidR="742C4981" w:rsidRPr="3E9CE516">
        <w:rPr>
          <w:rFonts w:ascii="Arial" w:eastAsia="Arial" w:hAnsi="Arial" w:cs="Arial"/>
          <w:color w:val="202122"/>
          <w:sz w:val="28"/>
          <w:szCs w:val="28"/>
        </w:rPr>
        <w:t xml:space="preserve"> </w:t>
      </w:r>
      <w:hyperlink r:id="rId46">
        <w:r w:rsidR="742C4981" w:rsidRPr="3E9CE516">
          <w:rPr>
            <w:rStyle w:val="Lienhypertexte"/>
            <w:rFonts w:ascii="Arial" w:eastAsia="Arial" w:hAnsi="Arial" w:cs="Arial"/>
            <w:color w:val="202122"/>
            <w:sz w:val="28"/>
            <w:szCs w:val="28"/>
            <w:u w:val="none"/>
          </w:rPr>
          <w:t>Huda Sharawi</w:t>
        </w:r>
      </w:hyperlink>
      <w:r w:rsidR="742C4981" w:rsidRPr="3E9CE516">
        <w:rPr>
          <w:rFonts w:ascii="Arial" w:eastAsia="Arial" w:hAnsi="Arial" w:cs="Arial"/>
          <w:color w:val="202122"/>
          <w:sz w:val="28"/>
          <w:szCs w:val="28"/>
        </w:rPr>
        <w:t xml:space="preserve"> (1879-1947)</w:t>
      </w:r>
      <w:r w:rsidR="6B69A66E" w:rsidRPr="3E9CE516">
        <w:rPr>
          <w:rFonts w:ascii="Arial" w:eastAsia="Arial" w:hAnsi="Arial" w:cs="Arial"/>
          <w:color w:val="202122"/>
          <w:sz w:val="28"/>
          <w:szCs w:val="28"/>
        </w:rPr>
        <w:t>.</w:t>
      </w:r>
    </w:p>
    <w:p w14:paraId="03C383D5" w14:textId="78E8400A" w:rsidR="6B69A66E" w:rsidRDefault="7F389A2E" w:rsidP="1236553A">
      <w:pPr>
        <w:shd w:val="clear" w:color="auto" w:fill="FFFFFF" w:themeFill="background1"/>
        <w:spacing w:before="120" w:after="240"/>
        <w:jc w:val="both"/>
        <w:rPr>
          <w:rFonts w:ascii="Arial" w:eastAsia="Arial" w:hAnsi="Arial" w:cs="Arial"/>
          <w:color w:val="202122"/>
          <w:sz w:val="28"/>
          <w:szCs w:val="28"/>
        </w:rPr>
      </w:pPr>
      <w:r w:rsidRPr="1236553A">
        <w:rPr>
          <w:rFonts w:ascii="Arial" w:eastAsia="Arial" w:hAnsi="Arial" w:cs="Arial"/>
          <w:color w:val="202122"/>
          <w:sz w:val="28"/>
          <w:szCs w:val="28"/>
        </w:rPr>
        <w:t xml:space="preserve">Au début des années 50, l’Egypte connaît une grande diversité de la presse. </w:t>
      </w:r>
      <w:r w:rsidR="742C4981" w:rsidRPr="1236553A">
        <w:rPr>
          <w:rFonts w:ascii="Arial" w:eastAsia="Arial" w:hAnsi="Arial" w:cs="Arial"/>
          <w:color w:val="202122"/>
          <w:sz w:val="28"/>
          <w:szCs w:val="28"/>
        </w:rPr>
        <w:t>En 1951, on répertorie 400 journaux égyptiens en arabe (contre 200 en 1938) et 150 dans d'autres langues (anglais, arménien, français, hébreu, persan, turc, etc.).</w:t>
      </w:r>
    </w:p>
    <w:p w14:paraId="03608830" w14:textId="1C4FC48C" w:rsidR="4A3F412F" w:rsidRDefault="6F39DAEA" w:rsidP="1236553A">
      <w:pPr>
        <w:shd w:val="clear" w:color="auto" w:fill="FFFFFF" w:themeFill="background1"/>
        <w:spacing w:before="120" w:after="240"/>
        <w:jc w:val="both"/>
        <w:rPr>
          <w:rFonts w:ascii="Arial" w:eastAsia="Arial" w:hAnsi="Arial" w:cs="Arial"/>
          <w:b/>
          <w:bCs/>
          <w:color w:val="202122"/>
          <w:sz w:val="28"/>
          <w:szCs w:val="28"/>
        </w:rPr>
      </w:pPr>
      <w:r w:rsidRPr="1236553A">
        <w:rPr>
          <w:rFonts w:ascii="Arial" w:eastAsia="Arial" w:hAnsi="Arial" w:cs="Arial"/>
          <w:b/>
          <w:bCs/>
          <w:color w:val="202122"/>
          <w:sz w:val="28"/>
          <w:szCs w:val="28"/>
        </w:rPr>
        <w:t>Les débuts de la presse écrite dans en Afrique lusophone</w:t>
      </w:r>
    </w:p>
    <w:p w14:paraId="43553DA5" w14:textId="5B71D294" w:rsidR="4A3F412F" w:rsidRDefault="6F39DAEA" w:rsidP="1236553A">
      <w:pPr>
        <w:spacing w:before="240" w:after="240"/>
        <w:jc w:val="both"/>
        <w:rPr>
          <w:rFonts w:ascii="Arial" w:eastAsia="Arial" w:hAnsi="Arial" w:cs="Arial"/>
          <w:sz w:val="28"/>
          <w:szCs w:val="28"/>
        </w:rPr>
      </w:pPr>
      <w:r w:rsidRPr="1236553A">
        <w:rPr>
          <w:rFonts w:ascii="Arial" w:eastAsia="Arial" w:hAnsi="Arial" w:cs="Arial"/>
          <w:sz w:val="28"/>
          <w:szCs w:val="28"/>
        </w:rPr>
        <w:t xml:space="preserve">La presse écrite dans les colonies portugaises d'Afrique a commencé à se développer au début du XXe siècle. </w:t>
      </w:r>
      <w:r w:rsidR="02FBBE8B" w:rsidRPr="1236553A">
        <w:rPr>
          <w:rFonts w:ascii="Arial" w:eastAsia="Arial" w:hAnsi="Arial" w:cs="Arial"/>
          <w:sz w:val="28"/>
          <w:szCs w:val="28"/>
        </w:rPr>
        <w:t>U</w:t>
      </w:r>
      <w:r w:rsidRPr="1236553A">
        <w:rPr>
          <w:rFonts w:ascii="Arial" w:eastAsia="Arial" w:hAnsi="Arial" w:cs="Arial"/>
          <w:sz w:val="28"/>
          <w:szCs w:val="28"/>
        </w:rPr>
        <w:t>tilisée comme un outil de propagande par le gouvernement colonial, elle servi</w:t>
      </w:r>
      <w:r w:rsidR="26EC969C" w:rsidRPr="1236553A">
        <w:rPr>
          <w:rFonts w:ascii="Arial" w:eastAsia="Arial" w:hAnsi="Arial" w:cs="Arial"/>
          <w:sz w:val="28"/>
          <w:szCs w:val="28"/>
        </w:rPr>
        <w:t>ra plus tard (comme on l’a vu dans les autres aires linguistiques)</w:t>
      </w:r>
      <w:r w:rsidRPr="1236553A">
        <w:rPr>
          <w:rFonts w:ascii="Arial" w:eastAsia="Arial" w:hAnsi="Arial" w:cs="Arial"/>
          <w:sz w:val="28"/>
          <w:szCs w:val="28"/>
        </w:rPr>
        <w:t xml:space="preserve"> de plateforme pour les mouvements nationalistes et les intellectuels africains luttant pour l'indépendance et les droits civiques. </w:t>
      </w:r>
    </w:p>
    <w:p w14:paraId="1D11664D" w14:textId="02A533FE" w:rsidR="4A3F412F" w:rsidRDefault="167DA575" w:rsidP="1236553A">
      <w:pPr>
        <w:spacing w:before="240" w:after="240"/>
        <w:jc w:val="both"/>
        <w:rPr>
          <w:rFonts w:ascii="Arial" w:eastAsia="Arial" w:hAnsi="Arial" w:cs="Arial"/>
          <w:sz w:val="28"/>
          <w:szCs w:val="28"/>
        </w:rPr>
      </w:pPr>
      <w:r w:rsidRPr="1236553A">
        <w:rPr>
          <w:rFonts w:ascii="Arial" w:eastAsia="Arial" w:hAnsi="Arial" w:cs="Arial"/>
          <w:b/>
          <w:bCs/>
          <w:sz w:val="28"/>
          <w:szCs w:val="28"/>
        </w:rPr>
        <w:t xml:space="preserve">En </w:t>
      </w:r>
      <w:r w:rsidR="6F39DAEA" w:rsidRPr="1236553A">
        <w:rPr>
          <w:rFonts w:ascii="Arial" w:eastAsia="Arial" w:hAnsi="Arial" w:cs="Arial"/>
          <w:b/>
          <w:bCs/>
          <w:sz w:val="28"/>
          <w:szCs w:val="28"/>
        </w:rPr>
        <w:t>Angola</w:t>
      </w:r>
      <w:r w:rsidR="6AD5D5DE" w:rsidRPr="1236553A">
        <w:rPr>
          <w:rFonts w:ascii="Arial" w:eastAsia="Arial" w:hAnsi="Arial" w:cs="Arial"/>
          <w:b/>
          <w:bCs/>
          <w:sz w:val="28"/>
          <w:szCs w:val="28"/>
        </w:rPr>
        <w:t xml:space="preserve">, </w:t>
      </w:r>
      <w:r w:rsidR="6AD5D5DE" w:rsidRPr="1236553A">
        <w:rPr>
          <w:rFonts w:ascii="Arial" w:eastAsia="Arial" w:hAnsi="Arial" w:cs="Arial"/>
          <w:sz w:val="28"/>
          <w:szCs w:val="28"/>
        </w:rPr>
        <w:t>un</w:t>
      </w:r>
      <w:r w:rsidR="6F39DAEA" w:rsidRPr="1236553A">
        <w:rPr>
          <w:rFonts w:ascii="Arial" w:eastAsia="Arial" w:hAnsi="Arial" w:cs="Arial"/>
          <w:sz w:val="28"/>
          <w:szCs w:val="28"/>
        </w:rPr>
        <w:t xml:space="preserve"> premier journal en Angola, "O Angolense", a été publié en 1878. Il était principalement destiné aux colons portugais et traitait de sujets politiques, économiques et sociaux. La presse en Angola a continué à se développer lentement, avec l'apparition de plusieurs autres journaux au début du XXe siècle.</w:t>
      </w:r>
    </w:p>
    <w:p w14:paraId="5405115B" w14:textId="735D32DB" w:rsidR="4A3F412F" w:rsidRDefault="3C726745" w:rsidP="1236553A">
      <w:pPr>
        <w:spacing w:before="240" w:after="240"/>
        <w:jc w:val="both"/>
        <w:rPr>
          <w:rFonts w:ascii="Arial" w:eastAsia="Arial" w:hAnsi="Arial" w:cs="Arial"/>
          <w:sz w:val="28"/>
          <w:szCs w:val="28"/>
        </w:rPr>
      </w:pPr>
      <w:r w:rsidRPr="1236553A">
        <w:rPr>
          <w:rFonts w:ascii="Arial" w:eastAsia="Arial" w:hAnsi="Arial" w:cs="Arial"/>
          <w:sz w:val="28"/>
          <w:szCs w:val="28"/>
        </w:rPr>
        <w:t>Au</w:t>
      </w:r>
      <w:r w:rsidRPr="1236553A">
        <w:rPr>
          <w:rFonts w:ascii="Arial" w:eastAsia="Arial" w:hAnsi="Arial" w:cs="Arial"/>
          <w:b/>
          <w:bCs/>
          <w:sz w:val="28"/>
          <w:szCs w:val="28"/>
        </w:rPr>
        <w:t xml:space="preserve"> </w:t>
      </w:r>
      <w:r w:rsidR="6F39DAEA" w:rsidRPr="1236553A">
        <w:rPr>
          <w:rFonts w:ascii="Arial" w:eastAsia="Arial" w:hAnsi="Arial" w:cs="Arial"/>
          <w:b/>
          <w:bCs/>
          <w:sz w:val="28"/>
          <w:szCs w:val="28"/>
        </w:rPr>
        <w:t>Mozambique</w:t>
      </w:r>
      <w:r w:rsidR="7B04E4DB" w:rsidRPr="1236553A">
        <w:rPr>
          <w:rFonts w:ascii="Arial" w:eastAsia="Arial" w:hAnsi="Arial" w:cs="Arial"/>
          <w:b/>
          <w:bCs/>
          <w:sz w:val="28"/>
          <w:szCs w:val="28"/>
        </w:rPr>
        <w:t xml:space="preserve">, </w:t>
      </w:r>
      <w:r w:rsidR="7B04E4DB" w:rsidRPr="1236553A">
        <w:rPr>
          <w:rFonts w:ascii="Arial" w:eastAsia="Arial" w:hAnsi="Arial" w:cs="Arial"/>
          <w:sz w:val="28"/>
          <w:szCs w:val="28"/>
        </w:rPr>
        <w:t>l</w:t>
      </w:r>
      <w:r w:rsidR="6F39DAEA" w:rsidRPr="1236553A">
        <w:rPr>
          <w:rFonts w:ascii="Arial" w:eastAsia="Arial" w:hAnsi="Arial" w:cs="Arial"/>
          <w:sz w:val="28"/>
          <w:szCs w:val="28"/>
        </w:rPr>
        <w:t xml:space="preserve">a presse écrite a commencé à se développer à la fin du XIXe siècle. Le premier journal, "O Brado Africano", a été fondé en 1918 par des Africains éduqués et des métis. Ce journal a joué un rôle </w:t>
      </w:r>
      <w:r w:rsidR="6F39DAEA" w:rsidRPr="1236553A">
        <w:rPr>
          <w:rFonts w:ascii="Arial" w:eastAsia="Arial" w:hAnsi="Arial" w:cs="Arial"/>
          <w:sz w:val="28"/>
          <w:szCs w:val="28"/>
        </w:rPr>
        <w:lastRenderedPageBreak/>
        <w:t>important dans la promotion des droits des Africains et la lutte contre la discrimination raciale.</w:t>
      </w:r>
    </w:p>
    <w:p w14:paraId="48DE83AD" w14:textId="6EA0A33E" w:rsidR="4A3F412F" w:rsidRDefault="04B0C569" w:rsidP="1236553A">
      <w:pPr>
        <w:spacing w:before="240" w:after="240"/>
        <w:jc w:val="both"/>
        <w:rPr>
          <w:rFonts w:ascii="Arial" w:eastAsia="Arial" w:hAnsi="Arial" w:cs="Arial"/>
          <w:sz w:val="28"/>
          <w:szCs w:val="28"/>
        </w:rPr>
      </w:pPr>
      <w:r w:rsidRPr="1236553A">
        <w:rPr>
          <w:rFonts w:ascii="Arial" w:eastAsia="Arial" w:hAnsi="Arial" w:cs="Arial"/>
          <w:sz w:val="28"/>
          <w:szCs w:val="28"/>
        </w:rPr>
        <w:t>En</w:t>
      </w:r>
      <w:r w:rsidRPr="1236553A">
        <w:rPr>
          <w:rFonts w:ascii="Arial" w:eastAsia="Arial" w:hAnsi="Arial" w:cs="Arial"/>
          <w:b/>
          <w:bCs/>
          <w:sz w:val="28"/>
          <w:szCs w:val="28"/>
        </w:rPr>
        <w:t xml:space="preserve"> </w:t>
      </w:r>
      <w:r w:rsidR="6F39DAEA" w:rsidRPr="1236553A">
        <w:rPr>
          <w:rFonts w:ascii="Arial" w:eastAsia="Arial" w:hAnsi="Arial" w:cs="Arial"/>
          <w:b/>
          <w:bCs/>
          <w:sz w:val="28"/>
          <w:szCs w:val="28"/>
        </w:rPr>
        <w:t>Guinée-Bissau</w:t>
      </w:r>
      <w:r w:rsidR="0F92577D" w:rsidRPr="1236553A">
        <w:rPr>
          <w:rFonts w:ascii="Arial" w:eastAsia="Arial" w:hAnsi="Arial" w:cs="Arial"/>
          <w:b/>
          <w:bCs/>
          <w:sz w:val="28"/>
          <w:szCs w:val="28"/>
        </w:rPr>
        <w:t>, l</w:t>
      </w:r>
      <w:r w:rsidR="6F39DAEA" w:rsidRPr="1236553A">
        <w:rPr>
          <w:rFonts w:ascii="Arial" w:eastAsia="Arial" w:hAnsi="Arial" w:cs="Arial"/>
          <w:sz w:val="28"/>
          <w:szCs w:val="28"/>
        </w:rPr>
        <w:t>a presse écrite en Guinée-Bissau a commencé à se développer plus tardivement, principalement après la Seconde Guerre mondiale. Les premiers journaux étaient souvent des publications officielles du gouvernement colonial portugais</w:t>
      </w:r>
      <w:r w:rsidR="1C3079E4" w:rsidRPr="1236553A">
        <w:rPr>
          <w:rFonts w:ascii="Arial" w:eastAsia="Arial" w:hAnsi="Arial" w:cs="Arial"/>
          <w:sz w:val="28"/>
          <w:szCs w:val="28"/>
        </w:rPr>
        <w:t xml:space="preserve">. C’est notamment le cas de </w:t>
      </w:r>
      <w:r w:rsidR="7603153E" w:rsidRPr="1236553A">
        <w:rPr>
          <w:rFonts w:ascii="Arial" w:eastAsia="Arial" w:hAnsi="Arial" w:cs="Arial"/>
          <w:sz w:val="28"/>
          <w:szCs w:val="28"/>
        </w:rPr>
        <w:t xml:space="preserve">O Arauto, journal important de l'époque coloniale, qui traitait de sujets politiques, économiques et sociaux. C'est aussi le cas du </w:t>
      </w:r>
      <w:r w:rsidR="1C3079E4" w:rsidRPr="1236553A">
        <w:rPr>
          <w:rFonts w:ascii="Arial" w:eastAsia="Arial" w:hAnsi="Arial" w:cs="Arial"/>
          <w:sz w:val="28"/>
          <w:szCs w:val="28"/>
        </w:rPr>
        <w:t>Boletim Oficial, fondé en 1973</w:t>
      </w:r>
      <w:r w:rsidR="624D177D" w:rsidRPr="1236553A">
        <w:rPr>
          <w:rFonts w:ascii="Arial" w:eastAsia="Arial" w:hAnsi="Arial" w:cs="Arial"/>
          <w:sz w:val="28"/>
          <w:szCs w:val="28"/>
        </w:rPr>
        <w:t>, qui</w:t>
      </w:r>
      <w:r w:rsidR="1C3079E4" w:rsidRPr="1236553A">
        <w:rPr>
          <w:rFonts w:ascii="Arial" w:eastAsia="Arial" w:hAnsi="Arial" w:cs="Arial"/>
          <w:sz w:val="28"/>
          <w:szCs w:val="28"/>
        </w:rPr>
        <w:t xml:space="preserve"> était une publication officielle du gouvernement colonial portugais et servait principalement à diffuser des informations administratives et légales.</w:t>
      </w:r>
    </w:p>
    <w:p w14:paraId="281C6682" w14:textId="4C9001CC" w:rsidR="4A3F412F" w:rsidRDefault="02CF9326" w:rsidP="1236553A">
      <w:pPr>
        <w:spacing w:before="240" w:after="240"/>
        <w:jc w:val="both"/>
        <w:rPr>
          <w:rFonts w:ascii="Arial" w:eastAsia="Arial" w:hAnsi="Arial" w:cs="Arial"/>
          <w:sz w:val="28"/>
          <w:szCs w:val="28"/>
        </w:rPr>
      </w:pPr>
      <w:r w:rsidRPr="1236553A">
        <w:rPr>
          <w:rFonts w:ascii="Arial" w:eastAsia="Arial" w:hAnsi="Arial" w:cs="Arial"/>
          <w:b/>
          <w:bCs/>
          <w:sz w:val="28"/>
          <w:szCs w:val="28"/>
        </w:rPr>
        <w:t xml:space="preserve">Au </w:t>
      </w:r>
      <w:r w:rsidR="6F39DAEA" w:rsidRPr="1236553A">
        <w:rPr>
          <w:rFonts w:ascii="Arial" w:eastAsia="Arial" w:hAnsi="Arial" w:cs="Arial"/>
          <w:b/>
          <w:bCs/>
          <w:sz w:val="28"/>
          <w:szCs w:val="28"/>
        </w:rPr>
        <w:t>Cap-Vert</w:t>
      </w:r>
      <w:r w:rsidR="103FEC93" w:rsidRPr="1236553A">
        <w:rPr>
          <w:rFonts w:ascii="Arial" w:eastAsia="Arial" w:hAnsi="Arial" w:cs="Arial"/>
          <w:b/>
          <w:bCs/>
          <w:sz w:val="28"/>
          <w:szCs w:val="28"/>
        </w:rPr>
        <w:t>, l</w:t>
      </w:r>
      <w:r w:rsidR="6F39DAEA" w:rsidRPr="1236553A">
        <w:rPr>
          <w:rFonts w:ascii="Arial" w:eastAsia="Arial" w:hAnsi="Arial" w:cs="Arial"/>
          <w:sz w:val="28"/>
          <w:szCs w:val="28"/>
        </w:rPr>
        <w:t>a presse écrite au Cap-Vert a également commencé à se développer au début du XXe siècle. Les premiers journaux étaient principalement destinés aux colons portugais et traitaient de sujets locaux et internationaux.</w:t>
      </w:r>
      <w:r w:rsidR="0453EF30" w:rsidRPr="1236553A">
        <w:rPr>
          <w:rFonts w:ascii="Arial" w:eastAsia="Arial" w:hAnsi="Arial" w:cs="Arial"/>
          <w:sz w:val="28"/>
          <w:szCs w:val="28"/>
        </w:rPr>
        <w:t xml:space="preserve"> </w:t>
      </w:r>
      <w:r w:rsidR="0453EF30" w:rsidRPr="1236553A">
        <w:rPr>
          <w:rFonts w:ascii="Arial" w:eastAsia="Arial" w:hAnsi="Arial" w:cs="Arial"/>
          <w:i/>
          <w:iCs/>
          <w:sz w:val="28"/>
          <w:szCs w:val="28"/>
        </w:rPr>
        <w:t>O Boletim Oficial</w:t>
      </w:r>
      <w:r w:rsidR="66767B68" w:rsidRPr="1236553A">
        <w:rPr>
          <w:rFonts w:ascii="Arial" w:eastAsia="Arial" w:hAnsi="Arial" w:cs="Arial"/>
          <w:sz w:val="28"/>
          <w:szCs w:val="28"/>
        </w:rPr>
        <w:t>,</w:t>
      </w:r>
      <w:r w:rsidR="0453EF30" w:rsidRPr="1236553A">
        <w:rPr>
          <w:rFonts w:ascii="Arial" w:eastAsia="Arial" w:hAnsi="Arial" w:cs="Arial"/>
          <w:sz w:val="28"/>
          <w:szCs w:val="28"/>
        </w:rPr>
        <w:t xml:space="preserve"> publication officielle du gouvernement colonial portugais</w:t>
      </w:r>
      <w:r w:rsidR="387569CF" w:rsidRPr="1236553A">
        <w:rPr>
          <w:rFonts w:ascii="Arial" w:eastAsia="Arial" w:hAnsi="Arial" w:cs="Arial"/>
          <w:sz w:val="28"/>
          <w:szCs w:val="28"/>
        </w:rPr>
        <w:t xml:space="preserve"> fondée en 1977</w:t>
      </w:r>
      <w:r w:rsidR="63C24643" w:rsidRPr="1236553A">
        <w:rPr>
          <w:rFonts w:ascii="Arial" w:eastAsia="Arial" w:hAnsi="Arial" w:cs="Arial"/>
          <w:sz w:val="28"/>
          <w:szCs w:val="28"/>
        </w:rPr>
        <w:t xml:space="preserve">, </w:t>
      </w:r>
      <w:r w:rsidR="0453EF30" w:rsidRPr="1236553A">
        <w:rPr>
          <w:rFonts w:ascii="Arial" w:eastAsia="Arial" w:hAnsi="Arial" w:cs="Arial"/>
          <w:i/>
          <w:iCs/>
          <w:sz w:val="28"/>
          <w:szCs w:val="28"/>
        </w:rPr>
        <w:t>A Voz de Cabo Verde</w:t>
      </w:r>
      <w:r w:rsidR="4F42ACAA" w:rsidRPr="1236553A">
        <w:rPr>
          <w:rFonts w:ascii="Arial" w:eastAsia="Arial" w:hAnsi="Arial" w:cs="Arial"/>
          <w:sz w:val="28"/>
          <w:szCs w:val="28"/>
        </w:rPr>
        <w:t>, f</w:t>
      </w:r>
      <w:r w:rsidR="0453EF30" w:rsidRPr="1236553A">
        <w:rPr>
          <w:rFonts w:ascii="Arial" w:eastAsia="Arial" w:hAnsi="Arial" w:cs="Arial"/>
          <w:sz w:val="28"/>
          <w:szCs w:val="28"/>
        </w:rPr>
        <w:t>ondé en 1930, l'un des premiers à être publié en langue portugaise et traitait de sujets politiques, économiques et sociaux</w:t>
      </w:r>
      <w:r w:rsidR="52412CC8" w:rsidRPr="1236553A">
        <w:rPr>
          <w:rFonts w:ascii="Arial" w:eastAsia="Arial" w:hAnsi="Arial" w:cs="Arial"/>
          <w:sz w:val="28"/>
          <w:szCs w:val="28"/>
        </w:rPr>
        <w:t xml:space="preserve">. C’est aussi le cas de </w:t>
      </w:r>
      <w:r w:rsidR="0453EF30" w:rsidRPr="1236553A">
        <w:rPr>
          <w:rFonts w:ascii="Arial" w:eastAsia="Arial" w:hAnsi="Arial" w:cs="Arial"/>
          <w:i/>
          <w:iCs/>
          <w:sz w:val="28"/>
          <w:szCs w:val="28"/>
        </w:rPr>
        <w:t>O Eco de Cabo Verde</w:t>
      </w:r>
      <w:r w:rsidR="169AA7FC" w:rsidRPr="1236553A">
        <w:rPr>
          <w:rFonts w:ascii="Arial" w:eastAsia="Arial" w:hAnsi="Arial" w:cs="Arial"/>
          <w:sz w:val="28"/>
          <w:szCs w:val="28"/>
        </w:rPr>
        <w:t xml:space="preserve">, </w:t>
      </w:r>
      <w:r w:rsidR="0453EF30" w:rsidRPr="1236553A">
        <w:rPr>
          <w:rFonts w:ascii="Arial" w:eastAsia="Arial" w:hAnsi="Arial" w:cs="Arial"/>
          <w:sz w:val="28"/>
          <w:szCs w:val="28"/>
        </w:rPr>
        <w:t>journal fondé en 1933 et était également publié en langue portugaise. Il traitait de sujets variés, y compris des nouvelles locales et internationales.</w:t>
      </w:r>
    </w:p>
    <w:p w14:paraId="57B8EA78" w14:textId="5DE11124" w:rsidR="4A3F412F" w:rsidRDefault="4A3F412F" w:rsidP="1236553A">
      <w:pPr>
        <w:spacing w:before="240" w:after="240"/>
        <w:jc w:val="both"/>
        <w:rPr>
          <w:rFonts w:ascii="Arial" w:eastAsia="Arial" w:hAnsi="Arial" w:cs="Arial"/>
          <w:sz w:val="28"/>
          <w:szCs w:val="28"/>
        </w:rPr>
      </w:pPr>
    </w:p>
    <w:p w14:paraId="4BFBA8D1" w14:textId="60FD23E2" w:rsidR="4A3F412F" w:rsidRDefault="4A3F412F" w:rsidP="1236553A">
      <w:pPr>
        <w:shd w:val="clear" w:color="auto" w:fill="FFFFFF" w:themeFill="background1"/>
        <w:spacing w:after="150"/>
        <w:jc w:val="both"/>
        <w:rPr>
          <w:rFonts w:ascii="Arial" w:eastAsia="Arial" w:hAnsi="Arial" w:cs="Arial"/>
          <w:color w:val="252525"/>
          <w:sz w:val="28"/>
          <w:szCs w:val="28"/>
        </w:rPr>
      </w:pPr>
    </w:p>
    <w:p w14:paraId="152220EE" w14:textId="77777777" w:rsidR="00676A0D" w:rsidRDefault="00676A0D" w:rsidP="397936D8">
      <w:pPr>
        <w:pStyle w:val="Titre3"/>
        <w:ind w:left="360" w:hanging="360"/>
        <w:rPr>
          <w:rFonts w:ascii="Arial" w:eastAsia="Arial" w:hAnsi="Arial" w:cs="Arial"/>
          <w:sz w:val="28"/>
          <w:szCs w:val="28"/>
        </w:rPr>
      </w:pPr>
    </w:p>
    <w:p w14:paraId="5956053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r w:rsidRPr="397936D8">
        <w:rPr>
          <w:rFonts w:ascii="Arial" w:eastAsia="Arial" w:hAnsi="Arial" w:cs="Arial"/>
          <w:b/>
          <w:bCs/>
          <w:sz w:val="28"/>
          <w:szCs w:val="28"/>
        </w:rPr>
        <w:t>Ressources complémentaires du chapitre 1 :</w:t>
      </w:r>
    </w:p>
    <w:p w14:paraId="54128550"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65913DB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i/>
          <w:iCs/>
          <w:color w:val="5B9BD5"/>
          <w:sz w:val="28"/>
          <w:szCs w:val="28"/>
        </w:rPr>
      </w:pPr>
      <w:r w:rsidRPr="397936D8">
        <w:rPr>
          <w:rFonts w:ascii="Arial" w:eastAsia="Arial" w:hAnsi="Arial" w:cs="Arial"/>
          <w:i/>
          <w:iCs/>
          <w:color w:val="5B9BD5" w:themeColor="accent5"/>
          <w:sz w:val="28"/>
          <w:szCs w:val="28"/>
        </w:rPr>
        <w:t>(Indiquer ou fournir ici les ressources complémentaires du 1</w:t>
      </w:r>
      <w:r w:rsidRPr="397936D8">
        <w:rPr>
          <w:rFonts w:ascii="Arial" w:eastAsia="Arial" w:hAnsi="Arial" w:cs="Arial"/>
          <w:i/>
          <w:iCs/>
          <w:color w:val="5B9BD5" w:themeColor="accent5"/>
          <w:sz w:val="28"/>
          <w:szCs w:val="28"/>
          <w:vertAlign w:val="superscript"/>
        </w:rPr>
        <w:t>er</w:t>
      </w:r>
      <w:r w:rsidRPr="397936D8">
        <w:rPr>
          <w:rFonts w:ascii="Arial" w:eastAsia="Arial" w:hAnsi="Arial" w:cs="Arial"/>
          <w:i/>
          <w:iCs/>
          <w:color w:val="5B9BD5" w:themeColor="accent5"/>
          <w:sz w:val="28"/>
          <w:szCs w:val="28"/>
        </w:rPr>
        <w:t xml:space="preserve"> chapitre du cours : capsule audio/vidéo ; Lien vers la bibliothèque numérique Cyberlibris ; webographie ; bibliographie, autre type de document, etc.)</w:t>
      </w:r>
    </w:p>
    <w:p w14:paraId="0FF914F6"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i/>
          <w:iCs/>
          <w:color w:val="5B9BD5"/>
          <w:sz w:val="28"/>
          <w:szCs w:val="28"/>
        </w:rPr>
      </w:pPr>
    </w:p>
    <w:p w14:paraId="61A5CA6D" w14:textId="77777777" w:rsidR="00676A0D" w:rsidRPr="00821251"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i/>
          <w:iCs/>
          <w:color w:val="000000" w:themeColor="text1"/>
          <w:sz w:val="28"/>
          <w:szCs w:val="28"/>
        </w:rPr>
      </w:pPr>
      <w:r w:rsidRPr="397936D8">
        <w:rPr>
          <w:rFonts w:ascii="Arial" w:eastAsia="Arial" w:hAnsi="Arial" w:cs="Arial"/>
          <w:b/>
          <w:bCs/>
          <w:i/>
          <w:iCs/>
          <w:color w:val="000000" w:themeColor="text1"/>
          <w:sz w:val="28"/>
          <w:szCs w:val="28"/>
        </w:rPr>
        <w:t>André-Jean TUDESQ,</w:t>
      </w:r>
      <w:r w:rsidRPr="397936D8">
        <w:rPr>
          <w:rFonts w:ascii="Arial" w:eastAsia="Arial" w:hAnsi="Arial" w:cs="Arial"/>
          <w:i/>
          <w:iCs/>
          <w:color w:val="000000" w:themeColor="text1"/>
          <w:sz w:val="28"/>
          <w:szCs w:val="28"/>
        </w:rPr>
        <w:t xml:space="preserve"> Feuilles d’Afrique. Étude de la presse de l’Afrique Sub-saharienne, Talence/Bordeaux, Maison des Sciences de l’homme d’Aquitaine, 1995, p. 3.</w:t>
      </w:r>
    </w:p>
    <w:p w14:paraId="3053A61E" w14:textId="77777777" w:rsidR="00676A0D" w:rsidRPr="00821251"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i/>
          <w:iCs/>
          <w:color w:val="000000" w:themeColor="text1"/>
          <w:sz w:val="28"/>
          <w:szCs w:val="28"/>
        </w:rPr>
      </w:pPr>
      <w:r w:rsidRPr="397936D8">
        <w:rPr>
          <w:rFonts w:ascii="Arial" w:eastAsia="Arial" w:hAnsi="Arial" w:cs="Arial"/>
          <w:i/>
          <w:iCs/>
          <w:color w:val="000000" w:themeColor="text1"/>
          <w:sz w:val="28"/>
          <w:szCs w:val="28"/>
        </w:rPr>
        <w:t xml:space="preserve">Thèse de doctorat présentée par Mamadou Dindé DIALLO le 28 mai 2013 </w:t>
      </w:r>
      <w:r w:rsidRPr="397936D8">
        <w:rPr>
          <w:rFonts w:ascii="Arial" w:eastAsia="Arial" w:hAnsi="Arial" w:cs="Arial"/>
          <w:i/>
          <w:iCs/>
          <w:color w:val="000000" w:themeColor="text1"/>
          <w:sz w:val="28"/>
          <w:szCs w:val="28"/>
          <w:u w:val="single"/>
        </w:rPr>
        <w:t xml:space="preserve">Un siècle de journaux en Guinée ; Histoire de la presse écrite de la période coloniale à nos jours </w:t>
      </w:r>
      <w:r w:rsidRPr="397936D8">
        <w:rPr>
          <w:rFonts w:ascii="Arial" w:eastAsia="Arial" w:hAnsi="Arial" w:cs="Arial"/>
          <w:i/>
          <w:iCs/>
          <w:color w:val="000000" w:themeColor="text1"/>
          <w:sz w:val="28"/>
          <w:szCs w:val="28"/>
        </w:rPr>
        <w:t>présentée à l’Université Toulouse le Mirail- Toulouse II, 2013.</w:t>
      </w:r>
    </w:p>
    <w:p w14:paraId="0EECDDAA" w14:textId="1F8C41FF" w:rsidR="00676A0D" w:rsidRPr="00AE4F98" w:rsidRDefault="7EF60118" w:rsidP="397936D8">
      <w:pPr>
        <w:pBdr>
          <w:top w:val="single" w:sz="4" w:space="1" w:color="000000"/>
          <w:left w:val="single" w:sz="4" w:space="4" w:color="000000"/>
          <w:bottom w:val="single" w:sz="4" w:space="1" w:color="000000"/>
          <w:right w:val="single" w:sz="4" w:space="4" w:color="000000"/>
        </w:pBdr>
        <w:rPr>
          <w:rFonts w:ascii="Arial" w:eastAsia="Arial" w:hAnsi="Arial" w:cs="Arial"/>
          <w:sz w:val="28"/>
          <w:szCs w:val="28"/>
        </w:rPr>
      </w:pPr>
      <w:hyperlink r:id="rId47">
        <w:r w:rsidRPr="397936D8">
          <w:rPr>
            <w:rStyle w:val="Lienhypertexte"/>
            <w:rFonts w:ascii="Arial" w:eastAsia="Arial" w:hAnsi="Arial" w:cs="Arial"/>
            <w:sz w:val="28"/>
            <w:szCs w:val="28"/>
          </w:rPr>
          <w:t>Encyclopédie des historiographies : Afriques, Amériques, Asies - Journalisme de langue arabe au Maghreb (1850‑1950) (Le) - Presses de l’Inalco</w:t>
        </w:r>
      </w:hyperlink>
    </w:p>
    <w:p w14:paraId="30006BAC" w14:textId="77777777" w:rsidR="00676A0D" w:rsidRDefault="00676A0D" w:rsidP="397936D8">
      <w:pPr>
        <w:pStyle w:val="Default"/>
        <w:rPr>
          <w:rFonts w:ascii="Arial" w:eastAsia="Arial" w:hAnsi="Arial" w:cs="Arial"/>
          <w:sz w:val="28"/>
          <w:szCs w:val="28"/>
        </w:rPr>
      </w:pPr>
    </w:p>
    <w:p w14:paraId="1B2F5FB5" w14:textId="77777777" w:rsidR="00676A0D" w:rsidRPr="00C72400" w:rsidRDefault="00676A0D" w:rsidP="397936D8">
      <w:pPr>
        <w:pStyle w:val="Titre3"/>
        <w:keepNext w:val="0"/>
        <w:keepLines w:val="0"/>
        <w:widowControl w:val="0"/>
        <w:suppressAutoHyphens/>
        <w:spacing w:before="0" w:line="240" w:lineRule="auto"/>
        <w:ind w:left="360" w:hanging="360"/>
        <w:jc w:val="both"/>
        <w:rPr>
          <w:rFonts w:ascii="Arial" w:eastAsia="Arial" w:hAnsi="Arial" w:cs="Arial"/>
          <w:b w:val="0"/>
          <w:bCs w:val="0"/>
          <w:color w:val="833C0B"/>
          <w:sz w:val="28"/>
          <w:szCs w:val="28"/>
        </w:rPr>
      </w:pPr>
      <w:r w:rsidRPr="397936D8">
        <w:rPr>
          <w:rFonts w:ascii="Arial" w:eastAsia="Arial" w:hAnsi="Arial" w:cs="Arial"/>
          <w:b w:val="0"/>
          <w:bCs w:val="0"/>
          <w:color w:val="833C0B" w:themeColor="accent2" w:themeShade="80"/>
          <w:sz w:val="28"/>
          <w:szCs w:val="28"/>
        </w:rPr>
        <w:t>Activités</w:t>
      </w:r>
    </w:p>
    <w:p w14:paraId="03775B67" w14:textId="77777777" w:rsidR="00676A0D" w:rsidRDefault="00676A0D" w:rsidP="397936D8">
      <w:pPr>
        <w:pStyle w:val="Titre3"/>
        <w:keepNext w:val="0"/>
        <w:keepLines w:val="0"/>
        <w:widowControl w:val="0"/>
        <w:suppressAutoHyphens/>
        <w:spacing w:before="0" w:line="240" w:lineRule="auto"/>
        <w:ind w:left="360" w:hanging="360"/>
        <w:jc w:val="both"/>
        <w:rPr>
          <w:rFonts w:ascii="Arial" w:eastAsia="Arial" w:hAnsi="Arial" w:cs="Arial"/>
          <w:b w:val="0"/>
          <w:bCs w:val="0"/>
          <w:color w:val="833C0B"/>
          <w:sz w:val="28"/>
          <w:szCs w:val="28"/>
        </w:rPr>
      </w:pPr>
    </w:p>
    <w:p w14:paraId="14FA3E2F" w14:textId="77777777" w:rsidR="00676A0D" w:rsidRPr="00B15B7D" w:rsidRDefault="00676A0D" w:rsidP="397936D8">
      <w:pPr>
        <w:pStyle w:val="Titre3"/>
        <w:keepNext w:val="0"/>
        <w:keepLines w:val="0"/>
        <w:widowControl w:val="0"/>
        <w:suppressAutoHyphens/>
        <w:spacing w:before="0" w:line="240" w:lineRule="auto"/>
        <w:ind w:left="360" w:hanging="360"/>
        <w:jc w:val="both"/>
        <w:rPr>
          <w:rFonts w:ascii="Arial" w:eastAsia="Arial" w:hAnsi="Arial" w:cs="Arial"/>
          <w:color w:val="0070C0"/>
          <w:sz w:val="28"/>
          <w:szCs w:val="28"/>
        </w:rPr>
      </w:pPr>
      <w:r w:rsidRPr="397936D8">
        <w:rPr>
          <w:rFonts w:ascii="Arial" w:eastAsia="Arial" w:hAnsi="Arial" w:cs="Arial"/>
          <w:b w:val="0"/>
          <w:bCs w:val="0"/>
          <w:color w:val="833C0B" w:themeColor="accent2" w:themeShade="80"/>
          <w:sz w:val="28"/>
          <w:szCs w:val="28"/>
        </w:rPr>
        <w:t>Tests de Connaissances du chapitre 1 </w:t>
      </w:r>
      <w:r w:rsidRPr="397936D8">
        <w:rPr>
          <w:rFonts w:ascii="Arial" w:eastAsia="Arial" w:hAnsi="Arial" w:cs="Arial"/>
          <w:color w:val="0070C0"/>
          <w:sz w:val="28"/>
          <w:szCs w:val="28"/>
        </w:rPr>
        <w:t>:</w:t>
      </w:r>
    </w:p>
    <w:p w14:paraId="5F305AA7" w14:textId="77777777" w:rsidR="00676A0D" w:rsidRPr="00B15B7D" w:rsidRDefault="00676A0D" w:rsidP="397936D8">
      <w:pPr>
        <w:pStyle w:val="Default"/>
        <w:rPr>
          <w:rFonts w:ascii="Arial" w:eastAsia="Arial" w:hAnsi="Arial" w:cs="Arial"/>
          <w:i/>
          <w:iCs/>
          <w:color w:val="5B9BD5"/>
          <w:sz w:val="28"/>
          <w:szCs w:val="28"/>
        </w:rPr>
      </w:pPr>
      <w:r w:rsidRPr="397936D8">
        <w:rPr>
          <w:rFonts w:ascii="Arial" w:eastAsia="Arial" w:hAnsi="Arial" w:cs="Arial"/>
          <w:i/>
          <w:iCs/>
          <w:color w:val="5B9BD5" w:themeColor="accent5"/>
          <w:sz w:val="28"/>
          <w:szCs w:val="28"/>
        </w:rPr>
        <w:t>N.B : Proposer ici une série de questions fermées (QCM, ou QCU, V/F, réponse courte, association etc.) pour permettre à l’étudiant de tester ses connaissances sur le chapitre 1 du cours.</w:t>
      </w:r>
    </w:p>
    <w:p w14:paraId="5D12A0BE" w14:textId="77777777" w:rsidR="00676A0D" w:rsidRPr="00D94BE7" w:rsidRDefault="00676A0D" w:rsidP="397936D8">
      <w:pPr>
        <w:pStyle w:val="Default"/>
        <w:rPr>
          <w:rFonts w:ascii="Arial" w:eastAsia="Arial" w:hAnsi="Arial" w:cs="Arial"/>
          <w:sz w:val="28"/>
          <w:szCs w:val="28"/>
        </w:rPr>
      </w:pPr>
    </w:p>
    <w:p w14:paraId="2EAD7E5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000000" w:themeColor="text1"/>
          <w:sz w:val="28"/>
          <w:szCs w:val="28"/>
        </w:rPr>
      </w:pPr>
      <w:r w:rsidRPr="397936D8">
        <w:rPr>
          <w:rFonts w:ascii="Arial" w:eastAsia="Arial" w:hAnsi="Arial" w:cs="Arial"/>
          <w:sz w:val="28"/>
          <w:szCs w:val="28"/>
        </w:rPr>
        <w:t>Question 1.1 :</w:t>
      </w:r>
      <w:r w:rsidRPr="397936D8">
        <w:rPr>
          <w:rFonts w:ascii="Arial" w:eastAsia="Arial" w:hAnsi="Arial" w:cs="Arial"/>
          <w:color w:val="FF0000"/>
          <w:sz w:val="28"/>
          <w:szCs w:val="28"/>
        </w:rPr>
        <w:t xml:space="preserve"> </w:t>
      </w:r>
      <w:r w:rsidRPr="397936D8">
        <w:rPr>
          <w:rFonts w:ascii="Arial" w:eastAsia="Arial" w:hAnsi="Arial" w:cs="Arial"/>
          <w:color w:val="000000" w:themeColor="text1"/>
          <w:sz w:val="28"/>
          <w:szCs w:val="28"/>
        </w:rPr>
        <w:t>Quels sont les premiers journaux édités en Afrique francophone et quel impact ont t’ils eu sur la société de l’époque?</w:t>
      </w:r>
    </w:p>
    <w:p w14:paraId="50D4262B"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5C92EA9"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21010F1"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D66B7A7" w14:textId="77777777" w:rsidR="00676A0D" w:rsidRPr="00124727"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 xml:space="preserve">Réponse Question 1.1 : </w:t>
      </w:r>
    </w:p>
    <w:p w14:paraId="68A07428"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6E951159"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67C775F8" w14:textId="77777777" w:rsidR="00676A0D" w:rsidRPr="003104CE" w:rsidRDefault="00676A0D" w:rsidP="397936D8">
      <w:pPr>
        <w:rPr>
          <w:rFonts w:ascii="Arial" w:eastAsia="Arial" w:hAnsi="Arial" w:cs="Arial"/>
          <w:sz w:val="28"/>
          <w:szCs w:val="28"/>
        </w:rPr>
      </w:pPr>
    </w:p>
    <w:p w14:paraId="6A05A7FF" w14:textId="77777777" w:rsidR="00676A0D" w:rsidRPr="00680BE5" w:rsidRDefault="00676A0D" w:rsidP="397936D8">
      <w:pPr>
        <w:pStyle w:val="Default"/>
        <w:rPr>
          <w:rFonts w:ascii="Arial" w:eastAsia="Arial" w:hAnsi="Arial" w:cs="Arial"/>
          <w:sz w:val="28"/>
          <w:szCs w:val="28"/>
        </w:rPr>
      </w:pPr>
    </w:p>
    <w:p w14:paraId="02BE9762" w14:textId="7AF12502" w:rsidR="00676A0D" w:rsidRDefault="00676A0D"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sz w:val="28"/>
          <w:szCs w:val="28"/>
        </w:rPr>
      </w:pPr>
      <w:r w:rsidRPr="6E932688">
        <w:rPr>
          <w:rFonts w:ascii="Arial" w:eastAsia="Arial" w:hAnsi="Arial" w:cs="Arial"/>
          <w:sz w:val="28"/>
          <w:szCs w:val="28"/>
        </w:rPr>
        <w:t>Question 1.2 : Quels sont les premiers journaux édités en Afrique anglophone </w:t>
      </w:r>
      <w:r w:rsidRPr="6E932688">
        <w:rPr>
          <w:rFonts w:ascii="Arial" w:eastAsia="Arial" w:hAnsi="Arial" w:cs="Arial"/>
          <w:color w:val="000000" w:themeColor="text1"/>
          <w:sz w:val="28"/>
          <w:szCs w:val="28"/>
        </w:rPr>
        <w:t>et quel impact ont t’ils eu sur la société de l’époque</w:t>
      </w:r>
      <w:r w:rsidRPr="6E932688">
        <w:rPr>
          <w:rFonts w:ascii="Arial" w:eastAsia="Arial" w:hAnsi="Arial" w:cs="Arial"/>
          <w:sz w:val="28"/>
          <w:szCs w:val="28"/>
        </w:rPr>
        <w:t xml:space="preserve">? </w:t>
      </w:r>
    </w:p>
    <w:p w14:paraId="3E32E465" w14:textId="799DFD9B" w:rsidR="00676A0D" w:rsidRDefault="00676A0D"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color w:val="FF0000"/>
          <w:sz w:val="28"/>
          <w:szCs w:val="28"/>
        </w:rPr>
      </w:pPr>
      <w:r w:rsidRPr="6E932688">
        <w:rPr>
          <w:rFonts w:ascii="Arial" w:eastAsia="Arial" w:hAnsi="Arial" w:cs="Arial"/>
          <w:color w:val="FF0000"/>
          <w:sz w:val="28"/>
          <w:szCs w:val="28"/>
        </w:rPr>
        <w:t>Réponse Question 1.2 :</w:t>
      </w:r>
    </w:p>
    <w:p w14:paraId="4170DB52"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219AB075" w14:textId="77777777" w:rsidR="00676A0D" w:rsidRDefault="00676A0D" w:rsidP="397936D8">
      <w:pPr>
        <w:rPr>
          <w:rFonts w:ascii="Arial" w:eastAsia="Arial" w:hAnsi="Arial" w:cs="Arial"/>
          <w:sz w:val="28"/>
          <w:szCs w:val="28"/>
        </w:rPr>
      </w:pPr>
    </w:p>
    <w:p w14:paraId="46703FE9" w14:textId="77777777" w:rsidR="00676A0D" w:rsidRPr="003104CE" w:rsidRDefault="00676A0D" w:rsidP="397936D8">
      <w:pPr>
        <w:pStyle w:val="Default"/>
        <w:rPr>
          <w:rFonts w:ascii="Arial" w:eastAsia="Arial" w:hAnsi="Arial" w:cs="Arial"/>
          <w:sz w:val="28"/>
          <w:szCs w:val="28"/>
        </w:rPr>
      </w:pPr>
    </w:p>
    <w:p w14:paraId="5B50AB7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Question 1.3 : Quels sont les premiers journaux édités dans l’Océan indien </w:t>
      </w:r>
      <w:r w:rsidRPr="397936D8">
        <w:rPr>
          <w:rFonts w:ascii="Arial" w:eastAsia="Arial" w:hAnsi="Arial" w:cs="Arial"/>
          <w:color w:val="000000" w:themeColor="text1"/>
          <w:sz w:val="28"/>
          <w:szCs w:val="28"/>
        </w:rPr>
        <w:t>et quel impact ont t’ils eu sur la société de l’époque</w:t>
      </w:r>
      <w:r w:rsidRPr="397936D8">
        <w:rPr>
          <w:rFonts w:ascii="Arial" w:eastAsia="Arial" w:hAnsi="Arial" w:cs="Arial"/>
          <w:sz w:val="28"/>
          <w:szCs w:val="28"/>
        </w:rPr>
        <w:t>?  </w:t>
      </w:r>
    </w:p>
    <w:p w14:paraId="40CE6ADD"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9E68570"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2B99FBC5"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D5C857D" w14:textId="77777777" w:rsidR="00676A0D" w:rsidRPr="00124727"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Réponse Question 1.3 :</w:t>
      </w:r>
    </w:p>
    <w:p w14:paraId="7179ECD7"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6D7FEB8A"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5F7BFBA7" w14:textId="77777777" w:rsidR="00676A0D" w:rsidRPr="003104CE" w:rsidRDefault="00676A0D" w:rsidP="397936D8">
      <w:pPr>
        <w:rPr>
          <w:rFonts w:ascii="Arial" w:eastAsia="Arial" w:hAnsi="Arial" w:cs="Arial"/>
          <w:sz w:val="28"/>
          <w:szCs w:val="28"/>
        </w:rPr>
      </w:pPr>
    </w:p>
    <w:p w14:paraId="32720C83" w14:textId="77777777" w:rsidR="00676A0D" w:rsidRPr="00D94BE7" w:rsidRDefault="00676A0D" w:rsidP="397936D8">
      <w:pPr>
        <w:pStyle w:val="Default"/>
        <w:rPr>
          <w:rFonts w:ascii="Arial" w:eastAsia="Arial" w:hAnsi="Arial" w:cs="Arial"/>
          <w:sz w:val="28"/>
          <w:szCs w:val="28"/>
        </w:rPr>
      </w:pPr>
    </w:p>
    <w:p w14:paraId="5C56C512" w14:textId="76E13467" w:rsidR="00676A0D" w:rsidRDefault="00676A0D"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sz w:val="28"/>
          <w:szCs w:val="28"/>
        </w:rPr>
      </w:pPr>
      <w:r w:rsidRPr="6E932688">
        <w:rPr>
          <w:rFonts w:ascii="Arial" w:eastAsia="Arial" w:hAnsi="Arial" w:cs="Arial"/>
          <w:sz w:val="28"/>
          <w:szCs w:val="28"/>
        </w:rPr>
        <w:t>Question 1.4 : Quels sont les premiers journaux édités en Afrique du Nord </w:t>
      </w:r>
      <w:r w:rsidR="5BBDBD28" w:rsidRPr="6E932688">
        <w:rPr>
          <w:rFonts w:ascii="Arial" w:eastAsia="Arial" w:hAnsi="Arial" w:cs="Arial"/>
          <w:sz w:val="28"/>
          <w:szCs w:val="28"/>
        </w:rPr>
        <w:t xml:space="preserve">et </w:t>
      </w:r>
      <w:r w:rsidRPr="6E932688">
        <w:rPr>
          <w:rFonts w:ascii="Arial" w:eastAsia="Arial" w:hAnsi="Arial" w:cs="Arial"/>
          <w:color w:val="000000" w:themeColor="text1"/>
          <w:sz w:val="28"/>
          <w:szCs w:val="28"/>
        </w:rPr>
        <w:t>quel impact ont t’ils eu sur la société de l’époque</w:t>
      </w:r>
      <w:r w:rsidRPr="6E932688">
        <w:rPr>
          <w:rFonts w:ascii="Arial" w:eastAsia="Arial" w:hAnsi="Arial" w:cs="Arial"/>
          <w:sz w:val="28"/>
          <w:szCs w:val="28"/>
        </w:rPr>
        <w:t xml:space="preserve">? </w:t>
      </w:r>
    </w:p>
    <w:p w14:paraId="07D32852"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ABE9107"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0BCE9F13"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0B9541A" w14:textId="77777777" w:rsidR="00676A0D" w:rsidRPr="00124727"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Réponse Question 1.4 :</w:t>
      </w:r>
    </w:p>
    <w:p w14:paraId="30DC25C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08A18C26"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388A4D45" w14:textId="77777777" w:rsidR="00676A0D" w:rsidRPr="003104CE" w:rsidRDefault="00676A0D" w:rsidP="397936D8">
      <w:pPr>
        <w:rPr>
          <w:rFonts w:ascii="Arial" w:eastAsia="Arial" w:hAnsi="Arial" w:cs="Arial"/>
          <w:sz w:val="28"/>
          <w:szCs w:val="28"/>
        </w:rPr>
      </w:pPr>
    </w:p>
    <w:p w14:paraId="2CC32423" w14:textId="77777777" w:rsidR="00676A0D" w:rsidRPr="00680BE5" w:rsidRDefault="00676A0D" w:rsidP="397936D8">
      <w:pPr>
        <w:pStyle w:val="Default"/>
        <w:rPr>
          <w:rFonts w:ascii="Arial" w:eastAsia="Arial" w:hAnsi="Arial" w:cs="Arial"/>
          <w:sz w:val="28"/>
          <w:szCs w:val="28"/>
        </w:rPr>
      </w:pPr>
    </w:p>
    <w:p w14:paraId="554E24E9"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6E932688">
        <w:rPr>
          <w:rFonts w:ascii="Arial" w:eastAsia="Arial" w:hAnsi="Arial" w:cs="Arial"/>
          <w:sz w:val="28"/>
          <w:szCs w:val="28"/>
        </w:rPr>
        <w:t>Question 5 :</w:t>
      </w:r>
    </w:p>
    <w:p w14:paraId="31EAE273" w14:textId="4D2C7A36" w:rsidR="00676A0D" w:rsidRDefault="54F0B766"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sz w:val="28"/>
          <w:szCs w:val="28"/>
        </w:rPr>
      </w:pPr>
      <w:r w:rsidRPr="6E932688">
        <w:rPr>
          <w:rFonts w:ascii="Arial" w:eastAsia="Arial" w:hAnsi="Arial" w:cs="Arial"/>
          <w:sz w:val="28"/>
          <w:szCs w:val="28"/>
        </w:rPr>
        <w:t xml:space="preserve">Quels sont les premiers journaux édités en Afrique de langue portugaise et </w:t>
      </w:r>
      <w:r w:rsidRPr="6E932688">
        <w:rPr>
          <w:rFonts w:ascii="Arial" w:eastAsia="Arial" w:hAnsi="Arial" w:cs="Arial"/>
          <w:color w:val="000000" w:themeColor="text1"/>
          <w:sz w:val="28"/>
          <w:szCs w:val="28"/>
        </w:rPr>
        <w:t>quel impact ont t’ils eu sur la société de l’époque</w:t>
      </w:r>
      <w:r w:rsidRPr="6E932688">
        <w:rPr>
          <w:rFonts w:ascii="Arial" w:eastAsia="Arial" w:hAnsi="Arial" w:cs="Arial"/>
          <w:sz w:val="28"/>
          <w:szCs w:val="28"/>
        </w:rPr>
        <w:t>?</w:t>
      </w:r>
    </w:p>
    <w:p w14:paraId="1AFE2D85"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242515B2"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3DBE00FE" w14:textId="77777777" w:rsidR="00676A0D" w:rsidRPr="00124727"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Réponse Question 5 :</w:t>
      </w:r>
    </w:p>
    <w:p w14:paraId="3D38D402"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82A325C"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5DAC0E7" w14:textId="77777777" w:rsidR="00676A0D" w:rsidRDefault="00676A0D" w:rsidP="397936D8">
      <w:pPr>
        <w:rPr>
          <w:rFonts w:ascii="Arial" w:eastAsia="Arial" w:hAnsi="Arial" w:cs="Arial"/>
          <w:sz w:val="28"/>
          <w:szCs w:val="28"/>
        </w:rPr>
      </w:pPr>
    </w:p>
    <w:p w14:paraId="04270A5B" w14:textId="77777777" w:rsidR="00676A0D" w:rsidRPr="00680BE5" w:rsidRDefault="00676A0D" w:rsidP="397936D8">
      <w:pPr>
        <w:pStyle w:val="Default"/>
        <w:rPr>
          <w:rFonts w:ascii="Arial" w:eastAsia="Arial" w:hAnsi="Arial" w:cs="Arial"/>
          <w:sz w:val="28"/>
          <w:szCs w:val="28"/>
        </w:rPr>
      </w:pPr>
    </w:p>
    <w:p w14:paraId="68C4ED85"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Question 1.6 :</w:t>
      </w:r>
    </w:p>
    <w:p w14:paraId="65D8E473"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CC10783"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244A1079"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866AA4E" w14:textId="77777777" w:rsidR="00676A0D" w:rsidRPr="00124727"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Réponse Question 1.6 :</w:t>
      </w:r>
    </w:p>
    <w:p w14:paraId="25A03C98"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0F4146EC"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564A8BF2" w14:textId="77777777" w:rsidR="00676A0D" w:rsidRPr="003104CE" w:rsidRDefault="00676A0D" w:rsidP="397936D8">
      <w:pPr>
        <w:rPr>
          <w:rFonts w:ascii="Arial" w:eastAsia="Arial" w:hAnsi="Arial" w:cs="Arial"/>
          <w:sz w:val="28"/>
          <w:szCs w:val="28"/>
        </w:rPr>
      </w:pPr>
    </w:p>
    <w:p w14:paraId="04E7B64F" w14:textId="77777777" w:rsidR="00676A0D" w:rsidRDefault="00676A0D" w:rsidP="397936D8">
      <w:pPr>
        <w:pStyle w:val="Default"/>
        <w:rPr>
          <w:rFonts w:ascii="Arial" w:eastAsia="Arial" w:hAnsi="Arial" w:cs="Arial"/>
          <w:sz w:val="28"/>
          <w:szCs w:val="28"/>
        </w:rPr>
      </w:pPr>
    </w:p>
    <w:p w14:paraId="48499DAF" w14:textId="77777777" w:rsidR="00676A0D" w:rsidRPr="00D94BE7" w:rsidRDefault="00676A0D" w:rsidP="397936D8">
      <w:pPr>
        <w:pStyle w:val="Default"/>
        <w:rPr>
          <w:rFonts w:ascii="Arial" w:eastAsia="Arial" w:hAnsi="Arial" w:cs="Arial"/>
          <w:sz w:val="28"/>
          <w:szCs w:val="28"/>
        </w:rPr>
      </w:pPr>
    </w:p>
    <w:p w14:paraId="4B332A20"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Question 1.7</w:t>
      </w:r>
    </w:p>
    <w:p w14:paraId="04E3E88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365BD018"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B4AEEC6" w14:textId="77777777" w:rsidR="00676A0D" w:rsidRPr="00124727"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Réponse Question 1.7 :</w:t>
      </w:r>
    </w:p>
    <w:p w14:paraId="04B71BC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FB0EF2A"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1D40A9B" w14:textId="77777777" w:rsidR="00676A0D" w:rsidRPr="003104CE" w:rsidRDefault="00676A0D" w:rsidP="397936D8">
      <w:pPr>
        <w:rPr>
          <w:rFonts w:ascii="Arial" w:eastAsia="Arial" w:hAnsi="Arial" w:cs="Arial"/>
          <w:sz w:val="28"/>
          <w:szCs w:val="28"/>
        </w:rPr>
      </w:pPr>
    </w:p>
    <w:p w14:paraId="7EA7A8F5" w14:textId="77777777" w:rsidR="00676A0D" w:rsidRPr="003104CE" w:rsidRDefault="00676A0D" w:rsidP="397936D8">
      <w:pPr>
        <w:pStyle w:val="Default"/>
        <w:rPr>
          <w:rFonts w:ascii="Arial" w:eastAsia="Arial" w:hAnsi="Arial" w:cs="Arial"/>
          <w:sz w:val="28"/>
          <w:szCs w:val="28"/>
        </w:rPr>
      </w:pPr>
    </w:p>
    <w:p w14:paraId="0109B83E" w14:textId="77777777" w:rsidR="00676A0D" w:rsidRPr="00680BE5" w:rsidRDefault="00676A0D" w:rsidP="397936D8">
      <w:pPr>
        <w:pStyle w:val="Default"/>
        <w:rPr>
          <w:rFonts w:ascii="Arial" w:eastAsia="Arial" w:hAnsi="Arial" w:cs="Arial"/>
          <w:sz w:val="28"/>
          <w:szCs w:val="28"/>
        </w:rPr>
      </w:pPr>
    </w:p>
    <w:p w14:paraId="6CEDD21A"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Question 1.8 :</w:t>
      </w:r>
    </w:p>
    <w:p w14:paraId="7AA21665"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37421C19"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E3CCB36"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D4CD88A" w14:textId="77777777" w:rsidR="00676A0D" w:rsidRPr="00124727"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lastRenderedPageBreak/>
        <w:t>Réponse Question 1.8 :</w:t>
      </w:r>
    </w:p>
    <w:p w14:paraId="081C252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3AC9850F"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60026604" w14:textId="77777777" w:rsidR="00676A0D" w:rsidRDefault="00676A0D" w:rsidP="397936D8">
      <w:pPr>
        <w:rPr>
          <w:rFonts w:ascii="Arial" w:eastAsia="Arial" w:hAnsi="Arial" w:cs="Arial"/>
          <w:sz w:val="28"/>
          <w:szCs w:val="28"/>
        </w:rPr>
      </w:pPr>
    </w:p>
    <w:p w14:paraId="571091ED" w14:textId="77777777" w:rsidR="00676A0D" w:rsidRPr="00680BE5" w:rsidRDefault="00676A0D" w:rsidP="397936D8">
      <w:pPr>
        <w:pStyle w:val="Default"/>
        <w:rPr>
          <w:rFonts w:ascii="Arial" w:eastAsia="Arial" w:hAnsi="Arial" w:cs="Arial"/>
          <w:sz w:val="28"/>
          <w:szCs w:val="28"/>
        </w:rPr>
      </w:pPr>
    </w:p>
    <w:p w14:paraId="31BB0F35"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Question 1.9 :</w:t>
      </w:r>
    </w:p>
    <w:p w14:paraId="7043437C"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5F80E71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6F2DCDFE"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B448069" w14:textId="77777777" w:rsidR="00676A0D" w:rsidRPr="00124727"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Réponse Question 1.9 :</w:t>
      </w:r>
    </w:p>
    <w:p w14:paraId="1DFF0ECB"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5CE742A2"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2EF4263B" w14:textId="77777777" w:rsidR="00676A0D" w:rsidRDefault="00676A0D" w:rsidP="397936D8">
      <w:pPr>
        <w:rPr>
          <w:rFonts w:ascii="Arial" w:eastAsia="Arial" w:hAnsi="Arial" w:cs="Arial"/>
          <w:sz w:val="28"/>
          <w:szCs w:val="28"/>
        </w:rPr>
      </w:pPr>
    </w:p>
    <w:p w14:paraId="676B760E" w14:textId="77777777" w:rsidR="00676A0D" w:rsidRPr="00D94BE7" w:rsidRDefault="00676A0D" w:rsidP="397936D8">
      <w:pPr>
        <w:pStyle w:val="Default"/>
        <w:rPr>
          <w:rFonts w:ascii="Arial" w:eastAsia="Arial" w:hAnsi="Arial" w:cs="Arial"/>
          <w:sz w:val="28"/>
          <w:szCs w:val="28"/>
        </w:rPr>
      </w:pPr>
    </w:p>
    <w:p w14:paraId="209CE203"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Question 1.10 :</w:t>
      </w:r>
    </w:p>
    <w:p w14:paraId="3D974849"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6FBCDF06"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3BC4E676" w14:textId="77777777" w:rsidR="00676A0D" w:rsidRPr="00124727"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Réponse Question 1.10 :</w:t>
      </w:r>
    </w:p>
    <w:p w14:paraId="0BCA0B52"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61210315"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A80229B" w14:textId="77777777" w:rsidR="00676A0D" w:rsidRDefault="00676A0D" w:rsidP="397936D8">
      <w:pPr>
        <w:pStyle w:val="Default"/>
        <w:rPr>
          <w:rFonts w:ascii="Arial" w:eastAsia="Arial" w:hAnsi="Arial" w:cs="Arial"/>
          <w:sz w:val="28"/>
          <w:szCs w:val="28"/>
          <w:lang w:eastAsia="en-US"/>
        </w:rPr>
      </w:pPr>
    </w:p>
    <w:p w14:paraId="30BC7651" w14:textId="77777777" w:rsidR="00676A0D" w:rsidRPr="00AA4A6B" w:rsidRDefault="00676A0D" w:rsidP="397936D8">
      <w:pPr>
        <w:pStyle w:val="Default"/>
        <w:rPr>
          <w:rFonts w:ascii="Arial" w:eastAsia="Arial" w:hAnsi="Arial" w:cs="Arial"/>
          <w:i/>
          <w:iCs/>
          <w:color w:val="5B9BD5"/>
          <w:sz w:val="28"/>
          <w:szCs w:val="28"/>
        </w:rPr>
      </w:pPr>
      <w:r w:rsidRPr="397936D8">
        <w:rPr>
          <w:rFonts w:ascii="Arial" w:eastAsia="Arial" w:hAnsi="Arial" w:cs="Arial"/>
          <w:i/>
          <w:iCs/>
          <w:color w:val="5B9BD5" w:themeColor="accent5"/>
          <w:sz w:val="28"/>
          <w:szCs w:val="28"/>
        </w:rPr>
        <w:t>Peut aller jusqu’à 20 questions par test de connaissances…</w:t>
      </w:r>
    </w:p>
    <w:p w14:paraId="4913CB61" w14:textId="77777777" w:rsidR="00676A0D" w:rsidRPr="00160C38" w:rsidRDefault="00676A0D" w:rsidP="397936D8">
      <w:pPr>
        <w:pStyle w:val="Default"/>
        <w:rPr>
          <w:rFonts w:ascii="Arial" w:eastAsia="Arial" w:hAnsi="Arial" w:cs="Arial"/>
          <w:sz w:val="28"/>
          <w:szCs w:val="28"/>
        </w:rPr>
      </w:pPr>
    </w:p>
    <w:p w14:paraId="176E2CCB" w14:textId="77777777" w:rsidR="00676A0D" w:rsidRDefault="00676A0D" w:rsidP="397936D8">
      <w:pPr>
        <w:pStyle w:val="Titre3"/>
        <w:keepNext w:val="0"/>
        <w:keepLines w:val="0"/>
        <w:widowControl w:val="0"/>
        <w:suppressAutoHyphens/>
        <w:spacing w:before="0" w:line="240" w:lineRule="auto"/>
        <w:ind w:left="360" w:hanging="360"/>
        <w:jc w:val="both"/>
        <w:rPr>
          <w:rFonts w:ascii="Arial" w:eastAsia="Arial" w:hAnsi="Arial" w:cs="Arial"/>
          <w:color w:val="0070C0"/>
          <w:sz w:val="28"/>
          <w:szCs w:val="28"/>
        </w:rPr>
      </w:pPr>
      <w:r w:rsidRPr="397936D8">
        <w:rPr>
          <w:rFonts w:ascii="Arial" w:eastAsia="Arial" w:hAnsi="Arial" w:cs="Arial"/>
          <w:b w:val="0"/>
          <w:bCs w:val="0"/>
          <w:color w:val="833C0B" w:themeColor="accent2" w:themeShade="80"/>
          <w:sz w:val="28"/>
          <w:szCs w:val="28"/>
        </w:rPr>
        <w:t>Exercices de Travaux Dirigés du chapitre 1</w:t>
      </w:r>
      <w:r w:rsidRPr="397936D8">
        <w:rPr>
          <w:rFonts w:ascii="Arial" w:eastAsia="Arial" w:hAnsi="Arial" w:cs="Arial"/>
          <w:color w:val="0070C0"/>
          <w:sz w:val="28"/>
          <w:szCs w:val="28"/>
        </w:rPr>
        <w:t xml:space="preserve"> :</w:t>
      </w:r>
    </w:p>
    <w:p w14:paraId="78B93871" w14:textId="77777777" w:rsidR="00676A0D" w:rsidRPr="00B15B7D" w:rsidRDefault="00676A0D" w:rsidP="397936D8">
      <w:pPr>
        <w:rPr>
          <w:rFonts w:ascii="Arial" w:eastAsia="Arial" w:hAnsi="Arial" w:cs="Arial"/>
          <w:i/>
          <w:iCs/>
          <w:color w:val="5B9BD5"/>
          <w:sz w:val="28"/>
          <w:szCs w:val="28"/>
          <w:lang w:eastAsia="fr-FR"/>
        </w:rPr>
      </w:pPr>
      <w:r w:rsidRPr="397936D8">
        <w:rPr>
          <w:rFonts w:ascii="Arial" w:eastAsia="Arial" w:hAnsi="Arial" w:cs="Arial"/>
          <w:i/>
          <w:iCs/>
          <w:color w:val="5B9BD5" w:themeColor="accent5"/>
          <w:sz w:val="28"/>
          <w:szCs w:val="28"/>
          <w:lang w:eastAsia="fr-FR"/>
        </w:rPr>
        <w:t>N.B : Proposer ici quelques exercices types de TD :</w:t>
      </w:r>
    </w:p>
    <w:p w14:paraId="74B738F0" w14:textId="77777777" w:rsidR="00676A0D" w:rsidRPr="00680BE5" w:rsidRDefault="00676A0D" w:rsidP="397936D8">
      <w:pPr>
        <w:pStyle w:val="Default"/>
        <w:rPr>
          <w:rFonts w:ascii="Arial" w:eastAsia="Arial" w:hAnsi="Arial" w:cs="Arial"/>
          <w:sz w:val="28"/>
          <w:szCs w:val="28"/>
        </w:rPr>
      </w:pPr>
    </w:p>
    <w:p w14:paraId="341052FD" w14:textId="77777777" w:rsidR="00676A0D" w:rsidRPr="00237E34"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Exercice 1.1</w:t>
      </w:r>
    </w:p>
    <w:p w14:paraId="714C7ADD"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E12710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Proposer un exposé sur les débuts de la presse écrite en Afrique francophone, en décrivant le contexte socio-politique, ses acteurs pertinents, ses dynamiques sociales.</w:t>
      </w:r>
    </w:p>
    <w:p w14:paraId="44865C5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190CCFE"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5B151B3E"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Corrigé exercice 1.1</w:t>
      </w:r>
    </w:p>
    <w:p w14:paraId="53C2F3D0"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p>
    <w:p w14:paraId="791047AE"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009AC53E" w14:textId="77777777" w:rsidR="00676A0D" w:rsidRDefault="00676A0D" w:rsidP="397936D8">
      <w:pPr>
        <w:rPr>
          <w:rFonts w:ascii="Arial" w:eastAsia="Arial" w:hAnsi="Arial" w:cs="Arial"/>
          <w:sz w:val="28"/>
          <w:szCs w:val="28"/>
        </w:rPr>
      </w:pPr>
    </w:p>
    <w:p w14:paraId="4C8D85B5" w14:textId="77777777" w:rsidR="00676A0D" w:rsidRPr="00680BE5" w:rsidRDefault="00676A0D" w:rsidP="397936D8">
      <w:pPr>
        <w:pStyle w:val="Default"/>
        <w:rPr>
          <w:rFonts w:ascii="Arial" w:eastAsia="Arial" w:hAnsi="Arial" w:cs="Arial"/>
          <w:sz w:val="28"/>
          <w:szCs w:val="28"/>
        </w:rPr>
      </w:pPr>
    </w:p>
    <w:p w14:paraId="6C4F54B5"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Exercice 1.2</w:t>
      </w:r>
    </w:p>
    <w:p w14:paraId="3A7194E5"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 xml:space="preserve">Proposer un exposé sur les débuts de la presse écrite en Afrique </w:t>
      </w:r>
      <w:r w:rsidRPr="397936D8">
        <w:rPr>
          <w:rFonts w:ascii="Arial" w:eastAsia="Arial" w:hAnsi="Arial" w:cs="Arial"/>
          <w:sz w:val="28"/>
          <w:szCs w:val="28"/>
        </w:rPr>
        <w:lastRenderedPageBreak/>
        <w:t>anglophone, en décrivant le contexte socio-politique, ses acteurs pertinents, ses dynamiques sociales.</w:t>
      </w:r>
    </w:p>
    <w:p w14:paraId="3269F9D2" w14:textId="77777777" w:rsidR="00676A0D" w:rsidRPr="00237E34"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26A1C4F5"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270DB26A"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538243F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775D15D"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0DEDC1F1"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Corrigé exercice 1.2</w:t>
      </w:r>
    </w:p>
    <w:p w14:paraId="7535F64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323585FD"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A621B58" w14:textId="77777777" w:rsidR="00676A0D" w:rsidRDefault="00676A0D" w:rsidP="397936D8">
      <w:pPr>
        <w:rPr>
          <w:rFonts w:ascii="Arial" w:eastAsia="Arial" w:hAnsi="Arial" w:cs="Arial"/>
          <w:sz w:val="28"/>
          <w:szCs w:val="28"/>
        </w:rPr>
      </w:pPr>
    </w:p>
    <w:p w14:paraId="30BFD00B" w14:textId="77777777" w:rsidR="00676A0D" w:rsidRPr="00680BE5" w:rsidRDefault="00676A0D" w:rsidP="397936D8">
      <w:pPr>
        <w:pStyle w:val="Default"/>
        <w:rPr>
          <w:rFonts w:ascii="Arial" w:eastAsia="Arial" w:hAnsi="Arial" w:cs="Arial"/>
          <w:sz w:val="28"/>
          <w:szCs w:val="28"/>
        </w:rPr>
      </w:pPr>
    </w:p>
    <w:p w14:paraId="499CFE00" w14:textId="77777777" w:rsidR="00676A0D" w:rsidRPr="00237E34"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Exercice 1.3</w:t>
      </w:r>
    </w:p>
    <w:p w14:paraId="26C93532"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Proposer un exposé sur les débuts de la presse écrite dans l’océan indien et en Afrique du Nord, en décrivant le contexte socio-politique, ses acteurs pertinents, ses dynamiques sociales.</w:t>
      </w:r>
    </w:p>
    <w:p w14:paraId="100A87EC"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F0D2A85"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37251C97"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25C69277"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DEDAF41"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Corrigé exercice 1.3</w:t>
      </w:r>
    </w:p>
    <w:p w14:paraId="32692A27"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p>
    <w:p w14:paraId="0782F655"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630DE64"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5BD06F0E" w14:textId="77777777" w:rsidR="00676A0D" w:rsidRDefault="00676A0D" w:rsidP="397936D8">
      <w:pPr>
        <w:rPr>
          <w:rFonts w:ascii="Arial" w:eastAsia="Arial" w:hAnsi="Arial" w:cs="Arial"/>
          <w:sz w:val="28"/>
          <w:szCs w:val="28"/>
        </w:rPr>
      </w:pPr>
    </w:p>
    <w:p w14:paraId="664145EC" w14:textId="77777777" w:rsidR="00676A0D" w:rsidRPr="00237E34"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Exercice 1.4</w:t>
      </w:r>
    </w:p>
    <w:p w14:paraId="712466C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C876CF5"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26BC14F"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AE3A00E"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Corrigé exercice 1.4</w:t>
      </w:r>
    </w:p>
    <w:p w14:paraId="1980274F"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6470BC97"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53FFE437" w14:textId="77777777" w:rsidR="00676A0D" w:rsidRDefault="00676A0D" w:rsidP="397936D8">
      <w:pPr>
        <w:pStyle w:val="Default"/>
        <w:rPr>
          <w:rFonts w:ascii="Arial" w:eastAsia="Arial" w:hAnsi="Arial" w:cs="Arial"/>
          <w:sz w:val="28"/>
          <w:szCs w:val="28"/>
        </w:rPr>
      </w:pPr>
    </w:p>
    <w:p w14:paraId="1AE2F962" w14:textId="77777777" w:rsidR="00676A0D" w:rsidRDefault="00676A0D" w:rsidP="397936D8">
      <w:pPr>
        <w:pStyle w:val="Citationintense"/>
        <w:pBdr>
          <w:top w:val="none" w:sz="0" w:space="0" w:color="auto"/>
          <w:bottom w:val="single" w:sz="4" w:space="1" w:color="auto"/>
        </w:pBdr>
        <w:ind w:left="0"/>
        <w:jc w:val="left"/>
        <w:rPr>
          <w:rFonts w:ascii="Arial" w:eastAsia="Arial" w:hAnsi="Arial" w:cs="Arial"/>
          <w:b/>
          <w:bCs/>
          <w:i w:val="0"/>
          <w:iCs w:val="0"/>
          <w:color w:val="44546A"/>
          <w:sz w:val="28"/>
          <w:szCs w:val="28"/>
        </w:rPr>
      </w:pPr>
      <w:r w:rsidRPr="397936D8">
        <w:rPr>
          <w:rFonts w:ascii="Arial" w:eastAsia="Arial" w:hAnsi="Arial" w:cs="Arial"/>
          <w:sz w:val="28"/>
          <w:szCs w:val="28"/>
        </w:rPr>
        <w:t>Etc .</w:t>
      </w:r>
      <w:r w:rsidRPr="397936D8">
        <w:rPr>
          <w:rFonts w:ascii="Arial" w:eastAsia="Arial" w:hAnsi="Arial" w:cs="Arial"/>
          <w:sz w:val="28"/>
          <w:szCs w:val="28"/>
        </w:rPr>
        <w:br w:type="page"/>
      </w:r>
      <w:r w:rsidRPr="397936D8">
        <w:rPr>
          <w:rFonts w:ascii="Arial" w:eastAsia="Arial" w:hAnsi="Arial" w:cs="Arial"/>
          <w:sz w:val="28"/>
          <w:szCs w:val="28"/>
        </w:rPr>
        <w:lastRenderedPageBreak/>
        <w:t xml:space="preserve"> </w:t>
      </w:r>
      <w:r w:rsidRPr="397936D8">
        <w:rPr>
          <w:rFonts w:ascii="Arial" w:eastAsia="Arial" w:hAnsi="Arial" w:cs="Arial"/>
          <w:b/>
          <w:bCs/>
          <w:i w:val="0"/>
          <w:iCs w:val="0"/>
          <w:color w:val="44546A" w:themeColor="text2"/>
          <w:sz w:val="28"/>
          <w:szCs w:val="28"/>
        </w:rPr>
        <w:t xml:space="preserve">Séquence 2 : </w:t>
      </w:r>
      <w:r w:rsidRPr="397936D8">
        <w:rPr>
          <w:rFonts w:ascii="Arial" w:eastAsia="Arial" w:hAnsi="Arial" w:cs="Arial"/>
          <w:sz w:val="28"/>
          <w:szCs w:val="28"/>
        </w:rPr>
        <w:t>(mettre le titre ici)</w:t>
      </w:r>
    </w:p>
    <w:p w14:paraId="1085F18E" w14:textId="77777777" w:rsidR="00676A0D" w:rsidRPr="00653B47" w:rsidRDefault="00676A0D" w:rsidP="397936D8">
      <w:pPr>
        <w:pStyle w:val="Citationintense"/>
        <w:pBdr>
          <w:top w:val="none" w:sz="0" w:space="0" w:color="auto"/>
          <w:bottom w:val="none" w:sz="0" w:space="0" w:color="auto"/>
        </w:pBdr>
        <w:ind w:left="0"/>
        <w:jc w:val="left"/>
        <w:rPr>
          <w:rFonts w:ascii="Arial" w:eastAsia="Arial" w:hAnsi="Arial" w:cs="Arial"/>
          <w:sz w:val="28"/>
          <w:szCs w:val="28"/>
        </w:rPr>
      </w:pPr>
      <w:r w:rsidRPr="397936D8">
        <w:rPr>
          <w:rFonts w:ascii="Arial" w:eastAsia="Arial" w:hAnsi="Arial" w:cs="Arial"/>
          <w:color w:val="833C0B" w:themeColor="accent2" w:themeShade="80"/>
          <w:sz w:val="28"/>
          <w:szCs w:val="28"/>
        </w:rPr>
        <w:t>Durée</w:t>
      </w:r>
      <w:r w:rsidRPr="397936D8">
        <w:rPr>
          <w:rFonts w:ascii="Arial" w:eastAsia="Arial" w:hAnsi="Arial" w:cs="Arial"/>
          <w:color w:val="0070C0"/>
          <w:sz w:val="28"/>
          <w:szCs w:val="28"/>
        </w:rPr>
        <w:t> :</w:t>
      </w:r>
      <w:r w:rsidRPr="397936D8">
        <w:rPr>
          <w:rFonts w:ascii="Arial" w:eastAsia="Arial" w:hAnsi="Arial" w:cs="Arial"/>
          <w:sz w:val="28"/>
          <w:szCs w:val="28"/>
        </w:rPr>
        <w:t xml:space="preserve"> Une (01) semaine (par défaut)</w:t>
      </w:r>
    </w:p>
    <w:p w14:paraId="7D909CF7" w14:textId="77777777" w:rsidR="00676A0D" w:rsidRPr="000F4640" w:rsidRDefault="00676A0D" w:rsidP="397936D8">
      <w:pPr>
        <w:pStyle w:val="Titre3"/>
        <w:keepNext w:val="0"/>
        <w:keepLines w:val="0"/>
        <w:widowControl w:val="0"/>
        <w:suppressAutoHyphens/>
        <w:spacing w:before="0" w:line="240" w:lineRule="auto"/>
        <w:ind w:left="360" w:hanging="360"/>
        <w:jc w:val="both"/>
        <w:rPr>
          <w:rFonts w:ascii="Arial" w:eastAsia="Arial" w:hAnsi="Arial" w:cs="Arial"/>
          <w:sz w:val="28"/>
          <w:szCs w:val="28"/>
        </w:rPr>
      </w:pPr>
      <w:r w:rsidRPr="397936D8">
        <w:rPr>
          <w:rFonts w:ascii="Arial" w:eastAsia="Arial" w:hAnsi="Arial" w:cs="Arial"/>
          <w:b w:val="0"/>
          <w:bCs w:val="0"/>
          <w:color w:val="833C0B" w:themeColor="accent2" w:themeShade="80"/>
          <w:sz w:val="28"/>
          <w:szCs w:val="28"/>
        </w:rPr>
        <w:t>Objectif(s) spécifique(s)</w:t>
      </w:r>
      <w:r w:rsidRPr="397936D8">
        <w:rPr>
          <w:rFonts w:ascii="Arial" w:eastAsia="Arial" w:hAnsi="Arial" w:cs="Arial"/>
          <w:sz w:val="28"/>
          <w:szCs w:val="28"/>
        </w:rPr>
        <w:t> </w:t>
      </w:r>
      <w:r w:rsidRPr="397936D8">
        <w:rPr>
          <w:rFonts w:ascii="Arial" w:eastAsia="Arial" w:hAnsi="Arial" w:cs="Arial"/>
          <w:b w:val="0"/>
          <w:bCs w:val="0"/>
          <w:sz w:val="28"/>
          <w:szCs w:val="28"/>
        </w:rPr>
        <w:t>: (</w:t>
      </w:r>
      <w:r w:rsidRPr="397936D8">
        <w:rPr>
          <w:rFonts w:ascii="Arial" w:eastAsia="Arial" w:hAnsi="Arial" w:cs="Arial"/>
          <w:b w:val="0"/>
          <w:bCs w:val="0"/>
          <w:i/>
          <w:iCs/>
          <w:color w:val="5B9BD5" w:themeColor="accent5"/>
          <w:sz w:val="28"/>
          <w:szCs w:val="28"/>
          <w:lang w:eastAsia="fr-FR"/>
        </w:rPr>
        <w:t>OS visés dans cette séquence et qui découle des OG définis plus haut)</w:t>
      </w:r>
    </w:p>
    <w:p w14:paraId="2FE29B67" w14:textId="77777777" w:rsidR="00676A0D" w:rsidRDefault="00676A0D" w:rsidP="397936D8">
      <w:pPr>
        <w:pStyle w:val="Default"/>
        <w:rPr>
          <w:rFonts w:ascii="Arial" w:eastAsia="Arial" w:hAnsi="Arial" w:cs="Arial"/>
          <w:sz w:val="28"/>
          <w:szCs w:val="28"/>
        </w:rPr>
      </w:pPr>
    </w:p>
    <w:p w14:paraId="23709902"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31AAAC5B" w14:textId="77777777" w:rsidR="00676A0D" w:rsidRDefault="00676A0D" w:rsidP="397936D8">
      <w:pPr>
        <w:pStyle w:val="Default"/>
        <w:numPr>
          <w:ilvl w:val="0"/>
          <w:numId w:val="14"/>
        </w:numPr>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 xml:space="preserve"> </w:t>
      </w:r>
    </w:p>
    <w:p w14:paraId="7BA2F599"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35B4E6EB"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80B946B" w14:textId="77777777" w:rsidR="00676A0D" w:rsidRDefault="00676A0D" w:rsidP="397936D8">
      <w:pPr>
        <w:pStyle w:val="Titre3"/>
        <w:rPr>
          <w:rFonts w:ascii="Arial" w:eastAsia="Arial" w:hAnsi="Arial" w:cs="Arial"/>
          <w:sz w:val="28"/>
          <w:szCs w:val="28"/>
        </w:rPr>
      </w:pPr>
    </w:p>
    <w:p w14:paraId="6F49BEE9" w14:textId="77777777" w:rsidR="00676A0D" w:rsidRPr="00653B47" w:rsidRDefault="00676A0D" w:rsidP="397936D8">
      <w:pPr>
        <w:pStyle w:val="Titre3"/>
        <w:keepNext w:val="0"/>
        <w:keepLines w:val="0"/>
        <w:widowControl w:val="0"/>
        <w:suppressAutoHyphens/>
        <w:spacing w:before="0" w:line="240" w:lineRule="auto"/>
        <w:ind w:left="360" w:hanging="360"/>
        <w:jc w:val="both"/>
        <w:rPr>
          <w:rFonts w:ascii="Arial" w:eastAsia="Arial" w:hAnsi="Arial" w:cs="Arial"/>
          <w:b w:val="0"/>
          <w:bCs w:val="0"/>
          <w:color w:val="833C0B" w:themeColor="accent2" w:themeShade="80"/>
          <w:sz w:val="28"/>
          <w:szCs w:val="28"/>
        </w:rPr>
      </w:pPr>
      <w:r w:rsidRPr="397936D8">
        <w:rPr>
          <w:rFonts w:ascii="Arial" w:eastAsia="Arial" w:hAnsi="Arial" w:cs="Arial"/>
          <w:b w:val="0"/>
          <w:bCs w:val="0"/>
          <w:color w:val="833C0B" w:themeColor="accent2" w:themeShade="80"/>
          <w:sz w:val="28"/>
          <w:szCs w:val="28"/>
        </w:rPr>
        <w:t>Consignes pour l’apprenant</w:t>
      </w:r>
    </w:p>
    <w:p w14:paraId="7B2DDC2A" w14:textId="77777777" w:rsidR="00676A0D" w:rsidRDefault="00676A0D" w:rsidP="397936D8">
      <w:pPr>
        <w:pStyle w:val="Default"/>
        <w:rPr>
          <w:rFonts w:ascii="Arial" w:eastAsia="Arial" w:hAnsi="Arial" w:cs="Arial"/>
          <w:sz w:val="28"/>
          <w:szCs w:val="28"/>
        </w:rPr>
      </w:pPr>
    </w:p>
    <w:p w14:paraId="29642A46"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02B69261" w14:textId="77777777" w:rsidR="00676A0D" w:rsidRDefault="00676A0D" w:rsidP="397936D8">
      <w:pPr>
        <w:pStyle w:val="Default"/>
        <w:numPr>
          <w:ilvl w:val="0"/>
          <w:numId w:val="14"/>
        </w:numPr>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311A49A3" w14:textId="77777777" w:rsidR="00676A0D" w:rsidRDefault="00676A0D" w:rsidP="397936D8">
      <w:pPr>
        <w:pStyle w:val="Default"/>
        <w:numPr>
          <w:ilvl w:val="0"/>
          <w:numId w:val="14"/>
        </w:numPr>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 xml:space="preserve"> </w:t>
      </w:r>
    </w:p>
    <w:p w14:paraId="5887C71C"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6BEE664B" w14:textId="77777777" w:rsidR="00676A0D" w:rsidRDefault="00676A0D" w:rsidP="397936D8">
      <w:pPr>
        <w:pStyle w:val="Titre3"/>
        <w:rPr>
          <w:rFonts w:ascii="Arial" w:eastAsia="Arial" w:hAnsi="Arial" w:cs="Arial"/>
          <w:b w:val="0"/>
          <w:bCs w:val="0"/>
          <w:color w:val="auto"/>
          <w:sz w:val="28"/>
          <w:szCs w:val="28"/>
          <w:lang w:eastAsia="fr-FR"/>
        </w:rPr>
      </w:pPr>
    </w:p>
    <w:p w14:paraId="33D74561" w14:textId="77777777" w:rsidR="00676A0D" w:rsidRPr="00653B47" w:rsidRDefault="00676A0D" w:rsidP="397936D8">
      <w:pPr>
        <w:pStyle w:val="Titre3"/>
        <w:keepNext w:val="0"/>
        <w:keepLines w:val="0"/>
        <w:widowControl w:val="0"/>
        <w:suppressAutoHyphens/>
        <w:spacing w:before="0" w:line="240" w:lineRule="auto"/>
        <w:ind w:left="360" w:hanging="360"/>
        <w:jc w:val="both"/>
        <w:rPr>
          <w:rFonts w:ascii="Arial" w:eastAsia="Arial" w:hAnsi="Arial" w:cs="Arial"/>
          <w:b w:val="0"/>
          <w:bCs w:val="0"/>
          <w:color w:val="833C0B" w:themeColor="accent2" w:themeShade="80"/>
          <w:sz w:val="28"/>
          <w:szCs w:val="28"/>
        </w:rPr>
      </w:pPr>
      <w:r w:rsidRPr="397936D8">
        <w:rPr>
          <w:rFonts w:ascii="Arial" w:eastAsia="Arial" w:hAnsi="Arial" w:cs="Arial"/>
          <w:b w:val="0"/>
          <w:bCs w:val="0"/>
          <w:color w:val="833C0B" w:themeColor="accent2" w:themeShade="80"/>
          <w:sz w:val="28"/>
          <w:szCs w:val="28"/>
        </w:rPr>
        <w:t>Consignes pour le tuteur</w:t>
      </w:r>
    </w:p>
    <w:p w14:paraId="648D7713" w14:textId="77777777" w:rsidR="00676A0D" w:rsidRDefault="00676A0D" w:rsidP="397936D8">
      <w:pPr>
        <w:pStyle w:val="Default"/>
        <w:rPr>
          <w:rFonts w:ascii="Arial" w:eastAsia="Arial" w:hAnsi="Arial" w:cs="Arial"/>
          <w:sz w:val="28"/>
          <w:szCs w:val="28"/>
        </w:rPr>
      </w:pPr>
    </w:p>
    <w:p w14:paraId="221DEFC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1840033" w14:textId="77777777" w:rsidR="00676A0D" w:rsidRDefault="00676A0D" w:rsidP="397936D8">
      <w:pPr>
        <w:pStyle w:val="Default"/>
        <w:numPr>
          <w:ilvl w:val="0"/>
          <w:numId w:val="14"/>
        </w:numPr>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008A819" w14:textId="77777777" w:rsidR="00676A0D" w:rsidRDefault="00676A0D" w:rsidP="397936D8">
      <w:pPr>
        <w:pStyle w:val="Default"/>
        <w:numPr>
          <w:ilvl w:val="0"/>
          <w:numId w:val="14"/>
        </w:numPr>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 xml:space="preserve"> </w:t>
      </w:r>
    </w:p>
    <w:p w14:paraId="1725C5CA"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F218FDB"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6598843F" w14:textId="77777777" w:rsidR="00676A0D" w:rsidRDefault="00676A0D" w:rsidP="397936D8">
      <w:pPr>
        <w:pStyle w:val="Titre3"/>
        <w:ind w:left="360"/>
        <w:rPr>
          <w:rFonts w:ascii="Arial" w:eastAsia="Arial" w:hAnsi="Arial" w:cs="Arial"/>
          <w:sz w:val="28"/>
          <w:szCs w:val="28"/>
        </w:rPr>
      </w:pPr>
    </w:p>
    <w:p w14:paraId="27164DDD" w14:textId="77777777" w:rsidR="00676A0D" w:rsidRDefault="00676A0D" w:rsidP="397936D8">
      <w:pPr>
        <w:widowControl w:val="0"/>
        <w:numPr>
          <w:ilvl w:val="0"/>
          <w:numId w:val="16"/>
        </w:numPr>
        <w:suppressAutoHyphens/>
        <w:autoSpaceDE w:val="0"/>
        <w:spacing w:after="0" w:line="240" w:lineRule="auto"/>
        <w:jc w:val="both"/>
        <w:rPr>
          <w:rFonts w:ascii="Arial" w:eastAsia="Arial" w:hAnsi="Arial" w:cs="Arial"/>
          <w:sz w:val="28"/>
          <w:szCs w:val="28"/>
        </w:rPr>
      </w:pPr>
      <w:r w:rsidRPr="397936D8">
        <w:rPr>
          <w:rFonts w:ascii="Arial" w:eastAsia="Arial" w:hAnsi="Arial" w:cs="Arial"/>
          <w:color w:val="833C0B" w:themeColor="accent2" w:themeShade="80"/>
          <w:sz w:val="28"/>
          <w:szCs w:val="28"/>
        </w:rPr>
        <w:t>Matériels pédagogiques du chapitre 2</w:t>
      </w:r>
      <w:r w:rsidRPr="397936D8">
        <w:rPr>
          <w:rFonts w:ascii="Arial" w:eastAsia="Arial" w:hAnsi="Arial" w:cs="Arial"/>
          <w:b/>
          <w:bCs/>
          <w:sz w:val="28"/>
          <w:szCs w:val="28"/>
        </w:rPr>
        <w:t xml:space="preserve"> :</w:t>
      </w:r>
      <w:r w:rsidRPr="397936D8">
        <w:rPr>
          <w:rFonts w:ascii="Arial" w:eastAsia="Arial" w:hAnsi="Arial" w:cs="Arial"/>
          <w:sz w:val="28"/>
          <w:szCs w:val="28"/>
        </w:rPr>
        <w:t xml:space="preserve"> </w:t>
      </w:r>
    </w:p>
    <w:p w14:paraId="1DB5DD1F" w14:textId="77777777" w:rsidR="00676A0D" w:rsidRPr="00EA7E56" w:rsidRDefault="00676A0D" w:rsidP="397936D8">
      <w:pPr>
        <w:pStyle w:val="Default"/>
        <w:rPr>
          <w:rFonts w:ascii="Arial" w:eastAsia="Arial" w:hAnsi="Arial" w:cs="Arial"/>
          <w:sz w:val="28"/>
          <w:szCs w:val="28"/>
        </w:rPr>
      </w:pPr>
    </w:p>
    <w:p w14:paraId="64F0ACD3"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r w:rsidRPr="397936D8">
        <w:rPr>
          <w:rFonts w:ascii="Arial" w:eastAsia="Arial" w:hAnsi="Arial" w:cs="Arial"/>
          <w:b/>
          <w:bCs/>
          <w:sz w:val="28"/>
          <w:szCs w:val="28"/>
        </w:rPr>
        <w:t>Table des matières du chapitre 2 :</w:t>
      </w:r>
    </w:p>
    <w:p w14:paraId="00230E32"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5BE44B16" w14:textId="77777777" w:rsidR="00676A0D" w:rsidRPr="00493885"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i/>
          <w:iCs/>
          <w:color w:val="5B9BD5"/>
          <w:sz w:val="28"/>
          <w:szCs w:val="28"/>
        </w:rPr>
      </w:pPr>
      <w:r w:rsidRPr="397936D8">
        <w:rPr>
          <w:rFonts w:ascii="Arial" w:eastAsia="Arial" w:hAnsi="Arial" w:cs="Arial"/>
          <w:i/>
          <w:iCs/>
          <w:color w:val="5B9BD5" w:themeColor="accent5"/>
          <w:sz w:val="28"/>
          <w:szCs w:val="28"/>
        </w:rPr>
        <w:t>(Donner ici la table des matières du 2</w:t>
      </w:r>
      <w:r w:rsidRPr="397936D8">
        <w:rPr>
          <w:rFonts w:ascii="Arial" w:eastAsia="Arial" w:hAnsi="Arial" w:cs="Arial"/>
          <w:i/>
          <w:iCs/>
          <w:color w:val="5B9BD5" w:themeColor="accent5"/>
          <w:sz w:val="28"/>
          <w:szCs w:val="28"/>
          <w:vertAlign w:val="superscript"/>
        </w:rPr>
        <w:t>e</w:t>
      </w:r>
      <w:r w:rsidRPr="397936D8">
        <w:rPr>
          <w:rFonts w:ascii="Arial" w:eastAsia="Arial" w:hAnsi="Arial" w:cs="Arial"/>
          <w:i/>
          <w:iCs/>
          <w:color w:val="5B9BD5" w:themeColor="accent5"/>
          <w:sz w:val="28"/>
          <w:szCs w:val="28"/>
        </w:rPr>
        <w:t xml:space="preserve"> chapitre du cours)</w:t>
      </w:r>
    </w:p>
    <w:p w14:paraId="60216A4D" w14:textId="77777777" w:rsidR="00676A0D" w:rsidRPr="00493885"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i/>
          <w:iCs/>
          <w:color w:val="5B9BD5"/>
          <w:sz w:val="28"/>
          <w:szCs w:val="28"/>
        </w:rPr>
      </w:pPr>
    </w:p>
    <w:p w14:paraId="7CF7F5FE"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0ABBE5B9" w14:textId="4F79B083" w:rsidR="00676A0D" w:rsidRDefault="00676A0D"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i/>
          <w:iCs/>
          <w:color w:val="5B9BD5"/>
          <w:sz w:val="28"/>
          <w:szCs w:val="28"/>
        </w:rPr>
      </w:pPr>
      <w:r w:rsidRPr="6E932688">
        <w:rPr>
          <w:rFonts w:ascii="Arial" w:eastAsia="Arial" w:hAnsi="Arial" w:cs="Arial"/>
          <w:i/>
          <w:iCs/>
          <w:color w:val="5B9AD5"/>
          <w:sz w:val="28"/>
          <w:szCs w:val="28"/>
        </w:rPr>
        <w:t>Chapitre 2</w:t>
      </w:r>
      <w:r w:rsidRPr="6E932688">
        <w:rPr>
          <w:rFonts w:ascii="Arial" w:eastAsia="Arial" w:hAnsi="Arial" w:cs="Arial"/>
          <w:i/>
          <w:iCs/>
          <w:color w:val="5B9AD5"/>
          <w:sz w:val="28"/>
          <w:szCs w:val="28"/>
          <w:vertAlign w:val="superscript"/>
        </w:rPr>
        <w:t> </w:t>
      </w:r>
      <w:r w:rsidRPr="6E932688">
        <w:rPr>
          <w:rFonts w:ascii="Arial" w:eastAsia="Arial" w:hAnsi="Arial" w:cs="Arial"/>
          <w:i/>
          <w:iCs/>
          <w:color w:val="5B9AD5"/>
          <w:sz w:val="28"/>
          <w:szCs w:val="28"/>
        </w:rPr>
        <w:t>: Les débuts de la radio en Afrique</w:t>
      </w:r>
    </w:p>
    <w:p w14:paraId="6568A433"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i/>
          <w:iCs/>
          <w:color w:val="5B9BD5"/>
          <w:sz w:val="28"/>
          <w:szCs w:val="28"/>
        </w:rPr>
      </w:pPr>
      <w:r w:rsidRPr="397936D8">
        <w:rPr>
          <w:rFonts w:ascii="Arial" w:eastAsia="Arial" w:hAnsi="Arial" w:cs="Arial"/>
          <w:i/>
          <w:iCs/>
          <w:color w:val="5B9BD5" w:themeColor="accent5"/>
          <w:sz w:val="28"/>
          <w:szCs w:val="28"/>
        </w:rPr>
        <w:t>Les premières radios dans la partie anglophone</w:t>
      </w:r>
    </w:p>
    <w:p w14:paraId="7A7028FE" w14:textId="246BE44B" w:rsidR="00676A0D" w:rsidRDefault="00676A0D"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i/>
          <w:iCs/>
          <w:color w:val="5B9AD5"/>
          <w:sz w:val="28"/>
          <w:szCs w:val="28"/>
        </w:rPr>
      </w:pPr>
      <w:r w:rsidRPr="6E932688">
        <w:rPr>
          <w:rFonts w:ascii="Arial" w:eastAsia="Arial" w:hAnsi="Arial" w:cs="Arial"/>
          <w:i/>
          <w:iCs/>
          <w:color w:val="5B9AD5"/>
          <w:sz w:val="28"/>
          <w:szCs w:val="28"/>
        </w:rPr>
        <w:t>Les premières radios dans l</w:t>
      </w:r>
      <w:r w:rsidR="33202DB9" w:rsidRPr="6E932688">
        <w:rPr>
          <w:rFonts w:ascii="Arial" w:eastAsia="Arial" w:hAnsi="Arial" w:cs="Arial"/>
          <w:i/>
          <w:iCs/>
          <w:color w:val="5B9AD5"/>
          <w:sz w:val="28"/>
          <w:szCs w:val="28"/>
        </w:rPr>
        <w:t>’Océan indien</w:t>
      </w:r>
    </w:p>
    <w:p w14:paraId="2E3F0290" w14:textId="4D9BF0B6" w:rsidR="2A25BD63" w:rsidRDefault="2A25BD63"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i/>
          <w:iCs/>
          <w:color w:val="5B9AD5"/>
          <w:sz w:val="28"/>
          <w:szCs w:val="28"/>
        </w:rPr>
      </w:pPr>
      <w:r w:rsidRPr="6E932688">
        <w:rPr>
          <w:rFonts w:ascii="Arial" w:eastAsia="Arial" w:hAnsi="Arial" w:cs="Arial"/>
          <w:i/>
          <w:iCs/>
          <w:color w:val="5B9AD5"/>
          <w:sz w:val="28"/>
          <w:szCs w:val="28"/>
        </w:rPr>
        <w:t>L'importance de la radio en Afrique dans l’histoire de la seconde guerre mondiale</w:t>
      </w:r>
    </w:p>
    <w:p w14:paraId="3BE18AC4" w14:textId="77777777" w:rsidR="00676A0D" w:rsidRPr="00493885"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i/>
          <w:iCs/>
          <w:color w:val="5B9BD5"/>
          <w:sz w:val="28"/>
          <w:szCs w:val="28"/>
        </w:rPr>
      </w:pPr>
      <w:r w:rsidRPr="397936D8">
        <w:rPr>
          <w:rFonts w:ascii="Arial" w:eastAsia="Arial" w:hAnsi="Arial" w:cs="Arial"/>
          <w:i/>
          <w:iCs/>
          <w:color w:val="5B9BD5" w:themeColor="accent5"/>
          <w:sz w:val="28"/>
          <w:szCs w:val="28"/>
        </w:rPr>
        <w:t>Les premières radios dans le reste du continent</w:t>
      </w:r>
    </w:p>
    <w:p w14:paraId="1555928B" w14:textId="17DDF3AE" w:rsidR="00676A0D" w:rsidRDefault="0C0B9FDF"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i/>
          <w:iCs/>
          <w:color w:val="5B9BD5" w:themeColor="accent5"/>
          <w:sz w:val="28"/>
          <w:szCs w:val="28"/>
        </w:rPr>
      </w:pPr>
      <w:r w:rsidRPr="6E932688">
        <w:rPr>
          <w:rFonts w:ascii="Arial" w:eastAsia="Arial" w:hAnsi="Arial" w:cs="Arial"/>
          <w:i/>
          <w:iCs/>
          <w:color w:val="5B9BD5" w:themeColor="accent5"/>
          <w:sz w:val="28"/>
          <w:szCs w:val="28"/>
        </w:rPr>
        <w:lastRenderedPageBreak/>
        <w:t xml:space="preserve">L’importance de la radio pour les mouvements </w:t>
      </w:r>
      <w:r w:rsidR="308BD755" w:rsidRPr="6E932688">
        <w:rPr>
          <w:rFonts w:ascii="Arial" w:eastAsia="Arial" w:hAnsi="Arial" w:cs="Arial"/>
          <w:i/>
          <w:iCs/>
          <w:color w:val="5B9BD5" w:themeColor="accent5"/>
          <w:sz w:val="28"/>
          <w:szCs w:val="28"/>
        </w:rPr>
        <w:t>de libération nationale</w:t>
      </w:r>
    </w:p>
    <w:p w14:paraId="569549A8" w14:textId="5A9880BD" w:rsidR="00676A0D" w:rsidRDefault="12ADEA90"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i/>
          <w:iCs/>
          <w:color w:val="5B9BD5" w:themeColor="accent5"/>
          <w:sz w:val="28"/>
          <w:szCs w:val="28"/>
        </w:rPr>
      </w:pPr>
      <w:r w:rsidRPr="6E932688">
        <w:rPr>
          <w:rFonts w:ascii="Arial" w:eastAsia="Arial" w:hAnsi="Arial" w:cs="Arial"/>
          <w:i/>
          <w:iCs/>
          <w:color w:val="5B9BD5" w:themeColor="accent5"/>
          <w:sz w:val="28"/>
          <w:szCs w:val="28"/>
        </w:rPr>
        <w:t>L</w:t>
      </w:r>
      <w:r w:rsidR="308BD755" w:rsidRPr="6E932688">
        <w:rPr>
          <w:rFonts w:ascii="Arial" w:eastAsia="Arial" w:hAnsi="Arial" w:cs="Arial"/>
          <w:i/>
          <w:iCs/>
          <w:color w:val="5B9BD5" w:themeColor="accent5"/>
          <w:sz w:val="28"/>
          <w:szCs w:val="28"/>
        </w:rPr>
        <w:t>es</w:t>
      </w:r>
      <w:r w:rsidR="0C0B9FDF" w:rsidRPr="6E932688">
        <w:rPr>
          <w:rFonts w:ascii="Arial" w:eastAsia="Arial" w:hAnsi="Arial" w:cs="Arial"/>
          <w:i/>
          <w:iCs/>
          <w:color w:val="5B9BD5" w:themeColor="accent5"/>
          <w:sz w:val="28"/>
          <w:szCs w:val="28"/>
        </w:rPr>
        <w:t xml:space="preserve"> </w:t>
      </w:r>
      <w:r w:rsidRPr="6E932688">
        <w:rPr>
          <w:rFonts w:ascii="Arial" w:eastAsia="Arial" w:hAnsi="Arial" w:cs="Arial"/>
          <w:i/>
          <w:iCs/>
          <w:color w:val="5B9BD5" w:themeColor="accent5"/>
          <w:sz w:val="28"/>
          <w:szCs w:val="28"/>
        </w:rPr>
        <w:t xml:space="preserve">premières radios nationales </w:t>
      </w:r>
    </w:p>
    <w:p w14:paraId="3837A4AC"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49B530E0"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4720EBC6"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5501E212"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444AAFE5"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004AB87D"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4D945426"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4E6D0D3F"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48A21123"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0C785119"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7ECBD657"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6CEAB287" w14:textId="77777777" w:rsidR="00676A0D" w:rsidRPr="00AE4F98"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02CFC6AE" w14:textId="77777777" w:rsidR="00676A0D" w:rsidRPr="009677DB" w:rsidRDefault="00676A0D" w:rsidP="397936D8">
      <w:pPr>
        <w:pStyle w:val="Titre3"/>
        <w:ind w:left="360" w:hanging="360"/>
        <w:rPr>
          <w:rFonts w:ascii="Arial" w:eastAsia="Arial" w:hAnsi="Arial" w:cs="Arial"/>
          <w:sz w:val="28"/>
          <w:szCs w:val="28"/>
        </w:rPr>
      </w:pPr>
    </w:p>
    <w:p w14:paraId="7805A865" w14:textId="77777777" w:rsidR="00676A0D" w:rsidRPr="00AE4F98" w:rsidRDefault="00676A0D" w:rsidP="397936D8">
      <w:pPr>
        <w:pStyle w:val="Default"/>
        <w:rPr>
          <w:rFonts w:ascii="Arial" w:eastAsia="Arial" w:hAnsi="Arial" w:cs="Arial"/>
          <w:sz w:val="28"/>
          <w:szCs w:val="28"/>
        </w:rPr>
      </w:pPr>
    </w:p>
    <w:p w14:paraId="0C1A2AD3" w14:textId="77777777" w:rsidR="00676A0D" w:rsidRDefault="00676A0D" w:rsidP="397936D8">
      <w:pPr>
        <w:pStyle w:val="Default"/>
        <w:pBdr>
          <w:top w:val="single" w:sz="4" w:space="1" w:color="auto"/>
          <w:left w:val="single" w:sz="4" w:space="4" w:color="auto"/>
          <w:bottom w:val="single" w:sz="4" w:space="31" w:color="auto"/>
          <w:right w:val="single" w:sz="4" w:space="4" w:color="auto"/>
        </w:pBdr>
        <w:rPr>
          <w:rFonts w:ascii="Arial" w:eastAsia="Arial" w:hAnsi="Arial" w:cs="Arial"/>
          <w:b/>
          <w:bCs/>
          <w:sz w:val="28"/>
          <w:szCs w:val="28"/>
        </w:rPr>
      </w:pPr>
      <w:r w:rsidRPr="397936D8">
        <w:rPr>
          <w:rFonts w:ascii="Arial" w:eastAsia="Arial" w:hAnsi="Arial" w:cs="Arial"/>
          <w:b/>
          <w:bCs/>
          <w:sz w:val="28"/>
          <w:szCs w:val="28"/>
        </w:rPr>
        <w:t>Contenu détaillé du chapitre 2 :</w:t>
      </w:r>
    </w:p>
    <w:p w14:paraId="62E99C12" w14:textId="77777777" w:rsidR="00676A0D" w:rsidRDefault="00676A0D" w:rsidP="397936D8">
      <w:pPr>
        <w:pStyle w:val="Default"/>
        <w:pBdr>
          <w:top w:val="single" w:sz="4" w:space="1" w:color="auto"/>
          <w:left w:val="single" w:sz="4" w:space="4" w:color="auto"/>
          <w:bottom w:val="single" w:sz="4" w:space="31" w:color="auto"/>
          <w:right w:val="single" w:sz="4" w:space="4" w:color="auto"/>
        </w:pBdr>
        <w:rPr>
          <w:rFonts w:ascii="Arial" w:eastAsia="Arial" w:hAnsi="Arial" w:cs="Arial"/>
          <w:i/>
          <w:iCs/>
          <w:color w:val="5B9BD5"/>
          <w:sz w:val="28"/>
          <w:szCs w:val="28"/>
        </w:rPr>
      </w:pPr>
    </w:p>
    <w:p w14:paraId="371539F4" w14:textId="77777777" w:rsidR="00676A0D" w:rsidRPr="00126983" w:rsidRDefault="00676A0D" w:rsidP="397936D8">
      <w:pPr>
        <w:pStyle w:val="Default"/>
        <w:pBdr>
          <w:top w:val="single" w:sz="4" w:space="1" w:color="auto"/>
          <w:left w:val="single" w:sz="4" w:space="4" w:color="auto"/>
          <w:bottom w:val="single" w:sz="4" w:space="31" w:color="auto"/>
          <w:right w:val="single" w:sz="4" w:space="4" w:color="auto"/>
        </w:pBdr>
        <w:rPr>
          <w:rFonts w:ascii="Arial" w:eastAsia="Arial" w:hAnsi="Arial" w:cs="Arial"/>
          <w:i/>
          <w:iCs/>
          <w:color w:val="5B9BD5"/>
          <w:sz w:val="28"/>
          <w:szCs w:val="28"/>
        </w:rPr>
      </w:pPr>
      <w:r w:rsidRPr="397936D8">
        <w:rPr>
          <w:rFonts w:ascii="Arial" w:eastAsia="Arial" w:hAnsi="Arial" w:cs="Arial"/>
          <w:i/>
          <w:iCs/>
          <w:color w:val="5B9BD5" w:themeColor="accent5"/>
          <w:sz w:val="28"/>
          <w:szCs w:val="28"/>
        </w:rPr>
        <w:t>Copier-coller ici le contenu détaillé du chapitre 2 ou bien remettre le fichier du chapitre 2 au format Word).</w:t>
      </w:r>
    </w:p>
    <w:p w14:paraId="445D1032" w14:textId="77777777" w:rsidR="00676A0D" w:rsidRDefault="00676A0D" w:rsidP="397936D8">
      <w:pPr>
        <w:pStyle w:val="Default"/>
        <w:pBdr>
          <w:top w:val="single" w:sz="4" w:space="1" w:color="auto"/>
          <w:left w:val="single" w:sz="4" w:space="4" w:color="auto"/>
          <w:bottom w:val="single" w:sz="4" w:space="31" w:color="auto"/>
          <w:right w:val="single" w:sz="4" w:space="4" w:color="auto"/>
        </w:pBdr>
        <w:rPr>
          <w:rFonts w:ascii="Arial" w:eastAsia="Arial" w:hAnsi="Arial" w:cs="Arial"/>
          <w:b/>
          <w:bCs/>
          <w:sz w:val="28"/>
          <w:szCs w:val="28"/>
        </w:rPr>
      </w:pPr>
    </w:p>
    <w:p w14:paraId="41431DBD" w14:textId="77777777" w:rsidR="00676A0D" w:rsidRDefault="00676A0D" w:rsidP="397936D8">
      <w:pPr>
        <w:pStyle w:val="Default"/>
        <w:pBdr>
          <w:top w:val="single" w:sz="4" w:space="1" w:color="auto"/>
          <w:left w:val="single" w:sz="4" w:space="4" w:color="auto"/>
          <w:bottom w:val="single" w:sz="4" w:space="31" w:color="auto"/>
          <w:right w:val="single" w:sz="4" w:space="4" w:color="auto"/>
        </w:pBdr>
        <w:rPr>
          <w:rFonts w:ascii="Arial" w:eastAsia="Arial" w:hAnsi="Arial" w:cs="Arial"/>
          <w:b/>
          <w:bCs/>
          <w:sz w:val="28"/>
          <w:szCs w:val="28"/>
        </w:rPr>
      </w:pPr>
    </w:p>
    <w:p w14:paraId="46D8B1C1" w14:textId="27CD4BF9" w:rsidR="00676A0D" w:rsidRPr="005711C5" w:rsidRDefault="00676A0D" w:rsidP="6E932688">
      <w:pPr>
        <w:pStyle w:val="Default"/>
        <w:pBdr>
          <w:top w:val="single" w:sz="4" w:space="1" w:color="000000"/>
          <w:left w:val="single" w:sz="4" w:space="4" w:color="000000"/>
          <w:bottom w:val="single" w:sz="4" w:space="31" w:color="000000"/>
          <w:right w:val="single" w:sz="4" w:space="4" w:color="000000"/>
        </w:pBdr>
        <w:rPr>
          <w:rFonts w:ascii="Arial" w:eastAsia="Arial" w:hAnsi="Arial" w:cs="Arial"/>
          <w:sz w:val="28"/>
          <w:szCs w:val="28"/>
        </w:rPr>
      </w:pPr>
      <w:r w:rsidRPr="6E932688">
        <w:rPr>
          <w:rFonts w:ascii="Arial" w:eastAsia="Arial" w:hAnsi="Arial" w:cs="Arial"/>
          <w:sz w:val="28"/>
          <w:szCs w:val="28"/>
        </w:rPr>
        <w:t>Ce deuxième chapitre décrit les conditions politico-sociales de l</w:t>
      </w:r>
      <w:r w:rsidR="124CDF6D" w:rsidRPr="6E932688">
        <w:rPr>
          <w:rFonts w:ascii="Arial" w:eastAsia="Arial" w:hAnsi="Arial" w:cs="Arial"/>
          <w:sz w:val="28"/>
          <w:szCs w:val="28"/>
        </w:rPr>
        <w:t>a naissance de ces radios</w:t>
      </w:r>
      <w:r w:rsidR="7089204D" w:rsidRPr="6E932688">
        <w:rPr>
          <w:rFonts w:ascii="Arial" w:eastAsia="Arial" w:hAnsi="Arial" w:cs="Arial"/>
          <w:sz w:val="28"/>
          <w:szCs w:val="28"/>
        </w:rPr>
        <w:t xml:space="preserve">, outils </w:t>
      </w:r>
      <w:r w:rsidR="62A97891" w:rsidRPr="6E932688">
        <w:rPr>
          <w:rFonts w:ascii="Arial" w:eastAsia="Arial" w:hAnsi="Arial" w:cs="Arial"/>
          <w:sz w:val="28"/>
          <w:szCs w:val="28"/>
        </w:rPr>
        <w:t>clés du projet colonial en</w:t>
      </w:r>
      <w:r w:rsidR="7089204D" w:rsidRPr="6E932688">
        <w:rPr>
          <w:rFonts w:ascii="Arial" w:eastAsia="Arial" w:hAnsi="Arial" w:cs="Arial"/>
          <w:sz w:val="28"/>
          <w:szCs w:val="28"/>
        </w:rPr>
        <w:t xml:space="preserve"> Afrique durant la période coloniale. Le chapitre explique </w:t>
      </w:r>
      <w:r w:rsidR="505EA77C" w:rsidRPr="6E932688">
        <w:rPr>
          <w:rFonts w:ascii="Arial" w:eastAsia="Arial" w:hAnsi="Arial" w:cs="Arial"/>
          <w:sz w:val="28"/>
          <w:szCs w:val="28"/>
        </w:rPr>
        <w:t xml:space="preserve">comment la radio est utilisée massivement pour </w:t>
      </w:r>
      <w:r w:rsidR="0F8E8129" w:rsidRPr="6E932688">
        <w:rPr>
          <w:rFonts w:ascii="Arial" w:eastAsia="Arial" w:hAnsi="Arial" w:cs="Arial"/>
          <w:sz w:val="28"/>
          <w:szCs w:val="28"/>
        </w:rPr>
        <w:t xml:space="preserve">coloniser les esprits, domestiquer les polulations, et, plus tard, </w:t>
      </w:r>
      <w:r w:rsidR="7852FC29" w:rsidRPr="6E932688">
        <w:rPr>
          <w:rFonts w:ascii="Arial" w:eastAsia="Arial" w:hAnsi="Arial" w:cs="Arial"/>
          <w:sz w:val="28"/>
          <w:szCs w:val="28"/>
        </w:rPr>
        <w:t>mobilis</w:t>
      </w:r>
      <w:r w:rsidR="0845B9FC" w:rsidRPr="6E932688">
        <w:rPr>
          <w:rFonts w:ascii="Arial" w:eastAsia="Arial" w:hAnsi="Arial" w:cs="Arial"/>
          <w:sz w:val="28"/>
          <w:szCs w:val="28"/>
        </w:rPr>
        <w:t>er le</w:t>
      </w:r>
      <w:r w:rsidR="7852FC29" w:rsidRPr="6E932688">
        <w:rPr>
          <w:rFonts w:ascii="Arial" w:eastAsia="Arial" w:hAnsi="Arial" w:cs="Arial"/>
          <w:sz w:val="28"/>
          <w:szCs w:val="28"/>
        </w:rPr>
        <w:t xml:space="preserve">s </w:t>
      </w:r>
      <w:r w:rsidR="28EC154A" w:rsidRPr="6E932688">
        <w:rPr>
          <w:rFonts w:ascii="Arial" w:eastAsia="Arial" w:hAnsi="Arial" w:cs="Arial"/>
          <w:sz w:val="28"/>
          <w:szCs w:val="28"/>
        </w:rPr>
        <w:t>“</w:t>
      </w:r>
      <w:r w:rsidR="7852FC29" w:rsidRPr="6E932688">
        <w:rPr>
          <w:rFonts w:ascii="Arial" w:eastAsia="Arial" w:hAnsi="Arial" w:cs="Arial"/>
          <w:sz w:val="28"/>
          <w:szCs w:val="28"/>
        </w:rPr>
        <w:t>tirailleurs sénégalais et autres soldats</w:t>
      </w:r>
      <w:r w:rsidR="52D7AAC3" w:rsidRPr="6E932688">
        <w:rPr>
          <w:rFonts w:ascii="Arial" w:eastAsia="Arial" w:hAnsi="Arial" w:cs="Arial"/>
          <w:sz w:val="28"/>
          <w:szCs w:val="28"/>
        </w:rPr>
        <w:t xml:space="preserve"> africains</w:t>
      </w:r>
      <w:r w:rsidR="166C4B66" w:rsidRPr="6E932688">
        <w:rPr>
          <w:rFonts w:ascii="Arial" w:eastAsia="Arial" w:hAnsi="Arial" w:cs="Arial"/>
          <w:sz w:val="28"/>
          <w:szCs w:val="28"/>
        </w:rPr>
        <w:t>” au serv</w:t>
      </w:r>
      <w:r w:rsidR="5517CEF4" w:rsidRPr="6E932688">
        <w:rPr>
          <w:rFonts w:ascii="Arial" w:eastAsia="Arial" w:hAnsi="Arial" w:cs="Arial"/>
          <w:sz w:val="28"/>
          <w:szCs w:val="28"/>
        </w:rPr>
        <w:t>ice</w:t>
      </w:r>
      <w:r w:rsidR="166C4B66" w:rsidRPr="6E932688">
        <w:rPr>
          <w:rFonts w:ascii="Arial" w:eastAsia="Arial" w:hAnsi="Arial" w:cs="Arial"/>
          <w:sz w:val="28"/>
          <w:szCs w:val="28"/>
        </w:rPr>
        <w:t xml:space="preserve"> </w:t>
      </w:r>
      <w:r w:rsidR="3872FA73" w:rsidRPr="6E932688">
        <w:rPr>
          <w:rFonts w:ascii="Arial" w:eastAsia="Arial" w:hAnsi="Arial" w:cs="Arial"/>
          <w:sz w:val="28"/>
          <w:szCs w:val="28"/>
        </w:rPr>
        <w:t xml:space="preserve">de la </w:t>
      </w:r>
      <w:r w:rsidR="166C4B66" w:rsidRPr="6E932688">
        <w:rPr>
          <w:rFonts w:ascii="Arial" w:eastAsia="Arial" w:hAnsi="Arial" w:cs="Arial"/>
          <w:sz w:val="28"/>
          <w:szCs w:val="28"/>
        </w:rPr>
        <w:t>Seconde guerre mondiale</w:t>
      </w:r>
      <w:r w:rsidRPr="6E932688">
        <w:rPr>
          <w:rFonts w:ascii="Arial" w:eastAsia="Arial" w:hAnsi="Arial" w:cs="Arial"/>
          <w:sz w:val="28"/>
          <w:szCs w:val="28"/>
        </w:rPr>
        <w:t>.</w:t>
      </w:r>
    </w:p>
    <w:p w14:paraId="022807A4" w14:textId="77777777" w:rsidR="00676A0D" w:rsidRDefault="00676A0D" w:rsidP="397936D8">
      <w:pPr>
        <w:pStyle w:val="Default"/>
        <w:pBdr>
          <w:top w:val="single" w:sz="4" w:space="1" w:color="000000"/>
          <w:left w:val="single" w:sz="4" w:space="4" w:color="000000"/>
          <w:bottom w:val="single" w:sz="4" w:space="31" w:color="000000"/>
          <w:right w:val="single" w:sz="4" w:space="4" w:color="000000"/>
        </w:pBdr>
        <w:rPr>
          <w:rFonts w:ascii="Arial" w:eastAsia="Arial" w:hAnsi="Arial" w:cs="Arial"/>
          <w:b/>
          <w:bCs/>
          <w:sz w:val="28"/>
          <w:szCs w:val="28"/>
        </w:rPr>
      </w:pPr>
    </w:p>
    <w:p w14:paraId="435663DB" w14:textId="46C64ED6" w:rsidR="00676A0D" w:rsidRDefault="0F1E28B0" w:rsidP="1236553A">
      <w:pPr>
        <w:pBdr>
          <w:top w:val="single" w:sz="4" w:space="1" w:color="000000"/>
          <w:left w:val="single" w:sz="4" w:space="4" w:color="000000"/>
          <w:bottom w:val="single" w:sz="4" w:space="31" w:color="000000"/>
          <w:right w:val="single" w:sz="4" w:space="4" w:color="000000"/>
        </w:pBdr>
        <w:spacing w:after="270"/>
        <w:rPr>
          <w:rFonts w:ascii="Arial" w:eastAsia="Arial" w:hAnsi="Arial" w:cs="Arial"/>
          <w:b/>
          <w:bCs/>
          <w:color w:val="000000" w:themeColor="text1"/>
          <w:sz w:val="28"/>
          <w:szCs w:val="28"/>
        </w:rPr>
      </w:pPr>
      <w:r w:rsidRPr="1236553A">
        <w:rPr>
          <w:rFonts w:ascii="Arial" w:eastAsia="Arial" w:hAnsi="Arial" w:cs="Arial"/>
          <w:b/>
          <w:bCs/>
          <w:color w:val="000000" w:themeColor="text1"/>
          <w:sz w:val="28"/>
          <w:szCs w:val="28"/>
        </w:rPr>
        <w:t xml:space="preserve">Un outil de “colonisation des esprits” </w:t>
      </w:r>
    </w:p>
    <w:p w14:paraId="34492592" w14:textId="7CA1CC8A" w:rsidR="00676A0D" w:rsidRDefault="36660F21" w:rsidP="6E932688">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color w:val="000000" w:themeColor="text1"/>
          <w:sz w:val="28"/>
          <w:szCs w:val="28"/>
        </w:rPr>
      </w:pPr>
      <w:r w:rsidRPr="6E932688">
        <w:rPr>
          <w:rFonts w:ascii="Arial" w:eastAsia="Arial" w:hAnsi="Arial" w:cs="Arial"/>
          <w:color w:val="000000" w:themeColor="text1"/>
          <w:sz w:val="28"/>
          <w:szCs w:val="28"/>
        </w:rPr>
        <w:t>L</w:t>
      </w:r>
      <w:r w:rsidR="0E76762C" w:rsidRPr="6E932688">
        <w:rPr>
          <w:rFonts w:ascii="Arial" w:eastAsia="Arial" w:hAnsi="Arial" w:cs="Arial"/>
          <w:color w:val="000000" w:themeColor="text1"/>
          <w:sz w:val="28"/>
          <w:szCs w:val="28"/>
        </w:rPr>
        <w:t xml:space="preserve">a </w:t>
      </w:r>
      <w:r w:rsidRPr="6E932688">
        <w:rPr>
          <w:rFonts w:ascii="Arial" w:eastAsia="Arial" w:hAnsi="Arial" w:cs="Arial"/>
          <w:color w:val="000000" w:themeColor="text1"/>
          <w:sz w:val="28"/>
          <w:szCs w:val="28"/>
        </w:rPr>
        <w:t>radio</w:t>
      </w:r>
      <w:r w:rsidR="40C2D2B9" w:rsidRPr="6E932688">
        <w:rPr>
          <w:rFonts w:ascii="Arial" w:eastAsia="Arial" w:hAnsi="Arial" w:cs="Arial"/>
          <w:color w:val="000000" w:themeColor="text1"/>
          <w:sz w:val="28"/>
          <w:szCs w:val="28"/>
        </w:rPr>
        <w:t xml:space="preserve"> </w:t>
      </w:r>
      <w:r w:rsidR="6C0BDC19" w:rsidRPr="6E932688">
        <w:rPr>
          <w:rFonts w:ascii="Arial" w:eastAsia="Arial" w:hAnsi="Arial" w:cs="Arial"/>
          <w:color w:val="000000" w:themeColor="text1"/>
          <w:sz w:val="28"/>
          <w:szCs w:val="28"/>
        </w:rPr>
        <w:t>-</w:t>
      </w:r>
      <w:r w:rsidR="40C2D2B9" w:rsidRPr="6E932688">
        <w:rPr>
          <w:rFonts w:ascii="Arial" w:eastAsia="Arial" w:hAnsi="Arial" w:cs="Arial"/>
          <w:color w:val="000000" w:themeColor="text1"/>
          <w:sz w:val="28"/>
          <w:szCs w:val="28"/>
        </w:rPr>
        <w:t>disons-le clairement</w:t>
      </w:r>
      <w:r w:rsidR="6FC1D57E" w:rsidRPr="6E932688">
        <w:rPr>
          <w:rFonts w:ascii="Arial" w:eastAsia="Arial" w:hAnsi="Arial" w:cs="Arial"/>
          <w:color w:val="000000" w:themeColor="text1"/>
          <w:sz w:val="28"/>
          <w:szCs w:val="28"/>
        </w:rPr>
        <w:t>-</w:t>
      </w:r>
      <w:r w:rsidR="40C2D2B9" w:rsidRPr="6E932688">
        <w:rPr>
          <w:rFonts w:ascii="Arial" w:eastAsia="Arial" w:hAnsi="Arial" w:cs="Arial"/>
          <w:color w:val="000000" w:themeColor="text1"/>
          <w:sz w:val="28"/>
          <w:szCs w:val="28"/>
        </w:rPr>
        <w:t xml:space="preserve"> a d’abord et avant tout été lancée pour servir</w:t>
      </w:r>
      <w:r w:rsidRPr="6E932688">
        <w:rPr>
          <w:rFonts w:ascii="Arial" w:eastAsia="Arial" w:hAnsi="Arial" w:cs="Arial"/>
          <w:color w:val="000000" w:themeColor="text1"/>
          <w:sz w:val="28"/>
          <w:szCs w:val="28"/>
        </w:rPr>
        <w:t xml:space="preserve"> les intérêts </w:t>
      </w:r>
      <w:r w:rsidR="5B469152" w:rsidRPr="6E932688">
        <w:rPr>
          <w:rFonts w:ascii="Arial" w:eastAsia="Arial" w:hAnsi="Arial" w:cs="Arial"/>
          <w:color w:val="000000" w:themeColor="text1"/>
          <w:sz w:val="28"/>
          <w:szCs w:val="28"/>
        </w:rPr>
        <w:t xml:space="preserve">du </w:t>
      </w:r>
      <w:r w:rsidRPr="6E932688">
        <w:rPr>
          <w:rFonts w:ascii="Arial" w:eastAsia="Arial" w:hAnsi="Arial" w:cs="Arial"/>
          <w:color w:val="000000" w:themeColor="text1"/>
          <w:sz w:val="28"/>
          <w:szCs w:val="28"/>
        </w:rPr>
        <w:t>coloni</w:t>
      </w:r>
      <w:r w:rsidR="154FF848" w:rsidRPr="6E932688">
        <w:rPr>
          <w:rFonts w:ascii="Arial" w:eastAsia="Arial" w:hAnsi="Arial" w:cs="Arial"/>
          <w:color w:val="000000" w:themeColor="text1"/>
          <w:sz w:val="28"/>
          <w:szCs w:val="28"/>
        </w:rPr>
        <w:t xml:space="preserve">sateur: en même temps qu’elle permettait de distiller les idées coloniales, </w:t>
      </w:r>
      <w:r w:rsidR="6B9EE604" w:rsidRPr="6E932688">
        <w:rPr>
          <w:rFonts w:ascii="Arial" w:eastAsia="Arial" w:hAnsi="Arial" w:cs="Arial"/>
          <w:color w:val="000000" w:themeColor="text1"/>
          <w:sz w:val="28"/>
          <w:szCs w:val="28"/>
        </w:rPr>
        <w:t>d’exercer un contrôle et, au besoin de mobiliser les populations colonisées, la radio des origines</w:t>
      </w:r>
      <w:r w:rsidR="498A9F64" w:rsidRPr="6E932688">
        <w:rPr>
          <w:rFonts w:ascii="Arial" w:eastAsia="Arial" w:hAnsi="Arial" w:cs="Arial"/>
          <w:color w:val="000000" w:themeColor="text1"/>
          <w:sz w:val="28"/>
          <w:szCs w:val="28"/>
        </w:rPr>
        <w:t xml:space="preserve"> (comme les premier journaux) était essentiellement faite pour les</w:t>
      </w:r>
      <w:r w:rsidRPr="6E932688">
        <w:rPr>
          <w:rFonts w:ascii="Arial" w:eastAsia="Arial" w:hAnsi="Arial" w:cs="Arial"/>
          <w:color w:val="000000" w:themeColor="text1"/>
          <w:sz w:val="28"/>
          <w:szCs w:val="28"/>
        </w:rPr>
        <w:t xml:space="preserve"> </w:t>
      </w:r>
      <w:r w:rsidR="329AB9BA" w:rsidRPr="6E932688">
        <w:rPr>
          <w:rFonts w:ascii="Arial" w:eastAsia="Arial" w:hAnsi="Arial" w:cs="Arial"/>
          <w:color w:val="000000" w:themeColor="text1"/>
          <w:sz w:val="28"/>
          <w:szCs w:val="28"/>
        </w:rPr>
        <w:t>colons</w:t>
      </w:r>
      <w:r w:rsidR="6682655D" w:rsidRPr="6E932688">
        <w:rPr>
          <w:rFonts w:ascii="Arial" w:eastAsia="Arial" w:hAnsi="Arial" w:cs="Arial"/>
          <w:color w:val="000000" w:themeColor="text1"/>
          <w:sz w:val="28"/>
          <w:szCs w:val="28"/>
        </w:rPr>
        <w:t>. Elle leur permettait, du reste,</w:t>
      </w:r>
      <w:r w:rsidRPr="6E932688">
        <w:rPr>
          <w:rFonts w:ascii="Arial" w:eastAsia="Arial" w:hAnsi="Arial" w:cs="Arial"/>
          <w:color w:val="000000" w:themeColor="text1"/>
          <w:sz w:val="28"/>
          <w:szCs w:val="28"/>
        </w:rPr>
        <w:t xml:space="preserve"> de maintenir les liens avec leur pays d'origine, leur culture et leur langue.</w:t>
      </w:r>
      <w:r w:rsidR="5D3057ED" w:rsidRPr="6E932688">
        <w:rPr>
          <w:rFonts w:ascii="Arial" w:eastAsia="Arial" w:hAnsi="Arial" w:cs="Arial"/>
          <w:color w:val="000000" w:themeColor="text1"/>
          <w:sz w:val="28"/>
          <w:szCs w:val="28"/>
        </w:rPr>
        <w:t xml:space="preserve"> Instrument de propagande coloniale après la Seconde guerre mondiale, puis instrument de consolidation des jeunes états nations en 1960, et enfin instrument de démocratisation dans les </w:t>
      </w:r>
      <w:r w:rsidR="5D3057ED" w:rsidRPr="6E932688">
        <w:rPr>
          <w:rFonts w:ascii="Arial" w:eastAsia="Arial" w:hAnsi="Arial" w:cs="Arial"/>
          <w:color w:val="000000" w:themeColor="text1"/>
          <w:sz w:val="28"/>
          <w:szCs w:val="28"/>
        </w:rPr>
        <w:lastRenderedPageBreak/>
        <w:t xml:space="preserve">années 1990, la radio a joué un rôle important dans l'histoire de l'Afrique subsaharienne. </w:t>
      </w:r>
    </w:p>
    <w:p w14:paraId="412BF245" w14:textId="13A9F5F2" w:rsidR="00676A0D" w:rsidRDefault="1D3D77D6" w:rsidP="6E932688">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b/>
          <w:bCs/>
          <w:color w:val="000000" w:themeColor="text1"/>
          <w:sz w:val="28"/>
          <w:szCs w:val="28"/>
        </w:rPr>
      </w:pPr>
      <w:r w:rsidRPr="6E932688">
        <w:rPr>
          <w:rFonts w:ascii="Arial" w:eastAsia="Arial" w:hAnsi="Arial" w:cs="Arial"/>
          <w:b/>
          <w:bCs/>
          <w:color w:val="000000" w:themeColor="text1"/>
          <w:sz w:val="28"/>
          <w:szCs w:val="28"/>
        </w:rPr>
        <w:t>Les premières radios en Afrique anglophone</w:t>
      </w:r>
    </w:p>
    <w:p w14:paraId="51C58C29" w14:textId="2A6CD90C" w:rsidR="00676A0D" w:rsidRDefault="339434A4" w:rsidP="6E932688">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color w:val="000000" w:themeColor="text1"/>
          <w:sz w:val="28"/>
          <w:szCs w:val="28"/>
        </w:rPr>
      </w:pPr>
      <w:r w:rsidRPr="6E932688">
        <w:rPr>
          <w:rFonts w:ascii="Arial" w:eastAsia="Arial" w:hAnsi="Arial" w:cs="Arial"/>
          <w:color w:val="000000" w:themeColor="text1"/>
          <w:sz w:val="28"/>
          <w:szCs w:val="28"/>
        </w:rPr>
        <w:t xml:space="preserve">Comme pour les journaux, il semblerait que dans ce domaine, l’Afrique anglophone ait aussi été en avance sur les colonies françaises. Au point que </w:t>
      </w:r>
      <w:r w:rsidR="171C501C" w:rsidRPr="6E932688">
        <w:rPr>
          <w:rFonts w:ascii="Arial" w:eastAsia="Arial" w:hAnsi="Arial" w:cs="Arial"/>
          <w:color w:val="000000" w:themeColor="text1"/>
          <w:sz w:val="28"/>
          <w:szCs w:val="28"/>
        </w:rPr>
        <w:t>sur le continent</w:t>
      </w:r>
      <w:r w:rsidR="08A4AC41" w:rsidRPr="6E932688">
        <w:rPr>
          <w:rFonts w:ascii="Arial" w:eastAsia="Arial" w:hAnsi="Arial" w:cs="Arial"/>
          <w:color w:val="000000" w:themeColor="text1"/>
          <w:sz w:val="28"/>
          <w:szCs w:val="28"/>
        </w:rPr>
        <w:t xml:space="preserve">, </w:t>
      </w:r>
      <w:r w:rsidR="3D251396" w:rsidRPr="6E932688">
        <w:rPr>
          <w:rFonts w:ascii="Arial" w:eastAsia="Arial" w:hAnsi="Arial" w:cs="Arial"/>
          <w:color w:val="000000" w:themeColor="text1"/>
          <w:sz w:val="28"/>
          <w:szCs w:val="28"/>
        </w:rPr>
        <w:t>l</w:t>
      </w:r>
      <w:r w:rsidR="36660F21" w:rsidRPr="6E932688">
        <w:rPr>
          <w:rFonts w:ascii="Arial" w:eastAsia="Arial" w:hAnsi="Arial" w:cs="Arial"/>
          <w:color w:val="000000" w:themeColor="text1"/>
          <w:sz w:val="28"/>
          <w:szCs w:val="28"/>
        </w:rPr>
        <w:t xml:space="preserve">a </w:t>
      </w:r>
      <w:hyperlink r:id="rId48">
        <w:r w:rsidR="36660F21" w:rsidRPr="6E932688">
          <w:rPr>
            <w:rStyle w:val="Lienhypertexte"/>
            <w:rFonts w:ascii="Arial" w:eastAsia="Arial" w:hAnsi="Arial" w:cs="Arial"/>
            <w:color w:val="000000" w:themeColor="text1"/>
            <w:sz w:val="28"/>
            <w:szCs w:val="28"/>
            <w:u w:val="none"/>
          </w:rPr>
          <w:t>première diffusion officielle</w:t>
        </w:r>
      </w:hyperlink>
      <w:r w:rsidR="36660F21" w:rsidRPr="6E932688">
        <w:rPr>
          <w:rFonts w:ascii="Arial" w:eastAsia="Arial" w:hAnsi="Arial" w:cs="Arial"/>
          <w:color w:val="000000" w:themeColor="text1"/>
          <w:sz w:val="28"/>
          <w:szCs w:val="28"/>
        </w:rPr>
        <w:t xml:space="preserve"> </w:t>
      </w:r>
      <w:r w:rsidR="488BA846" w:rsidRPr="6E932688">
        <w:rPr>
          <w:rFonts w:ascii="Arial" w:eastAsia="Arial" w:hAnsi="Arial" w:cs="Arial"/>
          <w:color w:val="000000" w:themeColor="text1"/>
          <w:sz w:val="28"/>
          <w:szCs w:val="28"/>
        </w:rPr>
        <w:t xml:space="preserve">d’une radio </w:t>
      </w:r>
      <w:r w:rsidR="36660F21" w:rsidRPr="6E932688">
        <w:rPr>
          <w:rFonts w:ascii="Arial" w:eastAsia="Arial" w:hAnsi="Arial" w:cs="Arial"/>
          <w:color w:val="000000" w:themeColor="text1"/>
          <w:sz w:val="28"/>
          <w:szCs w:val="28"/>
        </w:rPr>
        <w:t>semble avoir eu lieu le 18 décembre 1923 à Johannesburg, en Afrique du Sud</w:t>
      </w:r>
      <w:r w:rsidR="1A7D5FB9" w:rsidRPr="6E932688">
        <w:rPr>
          <w:rFonts w:ascii="Arial" w:eastAsia="Arial" w:hAnsi="Arial" w:cs="Arial"/>
          <w:color w:val="000000" w:themeColor="text1"/>
          <w:sz w:val="28"/>
          <w:szCs w:val="28"/>
        </w:rPr>
        <w:t xml:space="preserve">, puis, quatre années plus tard, </w:t>
      </w:r>
      <w:r w:rsidR="36660F21" w:rsidRPr="6E932688">
        <w:rPr>
          <w:rFonts w:ascii="Arial" w:eastAsia="Arial" w:hAnsi="Arial" w:cs="Arial"/>
          <w:color w:val="000000" w:themeColor="text1"/>
          <w:sz w:val="28"/>
          <w:szCs w:val="28"/>
        </w:rPr>
        <w:t>au Kenya en 1927.</w:t>
      </w:r>
      <w:r w:rsidR="22CE80A9" w:rsidRPr="6E932688">
        <w:rPr>
          <w:rFonts w:ascii="Arial" w:eastAsia="Arial" w:hAnsi="Arial" w:cs="Arial"/>
          <w:color w:val="000000" w:themeColor="text1"/>
          <w:sz w:val="28"/>
          <w:szCs w:val="28"/>
        </w:rPr>
        <w:t xml:space="preserve"> </w:t>
      </w:r>
    </w:p>
    <w:p w14:paraId="5725A2C9" w14:textId="44092E84" w:rsidR="00676A0D" w:rsidRDefault="112D299C" w:rsidP="1236553A">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color w:val="000000" w:themeColor="text1"/>
          <w:sz w:val="28"/>
          <w:szCs w:val="28"/>
        </w:rPr>
      </w:pPr>
      <w:r w:rsidRPr="1236553A">
        <w:rPr>
          <w:rFonts w:ascii="Arial" w:eastAsia="Arial" w:hAnsi="Arial" w:cs="Arial"/>
          <w:color w:val="000000" w:themeColor="text1"/>
          <w:sz w:val="28"/>
          <w:szCs w:val="28"/>
        </w:rPr>
        <w:t>Alors que j</w:t>
      </w:r>
      <w:r w:rsidR="22CE80A9" w:rsidRPr="1236553A">
        <w:rPr>
          <w:rFonts w:ascii="Arial" w:eastAsia="Arial" w:hAnsi="Arial" w:cs="Arial"/>
          <w:color w:val="000000" w:themeColor="text1"/>
          <w:sz w:val="28"/>
          <w:szCs w:val="28"/>
        </w:rPr>
        <w:t>usqu'alors, la radio était diffusée par transmission sans fil</w:t>
      </w:r>
      <w:r w:rsidR="097D5B15" w:rsidRPr="1236553A">
        <w:rPr>
          <w:rFonts w:ascii="Arial" w:eastAsia="Arial" w:hAnsi="Arial" w:cs="Arial"/>
          <w:color w:val="000000" w:themeColor="text1"/>
          <w:sz w:val="28"/>
          <w:szCs w:val="28"/>
        </w:rPr>
        <w:t>, l</w:t>
      </w:r>
      <w:r w:rsidR="138111AE" w:rsidRPr="1236553A">
        <w:rPr>
          <w:rFonts w:ascii="Arial" w:eastAsia="Arial" w:hAnsi="Arial" w:cs="Arial"/>
          <w:color w:val="000000" w:themeColor="text1"/>
          <w:sz w:val="28"/>
          <w:szCs w:val="28"/>
        </w:rPr>
        <w:t>'introduction de la radio en Afrique de l’Ouest marque un tournant décisif</w:t>
      </w:r>
      <w:r w:rsidR="5623F593" w:rsidRPr="1236553A">
        <w:rPr>
          <w:rFonts w:ascii="Arial" w:eastAsia="Arial" w:hAnsi="Arial" w:cs="Arial"/>
          <w:color w:val="000000" w:themeColor="text1"/>
          <w:sz w:val="28"/>
          <w:szCs w:val="28"/>
        </w:rPr>
        <w:t>,</w:t>
      </w:r>
      <w:r w:rsidR="4B692C34" w:rsidRPr="1236553A">
        <w:rPr>
          <w:rFonts w:ascii="Arial" w:eastAsia="Arial" w:hAnsi="Arial" w:cs="Arial"/>
          <w:color w:val="000000" w:themeColor="text1"/>
          <w:sz w:val="28"/>
          <w:szCs w:val="28"/>
        </w:rPr>
        <w:t xml:space="preserve"> si l’on en croit l</w:t>
      </w:r>
      <w:r w:rsidR="36660F21" w:rsidRPr="1236553A">
        <w:rPr>
          <w:rFonts w:ascii="Arial" w:eastAsia="Arial" w:hAnsi="Arial" w:cs="Arial"/>
          <w:color w:val="000000" w:themeColor="text1"/>
          <w:sz w:val="28"/>
          <w:szCs w:val="28"/>
        </w:rPr>
        <w:t xml:space="preserve">e spécialiste britannique des médias Graham Mytton </w:t>
      </w:r>
      <w:r w:rsidR="669AC0BC" w:rsidRPr="1236553A">
        <w:rPr>
          <w:rFonts w:ascii="Arial" w:eastAsia="Arial" w:hAnsi="Arial" w:cs="Arial"/>
          <w:color w:val="000000" w:themeColor="text1"/>
          <w:sz w:val="28"/>
          <w:szCs w:val="28"/>
        </w:rPr>
        <w:t>qui explique que l</w:t>
      </w:r>
      <w:r w:rsidR="18CDFFA0" w:rsidRPr="1236553A">
        <w:rPr>
          <w:rFonts w:ascii="Arial" w:eastAsia="Arial" w:hAnsi="Arial" w:cs="Arial"/>
          <w:color w:val="000000" w:themeColor="text1"/>
          <w:sz w:val="28"/>
          <w:szCs w:val="28"/>
        </w:rPr>
        <w:t>a radio</w:t>
      </w:r>
      <w:r w:rsidR="36660F21" w:rsidRPr="1236553A">
        <w:rPr>
          <w:rFonts w:ascii="Arial" w:eastAsia="Arial" w:hAnsi="Arial" w:cs="Arial"/>
          <w:color w:val="000000" w:themeColor="text1"/>
          <w:sz w:val="28"/>
          <w:szCs w:val="28"/>
        </w:rPr>
        <w:t xml:space="preserve"> a été </w:t>
      </w:r>
      <w:hyperlink r:id="rId49">
        <w:r w:rsidR="36660F21" w:rsidRPr="1236553A">
          <w:rPr>
            <w:rStyle w:val="Lienhypertexte"/>
            <w:rFonts w:ascii="Arial" w:eastAsia="Arial" w:hAnsi="Arial" w:cs="Arial"/>
            <w:color w:val="000000" w:themeColor="text1"/>
            <w:sz w:val="28"/>
            <w:szCs w:val="28"/>
            <w:u w:val="none"/>
          </w:rPr>
          <w:t>introduite</w:t>
        </w:r>
      </w:hyperlink>
      <w:r w:rsidR="36660F21" w:rsidRPr="1236553A">
        <w:rPr>
          <w:rFonts w:ascii="Arial" w:eastAsia="Arial" w:hAnsi="Arial" w:cs="Arial"/>
          <w:color w:val="000000" w:themeColor="text1"/>
          <w:sz w:val="28"/>
          <w:szCs w:val="28"/>
        </w:rPr>
        <w:t xml:space="preserve"> en Sierra Leone</w:t>
      </w:r>
      <w:r w:rsidR="1B76D8A0" w:rsidRPr="1236553A">
        <w:rPr>
          <w:rFonts w:ascii="Arial" w:eastAsia="Arial" w:hAnsi="Arial" w:cs="Arial"/>
          <w:color w:val="000000" w:themeColor="text1"/>
          <w:sz w:val="28"/>
          <w:szCs w:val="28"/>
        </w:rPr>
        <w:t xml:space="preserve"> (1934)</w:t>
      </w:r>
      <w:r w:rsidR="36660F21" w:rsidRPr="1236553A">
        <w:rPr>
          <w:rFonts w:ascii="Arial" w:eastAsia="Arial" w:hAnsi="Arial" w:cs="Arial"/>
          <w:color w:val="000000" w:themeColor="text1"/>
          <w:sz w:val="28"/>
          <w:szCs w:val="28"/>
        </w:rPr>
        <w:t>, au Ghana (1935) et au Nigeria (1936),</w:t>
      </w:r>
      <w:r w:rsidR="7783249A" w:rsidRPr="1236553A">
        <w:rPr>
          <w:rFonts w:ascii="Arial" w:eastAsia="Arial" w:hAnsi="Arial" w:cs="Arial"/>
          <w:color w:val="000000" w:themeColor="text1"/>
          <w:sz w:val="28"/>
          <w:szCs w:val="28"/>
        </w:rPr>
        <w:t xml:space="preserve"> </w:t>
      </w:r>
      <w:r w:rsidR="36660F21" w:rsidRPr="1236553A">
        <w:rPr>
          <w:rFonts w:ascii="Arial" w:eastAsia="Arial" w:hAnsi="Arial" w:cs="Arial"/>
          <w:color w:val="000000" w:themeColor="text1"/>
          <w:sz w:val="28"/>
          <w:szCs w:val="28"/>
        </w:rPr>
        <w:t>par le biais de services câblés</w:t>
      </w:r>
      <w:r w:rsidR="681E24C5" w:rsidRPr="1236553A">
        <w:rPr>
          <w:rFonts w:ascii="Arial" w:eastAsia="Arial" w:hAnsi="Arial" w:cs="Arial"/>
          <w:color w:val="000000" w:themeColor="text1"/>
          <w:sz w:val="28"/>
          <w:szCs w:val="28"/>
        </w:rPr>
        <w:t>.</w:t>
      </w:r>
      <w:r w:rsidR="36660F21" w:rsidRPr="1236553A">
        <w:rPr>
          <w:rFonts w:ascii="Arial" w:eastAsia="Arial" w:hAnsi="Arial" w:cs="Arial"/>
          <w:color w:val="000000" w:themeColor="text1"/>
          <w:sz w:val="28"/>
          <w:szCs w:val="28"/>
        </w:rPr>
        <w:t xml:space="preserve"> </w:t>
      </w:r>
      <w:r w:rsidR="0AFA6076" w:rsidRPr="1236553A">
        <w:rPr>
          <w:rFonts w:ascii="Arial" w:eastAsia="Arial" w:hAnsi="Arial" w:cs="Arial"/>
          <w:color w:val="000000" w:themeColor="text1"/>
          <w:sz w:val="28"/>
          <w:szCs w:val="28"/>
        </w:rPr>
        <w:t>L</w:t>
      </w:r>
      <w:r w:rsidR="36660F21" w:rsidRPr="1236553A">
        <w:rPr>
          <w:rFonts w:ascii="Arial" w:eastAsia="Arial" w:hAnsi="Arial" w:cs="Arial"/>
          <w:color w:val="000000" w:themeColor="text1"/>
          <w:sz w:val="28"/>
          <w:szCs w:val="28"/>
        </w:rPr>
        <w:t>es abonnés disposaient de haut-parleurs reliés par fil à la station de radio installés chez eux pour recevoir le service</w:t>
      </w:r>
      <w:r w:rsidR="4FA3A060" w:rsidRPr="1236553A">
        <w:rPr>
          <w:rFonts w:ascii="Arial" w:eastAsia="Arial" w:hAnsi="Arial" w:cs="Arial"/>
          <w:color w:val="000000" w:themeColor="text1"/>
          <w:sz w:val="28"/>
          <w:szCs w:val="28"/>
        </w:rPr>
        <w:t>.</w:t>
      </w:r>
    </w:p>
    <w:p w14:paraId="32AAF77B" w14:textId="5FA6D3D0" w:rsidR="00676A0D" w:rsidRDefault="1446A275" w:rsidP="6E932688">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b/>
          <w:bCs/>
          <w:color w:val="000000" w:themeColor="text1"/>
          <w:sz w:val="28"/>
          <w:szCs w:val="28"/>
        </w:rPr>
      </w:pPr>
      <w:r w:rsidRPr="6E932688">
        <w:rPr>
          <w:rFonts w:ascii="Arial" w:eastAsia="Arial" w:hAnsi="Arial" w:cs="Arial"/>
          <w:b/>
          <w:bCs/>
          <w:color w:val="000000" w:themeColor="text1"/>
          <w:sz w:val="28"/>
          <w:szCs w:val="28"/>
        </w:rPr>
        <w:t>L</w:t>
      </w:r>
      <w:r w:rsidR="45B0851D" w:rsidRPr="6E932688">
        <w:rPr>
          <w:rFonts w:ascii="Arial" w:eastAsia="Arial" w:hAnsi="Arial" w:cs="Arial"/>
          <w:b/>
          <w:bCs/>
          <w:color w:val="000000" w:themeColor="text1"/>
          <w:sz w:val="28"/>
          <w:szCs w:val="28"/>
        </w:rPr>
        <w:t xml:space="preserve">es premières radios </w:t>
      </w:r>
      <w:r w:rsidRPr="6E932688">
        <w:rPr>
          <w:rFonts w:ascii="Arial" w:eastAsia="Arial" w:hAnsi="Arial" w:cs="Arial"/>
          <w:b/>
          <w:bCs/>
          <w:color w:val="000000" w:themeColor="text1"/>
          <w:sz w:val="28"/>
          <w:szCs w:val="28"/>
        </w:rPr>
        <w:t>dans l’Océan indien</w:t>
      </w:r>
    </w:p>
    <w:p w14:paraId="76758CD2" w14:textId="04D067C5" w:rsidR="00676A0D" w:rsidRDefault="1446A275" w:rsidP="1236553A">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sz w:val="28"/>
          <w:szCs w:val="28"/>
        </w:rPr>
      </w:pPr>
      <w:r w:rsidRPr="1236553A">
        <w:rPr>
          <w:rFonts w:ascii="Arial" w:eastAsia="Arial" w:hAnsi="Arial" w:cs="Arial"/>
          <w:sz w:val="28"/>
          <w:szCs w:val="28"/>
        </w:rPr>
        <w:t xml:space="preserve">A </w:t>
      </w:r>
      <w:r w:rsidRPr="1236553A">
        <w:rPr>
          <w:rFonts w:ascii="Arial" w:eastAsia="Arial" w:hAnsi="Arial" w:cs="Arial"/>
          <w:b/>
          <w:bCs/>
          <w:sz w:val="28"/>
          <w:szCs w:val="28"/>
        </w:rPr>
        <w:t>Madagascar,</w:t>
      </w:r>
      <w:r w:rsidRPr="1236553A">
        <w:rPr>
          <w:rFonts w:ascii="Arial" w:eastAsia="Arial" w:hAnsi="Arial" w:cs="Arial"/>
          <w:sz w:val="28"/>
          <w:szCs w:val="28"/>
        </w:rPr>
        <w:t xml:space="preserve"> la radio a commencé ses transmissions le 29 avril 1931 avec la création de la Radio Tananarive </w:t>
      </w:r>
      <w:r w:rsidR="7B1FFB49" w:rsidRPr="1236553A">
        <w:rPr>
          <w:rFonts w:ascii="Arial" w:eastAsia="Arial" w:hAnsi="Arial" w:cs="Arial"/>
          <w:sz w:val="28"/>
          <w:szCs w:val="28"/>
        </w:rPr>
        <w:t>-</w:t>
      </w:r>
      <w:r w:rsidRPr="1236553A">
        <w:rPr>
          <w:rFonts w:ascii="Arial" w:eastAsia="Arial" w:hAnsi="Arial" w:cs="Arial"/>
          <w:sz w:val="28"/>
          <w:szCs w:val="28"/>
        </w:rPr>
        <w:t>qui deviendra plus tard la Radio Nationale Malagasy (RNM)</w:t>
      </w:r>
      <w:r w:rsidR="1B4BA0B6" w:rsidRPr="1236553A">
        <w:rPr>
          <w:rFonts w:ascii="Arial" w:eastAsia="Arial" w:hAnsi="Arial" w:cs="Arial"/>
          <w:sz w:val="28"/>
          <w:szCs w:val="28"/>
        </w:rPr>
        <w:t xml:space="preserve"> -</w:t>
      </w:r>
      <w:r w:rsidRPr="1236553A">
        <w:rPr>
          <w:rFonts w:ascii="Arial" w:eastAsia="Arial" w:hAnsi="Arial" w:cs="Arial"/>
          <w:sz w:val="28"/>
          <w:szCs w:val="28"/>
        </w:rPr>
        <w:t xml:space="preserve"> inaugurée par le général Léon Henri Charles Cayla, alors </w:t>
      </w:r>
      <w:r w:rsidR="355053C5" w:rsidRPr="1236553A">
        <w:rPr>
          <w:rFonts w:ascii="Arial" w:eastAsia="Arial" w:hAnsi="Arial" w:cs="Arial"/>
          <w:sz w:val="28"/>
          <w:szCs w:val="28"/>
        </w:rPr>
        <w:t>G</w:t>
      </w:r>
      <w:r w:rsidRPr="1236553A">
        <w:rPr>
          <w:rFonts w:ascii="Arial" w:eastAsia="Arial" w:hAnsi="Arial" w:cs="Arial"/>
          <w:sz w:val="28"/>
          <w:szCs w:val="28"/>
        </w:rPr>
        <w:t>ouverneur général de Madagascar et de l'Afrique occidentale française.</w:t>
      </w:r>
    </w:p>
    <w:p w14:paraId="4997EF6A" w14:textId="413538CF" w:rsidR="00676A0D" w:rsidRDefault="1446A275" w:rsidP="1236553A">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sz w:val="28"/>
          <w:szCs w:val="28"/>
        </w:rPr>
      </w:pPr>
      <w:r w:rsidRPr="1236553A">
        <w:rPr>
          <w:rFonts w:ascii="Arial" w:eastAsia="Arial" w:hAnsi="Arial" w:cs="Arial"/>
          <w:sz w:val="28"/>
          <w:szCs w:val="28"/>
        </w:rPr>
        <w:t xml:space="preserve">À ses débuts, la Radio Tananarive diffusait principalement en français et servait à la diffusion de l'idéologie coloniale française. Les émissions étaient captées dans un rayon de 5 km autour de la maison de la radio à Antaninarenina. </w:t>
      </w:r>
      <w:r w:rsidR="2DBF5DEB" w:rsidRPr="1236553A">
        <w:rPr>
          <w:rFonts w:ascii="Arial" w:eastAsia="Arial" w:hAnsi="Arial" w:cs="Arial"/>
          <w:sz w:val="28"/>
          <w:szCs w:val="28"/>
        </w:rPr>
        <w:t>D</w:t>
      </w:r>
      <w:r w:rsidRPr="1236553A">
        <w:rPr>
          <w:rFonts w:ascii="Arial" w:eastAsia="Arial" w:hAnsi="Arial" w:cs="Arial"/>
          <w:sz w:val="28"/>
          <w:szCs w:val="28"/>
        </w:rPr>
        <w:t>es émissions en malgache ont été introduites</w:t>
      </w:r>
      <w:r w:rsidR="07B2AD1C" w:rsidRPr="1236553A">
        <w:rPr>
          <w:rFonts w:ascii="Arial" w:eastAsia="Arial" w:hAnsi="Arial" w:cs="Arial"/>
          <w:sz w:val="28"/>
          <w:szCs w:val="28"/>
        </w:rPr>
        <w:t xml:space="preserve"> en 1945</w:t>
      </w:r>
      <w:r w:rsidRPr="1236553A">
        <w:rPr>
          <w:rFonts w:ascii="Arial" w:eastAsia="Arial" w:hAnsi="Arial" w:cs="Arial"/>
          <w:sz w:val="28"/>
          <w:szCs w:val="28"/>
        </w:rPr>
        <w:t xml:space="preserve">. </w:t>
      </w:r>
    </w:p>
    <w:p w14:paraId="5D9649DF" w14:textId="49A8D1D7" w:rsidR="00676A0D" w:rsidRDefault="7D2D46B0" w:rsidP="6E932688">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color w:val="000000" w:themeColor="text1"/>
          <w:sz w:val="28"/>
          <w:szCs w:val="28"/>
        </w:rPr>
      </w:pPr>
      <w:r w:rsidRPr="6E932688">
        <w:rPr>
          <w:rFonts w:ascii="Arial" w:eastAsia="Arial" w:hAnsi="Arial" w:cs="Arial"/>
          <w:sz w:val="28"/>
          <w:szCs w:val="28"/>
        </w:rPr>
        <w:t>Même si le pionnier Charles Jollivet avait déjà effectué des essais en 1927, à</w:t>
      </w:r>
      <w:r w:rsidR="2FF0113C" w:rsidRPr="6E932688">
        <w:rPr>
          <w:rFonts w:ascii="Arial" w:eastAsia="Arial" w:hAnsi="Arial" w:cs="Arial"/>
          <w:sz w:val="28"/>
          <w:szCs w:val="28"/>
        </w:rPr>
        <w:t xml:space="preserve"> l'île </w:t>
      </w:r>
      <w:r w:rsidR="2FF0113C" w:rsidRPr="6E932688">
        <w:rPr>
          <w:rFonts w:ascii="Arial" w:eastAsia="Arial" w:hAnsi="Arial" w:cs="Arial"/>
          <w:b/>
          <w:bCs/>
          <w:sz w:val="28"/>
          <w:szCs w:val="28"/>
        </w:rPr>
        <w:t>Maurice</w:t>
      </w:r>
      <w:r w:rsidR="70AA6FB4" w:rsidRPr="6E932688">
        <w:rPr>
          <w:rFonts w:ascii="Arial" w:eastAsia="Arial" w:hAnsi="Arial" w:cs="Arial"/>
          <w:b/>
          <w:bCs/>
          <w:sz w:val="28"/>
          <w:szCs w:val="28"/>
        </w:rPr>
        <w:t xml:space="preserve">, </w:t>
      </w:r>
      <w:r w:rsidR="70AA6FB4" w:rsidRPr="6E932688">
        <w:rPr>
          <w:rFonts w:ascii="Arial" w:eastAsia="Arial" w:hAnsi="Arial" w:cs="Arial"/>
          <w:sz w:val="28"/>
          <w:szCs w:val="28"/>
        </w:rPr>
        <w:t>la radio</w:t>
      </w:r>
      <w:r w:rsidR="2FF0113C" w:rsidRPr="6E932688">
        <w:rPr>
          <w:rFonts w:ascii="Arial" w:eastAsia="Arial" w:hAnsi="Arial" w:cs="Arial"/>
          <w:sz w:val="28"/>
          <w:szCs w:val="28"/>
        </w:rPr>
        <w:t xml:space="preserve"> a commencé ses transmissions en juillet 1944. Pendant la Seconde Guerre mondiale, le gouvernement a pris le contrôle de la diffusion radiophonique, et les studios se trouvaient à l'Hôtel de ville de Curepipe.</w:t>
      </w:r>
      <w:r w:rsidR="72542AFF" w:rsidRPr="6E932688">
        <w:rPr>
          <w:rFonts w:ascii="Arial" w:eastAsia="Arial" w:hAnsi="Arial" w:cs="Arial"/>
          <w:sz w:val="28"/>
          <w:szCs w:val="28"/>
        </w:rPr>
        <w:t xml:space="preserve"> </w:t>
      </w:r>
      <w:r w:rsidR="2FF0113C" w:rsidRPr="6E932688">
        <w:rPr>
          <w:rFonts w:ascii="Arial" w:eastAsia="Arial" w:hAnsi="Arial" w:cs="Arial"/>
          <w:sz w:val="28"/>
          <w:szCs w:val="28"/>
        </w:rPr>
        <w:t xml:space="preserve">En 1944, le Mauritius Broadcasting Service (MBS) </w:t>
      </w:r>
      <w:r w:rsidR="6EFB4F6C" w:rsidRPr="6E932688">
        <w:rPr>
          <w:rFonts w:ascii="Arial" w:eastAsia="Arial" w:hAnsi="Arial" w:cs="Arial"/>
          <w:sz w:val="28"/>
          <w:szCs w:val="28"/>
        </w:rPr>
        <w:t>est fondée</w:t>
      </w:r>
      <w:r w:rsidR="2FF0113C" w:rsidRPr="6E932688">
        <w:rPr>
          <w:rFonts w:ascii="Arial" w:eastAsia="Arial" w:hAnsi="Arial" w:cs="Arial"/>
          <w:sz w:val="28"/>
          <w:szCs w:val="28"/>
        </w:rPr>
        <w:t xml:space="preserve"> avec pour mission d'informer, d'éduquer et de divertir les Mauriciens. Les studios ont ensuite été transférés à de nouveaux locaux à la rue Pasteur à Forest Side en 1964. La radio publique a évolué au fil </w:t>
      </w:r>
      <w:r w:rsidR="2FF0113C" w:rsidRPr="6E932688">
        <w:rPr>
          <w:rFonts w:ascii="Arial" w:eastAsia="Arial" w:hAnsi="Arial" w:cs="Arial"/>
          <w:sz w:val="28"/>
          <w:szCs w:val="28"/>
        </w:rPr>
        <w:lastRenderedPageBreak/>
        <w:t>des décennies, avec l'introduction de nouvelles chaînes et la diversification des contenus pour répondre aux besoins de la population.</w:t>
      </w:r>
      <w:r w:rsidR="2FF0113C" w:rsidRPr="6E932688">
        <w:rPr>
          <w:rFonts w:ascii="Arial" w:eastAsia="Arial" w:hAnsi="Arial" w:cs="Arial"/>
          <w:b/>
          <w:bCs/>
          <w:color w:val="000000" w:themeColor="text1"/>
          <w:sz w:val="28"/>
          <w:szCs w:val="28"/>
        </w:rPr>
        <w:t xml:space="preserve"> </w:t>
      </w:r>
    </w:p>
    <w:p w14:paraId="52ECAB54" w14:textId="2C5F3233" w:rsidR="00676A0D" w:rsidRDefault="56979B91" w:rsidP="6E932688">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color w:val="000000" w:themeColor="text1"/>
          <w:sz w:val="28"/>
          <w:szCs w:val="28"/>
        </w:rPr>
      </w:pPr>
      <w:r w:rsidRPr="6E932688">
        <w:rPr>
          <w:rFonts w:ascii="Arial" w:eastAsia="Arial" w:hAnsi="Arial" w:cs="Arial"/>
          <w:b/>
          <w:bCs/>
          <w:sz w:val="28"/>
          <w:szCs w:val="28"/>
        </w:rPr>
        <w:t xml:space="preserve">Les premières radios en Afrique du Nord </w:t>
      </w:r>
    </w:p>
    <w:p w14:paraId="4AB0FF48" w14:textId="039338FD" w:rsidR="00676A0D" w:rsidRDefault="56979B91" w:rsidP="6E932688">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sz w:val="28"/>
          <w:szCs w:val="28"/>
        </w:rPr>
      </w:pPr>
      <w:r w:rsidRPr="6E932688">
        <w:rPr>
          <w:rFonts w:ascii="Arial" w:eastAsia="Arial" w:hAnsi="Arial" w:cs="Arial"/>
          <w:sz w:val="28"/>
          <w:szCs w:val="28"/>
        </w:rPr>
        <w:t xml:space="preserve">En </w:t>
      </w:r>
      <w:r w:rsidRPr="6E932688">
        <w:rPr>
          <w:rFonts w:ascii="Arial" w:eastAsia="Arial" w:hAnsi="Arial" w:cs="Arial"/>
          <w:b/>
          <w:bCs/>
          <w:sz w:val="28"/>
          <w:szCs w:val="28"/>
        </w:rPr>
        <w:t>Algérie</w:t>
      </w:r>
      <w:r w:rsidRPr="6E932688">
        <w:rPr>
          <w:rFonts w:ascii="Arial" w:eastAsia="Arial" w:hAnsi="Arial" w:cs="Arial"/>
          <w:sz w:val="28"/>
          <w:szCs w:val="28"/>
        </w:rPr>
        <w:t>, la radio a commencé à se développer pendant la période coloniale française. La première station de radio, Radio-Alger, a été lancée le 17 décembre 1925 par Victor Colin. Pendant la guerre d'Algérie, le FLN a diffusé des émissions radiophoniques sous le nom de "Radio de la voix de l'Algérie combattante" à partir du 16 décembre 1956. Après l'indépendance en 1962, la Radiodiffusion Télévision Algérienne (RTA) a été créée, et en 1986, elle a été scindée en deux entités distinctes : la télévision et la radiodiffusion.</w:t>
      </w:r>
    </w:p>
    <w:p w14:paraId="7C7146E0" w14:textId="6153E7B7" w:rsidR="00676A0D" w:rsidRDefault="56979B91" w:rsidP="6E932688">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sz w:val="28"/>
          <w:szCs w:val="28"/>
        </w:rPr>
      </w:pPr>
      <w:r w:rsidRPr="6E932688">
        <w:rPr>
          <w:rFonts w:ascii="Arial" w:eastAsia="Arial" w:hAnsi="Arial" w:cs="Arial"/>
          <w:sz w:val="28"/>
          <w:szCs w:val="28"/>
        </w:rPr>
        <w:t xml:space="preserve">En </w:t>
      </w:r>
      <w:r w:rsidRPr="6E932688">
        <w:rPr>
          <w:rFonts w:ascii="Arial" w:eastAsia="Arial" w:hAnsi="Arial" w:cs="Arial"/>
          <w:b/>
          <w:bCs/>
          <w:sz w:val="28"/>
          <w:szCs w:val="28"/>
        </w:rPr>
        <w:t>Tunisie</w:t>
      </w:r>
      <w:r w:rsidRPr="6E932688">
        <w:rPr>
          <w:rFonts w:ascii="Arial" w:eastAsia="Arial" w:hAnsi="Arial" w:cs="Arial"/>
          <w:sz w:val="28"/>
          <w:szCs w:val="28"/>
        </w:rPr>
        <w:t>, la première station de radio d'amateurs a émis pour la première fois en 1924 depuis la Kasbah de Tunis. En juin 1935, deux stations privées, Radio Sfax et Radio Bizerte, ont été créées. La radio publique, Tunis PTT, a commencé à diffuser le 15 octobre 1938 et a été renommée Radio Tunis en 1939. Cette station a joué un rôle important dans la diffusion de la culture et des informations en Tunisie.</w:t>
      </w:r>
    </w:p>
    <w:p w14:paraId="436D5E99" w14:textId="0E3B7340" w:rsidR="00676A0D" w:rsidRDefault="56979B91" w:rsidP="6E932688">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sz w:val="28"/>
          <w:szCs w:val="28"/>
        </w:rPr>
      </w:pPr>
      <w:r w:rsidRPr="6E932688">
        <w:rPr>
          <w:rFonts w:ascii="Arial" w:eastAsia="Arial" w:hAnsi="Arial" w:cs="Arial"/>
          <w:sz w:val="28"/>
          <w:szCs w:val="28"/>
        </w:rPr>
        <w:t xml:space="preserve">La radiodiffusion au </w:t>
      </w:r>
      <w:r w:rsidRPr="6E932688">
        <w:rPr>
          <w:rFonts w:ascii="Arial" w:eastAsia="Arial" w:hAnsi="Arial" w:cs="Arial"/>
          <w:b/>
          <w:bCs/>
          <w:sz w:val="28"/>
          <w:szCs w:val="28"/>
        </w:rPr>
        <w:t xml:space="preserve">Maroc </w:t>
      </w:r>
      <w:r w:rsidRPr="6E932688">
        <w:rPr>
          <w:rFonts w:ascii="Arial" w:eastAsia="Arial" w:hAnsi="Arial" w:cs="Arial"/>
          <w:sz w:val="28"/>
          <w:szCs w:val="28"/>
        </w:rPr>
        <w:t xml:space="preserve">a commencé en 1928 avec la création de Radio Maroc, qui émettait principalement pour les Européens installés dans les grandes villes comme Rabat, Casablanca, Fès et Meknès. La station a été créée en réponse à une demande croissante de la population européenne pour des émissions radiophoniques. </w:t>
      </w:r>
    </w:p>
    <w:p w14:paraId="2CFD4040" w14:textId="7F56B3BC" w:rsidR="00676A0D" w:rsidRDefault="36660F21" w:rsidP="6E932688">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color w:val="000000" w:themeColor="text1"/>
          <w:sz w:val="28"/>
          <w:szCs w:val="28"/>
        </w:rPr>
      </w:pPr>
      <w:r w:rsidRPr="6E932688">
        <w:rPr>
          <w:rFonts w:ascii="Arial" w:eastAsia="Arial" w:hAnsi="Arial" w:cs="Arial"/>
          <w:b/>
          <w:bCs/>
          <w:color w:val="000000" w:themeColor="text1"/>
          <w:sz w:val="28"/>
          <w:szCs w:val="28"/>
        </w:rPr>
        <w:t>L</w:t>
      </w:r>
      <w:r w:rsidR="1F11B39A" w:rsidRPr="6E932688">
        <w:rPr>
          <w:rFonts w:ascii="Arial" w:eastAsia="Arial" w:hAnsi="Arial" w:cs="Arial"/>
          <w:b/>
          <w:bCs/>
          <w:color w:val="000000" w:themeColor="text1"/>
          <w:sz w:val="28"/>
          <w:szCs w:val="28"/>
        </w:rPr>
        <w:t xml:space="preserve">’importance </w:t>
      </w:r>
      <w:r w:rsidR="74355878" w:rsidRPr="6E932688">
        <w:rPr>
          <w:rFonts w:ascii="Arial" w:eastAsia="Arial" w:hAnsi="Arial" w:cs="Arial"/>
          <w:b/>
          <w:bCs/>
          <w:color w:val="000000" w:themeColor="text1"/>
          <w:sz w:val="28"/>
          <w:szCs w:val="28"/>
        </w:rPr>
        <w:t>de la radio en Afrique dans l’histoire de</w:t>
      </w:r>
      <w:r w:rsidR="1F11B39A" w:rsidRPr="6E932688">
        <w:rPr>
          <w:rFonts w:ascii="Arial" w:eastAsia="Arial" w:hAnsi="Arial" w:cs="Arial"/>
          <w:b/>
          <w:bCs/>
          <w:color w:val="000000" w:themeColor="text1"/>
          <w:sz w:val="28"/>
          <w:szCs w:val="28"/>
        </w:rPr>
        <w:t xml:space="preserve"> la seconde Guerre mondiale</w:t>
      </w:r>
    </w:p>
    <w:p w14:paraId="7DD4A007" w14:textId="286C8D58" w:rsidR="00676A0D" w:rsidRDefault="2E41424F" w:rsidP="3E9CE516">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color w:val="000000" w:themeColor="text1"/>
          <w:sz w:val="28"/>
          <w:szCs w:val="28"/>
        </w:rPr>
      </w:pPr>
      <w:r w:rsidRPr="3E9CE516">
        <w:rPr>
          <w:rFonts w:ascii="Arial" w:eastAsia="Arial" w:hAnsi="Arial" w:cs="Arial"/>
          <w:color w:val="000000" w:themeColor="text1"/>
          <w:sz w:val="28"/>
          <w:szCs w:val="28"/>
        </w:rPr>
        <w:t xml:space="preserve">Grâce à la maîtrise des ondes courtes, les puissances coloniales ont développé la radio dans les territoires qu'elles contrôlaient. Dans les années 1930, la Grande-Bretagne s'adresse à son vaste empire qui s'étend du sous-continent indien à l'Afrique. En 1936, l'administration coloniale britannique </w:t>
      </w:r>
      <w:hyperlink r:id="rId50">
        <w:r w:rsidRPr="3E9CE516">
          <w:rPr>
            <w:rStyle w:val="Lienhypertexte"/>
            <w:rFonts w:ascii="Arial" w:eastAsia="Arial" w:hAnsi="Arial" w:cs="Arial"/>
            <w:color w:val="000000" w:themeColor="text1"/>
            <w:sz w:val="28"/>
            <w:szCs w:val="28"/>
            <w:u w:val="none"/>
          </w:rPr>
          <w:t>décide de développer</w:t>
        </w:r>
      </w:hyperlink>
      <w:r w:rsidRPr="3E9CE516">
        <w:rPr>
          <w:rFonts w:ascii="Arial" w:eastAsia="Arial" w:hAnsi="Arial" w:cs="Arial"/>
          <w:color w:val="000000" w:themeColor="text1"/>
          <w:sz w:val="28"/>
          <w:szCs w:val="28"/>
        </w:rPr>
        <w:t xml:space="preserve"> la radiodiffusion dans l'ensemble de ses colonies africaines. </w:t>
      </w:r>
      <w:r w:rsidR="1F9EF243" w:rsidRPr="3E9CE516">
        <w:rPr>
          <w:rFonts w:ascii="Arial" w:eastAsia="Arial" w:hAnsi="Arial" w:cs="Arial"/>
          <w:color w:val="000000" w:themeColor="text1"/>
          <w:sz w:val="28"/>
          <w:szCs w:val="28"/>
        </w:rPr>
        <w:t>Ainsi, l</w:t>
      </w:r>
      <w:r w:rsidRPr="3E9CE516">
        <w:rPr>
          <w:rFonts w:ascii="Arial" w:eastAsia="Arial" w:hAnsi="Arial" w:cs="Arial"/>
          <w:color w:val="000000" w:themeColor="text1"/>
          <w:sz w:val="28"/>
          <w:szCs w:val="28"/>
        </w:rPr>
        <w:t xml:space="preserve">a BBC commence à émettre à destination de l'Afrique du </w:t>
      </w:r>
      <w:r w:rsidR="686A30FE" w:rsidRPr="3E9CE516">
        <w:rPr>
          <w:rFonts w:ascii="Arial" w:eastAsia="Arial" w:hAnsi="Arial" w:cs="Arial"/>
          <w:color w:val="000000" w:themeColor="text1"/>
          <w:sz w:val="28"/>
          <w:szCs w:val="28"/>
        </w:rPr>
        <w:t>S</w:t>
      </w:r>
      <w:r w:rsidRPr="3E9CE516">
        <w:rPr>
          <w:rFonts w:ascii="Arial" w:eastAsia="Arial" w:hAnsi="Arial" w:cs="Arial"/>
          <w:color w:val="000000" w:themeColor="text1"/>
          <w:sz w:val="28"/>
          <w:szCs w:val="28"/>
        </w:rPr>
        <w:t>ud et de l'Afrique de l'</w:t>
      </w:r>
      <w:r w:rsidR="6F3CAC9E" w:rsidRPr="3E9CE516">
        <w:rPr>
          <w:rFonts w:ascii="Arial" w:eastAsia="Arial" w:hAnsi="Arial" w:cs="Arial"/>
          <w:color w:val="000000" w:themeColor="text1"/>
          <w:sz w:val="28"/>
          <w:szCs w:val="28"/>
        </w:rPr>
        <w:t>O</w:t>
      </w:r>
      <w:r w:rsidRPr="3E9CE516">
        <w:rPr>
          <w:rFonts w:ascii="Arial" w:eastAsia="Arial" w:hAnsi="Arial" w:cs="Arial"/>
          <w:color w:val="000000" w:themeColor="text1"/>
          <w:sz w:val="28"/>
          <w:szCs w:val="28"/>
        </w:rPr>
        <w:t xml:space="preserve">uest. </w:t>
      </w:r>
      <w:r w:rsidR="6AC67777" w:rsidRPr="3E9CE516">
        <w:rPr>
          <w:rFonts w:ascii="Arial" w:eastAsia="Arial" w:hAnsi="Arial" w:cs="Arial"/>
          <w:color w:val="000000" w:themeColor="text1"/>
          <w:sz w:val="28"/>
          <w:szCs w:val="28"/>
        </w:rPr>
        <w:t>Toutefois, l</w:t>
      </w:r>
      <w:r w:rsidRPr="3E9CE516">
        <w:rPr>
          <w:rFonts w:ascii="Arial" w:eastAsia="Arial" w:hAnsi="Arial" w:cs="Arial"/>
          <w:color w:val="000000" w:themeColor="text1"/>
          <w:sz w:val="28"/>
          <w:szCs w:val="28"/>
        </w:rPr>
        <w:t>'impact des premières émissions du "service impérial" est très limité. Les programmes sont destinés aux Européens, aux fonctionnaires coloniaux et aux militaires.</w:t>
      </w:r>
      <w:r w:rsidR="381E1E34" w:rsidRPr="3E9CE516">
        <w:rPr>
          <w:rFonts w:ascii="Arial" w:eastAsia="Arial" w:hAnsi="Arial" w:cs="Arial"/>
          <w:color w:val="000000" w:themeColor="text1"/>
          <w:sz w:val="28"/>
          <w:szCs w:val="28"/>
        </w:rPr>
        <w:t xml:space="preserve"> </w:t>
      </w:r>
      <w:r w:rsidRPr="3E9CE516">
        <w:rPr>
          <w:rFonts w:ascii="Arial" w:eastAsia="Arial" w:hAnsi="Arial" w:cs="Arial"/>
          <w:color w:val="000000" w:themeColor="text1"/>
          <w:sz w:val="28"/>
          <w:szCs w:val="28"/>
        </w:rPr>
        <w:t xml:space="preserve">La radio est alors conçue comme un instrument </w:t>
      </w:r>
      <w:r w:rsidRPr="3E9CE516">
        <w:rPr>
          <w:rFonts w:ascii="Arial" w:eastAsia="Arial" w:hAnsi="Arial" w:cs="Arial"/>
          <w:color w:val="000000" w:themeColor="text1"/>
          <w:sz w:val="28"/>
          <w:szCs w:val="28"/>
        </w:rPr>
        <w:lastRenderedPageBreak/>
        <w:t xml:space="preserve">administratif au service de l'Etat colonial. </w:t>
      </w:r>
      <w:r w:rsidR="7A95CE15" w:rsidRPr="3E9CE516">
        <w:rPr>
          <w:rFonts w:ascii="Arial" w:eastAsia="Arial" w:hAnsi="Arial" w:cs="Arial"/>
          <w:color w:val="000000" w:themeColor="text1"/>
          <w:sz w:val="28"/>
          <w:szCs w:val="28"/>
        </w:rPr>
        <w:t>Mais a</w:t>
      </w:r>
      <w:r w:rsidRPr="3E9CE516">
        <w:rPr>
          <w:rFonts w:ascii="Arial" w:eastAsia="Arial" w:hAnsi="Arial" w:cs="Arial"/>
          <w:color w:val="000000" w:themeColor="text1"/>
          <w:sz w:val="28"/>
          <w:szCs w:val="28"/>
        </w:rPr>
        <w:t xml:space="preserve">u moment du déclenchement de la Seconde guerre mondiale, les Britanniques réalisent que la radio est un efficace outil pour contrer la propagande de l'Allemagne nazie qui, elle, utilise des émetteurs implantés dans l'une de ses colonies, le sud-ouest africain, la Namibie actuelle. </w:t>
      </w:r>
    </w:p>
    <w:p w14:paraId="5E78D134" w14:textId="3171B954" w:rsidR="00676A0D" w:rsidRDefault="7C497FD3" w:rsidP="3E9CE516">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color w:val="000000" w:themeColor="text1"/>
          <w:sz w:val="28"/>
          <w:szCs w:val="28"/>
        </w:rPr>
      </w:pPr>
      <w:r w:rsidRPr="3E9CE516">
        <w:rPr>
          <w:rFonts w:ascii="Arial" w:eastAsia="Arial" w:hAnsi="Arial" w:cs="Arial"/>
          <w:color w:val="000000" w:themeColor="text1"/>
          <w:sz w:val="28"/>
          <w:szCs w:val="28"/>
        </w:rPr>
        <w:t>C’est ce qui fait que l</w:t>
      </w:r>
      <w:r w:rsidR="36660F21" w:rsidRPr="3E9CE516">
        <w:rPr>
          <w:rFonts w:ascii="Arial" w:eastAsia="Arial" w:hAnsi="Arial" w:cs="Arial"/>
          <w:color w:val="000000" w:themeColor="text1"/>
          <w:sz w:val="28"/>
          <w:szCs w:val="28"/>
        </w:rPr>
        <w:t xml:space="preserve">es puissances coloniales telles que le Royaume-Uni et la France </w:t>
      </w:r>
      <w:r w:rsidR="4549C2BF" w:rsidRPr="3E9CE516">
        <w:rPr>
          <w:rFonts w:ascii="Arial" w:eastAsia="Arial" w:hAnsi="Arial" w:cs="Arial"/>
          <w:color w:val="000000" w:themeColor="text1"/>
          <w:sz w:val="28"/>
          <w:szCs w:val="28"/>
        </w:rPr>
        <w:t>v</w:t>
      </w:r>
      <w:r w:rsidR="36660F21" w:rsidRPr="3E9CE516">
        <w:rPr>
          <w:rFonts w:ascii="Arial" w:eastAsia="Arial" w:hAnsi="Arial" w:cs="Arial"/>
          <w:color w:val="000000" w:themeColor="text1"/>
          <w:sz w:val="28"/>
          <w:szCs w:val="28"/>
        </w:rPr>
        <w:t>ont intensifi</w:t>
      </w:r>
      <w:r w:rsidR="00D60885" w:rsidRPr="3E9CE516">
        <w:rPr>
          <w:rFonts w:ascii="Arial" w:eastAsia="Arial" w:hAnsi="Arial" w:cs="Arial"/>
          <w:color w:val="000000" w:themeColor="text1"/>
          <w:sz w:val="28"/>
          <w:szCs w:val="28"/>
        </w:rPr>
        <w:t>er</w:t>
      </w:r>
      <w:r w:rsidR="36660F21" w:rsidRPr="3E9CE516">
        <w:rPr>
          <w:rFonts w:ascii="Arial" w:eastAsia="Arial" w:hAnsi="Arial" w:cs="Arial"/>
          <w:color w:val="000000" w:themeColor="text1"/>
          <w:sz w:val="28"/>
          <w:szCs w:val="28"/>
        </w:rPr>
        <w:t xml:space="preserve"> leurs efforts en matière de radiodiffusion après le déclenchement de la </w:t>
      </w:r>
      <w:r w:rsidR="1C9EB866" w:rsidRPr="3E9CE516">
        <w:rPr>
          <w:rFonts w:ascii="Arial" w:eastAsia="Arial" w:hAnsi="Arial" w:cs="Arial"/>
          <w:color w:val="000000" w:themeColor="text1"/>
          <w:sz w:val="28"/>
          <w:szCs w:val="28"/>
        </w:rPr>
        <w:t>seconde</w:t>
      </w:r>
      <w:hyperlink r:id="rId51">
        <w:r w:rsidR="36660F21" w:rsidRPr="3E9CE516">
          <w:rPr>
            <w:rStyle w:val="Lienhypertexte"/>
            <w:rFonts w:ascii="Arial" w:eastAsia="Arial" w:hAnsi="Arial" w:cs="Arial"/>
            <w:color w:val="4B4B4E"/>
            <w:sz w:val="28"/>
            <w:szCs w:val="28"/>
            <w:u w:val="none"/>
          </w:rPr>
          <w:t xml:space="preserve"> </w:t>
        </w:r>
        <w:r w:rsidR="36660F21" w:rsidRPr="3E9CE516">
          <w:rPr>
            <w:rStyle w:val="Lienhypertexte"/>
            <w:rFonts w:ascii="Arial" w:eastAsia="Arial" w:hAnsi="Arial" w:cs="Arial"/>
            <w:color w:val="000000" w:themeColor="text1"/>
            <w:sz w:val="28"/>
            <w:szCs w:val="28"/>
            <w:u w:val="none"/>
          </w:rPr>
          <w:t>guerre mondiale</w:t>
        </w:r>
      </w:hyperlink>
      <w:r w:rsidR="36660F21" w:rsidRPr="3E9CE516">
        <w:rPr>
          <w:rFonts w:ascii="Arial" w:eastAsia="Arial" w:hAnsi="Arial" w:cs="Arial"/>
          <w:color w:val="000000" w:themeColor="text1"/>
          <w:sz w:val="28"/>
          <w:szCs w:val="28"/>
        </w:rPr>
        <w:t>. Les années</w:t>
      </w:r>
      <w:r w:rsidR="24BA97E9" w:rsidRPr="3E9CE516">
        <w:rPr>
          <w:rFonts w:ascii="Arial" w:eastAsia="Arial" w:hAnsi="Arial" w:cs="Arial"/>
          <w:color w:val="000000" w:themeColor="text1"/>
          <w:sz w:val="28"/>
          <w:szCs w:val="28"/>
        </w:rPr>
        <w:t xml:space="preserve"> de guerre</w:t>
      </w:r>
      <w:r w:rsidR="36660F21" w:rsidRPr="3E9CE516">
        <w:rPr>
          <w:rFonts w:ascii="Arial" w:eastAsia="Arial" w:hAnsi="Arial" w:cs="Arial"/>
          <w:color w:val="000000" w:themeColor="text1"/>
          <w:sz w:val="28"/>
          <w:szCs w:val="28"/>
        </w:rPr>
        <w:t xml:space="preserve"> </w:t>
      </w:r>
      <w:r w:rsidR="6F92B0C1" w:rsidRPr="3E9CE516">
        <w:rPr>
          <w:rFonts w:ascii="Arial" w:eastAsia="Arial" w:hAnsi="Arial" w:cs="Arial"/>
          <w:color w:val="000000" w:themeColor="text1"/>
          <w:sz w:val="28"/>
          <w:szCs w:val="28"/>
        </w:rPr>
        <w:t>ser</w:t>
      </w:r>
      <w:r w:rsidR="36660F21" w:rsidRPr="3E9CE516">
        <w:rPr>
          <w:rFonts w:ascii="Arial" w:eastAsia="Arial" w:hAnsi="Arial" w:cs="Arial"/>
          <w:color w:val="000000" w:themeColor="text1"/>
          <w:sz w:val="28"/>
          <w:szCs w:val="28"/>
        </w:rPr>
        <w:t xml:space="preserve">ont </w:t>
      </w:r>
      <w:r w:rsidR="2C4128DA" w:rsidRPr="3E9CE516">
        <w:rPr>
          <w:rFonts w:ascii="Arial" w:eastAsia="Arial" w:hAnsi="Arial" w:cs="Arial"/>
          <w:color w:val="000000" w:themeColor="text1"/>
          <w:sz w:val="28"/>
          <w:szCs w:val="28"/>
        </w:rPr>
        <w:t>ainsi</w:t>
      </w:r>
      <w:r w:rsidR="36660F21" w:rsidRPr="3E9CE516">
        <w:rPr>
          <w:rFonts w:ascii="Arial" w:eastAsia="Arial" w:hAnsi="Arial" w:cs="Arial"/>
          <w:color w:val="000000" w:themeColor="text1"/>
          <w:sz w:val="28"/>
          <w:szCs w:val="28"/>
        </w:rPr>
        <w:t xml:space="preserve"> marquées par l'introduction d'émissions dans les langues autochtones par les puissances coloniales </w:t>
      </w:r>
      <w:r w:rsidR="486CBA9B" w:rsidRPr="3E9CE516">
        <w:rPr>
          <w:rFonts w:ascii="Arial" w:eastAsia="Arial" w:hAnsi="Arial" w:cs="Arial"/>
          <w:color w:val="000000" w:themeColor="text1"/>
          <w:sz w:val="28"/>
          <w:szCs w:val="28"/>
        </w:rPr>
        <w:t xml:space="preserve">(principalement les Britanniques contrairement aux Français) </w:t>
      </w:r>
      <w:r w:rsidR="36660F21" w:rsidRPr="3E9CE516">
        <w:rPr>
          <w:rFonts w:ascii="Arial" w:eastAsia="Arial" w:hAnsi="Arial" w:cs="Arial"/>
          <w:color w:val="000000" w:themeColor="text1"/>
          <w:sz w:val="28"/>
          <w:szCs w:val="28"/>
        </w:rPr>
        <w:t>désireuses d'influencer l'opinion publique et d'obtenir un soutien pour leur effort de guerre.</w:t>
      </w:r>
    </w:p>
    <w:p w14:paraId="7F5D4FC8" w14:textId="4615C368" w:rsidR="00676A0D" w:rsidRDefault="322025AC" w:rsidP="3E9CE516">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color w:val="000000" w:themeColor="text1"/>
          <w:sz w:val="28"/>
          <w:szCs w:val="28"/>
        </w:rPr>
      </w:pPr>
      <w:r w:rsidRPr="3E9CE516">
        <w:rPr>
          <w:rFonts w:ascii="Arial" w:eastAsia="Arial" w:hAnsi="Arial" w:cs="Arial"/>
          <w:color w:val="000000" w:themeColor="text1"/>
          <w:sz w:val="28"/>
          <w:szCs w:val="28"/>
        </w:rPr>
        <w:t xml:space="preserve">Cette guerre des ondes fut notamment utilisée par les Britanniques pour accélérer le recrutement de soldats en Afrique de l'ouest. Pour toucher le maximum d'auditeurs, des haut-parleurs furent installés sur les places des villes et des villages. La radio n'était plus uniquement destinée aux fonctionnaires coloniaux, mais aussi aux populations autochtones. </w:t>
      </w:r>
      <w:r w:rsidR="770F6405" w:rsidRPr="3E9CE516">
        <w:rPr>
          <w:rFonts w:ascii="Arial" w:eastAsia="Arial" w:hAnsi="Arial" w:cs="Arial"/>
          <w:color w:val="000000" w:themeColor="text1"/>
          <w:sz w:val="28"/>
          <w:szCs w:val="28"/>
        </w:rPr>
        <w:t>L</w:t>
      </w:r>
      <w:r w:rsidRPr="3E9CE516">
        <w:rPr>
          <w:rFonts w:ascii="Arial" w:eastAsia="Arial" w:hAnsi="Arial" w:cs="Arial"/>
          <w:color w:val="000000" w:themeColor="text1"/>
          <w:sz w:val="28"/>
          <w:szCs w:val="28"/>
        </w:rPr>
        <w:t>a Grande-Bretagne et la France du général de Gaulle a</w:t>
      </w:r>
      <w:r w:rsidR="0C59F011" w:rsidRPr="3E9CE516">
        <w:rPr>
          <w:rFonts w:ascii="Arial" w:eastAsia="Arial" w:hAnsi="Arial" w:cs="Arial"/>
          <w:color w:val="000000" w:themeColor="text1"/>
          <w:sz w:val="28"/>
          <w:szCs w:val="28"/>
        </w:rPr>
        <w:t>ya</w:t>
      </w:r>
      <w:r w:rsidRPr="3E9CE516">
        <w:rPr>
          <w:rFonts w:ascii="Arial" w:eastAsia="Arial" w:hAnsi="Arial" w:cs="Arial"/>
          <w:color w:val="000000" w:themeColor="text1"/>
          <w:sz w:val="28"/>
          <w:szCs w:val="28"/>
        </w:rPr>
        <w:t>nt besoin d'hommes pour combattre l'armée du Reich</w:t>
      </w:r>
      <w:r w:rsidR="7C60639D" w:rsidRPr="3E9CE516">
        <w:rPr>
          <w:rFonts w:ascii="Arial" w:eastAsia="Arial" w:hAnsi="Arial" w:cs="Arial"/>
          <w:color w:val="000000" w:themeColor="text1"/>
          <w:sz w:val="28"/>
          <w:szCs w:val="28"/>
        </w:rPr>
        <w:t>, l</w:t>
      </w:r>
      <w:r w:rsidRPr="3E9CE516">
        <w:rPr>
          <w:rFonts w:ascii="Arial" w:eastAsia="Arial" w:hAnsi="Arial" w:cs="Arial"/>
          <w:color w:val="000000" w:themeColor="text1"/>
          <w:sz w:val="28"/>
          <w:szCs w:val="28"/>
        </w:rPr>
        <w:t xml:space="preserve">a radio </w:t>
      </w:r>
      <w:r w:rsidR="24CA9EEB" w:rsidRPr="3E9CE516">
        <w:rPr>
          <w:rFonts w:ascii="Arial" w:eastAsia="Arial" w:hAnsi="Arial" w:cs="Arial"/>
          <w:color w:val="000000" w:themeColor="text1"/>
          <w:sz w:val="28"/>
          <w:szCs w:val="28"/>
        </w:rPr>
        <w:t>servit d’outil</w:t>
      </w:r>
      <w:r w:rsidRPr="3E9CE516">
        <w:rPr>
          <w:rFonts w:ascii="Arial" w:eastAsia="Arial" w:hAnsi="Arial" w:cs="Arial"/>
          <w:color w:val="000000" w:themeColor="text1"/>
          <w:sz w:val="28"/>
          <w:szCs w:val="28"/>
        </w:rPr>
        <w:t xml:space="preserve"> de recrutement.</w:t>
      </w:r>
    </w:p>
    <w:p w14:paraId="549F1015" w14:textId="75DB8DF7" w:rsidR="00676A0D" w:rsidRDefault="6A5DC866" w:rsidP="3E9CE516">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b/>
          <w:bCs/>
          <w:color w:val="000000" w:themeColor="text1"/>
          <w:sz w:val="28"/>
          <w:szCs w:val="28"/>
        </w:rPr>
      </w:pPr>
      <w:r w:rsidRPr="3E9CE516">
        <w:rPr>
          <w:rFonts w:ascii="Arial" w:eastAsia="Arial" w:hAnsi="Arial" w:cs="Arial"/>
          <w:color w:val="000000" w:themeColor="text1"/>
          <w:sz w:val="28"/>
          <w:szCs w:val="28"/>
        </w:rPr>
        <w:t xml:space="preserve">Pour ce qui est de la France, </w:t>
      </w:r>
      <w:r w:rsidR="361E89BC" w:rsidRPr="3E9CE516">
        <w:rPr>
          <w:rFonts w:ascii="Arial" w:eastAsia="Arial" w:hAnsi="Arial" w:cs="Arial"/>
          <w:color w:val="000000" w:themeColor="text1"/>
          <w:sz w:val="28"/>
          <w:szCs w:val="28"/>
        </w:rPr>
        <w:t xml:space="preserve">dans les colonies françaises sur le continent, </w:t>
      </w:r>
      <w:r w:rsidRPr="3E9CE516">
        <w:rPr>
          <w:rFonts w:ascii="Arial" w:eastAsia="Arial" w:hAnsi="Arial" w:cs="Arial"/>
          <w:color w:val="000000" w:themeColor="text1"/>
          <w:sz w:val="28"/>
          <w:szCs w:val="28"/>
        </w:rPr>
        <w:t>c</w:t>
      </w:r>
      <w:r w:rsidR="322025AC" w:rsidRPr="3E9CE516">
        <w:rPr>
          <w:rFonts w:ascii="Arial" w:eastAsia="Arial" w:hAnsi="Arial" w:cs="Arial"/>
          <w:color w:val="000000" w:themeColor="text1"/>
          <w:sz w:val="28"/>
          <w:szCs w:val="28"/>
        </w:rPr>
        <w:t xml:space="preserve">ette </w:t>
      </w:r>
      <w:r w:rsidR="3ED85311" w:rsidRPr="3E9CE516">
        <w:rPr>
          <w:rFonts w:ascii="Arial" w:eastAsia="Arial" w:hAnsi="Arial" w:cs="Arial"/>
          <w:color w:val="000000" w:themeColor="text1"/>
          <w:sz w:val="28"/>
          <w:szCs w:val="28"/>
        </w:rPr>
        <w:t>“</w:t>
      </w:r>
      <w:r w:rsidR="322025AC" w:rsidRPr="3E9CE516">
        <w:rPr>
          <w:rFonts w:ascii="Arial" w:eastAsia="Arial" w:hAnsi="Arial" w:cs="Arial"/>
          <w:color w:val="000000" w:themeColor="text1"/>
          <w:sz w:val="28"/>
          <w:szCs w:val="28"/>
        </w:rPr>
        <w:t>guerre des ondes</w:t>
      </w:r>
      <w:r w:rsidR="08B1C0F8" w:rsidRPr="3E9CE516">
        <w:rPr>
          <w:rFonts w:ascii="Arial" w:eastAsia="Arial" w:hAnsi="Arial" w:cs="Arial"/>
          <w:color w:val="000000" w:themeColor="text1"/>
          <w:sz w:val="28"/>
          <w:szCs w:val="28"/>
        </w:rPr>
        <w:t>”</w:t>
      </w:r>
      <w:r w:rsidR="322025AC" w:rsidRPr="3E9CE516">
        <w:rPr>
          <w:rFonts w:ascii="Arial" w:eastAsia="Arial" w:hAnsi="Arial" w:cs="Arial"/>
          <w:color w:val="000000" w:themeColor="text1"/>
          <w:sz w:val="28"/>
          <w:szCs w:val="28"/>
        </w:rPr>
        <w:t xml:space="preserve"> opposa également les partisans de la France libre du général de Gaulle à ceux du maréchal Pétain</w:t>
      </w:r>
      <w:r w:rsidR="6D81ED55" w:rsidRPr="3E9CE516">
        <w:rPr>
          <w:rFonts w:ascii="Arial" w:eastAsia="Arial" w:hAnsi="Arial" w:cs="Arial"/>
          <w:color w:val="000000" w:themeColor="text1"/>
          <w:sz w:val="28"/>
          <w:szCs w:val="28"/>
        </w:rPr>
        <w:t xml:space="preserve">. </w:t>
      </w:r>
      <w:r w:rsidR="322025AC" w:rsidRPr="3E9CE516">
        <w:rPr>
          <w:rFonts w:ascii="Arial" w:eastAsia="Arial" w:hAnsi="Arial" w:cs="Arial"/>
          <w:color w:val="000000" w:themeColor="text1"/>
          <w:sz w:val="28"/>
          <w:szCs w:val="28"/>
        </w:rPr>
        <w:t>Au début de la guerre, le gouvernement de Vichy contrôlant la plupart des émetteurs dans les colonies françaises, les gaullistes eurent recours aux émetteurs des Britanniques pour s'adresser, en français, aux colonies françaises.</w:t>
      </w:r>
    </w:p>
    <w:p w14:paraId="37BEE388" w14:textId="7916E11D" w:rsidR="00676A0D" w:rsidRDefault="322025AC" w:rsidP="3E9CE516">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b/>
          <w:bCs/>
          <w:color w:val="000000" w:themeColor="text1"/>
          <w:sz w:val="28"/>
          <w:szCs w:val="28"/>
        </w:rPr>
      </w:pPr>
      <w:r w:rsidRPr="3E9CE516">
        <w:rPr>
          <w:rFonts w:ascii="Arial" w:eastAsia="Arial" w:hAnsi="Arial" w:cs="Arial"/>
          <w:color w:val="000000" w:themeColor="text1"/>
          <w:sz w:val="28"/>
          <w:szCs w:val="28"/>
        </w:rPr>
        <w:t xml:space="preserve">En 1941, les Français de Madagascar pouvaient ainsi écouter, soit l'émission "ici la France libre" diffusée à partir d'émetteurs installés à Nairobi au Kenya, soit </w:t>
      </w:r>
      <w:r w:rsidRPr="3E9CE516">
        <w:rPr>
          <w:rFonts w:ascii="Arial" w:eastAsia="Arial" w:hAnsi="Arial" w:cs="Arial"/>
          <w:i/>
          <w:iCs/>
          <w:color w:val="000000" w:themeColor="text1"/>
          <w:sz w:val="28"/>
          <w:szCs w:val="28"/>
        </w:rPr>
        <w:t>Radio Tananarive</w:t>
      </w:r>
      <w:r w:rsidRPr="3E9CE516">
        <w:rPr>
          <w:rFonts w:ascii="Arial" w:eastAsia="Arial" w:hAnsi="Arial" w:cs="Arial"/>
          <w:color w:val="000000" w:themeColor="text1"/>
          <w:sz w:val="28"/>
          <w:szCs w:val="28"/>
        </w:rPr>
        <w:t xml:space="preserve"> qui était sous contrôle du gouvernement de Vichy. Il faudra attendre 1943 pour que </w:t>
      </w:r>
      <w:r w:rsidR="4D36A8ED" w:rsidRPr="3E9CE516">
        <w:rPr>
          <w:rFonts w:ascii="Arial" w:eastAsia="Arial" w:hAnsi="Arial" w:cs="Arial"/>
          <w:color w:val="000000" w:themeColor="text1"/>
          <w:sz w:val="28"/>
          <w:szCs w:val="28"/>
        </w:rPr>
        <w:t>R</w:t>
      </w:r>
      <w:r w:rsidRPr="3E9CE516">
        <w:rPr>
          <w:rFonts w:ascii="Arial" w:eastAsia="Arial" w:hAnsi="Arial" w:cs="Arial"/>
          <w:i/>
          <w:iCs/>
          <w:color w:val="000000" w:themeColor="text1"/>
          <w:sz w:val="28"/>
          <w:szCs w:val="28"/>
        </w:rPr>
        <w:t>adio Brazzaville</w:t>
      </w:r>
      <w:r w:rsidRPr="3E9CE516">
        <w:rPr>
          <w:rFonts w:ascii="Arial" w:eastAsia="Arial" w:hAnsi="Arial" w:cs="Arial"/>
          <w:color w:val="000000" w:themeColor="text1"/>
          <w:sz w:val="28"/>
          <w:szCs w:val="28"/>
        </w:rPr>
        <w:t xml:space="preserve"> devienne officiellement la radio de la France combattante.</w:t>
      </w:r>
      <w:r w:rsidRPr="3E9CE516">
        <w:rPr>
          <w:rFonts w:ascii="Arial" w:eastAsia="Arial" w:hAnsi="Arial" w:cs="Arial"/>
          <w:b/>
          <w:bCs/>
          <w:color w:val="000000" w:themeColor="text1"/>
          <w:sz w:val="28"/>
          <w:szCs w:val="28"/>
        </w:rPr>
        <w:t xml:space="preserve"> </w:t>
      </w:r>
    </w:p>
    <w:p w14:paraId="2836DDD5" w14:textId="363A54B6" w:rsidR="00676A0D" w:rsidRDefault="6E3E1FED" w:rsidP="6E932688">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b/>
          <w:bCs/>
          <w:color w:val="000000" w:themeColor="text1"/>
          <w:sz w:val="28"/>
          <w:szCs w:val="28"/>
        </w:rPr>
      </w:pPr>
      <w:r w:rsidRPr="6E932688">
        <w:rPr>
          <w:rFonts w:ascii="Arial" w:eastAsia="Arial" w:hAnsi="Arial" w:cs="Arial"/>
          <w:b/>
          <w:bCs/>
          <w:color w:val="000000" w:themeColor="text1"/>
          <w:sz w:val="28"/>
          <w:szCs w:val="28"/>
        </w:rPr>
        <w:t xml:space="preserve">Le rôle des radios </w:t>
      </w:r>
      <w:r w:rsidR="7B7A80EA" w:rsidRPr="6E932688">
        <w:rPr>
          <w:rFonts w:ascii="Arial" w:eastAsia="Arial" w:hAnsi="Arial" w:cs="Arial"/>
          <w:b/>
          <w:bCs/>
          <w:color w:val="000000" w:themeColor="text1"/>
          <w:sz w:val="28"/>
          <w:szCs w:val="28"/>
        </w:rPr>
        <w:t>dans l’émancipation de l’Afrique et l’obtention des indépendances</w:t>
      </w:r>
    </w:p>
    <w:p w14:paraId="70B15121" w14:textId="7ABB9BCF" w:rsidR="00676A0D" w:rsidRDefault="250DC9EA" w:rsidP="3E9CE516">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color w:val="000000" w:themeColor="text1"/>
          <w:sz w:val="28"/>
          <w:szCs w:val="28"/>
        </w:rPr>
      </w:pPr>
      <w:r w:rsidRPr="3E9CE516">
        <w:rPr>
          <w:rFonts w:ascii="Arial" w:eastAsia="Arial" w:hAnsi="Arial" w:cs="Arial"/>
          <w:color w:val="000000" w:themeColor="text1"/>
          <w:sz w:val="28"/>
          <w:szCs w:val="28"/>
        </w:rPr>
        <w:lastRenderedPageBreak/>
        <w:t xml:space="preserve">La multiplication des stations radiophoniques durant le conflit </w:t>
      </w:r>
      <w:r w:rsidR="36660F21" w:rsidRPr="3E9CE516">
        <w:rPr>
          <w:rFonts w:ascii="Arial" w:eastAsia="Arial" w:hAnsi="Arial" w:cs="Arial"/>
          <w:color w:val="000000" w:themeColor="text1"/>
          <w:sz w:val="28"/>
          <w:szCs w:val="28"/>
        </w:rPr>
        <w:t>a jeté les bases des développements futurs</w:t>
      </w:r>
      <w:r w:rsidR="1E3D7D04" w:rsidRPr="3E9CE516">
        <w:rPr>
          <w:rFonts w:ascii="Arial" w:eastAsia="Arial" w:hAnsi="Arial" w:cs="Arial"/>
          <w:color w:val="000000" w:themeColor="text1"/>
          <w:sz w:val="28"/>
          <w:szCs w:val="28"/>
        </w:rPr>
        <w:t xml:space="preserve"> de la radio en Afrique</w:t>
      </w:r>
      <w:r w:rsidR="36660F21" w:rsidRPr="3E9CE516">
        <w:rPr>
          <w:rFonts w:ascii="Arial" w:eastAsia="Arial" w:hAnsi="Arial" w:cs="Arial"/>
          <w:color w:val="000000" w:themeColor="text1"/>
          <w:sz w:val="28"/>
          <w:szCs w:val="28"/>
        </w:rPr>
        <w:t xml:space="preserve">. </w:t>
      </w:r>
      <w:r w:rsidR="6E1230DD" w:rsidRPr="3E9CE516">
        <w:rPr>
          <w:rFonts w:ascii="Arial" w:eastAsia="Arial" w:hAnsi="Arial" w:cs="Arial"/>
          <w:color w:val="000000" w:themeColor="text1"/>
          <w:sz w:val="28"/>
          <w:szCs w:val="28"/>
        </w:rPr>
        <w:t>Dès a</w:t>
      </w:r>
      <w:r w:rsidR="36660F21" w:rsidRPr="3E9CE516">
        <w:rPr>
          <w:rFonts w:ascii="Arial" w:eastAsia="Arial" w:hAnsi="Arial" w:cs="Arial"/>
          <w:color w:val="000000" w:themeColor="text1"/>
          <w:sz w:val="28"/>
          <w:szCs w:val="28"/>
        </w:rPr>
        <w:t xml:space="preserve">près la guerre, les Britanniques </w:t>
      </w:r>
      <w:r w:rsidR="3F1919B8" w:rsidRPr="3E9CE516">
        <w:rPr>
          <w:rFonts w:ascii="Arial" w:eastAsia="Arial" w:hAnsi="Arial" w:cs="Arial"/>
          <w:color w:val="000000" w:themeColor="text1"/>
          <w:sz w:val="28"/>
          <w:szCs w:val="28"/>
        </w:rPr>
        <w:t>adoptent</w:t>
      </w:r>
      <w:r w:rsidR="36660F21" w:rsidRPr="3E9CE516">
        <w:rPr>
          <w:rFonts w:ascii="Arial" w:eastAsia="Arial" w:hAnsi="Arial" w:cs="Arial"/>
          <w:color w:val="000000" w:themeColor="text1"/>
          <w:sz w:val="28"/>
          <w:szCs w:val="28"/>
        </w:rPr>
        <w:t xml:space="preserve"> officiellement une politique visant à étendre les services de radiodiffusion à la plupart de leurs colonies africaines.</w:t>
      </w:r>
    </w:p>
    <w:p w14:paraId="3EB58A35" w14:textId="6DC927EB" w:rsidR="00676A0D" w:rsidRDefault="4615563A" w:rsidP="3E9CE516">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color w:val="000000" w:themeColor="text1"/>
          <w:sz w:val="28"/>
          <w:szCs w:val="28"/>
        </w:rPr>
      </w:pPr>
      <w:r w:rsidRPr="3E9CE516">
        <w:rPr>
          <w:rFonts w:ascii="Arial" w:eastAsia="Arial" w:hAnsi="Arial" w:cs="Arial"/>
          <w:color w:val="000000" w:themeColor="text1"/>
          <w:sz w:val="28"/>
          <w:szCs w:val="28"/>
        </w:rPr>
        <w:t>A la fin de la guerre, la Grande-Bretagne découvre l'impact de ce média, formidable outil de propagande pour asseoir sa politique de domination coloniale. Les programmes, jusque-là destinés aux populations européennes ou aux soldats, s'adressent dorénavant aux populations africaines. La BBC, en collaboration avec le Colonial Office, lance dès 1946 "Calling West Africa" une émission destinée au public africain. Le contenu de l’émission vante les réalisations de l'administration coloniale dans les domaines de l'éducation, de la santé et des infrastructures.</w:t>
      </w:r>
    </w:p>
    <w:p w14:paraId="514D8D5C" w14:textId="72BA39CE" w:rsidR="00676A0D" w:rsidRDefault="478E7447" w:rsidP="3E9CE516">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color w:val="000000" w:themeColor="text1"/>
          <w:sz w:val="28"/>
          <w:szCs w:val="28"/>
        </w:rPr>
      </w:pPr>
      <w:r w:rsidRPr="3E9CE516">
        <w:rPr>
          <w:rFonts w:ascii="Arial" w:eastAsia="Arial" w:hAnsi="Arial" w:cs="Arial"/>
          <w:color w:val="000000" w:themeColor="text1"/>
          <w:sz w:val="28"/>
          <w:szCs w:val="28"/>
        </w:rPr>
        <w:t>Au tournant des</w:t>
      </w:r>
      <w:r w:rsidR="36660F21" w:rsidRPr="3E9CE516">
        <w:rPr>
          <w:rFonts w:ascii="Arial" w:eastAsia="Arial" w:hAnsi="Arial" w:cs="Arial"/>
          <w:color w:val="000000" w:themeColor="text1"/>
          <w:sz w:val="28"/>
          <w:szCs w:val="28"/>
        </w:rPr>
        <w:t xml:space="preserve"> années 1950</w:t>
      </w:r>
      <w:r w:rsidR="25D50A33" w:rsidRPr="3E9CE516">
        <w:rPr>
          <w:rFonts w:ascii="Arial" w:eastAsia="Arial" w:hAnsi="Arial" w:cs="Arial"/>
          <w:color w:val="000000" w:themeColor="text1"/>
          <w:sz w:val="28"/>
          <w:szCs w:val="28"/>
        </w:rPr>
        <w:t xml:space="preserve">, on assiste à </w:t>
      </w:r>
      <w:r w:rsidR="36660F21" w:rsidRPr="3E9CE516">
        <w:rPr>
          <w:rFonts w:ascii="Arial" w:eastAsia="Arial" w:hAnsi="Arial" w:cs="Arial"/>
          <w:color w:val="000000" w:themeColor="text1"/>
          <w:sz w:val="28"/>
          <w:szCs w:val="28"/>
        </w:rPr>
        <w:t xml:space="preserve">l'expansion et la transformation de la radio en Afrique. Les stations de radio des colonies britanniques, françaises et belges se </w:t>
      </w:r>
      <w:r w:rsidR="19BC638E" w:rsidRPr="3E9CE516">
        <w:rPr>
          <w:rFonts w:ascii="Arial" w:eastAsia="Arial" w:hAnsi="Arial" w:cs="Arial"/>
          <w:color w:val="000000" w:themeColor="text1"/>
          <w:sz w:val="28"/>
          <w:szCs w:val="28"/>
        </w:rPr>
        <w:t xml:space="preserve">multiplient </w:t>
      </w:r>
      <w:r w:rsidR="36660F21" w:rsidRPr="3E9CE516">
        <w:rPr>
          <w:rFonts w:ascii="Arial" w:eastAsia="Arial" w:hAnsi="Arial" w:cs="Arial"/>
          <w:color w:val="000000" w:themeColor="text1"/>
          <w:sz w:val="28"/>
          <w:szCs w:val="28"/>
        </w:rPr>
        <w:t xml:space="preserve">rapidement </w:t>
      </w:r>
      <w:r w:rsidR="2E3962FE" w:rsidRPr="3E9CE516">
        <w:rPr>
          <w:rFonts w:ascii="Arial" w:eastAsia="Arial" w:hAnsi="Arial" w:cs="Arial"/>
          <w:color w:val="000000" w:themeColor="text1"/>
          <w:sz w:val="28"/>
          <w:szCs w:val="28"/>
        </w:rPr>
        <w:t>au moment où</w:t>
      </w:r>
      <w:r w:rsidR="36660F21" w:rsidRPr="3E9CE516">
        <w:rPr>
          <w:rFonts w:ascii="Arial" w:eastAsia="Arial" w:hAnsi="Arial" w:cs="Arial"/>
          <w:color w:val="000000" w:themeColor="text1"/>
          <w:sz w:val="28"/>
          <w:szCs w:val="28"/>
        </w:rPr>
        <w:t xml:space="preserve"> les populations coloni</w:t>
      </w:r>
      <w:r w:rsidR="6C108702" w:rsidRPr="3E9CE516">
        <w:rPr>
          <w:rFonts w:ascii="Arial" w:eastAsia="Arial" w:hAnsi="Arial" w:cs="Arial"/>
          <w:color w:val="000000" w:themeColor="text1"/>
          <w:sz w:val="28"/>
          <w:szCs w:val="28"/>
        </w:rPr>
        <w:t>sées</w:t>
      </w:r>
      <w:r w:rsidR="36660F21" w:rsidRPr="3E9CE516">
        <w:rPr>
          <w:rFonts w:ascii="Arial" w:eastAsia="Arial" w:hAnsi="Arial" w:cs="Arial"/>
          <w:color w:val="000000" w:themeColor="text1"/>
          <w:sz w:val="28"/>
          <w:szCs w:val="28"/>
        </w:rPr>
        <w:t xml:space="preserve"> redoublaient d'efforts pour obtenir leur indépendance.</w:t>
      </w:r>
      <w:r w:rsidR="0F8E8AEC" w:rsidRPr="3E9CE516">
        <w:rPr>
          <w:rFonts w:ascii="Arial" w:eastAsia="Arial" w:hAnsi="Arial" w:cs="Arial"/>
          <w:color w:val="000000" w:themeColor="text1"/>
          <w:sz w:val="28"/>
          <w:szCs w:val="28"/>
        </w:rPr>
        <w:t xml:space="preserve"> </w:t>
      </w:r>
      <w:r w:rsidR="4F31ABF1" w:rsidRPr="3E9CE516">
        <w:rPr>
          <w:rFonts w:ascii="Arial" w:eastAsia="Arial" w:hAnsi="Arial" w:cs="Arial"/>
          <w:color w:val="000000" w:themeColor="text1"/>
          <w:sz w:val="28"/>
          <w:szCs w:val="28"/>
        </w:rPr>
        <w:t>Ironie du sort, les mouvements de libération nationale, comme on l’a vu dans le cas des journaux, se servent de cet outil</w:t>
      </w:r>
      <w:r w:rsidR="299AF2F9" w:rsidRPr="3E9CE516">
        <w:rPr>
          <w:rFonts w:ascii="Arial" w:eastAsia="Arial" w:hAnsi="Arial" w:cs="Arial"/>
          <w:color w:val="000000" w:themeColor="text1"/>
          <w:sz w:val="28"/>
          <w:szCs w:val="28"/>
        </w:rPr>
        <w:t>, devenu de plus en plus abordable</w:t>
      </w:r>
      <w:r w:rsidR="4F31ABF1" w:rsidRPr="3E9CE516">
        <w:rPr>
          <w:rFonts w:ascii="Arial" w:eastAsia="Arial" w:hAnsi="Arial" w:cs="Arial"/>
          <w:color w:val="000000" w:themeColor="text1"/>
          <w:sz w:val="28"/>
          <w:szCs w:val="28"/>
        </w:rPr>
        <w:t>, qui</w:t>
      </w:r>
      <w:r w:rsidR="203AAF59" w:rsidRPr="3E9CE516">
        <w:rPr>
          <w:rFonts w:ascii="Arial" w:eastAsia="Arial" w:hAnsi="Arial" w:cs="Arial"/>
          <w:color w:val="000000" w:themeColor="text1"/>
          <w:sz w:val="28"/>
          <w:szCs w:val="28"/>
        </w:rPr>
        <w:t>,</w:t>
      </w:r>
      <w:r w:rsidR="4F31ABF1" w:rsidRPr="3E9CE516">
        <w:rPr>
          <w:rFonts w:ascii="Arial" w:eastAsia="Arial" w:hAnsi="Arial" w:cs="Arial"/>
          <w:color w:val="000000" w:themeColor="text1"/>
          <w:sz w:val="28"/>
          <w:szCs w:val="28"/>
        </w:rPr>
        <w:t xml:space="preserve"> à l’origine devait les domestiquer pour demander leur émancipation. </w:t>
      </w:r>
      <w:r w:rsidR="0F8E8AEC" w:rsidRPr="3E9CE516">
        <w:rPr>
          <w:rFonts w:ascii="Arial" w:eastAsia="Arial" w:hAnsi="Arial" w:cs="Arial"/>
          <w:color w:val="000000" w:themeColor="text1"/>
          <w:sz w:val="28"/>
          <w:szCs w:val="28"/>
        </w:rPr>
        <w:t>Très vite, les puissances coloniales vont tenter de</w:t>
      </w:r>
      <w:r w:rsidR="5B50414E" w:rsidRPr="3E9CE516">
        <w:rPr>
          <w:rFonts w:ascii="Arial" w:eastAsia="Arial" w:hAnsi="Arial" w:cs="Arial"/>
          <w:color w:val="000000" w:themeColor="text1"/>
          <w:sz w:val="28"/>
          <w:szCs w:val="28"/>
        </w:rPr>
        <w:t xml:space="preserve"> faire échec aux initiatives</w:t>
      </w:r>
      <w:r w:rsidR="0F8E8AEC" w:rsidRPr="3E9CE516">
        <w:rPr>
          <w:rFonts w:ascii="Arial" w:eastAsia="Arial" w:hAnsi="Arial" w:cs="Arial"/>
          <w:color w:val="000000" w:themeColor="text1"/>
          <w:sz w:val="28"/>
          <w:szCs w:val="28"/>
        </w:rPr>
        <w:t xml:space="preserve"> </w:t>
      </w:r>
      <w:r w:rsidR="67C5F5B3" w:rsidRPr="3E9CE516">
        <w:rPr>
          <w:rFonts w:ascii="Arial" w:eastAsia="Arial" w:hAnsi="Arial" w:cs="Arial"/>
          <w:color w:val="000000" w:themeColor="text1"/>
          <w:sz w:val="28"/>
          <w:szCs w:val="28"/>
        </w:rPr>
        <w:t xml:space="preserve">nationalistes lancées à travers la radio. </w:t>
      </w:r>
    </w:p>
    <w:p w14:paraId="0BDEC413" w14:textId="7C757E8C" w:rsidR="00676A0D" w:rsidRDefault="0F8E8AEC" w:rsidP="3E9CE516">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color w:val="000000" w:themeColor="text1"/>
          <w:sz w:val="28"/>
          <w:szCs w:val="28"/>
        </w:rPr>
      </w:pPr>
      <w:r w:rsidRPr="3E9CE516">
        <w:rPr>
          <w:rFonts w:ascii="Arial" w:eastAsia="Arial" w:hAnsi="Arial" w:cs="Arial"/>
          <w:color w:val="000000" w:themeColor="text1"/>
          <w:sz w:val="28"/>
          <w:szCs w:val="28"/>
        </w:rPr>
        <w:t xml:space="preserve">Au </w:t>
      </w:r>
      <w:r w:rsidRPr="3E9CE516">
        <w:rPr>
          <w:rFonts w:ascii="Arial" w:eastAsia="Arial" w:hAnsi="Arial" w:cs="Arial"/>
          <w:b/>
          <w:bCs/>
          <w:color w:val="000000" w:themeColor="text1"/>
          <w:sz w:val="28"/>
          <w:szCs w:val="28"/>
        </w:rPr>
        <w:t>Kenya,</w:t>
      </w:r>
      <w:r w:rsidRPr="3E9CE516">
        <w:rPr>
          <w:rFonts w:ascii="Arial" w:eastAsia="Arial" w:hAnsi="Arial" w:cs="Arial"/>
          <w:color w:val="000000" w:themeColor="text1"/>
          <w:sz w:val="28"/>
          <w:szCs w:val="28"/>
        </w:rPr>
        <w:t xml:space="preserve"> par exemple, le premier service de radiodiffusion </w:t>
      </w:r>
      <w:r w:rsidR="70C761FE" w:rsidRPr="3E9CE516">
        <w:rPr>
          <w:rFonts w:ascii="Arial" w:eastAsia="Arial" w:hAnsi="Arial" w:cs="Arial"/>
          <w:color w:val="000000" w:themeColor="text1"/>
          <w:sz w:val="28"/>
          <w:szCs w:val="28"/>
        </w:rPr>
        <w:t>lancé par les Britanniques à destination d</w:t>
      </w:r>
      <w:r w:rsidRPr="3E9CE516">
        <w:rPr>
          <w:rFonts w:ascii="Arial" w:eastAsia="Arial" w:hAnsi="Arial" w:cs="Arial"/>
          <w:color w:val="000000" w:themeColor="text1"/>
          <w:sz w:val="28"/>
          <w:szCs w:val="28"/>
        </w:rPr>
        <w:t xml:space="preserve">es </w:t>
      </w:r>
      <w:r w:rsidR="59647665" w:rsidRPr="3E9CE516">
        <w:rPr>
          <w:rFonts w:ascii="Arial" w:eastAsia="Arial" w:hAnsi="Arial" w:cs="Arial"/>
          <w:color w:val="000000" w:themeColor="text1"/>
          <w:sz w:val="28"/>
          <w:szCs w:val="28"/>
        </w:rPr>
        <w:t>populations autochtones</w:t>
      </w:r>
      <w:r w:rsidRPr="3E9CE516">
        <w:rPr>
          <w:rFonts w:ascii="Arial" w:eastAsia="Arial" w:hAnsi="Arial" w:cs="Arial"/>
          <w:color w:val="000000" w:themeColor="text1"/>
          <w:sz w:val="28"/>
          <w:szCs w:val="28"/>
        </w:rPr>
        <w:t xml:space="preserve"> débute en 1953. Il consistait à transmettre dans les langues locales au moment de l'état d'urgence déclaré en 1952 pour réprimer le </w:t>
      </w:r>
      <w:hyperlink r:id="rId52">
        <w:r w:rsidRPr="3E9CE516">
          <w:rPr>
            <w:rStyle w:val="Lienhypertexte"/>
            <w:rFonts w:ascii="Arial" w:eastAsia="Arial" w:hAnsi="Arial" w:cs="Arial"/>
            <w:color w:val="000000" w:themeColor="text1"/>
            <w:sz w:val="28"/>
            <w:szCs w:val="28"/>
            <w:u w:val="none"/>
          </w:rPr>
          <w:t>soulèvement des Mau Mau</w:t>
        </w:r>
      </w:hyperlink>
      <w:r w:rsidRPr="3E9CE516">
        <w:rPr>
          <w:rFonts w:ascii="Arial" w:eastAsia="Arial" w:hAnsi="Arial" w:cs="Arial"/>
          <w:color w:val="000000" w:themeColor="text1"/>
          <w:sz w:val="28"/>
          <w:szCs w:val="28"/>
        </w:rPr>
        <w:t xml:space="preserve">. </w:t>
      </w:r>
    </w:p>
    <w:p w14:paraId="734B6EC9" w14:textId="60A58F4F" w:rsidR="00676A0D" w:rsidRDefault="1A258418" w:rsidP="3E9CE516">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color w:val="000000" w:themeColor="text1"/>
          <w:sz w:val="28"/>
          <w:szCs w:val="28"/>
        </w:rPr>
      </w:pPr>
      <w:r w:rsidRPr="3E9CE516">
        <w:rPr>
          <w:rFonts w:ascii="Arial" w:eastAsia="Arial" w:hAnsi="Arial" w:cs="Arial"/>
          <w:color w:val="000000" w:themeColor="text1"/>
          <w:sz w:val="28"/>
          <w:szCs w:val="28"/>
        </w:rPr>
        <w:t>E</w:t>
      </w:r>
      <w:r w:rsidR="6877E846" w:rsidRPr="3E9CE516">
        <w:rPr>
          <w:rFonts w:ascii="Arial" w:eastAsia="Arial" w:hAnsi="Arial" w:cs="Arial"/>
          <w:color w:val="000000" w:themeColor="text1"/>
          <w:sz w:val="28"/>
          <w:szCs w:val="28"/>
        </w:rPr>
        <w:t xml:space="preserve">n </w:t>
      </w:r>
      <w:r w:rsidR="6877E846" w:rsidRPr="3E9CE516">
        <w:rPr>
          <w:rFonts w:ascii="Arial" w:eastAsia="Arial" w:hAnsi="Arial" w:cs="Arial"/>
          <w:b/>
          <w:bCs/>
          <w:color w:val="000000" w:themeColor="text1"/>
          <w:sz w:val="28"/>
          <w:szCs w:val="28"/>
        </w:rPr>
        <w:t xml:space="preserve">Zambie, </w:t>
      </w:r>
      <w:r w:rsidR="6877E846" w:rsidRPr="3E9CE516">
        <w:rPr>
          <w:rFonts w:ascii="Arial" w:eastAsia="Arial" w:hAnsi="Arial" w:cs="Arial"/>
          <w:color w:val="000000" w:themeColor="text1"/>
          <w:sz w:val="28"/>
          <w:szCs w:val="28"/>
        </w:rPr>
        <w:t xml:space="preserve">est fondée en </w:t>
      </w:r>
      <w:r w:rsidR="36660F21" w:rsidRPr="3E9CE516">
        <w:rPr>
          <w:rFonts w:ascii="Arial" w:eastAsia="Arial" w:hAnsi="Arial" w:cs="Arial"/>
          <w:color w:val="000000" w:themeColor="text1"/>
          <w:sz w:val="28"/>
          <w:szCs w:val="28"/>
        </w:rPr>
        <w:t xml:space="preserve">1950, la </w:t>
      </w:r>
      <w:r w:rsidR="6AE98E60" w:rsidRPr="3E9CE516">
        <w:rPr>
          <w:rFonts w:ascii="Arial" w:eastAsia="Arial" w:hAnsi="Arial" w:cs="Arial"/>
          <w:color w:val="000000" w:themeColor="text1"/>
          <w:sz w:val="28"/>
          <w:szCs w:val="28"/>
        </w:rPr>
        <w:t>première</w:t>
      </w:r>
      <w:r w:rsidR="36660F21" w:rsidRPr="3E9CE516">
        <w:rPr>
          <w:rFonts w:ascii="Arial" w:eastAsia="Arial" w:hAnsi="Arial" w:cs="Arial"/>
          <w:color w:val="000000" w:themeColor="text1"/>
          <w:sz w:val="28"/>
          <w:szCs w:val="28"/>
        </w:rPr>
        <w:t xml:space="preserve"> station de libération en Afrique, </w:t>
      </w:r>
      <w:hyperlink r:id="rId53">
        <w:r w:rsidR="36660F21" w:rsidRPr="3E9CE516">
          <w:rPr>
            <w:rStyle w:val="Lienhypertexte"/>
            <w:rFonts w:ascii="Arial" w:eastAsia="Arial" w:hAnsi="Arial" w:cs="Arial"/>
            <w:i/>
            <w:iCs/>
            <w:color w:val="000000" w:themeColor="text1"/>
            <w:sz w:val="28"/>
            <w:szCs w:val="28"/>
            <w:u w:val="none"/>
          </w:rPr>
          <w:t>Radio Freedom</w:t>
        </w:r>
      </w:hyperlink>
      <w:r w:rsidR="36660F21" w:rsidRPr="3E9CE516">
        <w:rPr>
          <w:rFonts w:ascii="Arial" w:eastAsia="Arial" w:hAnsi="Arial" w:cs="Arial"/>
          <w:i/>
          <w:iCs/>
          <w:color w:val="000000" w:themeColor="text1"/>
          <w:sz w:val="28"/>
          <w:szCs w:val="28"/>
        </w:rPr>
        <w:t>,</w:t>
      </w:r>
      <w:r w:rsidR="227FAA24" w:rsidRPr="3E9CE516">
        <w:rPr>
          <w:rFonts w:ascii="Arial" w:eastAsia="Arial" w:hAnsi="Arial" w:cs="Arial"/>
          <w:color w:val="000000" w:themeColor="text1"/>
          <w:sz w:val="28"/>
          <w:szCs w:val="28"/>
        </w:rPr>
        <w:t xml:space="preserve"> </w:t>
      </w:r>
      <w:r w:rsidR="36660F21" w:rsidRPr="3E9CE516">
        <w:rPr>
          <w:rFonts w:ascii="Arial" w:eastAsia="Arial" w:hAnsi="Arial" w:cs="Arial"/>
          <w:color w:val="000000" w:themeColor="text1"/>
          <w:sz w:val="28"/>
          <w:szCs w:val="28"/>
        </w:rPr>
        <w:t xml:space="preserve">station clandestine </w:t>
      </w:r>
      <w:r w:rsidR="0B8EE8A0" w:rsidRPr="3E9CE516">
        <w:rPr>
          <w:rFonts w:ascii="Arial" w:eastAsia="Arial" w:hAnsi="Arial" w:cs="Arial"/>
          <w:color w:val="000000" w:themeColor="text1"/>
          <w:sz w:val="28"/>
          <w:szCs w:val="28"/>
        </w:rPr>
        <w:t>du</w:t>
      </w:r>
      <w:r w:rsidR="36660F21" w:rsidRPr="3E9CE516">
        <w:rPr>
          <w:rFonts w:ascii="Arial" w:eastAsia="Arial" w:hAnsi="Arial" w:cs="Arial"/>
          <w:color w:val="000000" w:themeColor="text1"/>
          <w:sz w:val="28"/>
          <w:szCs w:val="28"/>
        </w:rPr>
        <w:t xml:space="preserve"> mouvement de résistance sud-africain</w:t>
      </w:r>
      <w:r w:rsidR="61342CC5" w:rsidRPr="3E9CE516">
        <w:rPr>
          <w:rFonts w:ascii="Arial" w:eastAsia="Arial" w:hAnsi="Arial" w:cs="Arial"/>
          <w:color w:val="000000" w:themeColor="text1"/>
          <w:sz w:val="28"/>
          <w:szCs w:val="28"/>
        </w:rPr>
        <w:t xml:space="preserve"> qui ne</w:t>
      </w:r>
      <w:r w:rsidR="36660F21" w:rsidRPr="3E9CE516">
        <w:rPr>
          <w:rFonts w:ascii="Arial" w:eastAsia="Arial" w:hAnsi="Arial" w:cs="Arial"/>
          <w:color w:val="000000" w:themeColor="text1"/>
          <w:sz w:val="28"/>
          <w:szCs w:val="28"/>
        </w:rPr>
        <w:t xml:space="preserve"> diffusera sa première émission officielle </w:t>
      </w:r>
      <w:r w:rsidR="21522F69" w:rsidRPr="3E9CE516">
        <w:rPr>
          <w:rFonts w:ascii="Arial" w:eastAsia="Arial" w:hAnsi="Arial" w:cs="Arial"/>
          <w:color w:val="000000" w:themeColor="text1"/>
          <w:sz w:val="28"/>
          <w:szCs w:val="28"/>
        </w:rPr>
        <w:t>qu’</w:t>
      </w:r>
      <w:r w:rsidR="36660F21" w:rsidRPr="3E9CE516">
        <w:rPr>
          <w:rFonts w:ascii="Arial" w:eastAsia="Arial" w:hAnsi="Arial" w:cs="Arial"/>
          <w:color w:val="000000" w:themeColor="text1"/>
          <w:sz w:val="28"/>
          <w:szCs w:val="28"/>
        </w:rPr>
        <w:t>en 1963.</w:t>
      </w:r>
    </w:p>
    <w:p w14:paraId="6B857ECF" w14:textId="54AAA8FA" w:rsidR="00676A0D" w:rsidRDefault="4B53DB9F" w:rsidP="3E9CE516">
      <w:pPr>
        <w:pBdr>
          <w:top w:val="single" w:sz="4" w:space="1" w:color="000000"/>
          <w:left w:val="single" w:sz="4" w:space="4" w:color="000000"/>
          <w:bottom w:val="single" w:sz="4" w:space="31" w:color="000000"/>
          <w:right w:val="single" w:sz="4" w:space="4" w:color="000000"/>
        </w:pBdr>
        <w:spacing w:after="270"/>
        <w:jc w:val="both"/>
        <w:rPr>
          <w:rStyle w:val="Lienhypertexte"/>
          <w:rFonts w:ascii="Arial" w:eastAsia="Arial" w:hAnsi="Arial" w:cs="Arial"/>
          <w:color w:val="000000" w:themeColor="text1"/>
          <w:sz w:val="28"/>
          <w:szCs w:val="28"/>
          <w:u w:val="none"/>
        </w:rPr>
      </w:pPr>
      <w:r w:rsidRPr="3E9CE516">
        <w:rPr>
          <w:rFonts w:ascii="Arial" w:eastAsia="Arial" w:hAnsi="Arial" w:cs="Arial"/>
          <w:color w:val="000000" w:themeColor="text1"/>
          <w:sz w:val="28"/>
          <w:szCs w:val="28"/>
        </w:rPr>
        <w:t xml:space="preserve">En </w:t>
      </w:r>
      <w:r w:rsidRPr="3E9CE516">
        <w:rPr>
          <w:rFonts w:ascii="Arial" w:eastAsia="Arial" w:hAnsi="Arial" w:cs="Arial"/>
          <w:b/>
          <w:bCs/>
          <w:color w:val="000000" w:themeColor="text1"/>
          <w:sz w:val="28"/>
          <w:szCs w:val="28"/>
        </w:rPr>
        <w:t>Afrique australe</w:t>
      </w:r>
      <w:r w:rsidRPr="3E9CE516">
        <w:rPr>
          <w:rFonts w:ascii="Arial" w:eastAsia="Arial" w:hAnsi="Arial" w:cs="Arial"/>
          <w:color w:val="000000" w:themeColor="text1"/>
          <w:sz w:val="28"/>
          <w:szCs w:val="28"/>
        </w:rPr>
        <w:t xml:space="preserve">, les jeunes nations indépendantes mettent au service des nationalistes zimbabwéens et sud-africains leurs installations. La </w:t>
      </w:r>
      <w:r w:rsidRPr="3E9CE516">
        <w:rPr>
          <w:rFonts w:ascii="Arial" w:eastAsia="Arial" w:hAnsi="Arial" w:cs="Arial"/>
          <w:b/>
          <w:bCs/>
          <w:color w:val="000000" w:themeColor="text1"/>
          <w:sz w:val="28"/>
          <w:szCs w:val="28"/>
        </w:rPr>
        <w:t xml:space="preserve">Tanzanie </w:t>
      </w:r>
      <w:r w:rsidRPr="3E9CE516">
        <w:rPr>
          <w:rFonts w:ascii="Arial" w:eastAsia="Arial" w:hAnsi="Arial" w:cs="Arial"/>
          <w:color w:val="000000" w:themeColor="text1"/>
          <w:sz w:val="28"/>
          <w:szCs w:val="28"/>
        </w:rPr>
        <w:t xml:space="preserve">met à la disposition de l'ANC et de ZANU ses émetteurs. </w:t>
      </w:r>
    </w:p>
    <w:p w14:paraId="1D9544BF" w14:textId="6AAC5C9F" w:rsidR="00676A0D" w:rsidRDefault="6C23BA90" w:rsidP="3E9CE516">
      <w:pPr>
        <w:pBdr>
          <w:top w:val="single" w:sz="4" w:space="1" w:color="000000"/>
          <w:left w:val="single" w:sz="4" w:space="4" w:color="000000"/>
          <w:bottom w:val="single" w:sz="4" w:space="31" w:color="000000"/>
          <w:right w:val="single" w:sz="4" w:space="4" w:color="000000"/>
        </w:pBdr>
        <w:spacing w:after="270"/>
        <w:jc w:val="both"/>
        <w:rPr>
          <w:rStyle w:val="Lienhypertexte"/>
          <w:rFonts w:ascii="Arial" w:eastAsia="Arial" w:hAnsi="Arial" w:cs="Arial"/>
          <w:color w:val="000000" w:themeColor="text1"/>
          <w:sz w:val="28"/>
          <w:szCs w:val="28"/>
          <w:u w:val="none"/>
        </w:rPr>
      </w:pPr>
      <w:r w:rsidRPr="3E9CE516">
        <w:rPr>
          <w:rFonts w:ascii="Arial" w:eastAsia="Arial" w:hAnsi="Arial" w:cs="Arial"/>
          <w:color w:val="000000" w:themeColor="text1"/>
          <w:sz w:val="28"/>
          <w:szCs w:val="28"/>
        </w:rPr>
        <w:t xml:space="preserve">L'autre grande puissance coloniale, la </w:t>
      </w:r>
      <w:r w:rsidRPr="3E9CE516">
        <w:rPr>
          <w:rFonts w:ascii="Arial" w:eastAsia="Arial" w:hAnsi="Arial" w:cs="Arial"/>
          <w:b/>
          <w:bCs/>
          <w:color w:val="000000" w:themeColor="text1"/>
          <w:sz w:val="28"/>
          <w:szCs w:val="28"/>
        </w:rPr>
        <w:t>France,</w:t>
      </w:r>
      <w:r w:rsidRPr="3E9CE516">
        <w:rPr>
          <w:rFonts w:ascii="Arial" w:eastAsia="Arial" w:hAnsi="Arial" w:cs="Arial"/>
          <w:color w:val="000000" w:themeColor="text1"/>
          <w:sz w:val="28"/>
          <w:szCs w:val="28"/>
        </w:rPr>
        <w:t xml:space="preserve"> </w:t>
      </w:r>
      <w:r w:rsidR="70BD2244" w:rsidRPr="3E9CE516">
        <w:rPr>
          <w:rFonts w:ascii="Arial" w:eastAsia="Arial" w:hAnsi="Arial" w:cs="Arial"/>
          <w:color w:val="000000" w:themeColor="text1"/>
          <w:sz w:val="28"/>
          <w:szCs w:val="28"/>
        </w:rPr>
        <w:t xml:space="preserve">qui avait </w:t>
      </w:r>
      <w:r w:rsidR="255B64E6" w:rsidRPr="3E9CE516">
        <w:rPr>
          <w:rFonts w:ascii="Arial" w:eastAsia="Arial" w:hAnsi="Arial" w:cs="Arial"/>
          <w:color w:val="000000" w:themeColor="text1"/>
          <w:sz w:val="28"/>
          <w:szCs w:val="28"/>
        </w:rPr>
        <w:t>fond</w:t>
      </w:r>
      <w:r w:rsidR="20346086" w:rsidRPr="3E9CE516">
        <w:rPr>
          <w:rFonts w:ascii="Arial" w:eastAsia="Arial" w:hAnsi="Arial" w:cs="Arial"/>
          <w:color w:val="000000" w:themeColor="text1"/>
          <w:sz w:val="28"/>
          <w:szCs w:val="28"/>
        </w:rPr>
        <w:t>é</w:t>
      </w:r>
      <w:r w:rsidR="255B64E6" w:rsidRPr="3E9CE516">
        <w:rPr>
          <w:rFonts w:ascii="Arial" w:eastAsia="Arial" w:hAnsi="Arial" w:cs="Arial"/>
          <w:color w:val="000000" w:themeColor="text1"/>
          <w:sz w:val="28"/>
          <w:szCs w:val="28"/>
        </w:rPr>
        <w:t xml:space="preserve"> en </w:t>
      </w:r>
      <w:r w:rsidRPr="3E9CE516">
        <w:rPr>
          <w:rFonts w:ascii="Arial" w:eastAsia="Arial" w:hAnsi="Arial" w:cs="Arial"/>
          <w:color w:val="000000" w:themeColor="text1"/>
          <w:sz w:val="28"/>
          <w:szCs w:val="28"/>
        </w:rPr>
        <w:t>1954, un "réseau de la radiodiffusion de la France d'outre-mer"</w:t>
      </w:r>
      <w:r w:rsidR="5785DEEC" w:rsidRPr="3E9CE516">
        <w:rPr>
          <w:rFonts w:ascii="Arial" w:eastAsia="Arial" w:hAnsi="Arial" w:cs="Arial"/>
          <w:color w:val="000000" w:themeColor="text1"/>
          <w:sz w:val="28"/>
          <w:szCs w:val="28"/>
        </w:rPr>
        <w:t>,</w:t>
      </w:r>
      <w:r w:rsidR="1DC2A147" w:rsidRPr="3E9CE516">
        <w:rPr>
          <w:rFonts w:ascii="Arial" w:eastAsia="Arial" w:hAnsi="Arial" w:cs="Arial"/>
          <w:color w:val="000000" w:themeColor="text1"/>
          <w:sz w:val="28"/>
          <w:szCs w:val="28"/>
        </w:rPr>
        <w:t xml:space="preserve"> </w:t>
      </w:r>
      <w:r w:rsidRPr="3E9CE516">
        <w:rPr>
          <w:rFonts w:ascii="Arial" w:eastAsia="Arial" w:hAnsi="Arial" w:cs="Arial"/>
          <w:color w:val="000000" w:themeColor="text1"/>
          <w:sz w:val="28"/>
          <w:szCs w:val="28"/>
        </w:rPr>
        <w:t>s’inqui</w:t>
      </w:r>
      <w:r w:rsidR="373E9266" w:rsidRPr="3E9CE516">
        <w:rPr>
          <w:rFonts w:ascii="Arial" w:eastAsia="Arial" w:hAnsi="Arial" w:cs="Arial"/>
          <w:color w:val="000000" w:themeColor="text1"/>
          <w:sz w:val="28"/>
          <w:szCs w:val="28"/>
        </w:rPr>
        <w:t>ète</w:t>
      </w:r>
      <w:r w:rsidRPr="3E9CE516">
        <w:rPr>
          <w:rFonts w:ascii="Arial" w:eastAsia="Arial" w:hAnsi="Arial" w:cs="Arial"/>
          <w:color w:val="000000" w:themeColor="text1"/>
          <w:sz w:val="28"/>
          <w:szCs w:val="28"/>
        </w:rPr>
        <w:t xml:space="preserve"> </w:t>
      </w:r>
      <w:r w:rsidR="4CDCAA1B" w:rsidRPr="3E9CE516">
        <w:rPr>
          <w:rFonts w:ascii="Arial" w:eastAsia="Arial" w:hAnsi="Arial" w:cs="Arial"/>
          <w:color w:val="000000" w:themeColor="text1"/>
          <w:sz w:val="28"/>
          <w:szCs w:val="28"/>
        </w:rPr>
        <w:t xml:space="preserve">aussi </w:t>
      </w:r>
      <w:r w:rsidRPr="3E9CE516">
        <w:rPr>
          <w:rFonts w:ascii="Arial" w:eastAsia="Arial" w:hAnsi="Arial" w:cs="Arial"/>
          <w:color w:val="000000" w:themeColor="text1"/>
          <w:sz w:val="28"/>
          <w:szCs w:val="28"/>
        </w:rPr>
        <w:lastRenderedPageBreak/>
        <w:t>des premiers ferments d'émancipation, décide alors de communiquer par le biais de celle-ci. A Paris comme à Londres, la radio est désormais un instrument destiné à contrecarrer le discours nationaliste des pionniers de l'indépendance. Mais il est déjà trop tard.</w:t>
      </w:r>
      <w:r w:rsidR="7018FC40" w:rsidRPr="3E9CE516">
        <w:rPr>
          <w:rFonts w:ascii="Arial" w:eastAsia="Arial" w:hAnsi="Arial" w:cs="Arial"/>
          <w:color w:val="000000" w:themeColor="text1"/>
          <w:sz w:val="28"/>
          <w:szCs w:val="28"/>
        </w:rPr>
        <w:t xml:space="preserve"> </w:t>
      </w:r>
      <w:r w:rsidRPr="3E9CE516">
        <w:rPr>
          <w:rFonts w:ascii="Arial" w:eastAsia="Arial" w:hAnsi="Arial" w:cs="Arial"/>
          <w:color w:val="000000" w:themeColor="text1"/>
          <w:sz w:val="28"/>
          <w:szCs w:val="28"/>
        </w:rPr>
        <w:t>Modibo Keita, alors maire de Bamako au Mali, affirme</w:t>
      </w:r>
      <w:r w:rsidR="699C978A" w:rsidRPr="3E9CE516">
        <w:rPr>
          <w:rFonts w:ascii="Arial" w:eastAsia="Arial" w:hAnsi="Arial" w:cs="Arial"/>
          <w:color w:val="000000" w:themeColor="text1"/>
          <w:sz w:val="28"/>
          <w:szCs w:val="28"/>
        </w:rPr>
        <w:t>ra en 1957,</w:t>
      </w:r>
      <w:r w:rsidRPr="3E9CE516">
        <w:rPr>
          <w:rFonts w:ascii="Arial" w:eastAsia="Arial" w:hAnsi="Arial" w:cs="Arial"/>
          <w:color w:val="000000" w:themeColor="text1"/>
          <w:sz w:val="28"/>
          <w:szCs w:val="28"/>
        </w:rPr>
        <w:t xml:space="preserve"> que "la radio a joué dans les pays d'Afrique noire sous domination française un rôle favorable à la prise de conscience politique".</w:t>
      </w:r>
      <w:r w:rsidRPr="3E9CE516">
        <w:rPr>
          <w:rStyle w:val="Lienhypertexte"/>
          <w:rFonts w:ascii="Arial" w:eastAsia="Arial" w:hAnsi="Arial" w:cs="Arial"/>
          <w:color w:val="000000" w:themeColor="text1"/>
          <w:sz w:val="28"/>
          <w:szCs w:val="28"/>
          <w:u w:val="none"/>
        </w:rPr>
        <w:t xml:space="preserve"> </w:t>
      </w:r>
    </w:p>
    <w:p w14:paraId="251E1360" w14:textId="0ADD5F5F" w:rsidR="00676A0D" w:rsidRDefault="655B59EE" w:rsidP="3E9CE516">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color w:val="000000" w:themeColor="text1"/>
          <w:sz w:val="28"/>
          <w:szCs w:val="28"/>
        </w:rPr>
      </w:pPr>
      <w:r w:rsidRPr="3E9CE516">
        <w:rPr>
          <w:rStyle w:val="Lienhypertexte"/>
          <w:rFonts w:ascii="Arial" w:eastAsia="Arial" w:hAnsi="Arial" w:cs="Arial"/>
          <w:color w:val="000000" w:themeColor="text1"/>
          <w:sz w:val="28"/>
          <w:szCs w:val="28"/>
          <w:u w:val="none"/>
        </w:rPr>
        <w:t>Dans la zone d’influence portugaise, précisément e</w:t>
      </w:r>
      <w:hyperlink r:id="rId54">
        <w:r w:rsidR="36660F21" w:rsidRPr="3E9CE516">
          <w:rPr>
            <w:rStyle w:val="Lienhypertexte"/>
            <w:rFonts w:ascii="Arial" w:eastAsia="Arial" w:hAnsi="Arial" w:cs="Arial"/>
            <w:color w:val="000000" w:themeColor="text1"/>
            <w:sz w:val="28"/>
            <w:szCs w:val="28"/>
            <w:u w:val="none"/>
          </w:rPr>
          <w:t xml:space="preserve">n </w:t>
        </w:r>
        <w:r w:rsidR="36660F21" w:rsidRPr="3E9CE516">
          <w:rPr>
            <w:rStyle w:val="Lienhypertexte"/>
            <w:rFonts w:ascii="Arial" w:eastAsia="Arial" w:hAnsi="Arial" w:cs="Arial"/>
            <w:b/>
            <w:bCs/>
            <w:color w:val="000000" w:themeColor="text1"/>
            <w:sz w:val="28"/>
            <w:szCs w:val="28"/>
            <w:u w:val="none"/>
          </w:rPr>
          <w:t>Angola</w:t>
        </w:r>
      </w:hyperlink>
      <w:r w:rsidR="36660F21" w:rsidRPr="3E9CE516">
        <w:rPr>
          <w:rFonts w:ascii="Arial" w:eastAsia="Arial" w:hAnsi="Arial" w:cs="Arial"/>
          <w:b/>
          <w:bCs/>
          <w:color w:val="000000" w:themeColor="text1"/>
          <w:sz w:val="28"/>
          <w:szCs w:val="28"/>
        </w:rPr>
        <w:t>,</w:t>
      </w:r>
      <w:r w:rsidR="36660F21" w:rsidRPr="3E9CE516">
        <w:rPr>
          <w:rFonts w:ascii="Arial" w:eastAsia="Arial" w:hAnsi="Arial" w:cs="Arial"/>
          <w:color w:val="000000" w:themeColor="text1"/>
          <w:sz w:val="28"/>
          <w:szCs w:val="28"/>
        </w:rPr>
        <w:t xml:space="preserve"> la radio s'est développée avec le </w:t>
      </w:r>
      <w:hyperlink r:id="rId55">
        <w:r w:rsidR="36660F21" w:rsidRPr="3E9CE516">
          <w:rPr>
            <w:rStyle w:val="Lienhypertexte"/>
            <w:rFonts w:ascii="Arial" w:eastAsia="Arial" w:hAnsi="Arial" w:cs="Arial"/>
            <w:color w:val="000000" w:themeColor="text1"/>
            <w:sz w:val="28"/>
            <w:szCs w:val="28"/>
            <w:u w:val="none"/>
          </w:rPr>
          <w:t>déclenchement de la guerre</w:t>
        </w:r>
      </w:hyperlink>
      <w:r w:rsidR="36660F21" w:rsidRPr="3E9CE516">
        <w:rPr>
          <w:rFonts w:ascii="Arial" w:eastAsia="Arial" w:hAnsi="Arial" w:cs="Arial"/>
          <w:color w:val="000000" w:themeColor="text1"/>
          <w:sz w:val="28"/>
          <w:szCs w:val="28"/>
        </w:rPr>
        <w:t xml:space="preserve"> en 1961 entre les mouvements de libération et l'État colonial portugais.</w:t>
      </w:r>
      <w:r w:rsidR="7C35E0AF" w:rsidRPr="3E9CE516">
        <w:rPr>
          <w:rFonts w:ascii="Arial" w:eastAsia="Arial" w:hAnsi="Arial" w:cs="Arial"/>
          <w:color w:val="000000" w:themeColor="text1"/>
          <w:sz w:val="28"/>
          <w:szCs w:val="28"/>
        </w:rPr>
        <w:t xml:space="preserve"> </w:t>
      </w:r>
      <w:r w:rsidR="117AD480" w:rsidRPr="3E9CE516">
        <w:rPr>
          <w:rFonts w:ascii="Arial" w:eastAsia="Arial" w:hAnsi="Arial" w:cs="Arial"/>
          <w:color w:val="000000" w:themeColor="text1"/>
          <w:sz w:val="28"/>
          <w:szCs w:val="28"/>
        </w:rPr>
        <w:t xml:space="preserve">Le Portugal, dernière puissance coloniale à s'arc-bouter en </w:t>
      </w:r>
      <w:r w:rsidR="117AD480" w:rsidRPr="3E9CE516">
        <w:rPr>
          <w:rFonts w:ascii="Arial" w:eastAsia="Arial" w:hAnsi="Arial" w:cs="Arial"/>
          <w:b/>
          <w:bCs/>
          <w:color w:val="000000" w:themeColor="text1"/>
          <w:sz w:val="28"/>
          <w:szCs w:val="28"/>
        </w:rPr>
        <w:t>Angola</w:t>
      </w:r>
      <w:r w:rsidR="117AD480" w:rsidRPr="3E9CE516">
        <w:rPr>
          <w:rFonts w:ascii="Arial" w:eastAsia="Arial" w:hAnsi="Arial" w:cs="Arial"/>
          <w:color w:val="000000" w:themeColor="text1"/>
          <w:sz w:val="28"/>
          <w:szCs w:val="28"/>
        </w:rPr>
        <w:t xml:space="preserve">, au </w:t>
      </w:r>
      <w:r w:rsidR="117AD480" w:rsidRPr="3E9CE516">
        <w:rPr>
          <w:rFonts w:ascii="Arial" w:eastAsia="Arial" w:hAnsi="Arial" w:cs="Arial"/>
          <w:b/>
          <w:bCs/>
          <w:color w:val="000000" w:themeColor="text1"/>
          <w:sz w:val="28"/>
          <w:szCs w:val="28"/>
        </w:rPr>
        <w:t>Mozambique</w:t>
      </w:r>
      <w:r w:rsidR="117AD480" w:rsidRPr="3E9CE516">
        <w:rPr>
          <w:rFonts w:ascii="Arial" w:eastAsia="Arial" w:hAnsi="Arial" w:cs="Arial"/>
          <w:color w:val="000000" w:themeColor="text1"/>
          <w:sz w:val="28"/>
          <w:szCs w:val="28"/>
        </w:rPr>
        <w:t xml:space="preserve"> et en </w:t>
      </w:r>
      <w:r w:rsidR="117AD480" w:rsidRPr="3E9CE516">
        <w:rPr>
          <w:rFonts w:ascii="Arial" w:eastAsia="Arial" w:hAnsi="Arial" w:cs="Arial"/>
          <w:b/>
          <w:bCs/>
          <w:color w:val="000000" w:themeColor="text1"/>
          <w:sz w:val="28"/>
          <w:szCs w:val="28"/>
        </w:rPr>
        <w:t>Guinée-Bissau</w:t>
      </w:r>
      <w:r w:rsidR="117AD480" w:rsidRPr="3E9CE516">
        <w:rPr>
          <w:rFonts w:ascii="Arial" w:eastAsia="Arial" w:hAnsi="Arial" w:cs="Arial"/>
          <w:color w:val="000000" w:themeColor="text1"/>
          <w:sz w:val="28"/>
          <w:szCs w:val="28"/>
        </w:rPr>
        <w:t xml:space="preserve">, utilise la radio pour combattre les nationalistes. Là aussi, une guerre des ondes se déchaîne. Le PAIGC d'Amilcar Cabral utilise dans les années 60 des émetteurs mobiles, sur des camions, pour diffuser son message de libération. L'armée portugaise a du mal à localiser ses émetteurs mobiles et à les réduire au silence.  </w:t>
      </w:r>
    </w:p>
    <w:p w14:paraId="0110A341" w14:textId="70C4DF6A" w:rsidR="00676A0D" w:rsidRPr="00AE4F98" w:rsidRDefault="2C736EBA" w:rsidP="32A62964">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color w:val="000000" w:themeColor="text1"/>
          <w:sz w:val="28"/>
          <w:szCs w:val="28"/>
        </w:rPr>
      </w:pPr>
      <w:r w:rsidRPr="32A62964">
        <w:rPr>
          <w:rFonts w:ascii="Arial" w:eastAsia="Arial" w:hAnsi="Arial" w:cs="Arial"/>
          <w:color w:val="000000" w:themeColor="text1"/>
          <w:sz w:val="28"/>
          <w:szCs w:val="28"/>
        </w:rPr>
        <w:t>Bientôt, comme pour les journaux, les nouveaux Etats africains indépendants mettront sur pied</w:t>
      </w:r>
      <w:r w:rsidR="36660F21" w:rsidRPr="32A62964">
        <w:rPr>
          <w:rFonts w:ascii="Arial" w:eastAsia="Arial" w:hAnsi="Arial" w:cs="Arial"/>
          <w:color w:val="000000" w:themeColor="text1"/>
          <w:sz w:val="28"/>
          <w:szCs w:val="28"/>
        </w:rPr>
        <w:t xml:space="preserve"> des services de radiodiffusion nationaux, </w:t>
      </w:r>
      <w:r w:rsidR="2428D175" w:rsidRPr="32A62964">
        <w:rPr>
          <w:rFonts w:ascii="Arial" w:eastAsia="Arial" w:hAnsi="Arial" w:cs="Arial"/>
          <w:color w:val="000000" w:themeColor="text1"/>
          <w:sz w:val="28"/>
          <w:szCs w:val="28"/>
        </w:rPr>
        <w:t>qui</w:t>
      </w:r>
      <w:r w:rsidR="36660F21" w:rsidRPr="32A62964">
        <w:rPr>
          <w:rFonts w:ascii="Arial" w:eastAsia="Arial" w:hAnsi="Arial" w:cs="Arial"/>
          <w:color w:val="000000" w:themeColor="text1"/>
          <w:sz w:val="28"/>
          <w:szCs w:val="28"/>
        </w:rPr>
        <w:t xml:space="preserve"> élargi</w:t>
      </w:r>
      <w:r w:rsidR="64B42E23" w:rsidRPr="32A62964">
        <w:rPr>
          <w:rFonts w:ascii="Arial" w:eastAsia="Arial" w:hAnsi="Arial" w:cs="Arial"/>
          <w:color w:val="000000" w:themeColor="text1"/>
          <w:sz w:val="28"/>
          <w:szCs w:val="28"/>
        </w:rPr>
        <w:t>ront</w:t>
      </w:r>
      <w:r w:rsidR="36660F21" w:rsidRPr="32A62964">
        <w:rPr>
          <w:rFonts w:ascii="Arial" w:eastAsia="Arial" w:hAnsi="Arial" w:cs="Arial"/>
          <w:color w:val="000000" w:themeColor="text1"/>
          <w:sz w:val="28"/>
          <w:szCs w:val="28"/>
        </w:rPr>
        <w:t xml:space="preserve"> la portée de la radio</w:t>
      </w:r>
      <w:r w:rsidR="01F9DCAB" w:rsidRPr="32A62964">
        <w:rPr>
          <w:rFonts w:ascii="Arial" w:eastAsia="Arial" w:hAnsi="Arial" w:cs="Arial"/>
          <w:color w:val="000000" w:themeColor="text1"/>
          <w:sz w:val="28"/>
          <w:szCs w:val="28"/>
        </w:rPr>
        <w:t xml:space="preserve">, </w:t>
      </w:r>
      <w:r w:rsidR="36660F21" w:rsidRPr="32A62964">
        <w:rPr>
          <w:rFonts w:ascii="Arial" w:eastAsia="Arial" w:hAnsi="Arial" w:cs="Arial"/>
          <w:color w:val="000000" w:themeColor="text1"/>
          <w:sz w:val="28"/>
          <w:szCs w:val="28"/>
        </w:rPr>
        <w:t xml:space="preserve">la </w:t>
      </w:r>
      <w:r w:rsidR="1A4808E5" w:rsidRPr="32A62964">
        <w:rPr>
          <w:rFonts w:ascii="Arial" w:eastAsia="Arial" w:hAnsi="Arial" w:cs="Arial"/>
          <w:color w:val="000000" w:themeColor="text1"/>
          <w:sz w:val="28"/>
          <w:szCs w:val="28"/>
        </w:rPr>
        <w:t>diffusion</w:t>
      </w:r>
      <w:r w:rsidR="36660F21" w:rsidRPr="32A62964">
        <w:rPr>
          <w:rFonts w:ascii="Arial" w:eastAsia="Arial" w:hAnsi="Arial" w:cs="Arial"/>
          <w:color w:val="000000" w:themeColor="text1"/>
          <w:sz w:val="28"/>
          <w:szCs w:val="28"/>
        </w:rPr>
        <w:t xml:space="preserve"> </w:t>
      </w:r>
      <w:r w:rsidR="5B472E75" w:rsidRPr="32A62964">
        <w:rPr>
          <w:rFonts w:ascii="Arial" w:eastAsia="Arial" w:hAnsi="Arial" w:cs="Arial"/>
          <w:color w:val="000000" w:themeColor="text1"/>
          <w:sz w:val="28"/>
          <w:szCs w:val="28"/>
        </w:rPr>
        <w:t>en</w:t>
      </w:r>
      <w:r w:rsidR="36660F21" w:rsidRPr="32A62964">
        <w:rPr>
          <w:rFonts w:ascii="Arial" w:eastAsia="Arial" w:hAnsi="Arial" w:cs="Arial"/>
          <w:color w:val="000000" w:themeColor="text1"/>
          <w:sz w:val="28"/>
          <w:szCs w:val="28"/>
        </w:rPr>
        <w:t xml:space="preserve"> langues locales, de</w:t>
      </w:r>
      <w:r w:rsidR="7F13663A" w:rsidRPr="32A62964">
        <w:rPr>
          <w:rFonts w:ascii="Arial" w:eastAsia="Arial" w:hAnsi="Arial" w:cs="Arial"/>
          <w:color w:val="000000" w:themeColor="text1"/>
          <w:sz w:val="28"/>
          <w:szCs w:val="28"/>
        </w:rPr>
        <w:t>s programmes de</w:t>
      </w:r>
      <w:r w:rsidR="36660F21" w:rsidRPr="32A62964">
        <w:rPr>
          <w:rFonts w:ascii="Arial" w:eastAsia="Arial" w:hAnsi="Arial" w:cs="Arial"/>
          <w:color w:val="000000" w:themeColor="text1"/>
          <w:sz w:val="28"/>
          <w:szCs w:val="28"/>
        </w:rPr>
        <w:t xml:space="preserve"> musique et des programmes culturels.</w:t>
      </w:r>
    </w:p>
    <w:p w14:paraId="5C2169D9" w14:textId="44F859F4" w:rsidR="00676A0D" w:rsidRPr="00AE4F98" w:rsidRDefault="2169AC8E" w:rsidP="32A62964">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b/>
          <w:bCs/>
          <w:color w:val="000000" w:themeColor="text1"/>
          <w:sz w:val="28"/>
          <w:szCs w:val="28"/>
        </w:rPr>
      </w:pPr>
      <w:r w:rsidRPr="32A62964">
        <w:rPr>
          <w:rFonts w:ascii="Arial" w:eastAsia="Arial" w:hAnsi="Arial" w:cs="Arial"/>
          <w:b/>
          <w:bCs/>
          <w:color w:val="000000" w:themeColor="text1"/>
          <w:sz w:val="28"/>
          <w:szCs w:val="28"/>
        </w:rPr>
        <w:t xml:space="preserve">Naissance des radios nationales </w:t>
      </w:r>
    </w:p>
    <w:p w14:paraId="1A25ACF5" w14:textId="62C7D52D" w:rsidR="00676A0D" w:rsidRPr="00AE4F98" w:rsidRDefault="477CF26B" w:rsidP="32A62964">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color w:val="000000" w:themeColor="text1"/>
          <w:sz w:val="28"/>
          <w:szCs w:val="28"/>
        </w:rPr>
      </w:pPr>
      <w:r w:rsidRPr="32A62964">
        <w:rPr>
          <w:rFonts w:ascii="Arial" w:eastAsia="Arial" w:hAnsi="Arial" w:cs="Arial"/>
          <w:color w:val="000000" w:themeColor="text1"/>
          <w:sz w:val="28"/>
          <w:szCs w:val="28"/>
        </w:rPr>
        <w:t>Certains pays</w:t>
      </w:r>
      <w:r w:rsidR="36660F21" w:rsidRPr="32A62964">
        <w:rPr>
          <w:rFonts w:ascii="Arial" w:eastAsia="Arial" w:hAnsi="Arial" w:cs="Arial"/>
          <w:color w:val="000000" w:themeColor="text1"/>
          <w:sz w:val="28"/>
          <w:szCs w:val="28"/>
        </w:rPr>
        <w:t xml:space="preserve"> nouvellement indépendants</w:t>
      </w:r>
      <w:r w:rsidR="0B75CEF7" w:rsidRPr="32A62964">
        <w:rPr>
          <w:rFonts w:ascii="Arial" w:eastAsia="Arial" w:hAnsi="Arial" w:cs="Arial"/>
          <w:color w:val="000000" w:themeColor="text1"/>
          <w:sz w:val="28"/>
          <w:szCs w:val="28"/>
        </w:rPr>
        <w:t>, francophones notamment, adopteront très vite les</w:t>
      </w:r>
      <w:r w:rsidR="36660F21" w:rsidRPr="32A62964">
        <w:rPr>
          <w:rFonts w:ascii="Arial" w:eastAsia="Arial" w:hAnsi="Arial" w:cs="Arial"/>
          <w:color w:val="000000" w:themeColor="text1"/>
          <w:sz w:val="28"/>
          <w:szCs w:val="28"/>
        </w:rPr>
        <w:t xml:space="preserve"> systèmes de radiodiffusion contrôlés </w:t>
      </w:r>
      <w:r w:rsidR="32DF7D37" w:rsidRPr="32A62964">
        <w:rPr>
          <w:rFonts w:ascii="Arial" w:eastAsia="Arial" w:hAnsi="Arial" w:cs="Arial"/>
          <w:color w:val="000000" w:themeColor="text1"/>
          <w:sz w:val="28"/>
          <w:szCs w:val="28"/>
        </w:rPr>
        <w:t xml:space="preserve">qu’ils ont hérité </w:t>
      </w:r>
      <w:r w:rsidR="7FBCBAD3" w:rsidRPr="32A62964">
        <w:rPr>
          <w:rFonts w:ascii="Arial" w:eastAsia="Arial" w:hAnsi="Arial" w:cs="Arial"/>
          <w:color w:val="000000" w:themeColor="text1"/>
          <w:sz w:val="28"/>
          <w:szCs w:val="28"/>
        </w:rPr>
        <w:t>de la puissance coloniale,</w:t>
      </w:r>
      <w:r w:rsidR="36660F21" w:rsidRPr="32A62964">
        <w:rPr>
          <w:rFonts w:ascii="Arial" w:eastAsia="Arial" w:hAnsi="Arial" w:cs="Arial"/>
          <w:color w:val="000000" w:themeColor="text1"/>
          <w:sz w:val="28"/>
          <w:szCs w:val="28"/>
        </w:rPr>
        <w:t xml:space="preserve"> </w:t>
      </w:r>
      <w:hyperlink r:id="rId56">
        <w:r w:rsidR="36660F21" w:rsidRPr="32A62964">
          <w:rPr>
            <w:rStyle w:val="Lienhypertexte"/>
            <w:rFonts w:ascii="Arial" w:eastAsia="Arial" w:hAnsi="Arial" w:cs="Arial"/>
            <w:color w:val="000000" w:themeColor="text1"/>
            <w:sz w:val="28"/>
            <w:szCs w:val="28"/>
            <w:u w:val="none"/>
          </w:rPr>
          <w:t>censur</w:t>
        </w:r>
        <w:r w:rsidR="492CF7E7" w:rsidRPr="32A62964">
          <w:rPr>
            <w:rStyle w:val="Lienhypertexte"/>
            <w:rFonts w:ascii="Arial" w:eastAsia="Arial" w:hAnsi="Arial" w:cs="Arial"/>
            <w:color w:val="000000" w:themeColor="text1"/>
            <w:sz w:val="28"/>
            <w:szCs w:val="28"/>
            <w:u w:val="none"/>
          </w:rPr>
          <w:t>ant</w:t>
        </w:r>
        <w:r w:rsidR="36660F21" w:rsidRPr="32A62964">
          <w:rPr>
            <w:rStyle w:val="Lienhypertexte"/>
            <w:rFonts w:ascii="Arial" w:eastAsia="Arial" w:hAnsi="Arial" w:cs="Arial"/>
            <w:color w:val="000000" w:themeColor="text1"/>
            <w:sz w:val="28"/>
            <w:szCs w:val="28"/>
            <w:u w:val="none"/>
          </w:rPr>
          <w:t xml:space="preserve"> </w:t>
        </w:r>
        <w:r w:rsidR="04051A34" w:rsidRPr="32A62964">
          <w:rPr>
            <w:rStyle w:val="Lienhypertexte"/>
            <w:rFonts w:ascii="Arial" w:eastAsia="Arial" w:hAnsi="Arial" w:cs="Arial"/>
            <w:color w:val="000000" w:themeColor="text1"/>
            <w:sz w:val="28"/>
            <w:szCs w:val="28"/>
            <w:u w:val="none"/>
          </w:rPr>
          <w:t>tou</w:t>
        </w:r>
        <w:r w:rsidR="68B5E2A8" w:rsidRPr="32A62964">
          <w:rPr>
            <w:rStyle w:val="Lienhypertexte"/>
            <w:rFonts w:ascii="Arial" w:eastAsia="Arial" w:hAnsi="Arial" w:cs="Arial"/>
            <w:color w:val="000000" w:themeColor="text1"/>
            <w:sz w:val="28"/>
            <w:szCs w:val="28"/>
            <w:u w:val="none"/>
          </w:rPr>
          <w:t>s</w:t>
        </w:r>
        <w:r w:rsidR="36660F21" w:rsidRPr="32A62964">
          <w:rPr>
            <w:rStyle w:val="Lienhypertexte"/>
            <w:rFonts w:ascii="Arial" w:eastAsia="Arial" w:hAnsi="Arial" w:cs="Arial"/>
            <w:color w:val="000000" w:themeColor="text1"/>
            <w:sz w:val="28"/>
            <w:szCs w:val="28"/>
            <w:u w:val="none"/>
          </w:rPr>
          <w:t xml:space="preserve"> </w:t>
        </w:r>
        <w:r w:rsidR="2E2939DF" w:rsidRPr="32A62964">
          <w:rPr>
            <w:rStyle w:val="Lienhypertexte"/>
            <w:rFonts w:ascii="Arial" w:eastAsia="Arial" w:hAnsi="Arial" w:cs="Arial"/>
            <w:color w:val="000000" w:themeColor="text1"/>
            <w:sz w:val="28"/>
            <w:szCs w:val="28"/>
            <w:u w:val="none"/>
          </w:rPr>
          <w:t xml:space="preserve">les </w:t>
        </w:r>
        <w:r w:rsidR="36660F21" w:rsidRPr="32A62964">
          <w:rPr>
            <w:rStyle w:val="Lienhypertexte"/>
            <w:rFonts w:ascii="Arial" w:eastAsia="Arial" w:hAnsi="Arial" w:cs="Arial"/>
            <w:color w:val="000000" w:themeColor="text1"/>
            <w:sz w:val="28"/>
            <w:szCs w:val="28"/>
            <w:u w:val="none"/>
          </w:rPr>
          <w:t>contenu</w:t>
        </w:r>
        <w:r w:rsidR="09DC6A53" w:rsidRPr="32A62964">
          <w:rPr>
            <w:rStyle w:val="Lienhypertexte"/>
            <w:rFonts w:ascii="Arial" w:eastAsia="Arial" w:hAnsi="Arial" w:cs="Arial"/>
            <w:color w:val="000000" w:themeColor="text1"/>
            <w:sz w:val="28"/>
            <w:szCs w:val="28"/>
            <w:u w:val="none"/>
          </w:rPr>
          <w:t>s</w:t>
        </w:r>
      </w:hyperlink>
      <w:r w:rsidR="36660F21" w:rsidRPr="32A62964">
        <w:rPr>
          <w:rFonts w:ascii="Arial" w:eastAsia="Arial" w:hAnsi="Arial" w:cs="Arial"/>
          <w:color w:val="000000" w:themeColor="text1"/>
          <w:sz w:val="28"/>
          <w:szCs w:val="28"/>
        </w:rPr>
        <w:t xml:space="preserve"> jugé</w:t>
      </w:r>
      <w:r w:rsidR="7E06286B" w:rsidRPr="32A62964">
        <w:rPr>
          <w:rFonts w:ascii="Arial" w:eastAsia="Arial" w:hAnsi="Arial" w:cs="Arial"/>
          <w:color w:val="000000" w:themeColor="text1"/>
          <w:sz w:val="28"/>
          <w:szCs w:val="28"/>
        </w:rPr>
        <w:t>s</w:t>
      </w:r>
      <w:r w:rsidR="36660F21" w:rsidRPr="32A62964">
        <w:rPr>
          <w:rFonts w:ascii="Arial" w:eastAsia="Arial" w:hAnsi="Arial" w:cs="Arial"/>
          <w:color w:val="000000" w:themeColor="text1"/>
          <w:sz w:val="28"/>
          <w:szCs w:val="28"/>
        </w:rPr>
        <w:t xml:space="preserve"> critique</w:t>
      </w:r>
      <w:r w:rsidR="6FE55B7C" w:rsidRPr="32A62964">
        <w:rPr>
          <w:rFonts w:ascii="Arial" w:eastAsia="Arial" w:hAnsi="Arial" w:cs="Arial"/>
          <w:color w:val="000000" w:themeColor="text1"/>
          <w:sz w:val="28"/>
          <w:szCs w:val="28"/>
        </w:rPr>
        <w:t>s</w:t>
      </w:r>
      <w:r w:rsidR="36660F21" w:rsidRPr="32A62964">
        <w:rPr>
          <w:rFonts w:ascii="Arial" w:eastAsia="Arial" w:hAnsi="Arial" w:cs="Arial"/>
          <w:color w:val="000000" w:themeColor="text1"/>
          <w:sz w:val="28"/>
          <w:szCs w:val="28"/>
        </w:rPr>
        <w:t xml:space="preserve"> ou menaçant</w:t>
      </w:r>
      <w:r w:rsidR="559889FB" w:rsidRPr="32A62964">
        <w:rPr>
          <w:rFonts w:ascii="Arial" w:eastAsia="Arial" w:hAnsi="Arial" w:cs="Arial"/>
          <w:color w:val="000000" w:themeColor="text1"/>
          <w:sz w:val="28"/>
          <w:szCs w:val="28"/>
        </w:rPr>
        <w:t>s</w:t>
      </w:r>
      <w:r w:rsidR="36660F21" w:rsidRPr="32A62964">
        <w:rPr>
          <w:rFonts w:ascii="Arial" w:eastAsia="Arial" w:hAnsi="Arial" w:cs="Arial"/>
          <w:color w:val="000000" w:themeColor="text1"/>
          <w:sz w:val="28"/>
          <w:szCs w:val="28"/>
        </w:rPr>
        <w:t>, restreignant ainsi la liberté d'expression.</w:t>
      </w:r>
    </w:p>
    <w:p w14:paraId="5EBCE4AB" w14:textId="5D3DDA45" w:rsidR="00676A0D" w:rsidRPr="00AE4F98" w:rsidRDefault="22FC3F61" w:rsidP="32A62964">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color w:val="000000" w:themeColor="text1"/>
          <w:sz w:val="28"/>
          <w:szCs w:val="28"/>
        </w:rPr>
      </w:pPr>
      <w:r w:rsidRPr="32A62964">
        <w:rPr>
          <w:rFonts w:ascii="Arial" w:eastAsia="Arial" w:hAnsi="Arial" w:cs="Arial"/>
          <w:color w:val="000000" w:themeColor="text1"/>
          <w:sz w:val="28"/>
          <w:szCs w:val="28"/>
        </w:rPr>
        <w:t>Lors de leur accession à l'indépendance les jeunes nations africaines récupèrent les radios installées par l'administration coloniale.</w:t>
      </w:r>
      <w:r w:rsidR="12ECE46C" w:rsidRPr="32A62964">
        <w:rPr>
          <w:rFonts w:ascii="Arial" w:eastAsia="Arial" w:hAnsi="Arial" w:cs="Arial"/>
          <w:color w:val="000000" w:themeColor="text1"/>
          <w:sz w:val="28"/>
          <w:szCs w:val="28"/>
        </w:rPr>
        <w:t xml:space="preserve"> </w:t>
      </w:r>
      <w:r w:rsidRPr="32A62964">
        <w:rPr>
          <w:rFonts w:ascii="Arial" w:eastAsia="Arial" w:hAnsi="Arial" w:cs="Arial"/>
          <w:color w:val="000000" w:themeColor="text1"/>
          <w:sz w:val="28"/>
          <w:szCs w:val="28"/>
        </w:rPr>
        <w:t>Des installations techniques, mais aussi du personnel. On assiste alors dans la plupart des Etats à "l'africanisation" des programmes et des personnels. Les principales langues vernaculaires retrouvent la place qui auraient dû être la leur dans les</w:t>
      </w:r>
      <w:r w:rsidR="64C3433E" w:rsidRPr="32A62964">
        <w:rPr>
          <w:rFonts w:ascii="Arial" w:eastAsia="Arial" w:hAnsi="Arial" w:cs="Arial"/>
          <w:color w:val="000000" w:themeColor="text1"/>
          <w:sz w:val="28"/>
          <w:szCs w:val="28"/>
        </w:rPr>
        <w:t xml:space="preserve"> </w:t>
      </w:r>
      <w:r w:rsidRPr="32A62964">
        <w:rPr>
          <w:rFonts w:ascii="Arial" w:eastAsia="Arial" w:hAnsi="Arial" w:cs="Arial"/>
          <w:color w:val="000000" w:themeColor="text1"/>
          <w:sz w:val="28"/>
          <w:szCs w:val="28"/>
        </w:rPr>
        <w:t xml:space="preserve">grilles de programmes. Ce phénomène concerne surtout les anciennes colonies françaises, où la politique d'assimilation avait abouti à la négation des langues et des cultures locales. Dans les pays sous domination britannique, le problème de l'africanisation des programmes se pose avec moins d'acuité. </w:t>
      </w:r>
    </w:p>
    <w:p w14:paraId="388C6882" w14:textId="73B7603D" w:rsidR="00676A0D" w:rsidRPr="00AE4F98" w:rsidRDefault="22FC3F61" w:rsidP="32A62964">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color w:val="000000" w:themeColor="text1"/>
          <w:sz w:val="28"/>
          <w:szCs w:val="28"/>
        </w:rPr>
      </w:pPr>
      <w:r w:rsidRPr="32A62964">
        <w:rPr>
          <w:rFonts w:ascii="Arial" w:eastAsia="Arial" w:hAnsi="Arial" w:cs="Arial"/>
          <w:color w:val="000000" w:themeColor="text1"/>
          <w:sz w:val="28"/>
          <w:szCs w:val="28"/>
        </w:rPr>
        <w:lastRenderedPageBreak/>
        <w:t>Au Nigéria, par exemple, où les trois provinces ont bénéficié d'une relative autonomie dès 1945, la Nigeria Broadcasting Corporation (N.B.C) dont les structures étaient inspirées de celles de la BBC,</w:t>
      </w:r>
      <w:r w:rsidR="7BF91923" w:rsidRPr="32A62964">
        <w:rPr>
          <w:rFonts w:ascii="Arial" w:eastAsia="Arial" w:hAnsi="Arial" w:cs="Arial"/>
          <w:color w:val="000000" w:themeColor="text1"/>
          <w:sz w:val="28"/>
          <w:szCs w:val="28"/>
        </w:rPr>
        <w:t xml:space="preserve"> </w:t>
      </w:r>
      <w:r w:rsidRPr="32A62964">
        <w:rPr>
          <w:rFonts w:ascii="Arial" w:eastAsia="Arial" w:hAnsi="Arial" w:cs="Arial"/>
          <w:color w:val="000000" w:themeColor="text1"/>
          <w:sz w:val="28"/>
          <w:szCs w:val="28"/>
        </w:rPr>
        <w:t>avait des programmes dans les différentes langues du pays bien avant l'accession du pays à l'indépendance. Les radios des anciennes colonies britanniques bénéficiaient également d'une relative autonomie éditoriale calquée sur le modèle de la BBC.</w:t>
      </w:r>
    </w:p>
    <w:p w14:paraId="3E207464" w14:textId="1BB8E8A0" w:rsidR="00676A0D" w:rsidRPr="00AE4F98" w:rsidRDefault="22FC3F61" w:rsidP="32A62964">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color w:val="000000" w:themeColor="text1"/>
          <w:sz w:val="28"/>
          <w:szCs w:val="28"/>
        </w:rPr>
      </w:pPr>
      <w:r w:rsidRPr="32A62964">
        <w:rPr>
          <w:rFonts w:ascii="Arial" w:eastAsia="Arial" w:hAnsi="Arial" w:cs="Arial"/>
          <w:color w:val="000000" w:themeColor="text1"/>
          <w:sz w:val="28"/>
          <w:szCs w:val="28"/>
        </w:rPr>
        <w:t>En dépit du faible équipement en récepteurs, en moyenne vingt postes récepteurs pour 1000 habitants, l'information relayée par la radio devient un enjeu politique, que les autorités des nouveaux Etats indépendants entendent "maîtriser". Les auditeurs avides d'information s'organisent dans les années 50 en club pour écouter en groupe, les informations. Dans certaines capitales, des hauts parleurs sont même installés pour toucher un maximum d'auditeurs. Cet appétit pour la radio ne laisse pas les industriels indifférents. Dès les années 1960 l'Afrique est un marché porteur pour les industriels européens et japonais.</w:t>
      </w:r>
    </w:p>
    <w:p w14:paraId="38654AA9" w14:textId="5B0A95A1" w:rsidR="00676A0D" w:rsidRPr="00AE4F98" w:rsidRDefault="22FC3F61" w:rsidP="32A62964">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color w:val="000000" w:themeColor="text1"/>
          <w:sz w:val="28"/>
          <w:szCs w:val="28"/>
        </w:rPr>
      </w:pPr>
      <w:r w:rsidRPr="32A62964">
        <w:rPr>
          <w:rFonts w:ascii="Arial" w:eastAsia="Arial" w:hAnsi="Arial" w:cs="Arial"/>
          <w:color w:val="000000" w:themeColor="text1"/>
          <w:sz w:val="28"/>
          <w:szCs w:val="28"/>
        </w:rPr>
        <w:t>Très vite les nouvelles autorités décident de faire de la radio un outil au service de leur politique. En 1961, au Nigéria, un amendement aux statuts de la NBC permet aux ministres d'intervenir directement dans la ligne éditoriale de la radio au nom de "l'intérêt public". L'information est un enjeu politique majeur et les</w:t>
      </w:r>
      <w:r w:rsidR="17B9634A" w:rsidRPr="32A62964">
        <w:rPr>
          <w:rFonts w:ascii="Arial" w:eastAsia="Arial" w:hAnsi="Arial" w:cs="Arial"/>
          <w:color w:val="000000" w:themeColor="text1"/>
          <w:sz w:val="28"/>
          <w:szCs w:val="28"/>
        </w:rPr>
        <w:t xml:space="preserve"> </w:t>
      </w:r>
      <w:r w:rsidRPr="32A62964">
        <w:rPr>
          <w:rFonts w:ascii="Arial" w:eastAsia="Arial" w:hAnsi="Arial" w:cs="Arial"/>
          <w:color w:val="000000" w:themeColor="text1"/>
          <w:sz w:val="28"/>
          <w:szCs w:val="28"/>
        </w:rPr>
        <w:t>pouvoirs issus de la décolonisation vont étroitement la contrôler. Les opposants sont réduits au silence. Les ondes nationales sont au service quasi exclusif du parti unique. Conséquence de ce verrouillage, on assiste à l'apparition, dans le paysage radiophonique africain, des première</w:t>
      </w:r>
      <w:r w:rsidR="16CF37E0" w:rsidRPr="32A62964">
        <w:rPr>
          <w:rFonts w:ascii="Arial" w:eastAsia="Arial" w:hAnsi="Arial" w:cs="Arial"/>
          <w:color w:val="000000" w:themeColor="text1"/>
          <w:sz w:val="28"/>
          <w:szCs w:val="28"/>
        </w:rPr>
        <w:t>s</w:t>
      </w:r>
      <w:r w:rsidRPr="32A62964">
        <w:rPr>
          <w:rFonts w:ascii="Arial" w:eastAsia="Arial" w:hAnsi="Arial" w:cs="Arial"/>
          <w:color w:val="000000" w:themeColor="text1"/>
          <w:sz w:val="28"/>
          <w:szCs w:val="28"/>
        </w:rPr>
        <w:t xml:space="preserve"> radio</w:t>
      </w:r>
      <w:r w:rsidR="0767769A" w:rsidRPr="32A62964">
        <w:rPr>
          <w:rFonts w:ascii="Arial" w:eastAsia="Arial" w:hAnsi="Arial" w:cs="Arial"/>
          <w:color w:val="000000" w:themeColor="text1"/>
          <w:sz w:val="28"/>
          <w:szCs w:val="28"/>
        </w:rPr>
        <w:t>s</w:t>
      </w:r>
      <w:r w:rsidRPr="32A62964">
        <w:rPr>
          <w:rFonts w:ascii="Arial" w:eastAsia="Arial" w:hAnsi="Arial" w:cs="Arial"/>
          <w:color w:val="000000" w:themeColor="text1"/>
          <w:sz w:val="28"/>
          <w:szCs w:val="28"/>
        </w:rPr>
        <w:t xml:space="preserve"> "politiques", transnationales et porteuses d'un message idéologique. Ce sont les radios des "nationalistes" égyptiens, guinéens et ghanéens. La plupart des opposants, écartés du pouvoir par les anciennes puissances coloniales, peuvent s'exprimer sur les ondes de ces radios africaines, </w:t>
      </w:r>
      <w:r w:rsidRPr="32A62964">
        <w:rPr>
          <w:rFonts w:ascii="Arial" w:eastAsia="Arial" w:hAnsi="Arial" w:cs="Arial"/>
          <w:i/>
          <w:iCs/>
          <w:color w:val="000000" w:themeColor="text1"/>
          <w:sz w:val="28"/>
          <w:szCs w:val="28"/>
        </w:rPr>
        <w:t>Radio Le Caire</w:t>
      </w:r>
      <w:r w:rsidRPr="32A62964">
        <w:rPr>
          <w:rFonts w:ascii="Arial" w:eastAsia="Arial" w:hAnsi="Arial" w:cs="Arial"/>
          <w:color w:val="000000" w:themeColor="text1"/>
          <w:sz w:val="28"/>
          <w:szCs w:val="28"/>
        </w:rPr>
        <w:t xml:space="preserve"> de Gamal Abdel Nasser</w:t>
      </w:r>
      <w:r w:rsidR="7B79D528" w:rsidRPr="32A62964">
        <w:rPr>
          <w:rFonts w:ascii="Arial" w:eastAsia="Arial" w:hAnsi="Arial" w:cs="Arial"/>
          <w:color w:val="000000" w:themeColor="text1"/>
          <w:sz w:val="28"/>
          <w:szCs w:val="28"/>
        </w:rPr>
        <w:t xml:space="preserve"> fondée en 1953</w:t>
      </w:r>
      <w:r w:rsidRPr="32A62964">
        <w:rPr>
          <w:rFonts w:ascii="Arial" w:eastAsia="Arial" w:hAnsi="Arial" w:cs="Arial"/>
          <w:color w:val="000000" w:themeColor="text1"/>
          <w:sz w:val="28"/>
          <w:szCs w:val="28"/>
        </w:rPr>
        <w:t xml:space="preserve">, </w:t>
      </w:r>
      <w:r w:rsidR="31E88366" w:rsidRPr="32A62964">
        <w:rPr>
          <w:rFonts w:ascii="Arial" w:eastAsia="Arial" w:hAnsi="Arial" w:cs="Arial"/>
          <w:color w:val="000000" w:themeColor="text1"/>
          <w:sz w:val="28"/>
          <w:szCs w:val="28"/>
        </w:rPr>
        <w:t>R</w:t>
      </w:r>
      <w:r w:rsidRPr="32A62964">
        <w:rPr>
          <w:rFonts w:ascii="Arial" w:eastAsia="Arial" w:hAnsi="Arial" w:cs="Arial"/>
          <w:i/>
          <w:iCs/>
          <w:color w:val="000000" w:themeColor="text1"/>
          <w:sz w:val="28"/>
          <w:szCs w:val="28"/>
        </w:rPr>
        <w:t xml:space="preserve">adio </w:t>
      </w:r>
      <w:r w:rsidR="47120F2E" w:rsidRPr="32A62964">
        <w:rPr>
          <w:rFonts w:ascii="Arial" w:eastAsia="Arial" w:hAnsi="Arial" w:cs="Arial"/>
          <w:i/>
          <w:iCs/>
          <w:color w:val="000000" w:themeColor="text1"/>
          <w:sz w:val="28"/>
          <w:szCs w:val="28"/>
        </w:rPr>
        <w:t>G</w:t>
      </w:r>
      <w:r w:rsidRPr="32A62964">
        <w:rPr>
          <w:rFonts w:ascii="Arial" w:eastAsia="Arial" w:hAnsi="Arial" w:cs="Arial"/>
          <w:i/>
          <w:iCs/>
          <w:color w:val="000000" w:themeColor="text1"/>
          <w:sz w:val="28"/>
          <w:szCs w:val="28"/>
        </w:rPr>
        <w:t>uiné</w:t>
      </w:r>
      <w:r w:rsidR="0A285AA2" w:rsidRPr="32A62964">
        <w:rPr>
          <w:rFonts w:ascii="Arial" w:eastAsia="Arial" w:hAnsi="Arial" w:cs="Arial"/>
          <w:i/>
          <w:iCs/>
          <w:color w:val="000000" w:themeColor="text1"/>
          <w:sz w:val="28"/>
          <w:szCs w:val="28"/>
        </w:rPr>
        <w:t>e</w:t>
      </w:r>
      <w:r w:rsidR="0501F7DC" w:rsidRPr="32A62964">
        <w:rPr>
          <w:rFonts w:ascii="Arial" w:eastAsia="Arial" w:hAnsi="Arial" w:cs="Arial"/>
          <w:i/>
          <w:iCs/>
          <w:color w:val="000000" w:themeColor="text1"/>
          <w:sz w:val="28"/>
          <w:szCs w:val="28"/>
        </w:rPr>
        <w:t xml:space="preserve"> </w:t>
      </w:r>
      <w:r w:rsidR="0501F7DC" w:rsidRPr="32A62964">
        <w:rPr>
          <w:rFonts w:ascii="Arial" w:eastAsia="Arial" w:hAnsi="Arial" w:cs="Arial"/>
          <w:color w:val="000000" w:themeColor="text1"/>
          <w:sz w:val="28"/>
          <w:szCs w:val="28"/>
        </w:rPr>
        <w:t>ou</w:t>
      </w:r>
      <w:r w:rsidR="0501F7DC" w:rsidRPr="32A62964">
        <w:rPr>
          <w:rFonts w:ascii="Arial" w:eastAsia="Arial" w:hAnsi="Arial" w:cs="Arial"/>
          <w:i/>
          <w:iCs/>
          <w:color w:val="000000" w:themeColor="text1"/>
          <w:sz w:val="28"/>
          <w:szCs w:val="28"/>
        </w:rPr>
        <w:t xml:space="preserve"> Radio Conakry</w:t>
      </w:r>
      <w:r w:rsidRPr="32A62964">
        <w:rPr>
          <w:rFonts w:ascii="Arial" w:eastAsia="Arial" w:hAnsi="Arial" w:cs="Arial"/>
          <w:i/>
          <w:iCs/>
          <w:color w:val="000000" w:themeColor="text1"/>
          <w:sz w:val="28"/>
          <w:szCs w:val="28"/>
        </w:rPr>
        <w:t xml:space="preserve"> </w:t>
      </w:r>
      <w:r w:rsidRPr="32A62964">
        <w:rPr>
          <w:rFonts w:ascii="Arial" w:eastAsia="Arial" w:hAnsi="Arial" w:cs="Arial"/>
          <w:color w:val="000000" w:themeColor="text1"/>
          <w:sz w:val="28"/>
          <w:szCs w:val="28"/>
        </w:rPr>
        <w:t xml:space="preserve">de </w:t>
      </w:r>
      <w:r w:rsidR="372CA660" w:rsidRPr="32A62964">
        <w:rPr>
          <w:rFonts w:ascii="Arial" w:eastAsia="Arial" w:hAnsi="Arial" w:cs="Arial"/>
          <w:color w:val="000000" w:themeColor="text1"/>
          <w:sz w:val="28"/>
          <w:szCs w:val="28"/>
        </w:rPr>
        <w:t>Ahmed S</w:t>
      </w:r>
      <w:r w:rsidRPr="32A62964">
        <w:rPr>
          <w:rFonts w:ascii="Arial" w:eastAsia="Arial" w:hAnsi="Arial" w:cs="Arial"/>
          <w:color w:val="000000" w:themeColor="text1"/>
          <w:sz w:val="28"/>
          <w:szCs w:val="28"/>
        </w:rPr>
        <w:t xml:space="preserve">ékou Touré </w:t>
      </w:r>
      <w:r w:rsidR="2E1D1BD7" w:rsidRPr="32A62964">
        <w:rPr>
          <w:rFonts w:ascii="Arial" w:eastAsia="Arial" w:hAnsi="Arial" w:cs="Arial"/>
          <w:color w:val="000000" w:themeColor="text1"/>
          <w:sz w:val="28"/>
          <w:szCs w:val="28"/>
        </w:rPr>
        <w:t xml:space="preserve">fondée en 1952 </w:t>
      </w:r>
      <w:r w:rsidRPr="32A62964">
        <w:rPr>
          <w:rFonts w:ascii="Arial" w:eastAsia="Arial" w:hAnsi="Arial" w:cs="Arial"/>
          <w:color w:val="000000" w:themeColor="text1"/>
          <w:sz w:val="28"/>
          <w:szCs w:val="28"/>
        </w:rPr>
        <w:t xml:space="preserve">ou la </w:t>
      </w:r>
      <w:r w:rsidRPr="32A62964">
        <w:rPr>
          <w:rFonts w:ascii="Arial" w:eastAsia="Arial" w:hAnsi="Arial" w:cs="Arial"/>
          <w:i/>
          <w:iCs/>
          <w:color w:val="000000" w:themeColor="text1"/>
          <w:sz w:val="28"/>
          <w:szCs w:val="28"/>
        </w:rPr>
        <w:t xml:space="preserve">radio ghanéenne </w:t>
      </w:r>
      <w:r w:rsidRPr="32A62964">
        <w:rPr>
          <w:rFonts w:ascii="Arial" w:eastAsia="Arial" w:hAnsi="Arial" w:cs="Arial"/>
          <w:color w:val="000000" w:themeColor="text1"/>
          <w:sz w:val="28"/>
          <w:szCs w:val="28"/>
        </w:rPr>
        <w:t xml:space="preserve">de N'Kwame N'Krumah. Particulièrement puissantes, grâce à des émetteurs fournis par l'URSS, les radios </w:t>
      </w:r>
      <w:r w:rsidR="0BACDC3B" w:rsidRPr="32A62964">
        <w:rPr>
          <w:rFonts w:ascii="Arial" w:eastAsia="Arial" w:hAnsi="Arial" w:cs="Arial"/>
          <w:color w:val="000000" w:themeColor="text1"/>
          <w:sz w:val="28"/>
          <w:szCs w:val="28"/>
        </w:rPr>
        <w:t>é</w:t>
      </w:r>
      <w:r w:rsidRPr="32A62964">
        <w:rPr>
          <w:rFonts w:ascii="Arial" w:eastAsia="Arial" w:hAnsi="Arial" w:cs="Arial"/>
          <w:color w:val="000000" w:themeColor="text1"/>
          <w:sz w:val="28"/>
          <w:szCs w:val="28"/>
        </w:rPr>
        <w:t>gy</w:t>
      </w:r>
      <w:r w:rsidR="36158894" w:rsidRPr="32A62964">
        <w:rPr>
          <w:rFonts w:ascii="Arial" w:eastAsia="Arial" w:hAnsi="Arial" w:cs="Arial"/>
          <w:color w:val="000000" w:themeColor="text1"/>
          <w:sz w:val="28"/>
          <w:szCs w:val="28"/>
        </w:rPr>
        <w:t>p</w:t>
      </w:r>
      <w:r w:rsidRPr="32A62964">
        <w:rPr>
          <w:rFonts w:ascii="Arial" w:eastAsia="Arial" w:hAnsi="Arial" w:cs="Arial"/>
          <w:color w:val="000000" w:themeColor="text1"/>
          <w:sz w:val="28"/>
          <w:szCs w:val="28"/>
        </w:rPr>
        <w:t xml:space="preserve">tienne et ghanéenne fustigent "l'impérialisme et le néo-colonialisme" des anciennes puissances coloniales. A cette époque </w:t>
      </w:r>
      <w:r w:rsidR="0AD80D9B" w:rsidRPr="32A62964">
        <w:rPr>
          <w:rFonts w:ascii="Arial" w:eastAsia="Arial" w:hAnsi="Arial" w:cs="Arial"/>
          <w:i/>
          <w:iCs/>
          <w:color w:val="000000" w:themeColor="text1"/>
          <w:sz w:val="28"/>
          <w:szCs w:val="28"/>
        </w:rPr>
        <w:t>R</w:t>
      </w:r>
      <w:r w:rsidRPr="32A62964">
        <w:rPr>
          <w:rFonts w:ascii="Arial" w:eastAsia="Arial" w:hAnsi="Arial" w:cs="Arial"/>
          <w:i/>
          <w:iCs/>
          <w:color w:val="000000" w:themeColor="text1"/>
          <w:sz w:val="28"/>
          <w:szCs w:val="28"/>
        </w:rPr>
        <w:t>adio Moscou</w:t>
      </w:r>
      <w:r w:rsidRPr="32A62964">
        <w:rPr>
          <w:rFonts w:ascii="Arial" w:eastAsia="Arial" w:hAnsi="Arial" w:cs="Arial"/>
          <w:color w:val="000000" w:themeColor="text1"/>
          <w:sz w:val="28"/>
          <w:szCs w:val="28"/>
        </w:rPr>
        <w:t xml:space="preserve"> et </w:t>
      </w:r>
      <w:r w:rsidR="6CC03FF3" w:rsidRPr="32A62964">
        <w:rPr>
          <w:rFonts w:ascii="Arial" w:eastAsia="Arial" w:hAnsi="Arial" w:cs="Arial"/>
          <w:i/>
          <w:iCs/>
          <w:color w:val="000000" w:themeColor="text1"/>
          <w:sz w:val="28"/>
          <w:szCs w:val="28"/>
        </w:rPr>
        <w:t>R</w:t>
      </w:r>
      <w:r w:rsidRPr="32A62964">
        <w:rPr>
          <w:rFonts w:ascii="Arial" w:eastAsia="Arial" w:hAnsi="Arial" w:cs="Arial"/>
          <w:i/>
          <w:iCs/>
          <w:color w:val="000000" w:themeColor="text1"/>
          <w:sz w:val="28"/>
          <w:szCs w:val="28"/>
        </w:rPr>
        <w:t xml:space="preserve">adio Pékin </w:t>
      </w:r>
      <w:r w:rsidRPr="32A62964">
        <w:rPr>
          <w:rFonts w:ascii="Arial" w:eastAsia="Arial" w:hAnsi="Arial" w:cs="Arial"/>
          <w:color w:val="000000" w:themeColor="text1"/>
          <w:sz w:val="28"/>
          <w:szCs w:val="28"/>
        </w:rPr>
        <w:t>participent également à cette campagne idéologique en ciblant tout particulièrement les jeunes Etats africains.</w:t>
      </w:r>
    </w:p>
    <w:p w14:paraId="2A583675" w14:textId="2674D02F" w:rsidR="00676A0D" w:rsidRPr="00AE4F98" w:rsidRDefault="22FC3F61" w:rsidP="32A62964">
      <w:pPr>
        <w:pBdr>
          <w:top w:val="single" w:sz="4" w:space="1" w:color="000000"/>
          <w:left w:val="single" w:sz="4" w:space="4" w:color="000000"/>
          <w:bottom w:val="single" w:sz="4" w:space="31" w:color="000000"/>
          <w:right w:val="single" w:sz="4" w:space="4" w:color="000000"/>
        </w:pBdr>
        <w:spacing w:after="270"/>
        <w:jc w:val="both"/>
        <w:rPr>
          <w:rFonts w:ascii="Arial" w:eastAsia="Arial" w:hAnsi="Arial" w:cs="Arial"/>
          <w:sz w:val="28"/>
          <w:szCs w:val="28"/>
        </w:rPr>
      </w:pPr>
      <w:r w:rsidRPr="32A62964">
        <w:rPr>
          <w:rFonts w:ascii="Arial" w:eastAsia="Arial" w:hAnsi="Arial" w:cs="Arial"/>
          <w:color w:val="000000" w:themeColor="text1"/>
          <w:sz w:val="28"/>
          <w:szCs w:val="28"/>
        </w:rPr>
        <w:lastRenderedPageBreak/>
        <w:t xml:space="preserve">Les installations techniques de la radio se transforment dans la plupart des capitales en lieux stratégiques, sous haute protection de l'armée. </w:t>
      </w:r>
      <w:r w:rsidR="1BCE397C" w:rsidRPr="32A62964">
        <w:rPr>
          <w:rFonts w:ascii="Arial" w:eastAsia="Arial" w:hAnsi="Arial" w:cs="Arial"/>
          <w:color w:val="000000" w:themeColor="text1"/>
          <w:sz w:val="28"/>
          <w:szCs w:val="28"/>
        </w:rPr>
        <w:t>Cela s’explique par le fait que d</w:t>
      </w:r>
      <w:r w:rsidRPr="32A62964">
        <w:rPr>
          <w:rFonts w:ascii="Arial" w:eastAsia="Arial" w:hAnsi="Arial" w:cs="Arial"/>
          <w:color w:val="000000" w:themeColor="text1"/>
          <w:sz w:val="28"/>
          <w:szCs w:val="28"/>
        </w:rPr>
        <w:t>ans la décennie qui suivit les indépendances et qui fut marquée dans certaines régions d'Afrique par une avalanche de coups d'Etat militaires, la radio est l'un des principaux objectifs des putschistes. La réussite d'un coup d'Etat est jugée en fonction de la rapidité avec laquelle les putschistes annonce</w:t>
      </w:r>
      <w:r w:rsidR="6D171CB0" w:rsidRPr="32A62964">
        <w:rPr>
          <w:rFonts w:ascii="Arial" w:eastAsia="Arial" w:hAnsi="Arial" w:cs="Arial"/>
          <w:color w:val="000000" w:themeColor="text1"/>
          <w:sz w:val="28"/>
          <w:szCs w:val="28"/>
        </w:rPr>
        <w:t>nt</w:t>
      </w:r>
      <w:r w:rsidRPr="32A62964">
        <w:rPr>
          <w:rFonts w:ascii="Arial" w:eastAsia="Arial" w:hAnsi="Arial" w:cs="Arial"/>
          <w:color w:val="000000" w:themeColor="text1"/>
          <w:sz w:val="28"/>
          <w:szCs w:val="28"/>
        </w:rPr>
        <w:t xml:space="preserve"> sur les ondes la dissolution du gouvernement précédent et la mise en place de nouvelles institutions</w:t>
      </w:r>
      <w:r w:rsidR="4E7FAB30" w:rsidRPr="32A62964">
        <w:rPr>
          <w:rFonts w:ascii="Arial" w:eastAsia="Arial" w:hAnsi="Arial" w:cs="Arial"/>
          <w:color w:val="000000" w:themeColor="text1"/>
          <w:sz w:val="28"/>
          <w:szCs w:val="28"/>
        </w:rPr>
        <w:t>. E</w:t>
      </w:r>
      <w:r w:rsidRPr="32A62964">
        <w:rPr>
          <w:rFonts w:ascii="Arial" w:eastAsia="Arial" w:hAnsi="Arial" w:cs="Arial"/>
          <w:color w:val="000000" w:themeColor="text1"/>
          <w:sz w:val="28"/>
          <w:szCs w:val="28"/>
        </w:rPr>
        <w:t xml:space="preserve">n Guinée, en 1970, un commando venu de l'étranger échoue, car à peine débarqué, il n'arrive pas à trouver la radio. Le président Sékou Touré, a lui, le temps de faire diffuser des communiqués appelant la </w:t>
      </w:r>
      <w:r w:rsidR="5945A34D" w:rsidRPr="32A62964">
        <w:rPr>
          <w:rFonts w:ascii="Arial" w:eastAsia="Arial" w:hAnsi="Arial" w:cs="Arial"/>
          <w:color w:val="000000" w:themeColor="text1"/>
          <w:sz w:val="28"/>
          <w:szCs w:val="28"/>
        </w:rPr>
        <w:t>population</w:t>
      </w:r>
      <w:r w:rsidRPr="32A62964">
        <w:rPr>
          <w:rFonts w:ascii="Arial" w:eastAsia="Arial" w:hAnsi="Arial" w:cs="Arial"/>
          <w:color w:val="000000" w:themeColor="text1"/>
          <w:sz w:val="28"/>
          <w:szCs w:val="28"/>
        </w:rPr>
        <w:t xml:space="preserve"> à résister!</w:t>
      </w:r>
    </w:p>
    <w:p w14:paraId="152DF901" w14:textId="77777777" w:rsidR="00676A0D" w:rsidRDefault="00676A0D" w:rsidP="397936D8">
      <w:pPr>
        <w:pStyle w:val="Titre3"/>
        <w:ind w:left="360" w:hanging="360"/>
        <w:rPr>
          <w:rFonts w:ascii="Arial" w:eastAsia="Arial" w:hAnsi="Arial" w:cs="Arial"/>
          <w:sz w:val="28"/>
          <w:szCs w:val="28"/>
        </w:rPr>
      </w:pPr>
    </w:p>
    <w:p w14:paraId="1FB64E51"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r w:rsidRPr="397936D8">
        <w:rPr>
          <w:rFonts w:ascii="Arial" w:eastAsia="Arial" w:hAnsi="Arial" w:cs="Arial"/>
          <w:b/>
          <w:bCs/>
          <w:sz w:val="28"/>
          <w:szCs w:val="28"/>
        </w:rPr>
        <w:t>Ressources complémentaires du chapitre 2 :</w:t>
      </w:r>
    </w:p>
    <w:p w14:paraId="2FE740AF"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55A94972" w14:textId="77777777" w:rsidR="00676A0D" w:rsidRPr="00493885"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i/>
          <w:iCs/>
          <w:color w:val="5B9BD5"/>
          <w:sz w:val="28"/>
          <w:szCs w:val="28"/>
        </w:rPr>
      </w:pPr>
      <w:r w:rsidRPr="397936D8">
        <w:rPr>
          <w:rFonts w:ascii="Arial" w:eastAsia="Arial" w:hAnsi="Arial" w:cs="Arial"/>
          <w:i/>
          <w:iCs/>
          <w:color w:val="5B9BD5" w:themeColor="accent5"/>
          <w:sz w:val="28"/>
          <w:szCs w:val="28"/>
        </w:rPr>
        <w:t>(Indiquer ou fournir ici les ressources complémentaires du 2</w:t>
      </w:r>
      <w:r w:rsidRPr="397936D8">
        <w:rPr>
          <w:rFonts w:ascii="Arial" w:eastAsia="Arial" w:hAnsi="Arial" w:cs="Arial"/>
          <w:i/>
          <w:iCs/>
          <w:color w:val="5B9BD5" w:themeColor="accent5"/>
          <w:sz w:val="28"/>
          <w:szCs w:val="28"/>
          <w:vertAlign w:val="superscript"/>
        </w:rPr>
        <w:t>e</w:t>
      </w:r>
      <w:r w:rsidRPr="397936D8">
        <w:rPr>
          <w:rFonts w:ascii="Arial" w:eastAsia="Arial" w:hAnsi="Arial" w:cs="Arial"/>
          <w:i/>
          <w:iCs/>
          <w:color w:val="5B9BD5" w:themeColor="accent5"/>
          <w:sz w:val="28"/>
          <w:szCs w:val="28"/>
        </w:rPr>
        <w:t xml:space="preserve"> chapitre du cours : capsule audio/vidéo ; webographie ; bibliographie, autre type de document, etc.)</w:t>
      </w:r>
    </w:p>
    <w:p w14:paraId="5A738C61" w14:textId="77777777" w:rsidR="00676A0D" w:rsidRPr="00B101E2"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000000" w:themeColor="text1"/>
          <w:sz w:val="28"/>
          <w:szCs w:val="28"/>
        </w:rPr>
      </w:pPr>
      <w:r w:rsidRPr="397936D8">
        <w:rPr>
          <w:rFonts w:ascii="Arial" w:eastAsia="Arial" w:hAnsi="Arial" w:cs="Arial"/>
          <w:color w:val="000000" w:themeColor="text1"/>
          <w:sz w:val="28"/>
          <w:szCs w:val="28"/>
        </w:rPr>
        <w:t xml:space="preserve">Thèse de doctorat en histoire présentée et soutenue publiquement le 5 janvier 2023 par Thomas LEYRIS </w:t>
      </w:r>
      <w:r w:rsidRPr="397936D8">
        <w:rPr>
          <w:rFonts w:ascii="Arial" w:eastAsia="Arial" w:hAnsi="Arial" w:cs="Arial"/>
          <w:color w:val="000000" w:themeColor="text1"/>
          <w:sz w:val="28"/>
          <w:szCs w:val="28"/>
          <w:u w:val="single"/>
        </w:rPr>
        <w:t>La Société de radiodiffusion de la France d’outre-mer Naissance d’un empire radiophonique franco- africain au temps des décolonisations (1939-1969)</w:t>
      </w:r>
    </w:p>
    <w:p w14:paraId="1DDD49A5" w14:textId="77777777" w:rsidR="00676A0D" w:rsidRPr="00737B75"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000000" w:themeColor="text1"/>
          <w:sz w:val="28"/>
          <w:szCs w:val="28"/>
        </w:rPr>
      </w:pPr>
    </w:p>
    <w:p w14:paraId="4D5F01B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50D12A29"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034B4396"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796C790D"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516CE45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59805DFB"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2CA23C81"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66F7DDEE"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4E09CEB9"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694C722F" w14:textId="77777777" w:rsidR="00676A0D" w:rsidRPr="00AE4F98"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34C57341" w14:textId="77777777" w:rsidR="00676A0D" w:rsidRDefault="00676A0D" w:rsidP="397936D8">
      <w:pPr>
        <w:pStyle w:val="Default"/>
        <w:rPr>
          <w:rFonts w:ascii="Arial" w:eastAsia="Arial" w:hAnsi="Arial" w:cs="Arial"/>
          <w:sz w:val="28"/>
          <w:szCs w:val="28"/>
        </w:rPr>
      </w:pPr>
    </w:p>
    <w:p w14:paraId="15E359F6" w14:textId="77777777" w:rsidR="00676A0D" w:rsidRPr="00B15B7D" w:rsidRDefault="00676A0D" w:rsidP="397936D8">
      <w:pPr>
        <w:pStyle w:val="Titre3"/>
        <w:keepNext w:val="0"/>
        <w:keepLines w:val="0"/>
        <w:widowControl w:val="0"/>
        <w:suppressAutoHyphens/>
        <w:spacing w:before="0" w:line="240" w:lineRule="auto"/>
        <w:ind w:left="360" w:hanging="360"/>
        <w:jc w:val="both"/>
        <w:rPr>
          <w:rFonts w:ascii="Arial" w:eastAsia="Arial" w:hAnsi="Arial" w:cs="Arial"/>
          <w:color w:val="0070C0"/>
          <w:sz w:val="28"/>
          <w:szCs w:val="28"/>
        </w:rPr>
      </w:pPr>
      <w:r w:rsidRPr="397936D8">
        <w:rPr>
          <w:rFonts w:ascii="Arial" w:eastAsia="Arial" w:hAnsi="Arial" w:cs="Arial"/>
          <w:b w:val="0"/>
          <w:bCs w:val="0"/>
          <w:color w:val="833C0B" w:themeColor="accent2" w:themeShade="80"/>
          <w:sz w:val="28"/>
          <w:szCs w:val="28"/>
        </w:rPr>
        <w:t>Tests de Connaissances chapitre 2 </w:t>
      </w:r>
      <w:r w:rsidRPr="397936D8">
        <w:rPr>
          <w:rFonts w:ascii="Arial" w:eastAsia="Arial" w:hAnsi="Arial" w:cs="Arial"/>
          <w:color w:val="0070C0"/>
          <w:sz w:val="28"/>
          <w:szCs w:val="28"/>
        </w:rPr>
        <w:t>:</w:t>
      </w:r>
    </w:p>
    <w:p w14:paraId="4DFEE192" w14:textId="77777777" w:rsidR="00676A0D" w:rsidRPr="00B15B7D" w:rsidRDefault="00676A0D" w:rsidP="397936D8">
      <w:pPr>
        <w:pStyle w:val="Default"/>
        <w:rPr>
          <w:rFonts w:ascii="Arial" w:eastAsia="Arial" w:hAnsi="Arial" w:cs="Arial"/>
          <w:i/>
          <w:iCs/>
          <w:color w:val="5B9BD5"/>
          <w:sz w:val="28"/>
          <w:szCs w:val="28"/>
        </w:rPr>
      </w:pPr>
      <w:r w:rsidRPr="397936D8">
        <w:rPr>
          <w:rFonts w:ascii="Arial" w:eastAsia="Arial" w:hAnsi="Arial" w:cs="Arial"/>
          <w:i/>
          <w:iCs/>
          <w:color w:val="5B9BD5" w:themeColor="accent5"/>
          <w:sz w:val="28"/>
          <w:szCs w:val="28"/>
        </w:rPr>
        <w:t>N.B : Proposer ici une série de questions fermées (QCM, ou QCU, V/F, réponse courte, association etc.) pour permettre à l’étudiant de tester ses connaissances sur le chapitre 2 du cours.</w:t>
      </w:r>
    </w:p>
    <w:p w14:paraId="46208883" w14:textId="77777777" w:rsidR="00676A0D" w:rsidRPr="00D94BE7" w:rsidRDefault="00676A0D" w:rsidP="397936D8">
      <w:pPr>
        <w:pStyle w:val="Default"/>
        <w:rPr>
          <w:rFonts w:ascii="Arial" w:eastAsia="Arial" w:hAnsi="Arial" w:cs="Arial"/>
          <w:sz w:val="28"/>
          <w:szCs w:val="28"/>
        </w:rPr>
      </w:pPr>
    </w:p>
    <w:p w14:paraId="6921E7B3"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lastRenderedPageBreak/>
        <w:t>Question 2.1 :</w:t>
      </w:r>
    </w:p>
    <w:p w14:paraId="54C29D43" w14:textId="320AB624" w:rsidR="00676A0D" w:rsidRDefault="00676A0D"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sz w:val="28"/>
          <w:szCs w:val="28"/>
        </w:rPr>
      </w:pPr>
      <w:r w:rsidRPr="6E932688">
        <w:rPr>
          <w:rFonts w:ascii="Arial" w:eastAsia="Arial" w:hAnsi="Arial" w:cs="Arial"/>
          <w:sz w:val="28"/>
          <w:szCs w:val="28"/>
        </w:rPr>
        <w:t>Quels sont les premières radios diffusées en Afrique </w:t>
      </w:r>
      <w:r w:rsidRPr="6E932688">
        <w:rPr>
          <w:rFonts w:ascii="Arial" w:eastAsia="Arial" w:hAnsi="Arial" w:cs="Arial"/>
          <w:color w:val="000000" w:themeColor="text1"/>
          <w:sz w:val="28"/>
          <w:szCs w:val="28"/>
        </w:rPr>
        <w:t>et quel impact ont t’elles eu sur la société de l’époque</w:t>
      </w:r>
      <w:r w:rsidRPr="6E932688">
        <w:rPr>
          <w:rFonts w:ascii="Arial" w:eastAsia="Arial" w:hAnsi="Arial" w:cs="Arial"/>
          <w:sz w:val="28"/>
          <w:szCs w:val="28"/>
        </w:rPr>
        <w:t>?</w:t>
      </w:r>
    </w:p>
    <w:p w14:paraId="4917E802"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352C784F"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0610318A" w14:textId="77777777" w:rsidR="00676A0D" w:rsidRPr="00124727"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Réponse Question 2.1 :</w:t>
      </w:r>
    </w:p>
    <w:p w14:paraId="36492F82"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30B066CB"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A64480B" w14:textId="77777777" w:rsidR="00676A0D" w:rsidRDefault="00676A0D" w:rsidP="397936D8">
      <w:pPr>
        <w:rPr>
          <w:rFonts w:ascii="Arial" w:eastAsia="Arial" w:hAnsi="Arial" w:cs="Arial"/>
          <w:sz w:val="28"/>
          <w:szCs w:val="28"/>
        </w:rPr>
      </w:pPr>
    </w:p>
    <w:p w14:paraId="742CC714" w14:textId="77777777" w:rsidR="00676A0D" w:rsidRPr="00680BE5" w:rsidRDefault="00676A0D" w:rsidP="397936D8">
      <w:pPr>
        <w:pStyle w:val="Default"/>
        <w:rPr>
          <w:rFonts w:ascii="Arial" w:eastAsia="Arial" w:hAnsi="Arial" w:cs="Arial"/>
          <w:sz w:val="28"/>
          <w:szCs w:val="28"/>
        </w:rPr>
      </w:pPr>
    </w:p>
    <w:p w14:paraId="74DE387B"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Question 2.2 :</w:t>
      </w:r>
    </w:p>
    <w:p w14:paraId="0C29CE62"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3ADF3748" w14:textId="2254F1B1" w:rsidR="00676A0D" w:rsidRDefault="6A6FCB28"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sz w:val="28"/>
          <w:szCs w:val="28"/>
        </w:rPr>
      </w:pPr>
      <w:r w:rsidRPr="6E932688">
        <w:rPr>
          <w:rFonts w:ascii="Arial" w:eastAsia="Arial" w:hAnsi="Arial" w:cs="Arial"/>
          <w:sz w:val="28"/>
          <w:szCs w:val="28"/>
        </w:rPr>
        <w:t>En quoi les radios sont un élément clé du projet colonial?</w:t>
      </w:r>
    </w:p>
    <w:p w14:paraId="2058890B"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F8E3433"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0D757421" w14:textId="77777777" w:rsidR="00676A0D" w:rsidRPr="00124727"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Réponse Question 2.2 :</w:t>
      </w:r>
    </w:p>
    <w:p w14:paraId="6DF4C32B"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61F036C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5771D7A4"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56A91A2" w14:textId="77777777" w:rsidR="00676A0D" w:rsidRDefault="00676A0D" w:rsidP="397936D8">
      <w:pPr>
        <w:rPr>
          <w:rFonts w:ascii="Arial" w:eastAsia="Arial" w:hAnsi="Arial" w:cs="Arial"/>
          <w:sz w:val="28"/>
          <w:szCs w:val="28"/>
        </w:rPr>
      </w:pPr>
    </w:p>
    <w:p w14:paraId="2461D2A3" w14:textId="77777777" w:rsidR="00676A0D" w:rsidRPr="00680BE5" w:rsidRDefault="00676A0D" w:rsidP="397936D8">
      <w:pPr>
        <w:pStyle w:val="Default"/>
        <w:rPr>
          <w:rFonts w:ascii="Arial" w:eastAsia="Arial" w:hAnsi="Arial" w:cs="Arial"/>
          <w:sz w:val="28"/>
          <w:szCs w:val="28"/>
        </w:rPr>
      </w:pPr>
    </w:p>
    <w:p w14:paraId="57DA8870"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Question 2.3</w:t>
      </w:r>
    </w:p>
    <w:p w14:paraId="75B106A1"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23583571" w14:textId="5608AD46" w:rsidR="00676A0D" w:rsidRDefault="6C5EFB51"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sz w:val="28"/>
          <w:szCs w:val="28"/>
        </w:rPr>
      </w:pPr>
      <w:r w:rsidRPr="6E932688">
        <w:rPr>
          <w:rFonts w:ascii="Arial" w:eastAsia="Arial" w:hAnsi="Arial" w:cs="Arial"/>
          <w:sz w:val="28"/>
          <w:szCs w:val="28"/>
        </w:rPr>
        <w:t xml:space="preserve">Quel fût le rôle des radios dans l’émancipation des peuples africains </w:t>
      </w:r>
      <w:r w:rsidR="00676A0D" w:rsidRPr="6E932688">
        <w:rPr>
          <w:rFonts w:ascii="Arial" w:eastAsia="Arial" w:hAnsi="Arial" w:cs="Arial"/>
          <w:sz w:val="28"/>
          <w:szCs w:val="28"/>
        </w:rPr>
        <w:t>?</w:t>
      </w:r>
    </w:p>
    <w:p w14:paraId="0A06F9B5"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8A65D6F"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315B4C82" w14:textId="77777777" w:rsidR="00676A0D" w:rsidRPr="00124727"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Réponse Question 2.3 :</w:t>
      </w:r>
    </w:p>
    <w:p w14:paraId="1692E142"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BD86623"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57D3194A" w14:textId="77777777" w:rsidR="00676A0D" w:rsidRDefault="00676A0D" w:rsidP="397936D8">
      <w:pPr>
        <w:rPr>
          <w:rFonts w:ascii="Arial" w:eastAsia="Arial" w:hAnsi="Arial" w:cs="Arial"/>
          <w:sz w:val="28"/>
          <w:szCs w:val="28"/>
        </w:rPr>
      </w:pPr>
    </w:p>
    <w:p w14:paraId="587E1E26" w14:textId="77777777" w:rsidR="00676A0D" w:rsidRPr="00D94BE7" w:rsidRDefault="00676A0D" w:rsidP="397936D8">
      <w:pPr>
        <w:pStyle w:val="Default"/>
        <w:rPr>
          <w:rFonts w:ascii="Arial" w:eastAsia="Arial" w:hAnsi="Arial" w:cs="Arial"/>
          <w:sz w:val="28"/>
          <w:szCs w:val="28"/>
        </w:rPr>
      </w:pPr>
    </w:p>
    <w:p w14:paraId="6FF98BE5" w14:textId="562B20E3" w:rsidR="00676A0D" w:rsidRDefault="00676A0D"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sz w:val="28"/>
          <w:szCs w:val="28"/>
        </w:rPr>
      </w:pPr>
      <w:r w:rsidRPr="6E932688">
        <w:rPr>
          <w:rFonts w:ascii="Arial" w:eastAsia="Arial" w:hAnsi="Arial" w:cs="Arial"/>
          <w:sz w:val="28"/>
          <w:szCs w:val="28"/>
        </w:rPr>
        <w:t>Question 2.4 :</w:t>
      </w:r>
    </w:p>
    <w:p w14:paraId="1A24A8C1" w14:textId="667FE346" w:rsidR="00676A0D" w:rsidRPr="006F1439" w:rsidRDefault="00676A0D"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color w:val="FF0000"/>
          <w:sz w:val="28"/>
          <w:szCs w:val="28"/>
        </w:rPr>
      </w:pPr>
      <w:r w:rsidRPr="6E932688">
        <w:rPr>
          <w:rFonts w:ascii="Arial" w:eastAsia="Arial" w:hAnsi="Arial" w:cs="Arial"/>
          <w:color w:val="FF0000"/>
          <w:sz w:val="28"/>
          <w:szCs w:val="28"/>
        </w:rPr>
        <w:t>Réponse Question 2.4 :</w:t>
      </w:r>
    </w:p>
    <w:p w14:paraId="0B6AC4AA" w14:textId="77777777" w:rsidR="00676A0D" w:rsidRPr="00BA0BFA" w:rsidRDefault="00676A0D" w:rsidP="397936D8">
      <w:pPr>
        <w:rPr>
          <w:rFonts w:ascii="Arial" w:eastAsia="Arial" w:hAnsi="Arial" w:cs="Arial"/>
          <w:sz w:val="28"/>
          <w:szCs w:val="28"/>
        </w:rPr>
      </w:pPr>
    </w:p>
    <w:p w14:paraId="1A076B5A" w14:textId="77777777" w:rsidR="00676A0D" w:rsidRPr="00680BE5" w:rsidRDefault="00676A0D" w:rsidP="397936D8">
      <w:pPr>
        <w:pStyle w:val="Default"/>
        <w:rPr>
          <w:rFonts w:ascii="Arial" w:eastAsia="Arial" w:hAnsi="Arial" w:cs="Arial"/>
          <w:sz w:val="28"/>
          <w:szCs w:val="28"/>
        </w:rPr>
      </w:pPr>
    </w:p>
    <w:p w14:paraId="29AE1B03"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Question 2.5 :</w:t>
      </w:r>
    </w:p>
    <w:p w14:paraId="174F083A"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DFB4D25"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3CCB677F"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624E51EB" w14:textId="77777777" w:rsidR="00676A0D" w:rsidRPr="00124727"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lastRenderedPageBreak/>
        <w:t>Réponse Question 2.5 :</w:t>
      </w:r>
    </w:p>
    <w:p w14:paraId="71A99BF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2D0DBF3"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192B9F0" w14:textId="77777777" w:rsidR="00676A0D" w:rsidRPr="00BA0BFA" w:rsidRDefault="00676A0D" w:rsidP="397936D8">
      <w:pPr>
        <w:rPr>
          <w:rFonts w:ascii="Arial" w:eastAsia="Arial" w:hAnsi="Arial" w:cs="Arial"/>
          <w:sz w:val="28"/>
          <w:szCs w:val="28"/>
        </w:rPr>
      </w:pPr>
    </w:p>
    <w:p w14:paraId="24F42307" w14:textId="77777777" w:rsidR="00676A0D" w:rsidRPr="00680BE5" w:rsidRDefault="00676A0D" w:rsidP="397936D8">
      <w:pPr>
        <w:pStyle w:val="Default"/>
        <w:rPr>
          <w:rFonts w:ascii="Arial" w:eastAsia="Arial" w:hAnsi="Arial" w:cs="Arial"/>
          <w:sz w:val="28"/>
          <w:szCs w:val="28"/>
        </w:rPr>
      </w:pPr>
    </w:p>
    <w:p w14:paraId="44F07A51"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Question 2.6 :</w:t>
      </w:r>
    </w:p>
    <w:p w14:paraId="589146CC"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5855E3FD"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2183F9E"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274D8104" w14:textId="77777777" w:rsidR="00676A0D" w:rsidRPr="00124727"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Réponse Question 2.6 :</w:t>
      </w:r>
    </w:p>
    <w:p w14:paraId="635B5097"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12F9E67"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5ADC9E52" w14:textId="77777777" w:rsidR="00676A0D" w:rsidRPr="00BA0BFA" w:rsidRDefault="00676A0D" w:rsidP="397936D8">
      <w:pPr>
        <w:rPr>
          <w:rFonts w:ascii="Arial" w:eastAsia="Arial" w:hAnsi="Arial" w:cs="Arial"/>
          <w:sz w:val="28"/>
          <w:szCs w:val="28"/>
        </w:rPr>
      </w:pPr>
    </w:p>
    <w:p w14:paraId="5CB2A5E0" w14:textId="77777777" w:rsidR="00676A0D" w:rsidRDefault="00676A0D" w:rsidP="397936D8">
      <w:pPr>
        <w:pStyle w:val="Default"/>
        <w:rPr>
          <w:rFonts w:ascii="Arial" w:eastAsia="Arial" w:hAnsi="Arial" w:cs="Arial"/>
          <w:sz w:val="28"/>
          <w:szCs w:val="28"/>
        </w:rPr>
      </w:pPr>
    </w:p>
    <w:p w14:paraId="4C926667" w14:textId="77777777" w:rsidR="00676A0D" w:rsidRPr="00D94BE7" w:rsidRDefault="00676A0D" w:rsidP="397936D8">
      <w:pPr>
        <w:pStyle w:val="Default"/>
        <w:rPr>
          <w:rFonts w:ascii="Arial" w:eastAsia="Arial" w:hAnsi="Arial" w:cs="Arial"/>
          <w:sz w:val="28"/>
          <w:szCs w:val="28"/>
        </w:rPr>
      </w:pPr>
    </w:p>
    <w:p w14:paraId="276F6A11"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Question 2.7</w:t>
      </w:r>
    </w:p>
    <w:p w14:paraId="7844D02F"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02F39C41"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56BE22C8" w14:textId="77777777" w:rsidR="00676A0D" w:rsidRPr="00124727"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Réponse Question 2.7 :</w:t>
      </w:r>
    </w:p>
    <w:p w14:paraId="57494333"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30A3E5A1"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AAD0CC2" w14:textId="77777777" w:rsidR="00676A0D" w:rsidRPr="00BA0BFA" w:rsidRDefault="00676A0D" w:rsidP="397936D8">
      <w:pPr>
        <w:rPr>
          <w:rFonts w:ascii="Arial" w:eastAsia="Arial" w:hAnsi="Arial" w:cs="Arial"/>
          <w:sz w:val="28"/>
          <w:szCs w:val="28"/>
        </w:rPr>
      </w:pPr>
    </w:p>
    <w:p w14:paraId="7BCF3BF3" w14:textId="77777777" w:rsidR="00676A0D" w:rsidRDefault="00676A0D" w:rsidP="397936D8">
      <w:pPr>
        <w:pStyle w:val="Default"/>
        <w:rPr>
          <w:rFonts w:ascii="Arial" w:eastAsia="Arial" w:hAnsi="Arial" w:cs="Arial"/>
          <w:sz w:val="28"/>
          <w:szCs w:val="28"/>
        </w:rPr>
      </w:pPr>
    </w:p>
    <w:p w14:paraId="583BD26F" w14:textId="77777777" w:rsidR="00676A0D" w:rsidRPr="00680BE5" w:rsidRDefault="00676A0D" w:rsidP="397936D8">
      <w:pPr>
        <w:pStyle w:val="Default"/>
        <w:rPr>
          <w:rFonts w:ascii="Arial" w:eastAsia="Arial" w:hAnsi="Arial" w:cs="Arial"/>
          <w:sz w:val="28"/>
          <w:szCs w:val="28"/>
        </w:rPr>
      </w:pPr>
    </w:p>
    <w:p w14:paraId="0A04E197"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Question 2.8 :</w:t>
      </w:r>
    </w:p>
    <w:p w14:paraId="784F1B98"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0DE289D6"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6CE94B5"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E2BC5E8" w14:textId="77777777" w:rsidR="00676A0D" w:rsidRPr="00124727"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Réponse Question 2.8 :</w:t>
      </w:r>
    </w:p>
    <w:p w14:paraId="70545388"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6E158B27"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B885605" w14:textId="77777777" w:rsidR="00676A0D" w:rsidRPr="00BA0BFA" w:rsidRDefault="00676A0D" w:rsidP="397936D8">
      <w:pPr>
        <w:rPr>
          <w:rFonts w:ascii="Arial" w:eastAsia="Arial" w:hAnsi="Arial" w:cs="Arial"/>
          <w:sz w:val="28"/>
          <w:szCs w:val="28"/>
        </w:rPr>
      </w:pPr>
    </w:p>
    <w:p w14:paraId="4858EB96" w14:textId="77777777" w:rsidR="00676A0D" w:rsidRPr="00680BE5" w:rsidRDefault="00676A0D" w:rsidP="397936D8">
      <w:pPr>
        <w:pStyle w:val="Default"/>
        <w:rPr>
          <w:rFonts w:ascii="Arial" w:eastAsia="Arial" w:hAnsi="Arial" w:cs="Arial"/>
          <w:sz w:val="28"/>
          <w:szCs w:val="28"/>
        </w:rPr>
      </w:pPr>
    </w:p>
    <w:p w14:paraId="1652B74E"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Question 2.9 :</w:t>
      </w:r>
    </w:p>
    <w:p w14:paraId="7E4EEEB1"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352807D1"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5BC0BF28"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0C724065" w14:textId="77777777" w:rsidR="00676A0D" w:rsidRPr="00124727"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Réponse Question 2.9 :</w:t>
      </w:r>
    </w:p>
    <w:p w14:paraId="161D1486"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4A90423"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3109A0B" w14:textId="77777777" w:rsidR="00676A0D" w:rsidRDefault="00676A0D" w:rsidP="397936D8">
      <w:pPr>
        <w:rPr>
          <w:rFonts w:ascii="Arial" w:eastAsia="Arial" w:hAnsi="Arial" w:cs="Arial"/>
          <w:sz w:val="28"/>
          <w:szCs w:val="28"/>
        </w:rPr>
      </w:pPr>
    </w:p>
    <w:p w14:paraId="7EF25E0D" w14:textId="77777777" w:rsidR="00676A0D" w:rsidRPr="00D94BE7" w:rsidRDefault="00676A0D" w:rsidP="397936D8">
      <w:pPr>
        <w:pStyle w:val="Default"/>
        <w:rPr>
          <w:rFonts w:ascii="Arial" w:eastAsia="Arial" w:hAnsi="Arial" w:cs="Arial"/>
          <w:sz w:val="28"/>
          <w:szCs w:val="28"/>
        </w:rPr>
      </w:pPr>
    </w:p>
    <w:p w14:paraId="330F128F"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Question 2.10 :</w:t>
      </w:r>
    </w:p>
    <w:p w14:paraId="6447B8E9"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2E8DAEFE"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0C7F12C7" w14:textId="77777777" w:rsidR="00676A0D" w:rsidRPr="00124727"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Réponse Question 2.10 :</w:t>
      </w:r>
    </w:p>
    <w:p w14:paraId="0200213B"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5A078C1B"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6E96C013" w14:textId="77777777" w:rsidR="00676A0D" w:rsidRDefault="00676A0D" w:rsidP="397936D8">
      <w:pPr>
        <w:pStyle w:val="Default"/>
        <w:rPr>
          <w:rFonts w:ascii="Arial" w:eastAsia="Arial" w:hAnsi="Arial" w:cs="Arial"/>
          <w:sz w:val="28"/>
          <w:szCs w:val="28"/>
          <w:lang w:eastAsia="en-US"/>
        </w:rPr>
      </w:pPr>
    </w:p>
    <w:p w14:paraId="285388B2" w14:textId="77777777" w:rsidR="00676A0D" w:rsidRPr="00AA4A6B" w:rsidRDefault="00676A0D" w:rsidP="397936D8">
      <w:pPr>
        <w:pStyle w:val="Default"/>
        <w:rPr>
          <w:rFonts w:ascii="Arial" w:eastAsia="Arial" w:hAnsi="Arial" w:cs="Arial"/>
          <w:i/>
          <w:iCs/>
          <w:color w:val="5B9BD5"/>
          <w:sz w:val="28"/>
          <w:szCs w:val="28"/>
        </w:rPr>
      </w:pPr>
      <w:r w:rsidRPr="397936D8">
        <w:rPr>
          <w:rFonts w:ascii="Arial" w:eastAsia="Arial" w:hAnsi="Arial" w:cs="Arial"/>
          <w:i/>
          <w:iCs/>
          <w:color w:val="5B9BD5" w:themeColor="accent5"/>
          <w:sz w:val="28"/>
          <w:szCs w:val="28"/>
        </w:rPr>
        <w:t>Peut aller jusqu’à 20 questions par test de connaissances…</w:t>
      </w:r>
    </w:p>
    <w:p w14:paraId="27AFEECE" w14:textId="77777777" w:rsidR="00676A0D" w:rsidRPr="00160C38" w:rsidRDefault="00676A0D" w:rsidP="397936D8">
      <w:pPr>
        <w:pStyle w:val="Default"/>
        <w:rPr>
          <w:rFonts w:ascii="Arial" w:eastAsia="Arial" w:hAnsi="Arial" w:cs="Arial"/>
          <w:sz w:val="28"/>
          <w:szCs w:val="28"/>
        </w:rPr>
      </w:pPr>
    </w:p>
    <w:p w14:paraId="23691C05" w14:textId="77777777" w:rsidR="00676A0D" w:rsidRDefault="00676A0D" w:rsidP="397936D8">
      <w:pPr>
        <w:pStyle w:val="Titre3"/>
        <w:keepNext w:val="0"/>
        <w:keepLines w:val="0"/>
        <w:widowControl w:val="0"/>
        <w:suppressAutoHyphens/>
        <w:spacing w:before="0" w:line="240" w:lineRule="auto"/>
        <w:ind w:left="360" w:hanging="360"/>
        <w:jc w:val="both"/>
        <w:rPr>
          <w:rFonts w:ascii="Arial" w:eastAsia="Arial" w:hAnsi="Arial" w:cs="Arial"/>
          <w:color w:val="0070C0"/>
          <w:sz w:val="28"/>
          <w:szCs w:val="28"/>
        </w:rPr>
      </w:pPr>
      <w:r w:rsidRPr="397936D8">
        <w:rPr>
          <w:rFonts w:ascii="Arial" w:eastAsia="Arial" w:hAnsi="Arial" w:cs="Arial"/>
          <w:b w:val="0"/>
          <w:bCs w:val="0"/>
          <w:color w:val="833C0B" w:themeColor="accent2" w:themeShade="80"/>
          <w:sz w:val="28"/>
          <w:szCs w:val="28"/>
        </w:rPr>
        <w:t>Exercices de Travaux Dirigés du chapitre 2</w:t>
      </w:r>
      <w:r w:rsidRPr="397936D8">
        <w:rPr>
          <w:rFonts w:ascii="Arial" w:eastAsia="Arial" w:hAnsi="Arial" w:cs="Arial"/>
          <w:color w:val="0070C0"/>
          <w:sz w:val="28"/>
          <w:szCs w:val="28"/>
        </w:rPr>
        <w:t xml:space="preserve"> :</w:t>
      </w:r>
    </w:p>
    <w:p w14:paraId="1264B4BA" w14:textId="77777777" w:rsidR="00676A0D" w:rsidRPr="00B15B7D" w:rsidRDefault="00676A0D" w:rsidP="397936D8">
      <w:pPr>
        <w:rPr>
          <w:rFonts w:ascii="Arial" w:eastAsia="Arial" w:hAnsi="Arial" w:cs="Arial"/>
          <w:i/>
          <w:iCs/>
          <w:color w:val="5B9BD5"/>
          <w:sz w:val="28"/>
          <w:szCs w:val="28"/>
          <w:lang w:eastAsia="fr-FR"/>
        </w:rPr>
      </w:pPr>
      <w:r w:rsidRPr="397936D8">
        <w:rPr>
          <w:rFonts w:ascii="Arial" w:eastAsia="Arial" w:hAnsi="Arial" w:cs="Arial"/>
          <w:i/>
          <w:iCs/>
          <w:color w:val="5B9BD5" w:themeColor="accent5"/>
          <w:sz w:val="28"/>
          <w:szCs w:val="28"/>
          <w:lang w:eastAsia="fr-FR"/>
        </w:rPr>
        <w:t>N.B : Proposer ici quelques exercices types de TD :</w:t>
      </w:r>
    </w:p>
    <w:p w14:paraId="3C75ECEE" w14:textId="77777777" w:rsidR="00676A0D" w:rsidRPr="00680BE5" w:rsidRDefault="00676A0D" w:rsidP="397936D8">
      <w:pPr>
        <w:pStyle w:val="Default"/>
        <w:rPr>
          <w:rFonts w:ascii="Arial" w:eastAsia="Arial" w:hAnsi="Arial" w:cs="Arial"/>
          <w:sz w:val="28"/>
          <w:szCs w:val="28"/>
        </w:rPr>
      </w:pPr>
    </w:p>
    <w:p w14:paraId="130F4A7E" w14:textId="77777777" w:rsidR="00676A0D" w:rsidRPr="00237E34"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Exercice 2.1</w:t>
      </w:r>
    </w:p>
    <w:p w14:paraId="4CA98A0E"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F222377" w14:textId="2606CFE7" w:rsidR="00676A0D" w:rsidRDefault="00676A0D"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sz w:val="28"/>
          <w:szCs w:val="28"/>
        </w:rPr>
      </w:pPr>
      <w:r w:rsidRPr="6E932688">
        <w:rPr>
          <w:rFonts w:ascii="Arial" w:eastAsia="Arial" w:hAnsi="Arial" w:cs="Arial"/>
          <w:sz w:val="28"/>
          <w:szCs w:val="28"/>
        </w:rPr>
        <w:t>Proposer un exposé sur les débuts de la radio en Afrique en décrivant le contexte socio-politique de sa création, ses acteurs pertinents, ses dynamiques sociales.</w:t>
      </w:r>
    </w:p>
    <w:p w14:paraId="7BB740AD"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03932BF"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6D5C93A3"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398D4A5"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Corrigé exercice 2.1</w:t>
      </w:r>
    </w:p>
    <w:p w14:paraId="69227E4D"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p>
    <w:p w14:paraId="6B54514C"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CBFBE15" w14:textId="77777777" w:rsidR="00676A0D" w:rsidRDefault="00676A0D" w:rsidP="397936D8">
      <w:pPr>
        <w:rPr>
          <w:rFonts w:ascii="Arial" w:eastAsia="Arial" w:hAnsi="Arial" w:cs="Arial"/>
          <w:sz w:val="28"/>
          <w:szCs w:val="28"/>
        </w:rPr>
      </w:pPr>
    </w:p>
    <w:p w14:paraId="02EBEDA5" w14:textId="77777777" w:rsidR="00676A0D" w:rsidRPr="00680BE5" w:rsidRDefault="00676A0D" w:rsidP="397936D8">
      <w:pPr>
        <w:pStyle w:val="Default"/>
        <w:rPr>
          <w:rFonts w:ascii="Arial" w:eastAsia="Arial" w:hAnsi="Arial" w:cs="Arial"/>
          <w:sz w:val="28"/>
          <w:szCs w:val="28"/>
        </w:rPr>
      </w:pPr>
    </w:p>
    <w:p w14:paraId="30088764" w14:textId="77777777" w:rsidR="00676A0D" w:rsidRPr="00237E34"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Exercice 2.2</w:t>
      </w:r>
    </w:p>
    <w:p w14:paraId="523EE6DD" w14:textId="0EB7E819" w:rsidR="00676A0D" w:rsidRDefault="00676A0D"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sz w:val="28"/>
          <w:szCs w:val="28"/>
        </w:rPr>
      </w:pPr>
      <w:r w:rsidRPr="6E932688">
        <w:rPr>
          <w:rFonts w:ascii="Arial" w:eastAsia="Arial" w:hAnsi="Arial" w:cs="Arial"/>
          <w:sz w:val="28"/>
          <w:szCs w:val="28"/>
        </w:rPr>
        <w:t>Proposer un exposé sur le</w:t>
      </w:r>
      <w:r w:rsidR="274537C9" w:rsidRPr="6E932688">
        <w:rPr>
          <w:rFonts w:ascii="Arial" w:eastAsia="Arial" w:hAnsi="Arial" w:cs="Arial"/>
          <w:sz w:val="28"/>
          <w:szCs w:val="28"/>
        </w:rPr>
        <w:t xml:space="preserve"> rôle géopolitique de la radio en Afrique dans le contexte de la Seconde guerre mondiale.</w:t>
      </w:r>
    </w:p>
    <w:p w14:paraId="522B8D77"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6BDEFE9F"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64DB0548"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1668E2C"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66900DC"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Corrigé exercice 2.2</w:t>
      </w:r>
    </w:p>
    <w:p w14:paraId="5552A75A"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5EEB00B5"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88717DC" w14:textId="77777777" w:rsidR="00676A0D" w:rsidRDefault="00676A0D" w:rsidP="397936D8">
      <w:pPr>
        <w:rPr>
          <w:rFonts w:ascii="Arial" w:eastAsia="Arial" w:hAnsi="Arial" w:cs="Arial"/>
          <w:sz w:val="28"/>
          <w:szCs w:val="28"/>
        </w:rPr>
      </w:pPr>
    </w:p>
    <w:p w14:paraId="71AB59A4" w14:textId="77777777" w:rsidR="00676A0D" w:rsidRPr="00680BE5" w:rsidRDefault="00676A0D" w:rsidP="397936D8">
      <w:pPr>
        <w:pStyle w:val="Default"/>
        <w:rPr>
          <w:rFonts w:ascii="Arial" w:eastAsia="Arial" w:hAnsi="Arial" w:cs="Arial"/>
          <w:sz w:val="28"/>
          <w:szCs w:val="28"/>
        </w:rPr>
      </w:pPr>
    </w:p>
    <w:p w14:paraId="6655D084" w14:textId="650AE6A9" w:rsidR="00676A0D" w:rsidRDefault="00676A0D"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sz w:val="28"/>
          <w:szCs w:val="28"/>
        </w:rPr>
      </w:pPr>
      <w:r w:rsidRPr="6E932688">
        <w:rPr>
          <w:rFonts w:ascii="Arial" w:eastAsia="Arial" w:hAnsi="Arial" w:cs="Arial"/>
          <w:sz w:val="28"/>
          <w:szCs w:val="28"/>
        </w:rPr>
        <w:t>Exercice 2.3</w:t>
      </w:r>
    </w:p>
    <w:p w14:paraId="052D473A"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3512256F"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432D0FE"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C88668E"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Corrigé exercice 2.3</w:t>
      </w:r>
    </w:p>
    <w:p w14:paraId="17D33DF7"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p>
    <w:p w14:paraId="1DFCE142"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095A611E" w14:textId="77777777" w:rsidR="00676A0D" w:rsidRDefault="00676A0D" w:rsidP="397936D8">
      <w:pPr>
        <w:rPr>
          <w:rFonts w:ascii="Arial" w:eastAsia="Arial" w:hAnsi="Arial" w:cs="Arial"/>
          <w:sz w:val="28"/>
          <w:szCs w:val="28"/>
        </w:rPr>
      </w:pPr>
    </w:p>
    <w:p w14:paraId="6B4C81F4" w14:textId="77777777" w:rsidR="00676A0D" w:rsidRPr="00237E34"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Exercice 2.4</w:t>
      </w:r>
    </w:p>
    <w:p w14:paraId="71226779"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FE87448"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23C1DA9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5EEB333C"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Corrigé exercice 2.4</w:t>
      </w:r>
    </w:p>
    <w:p w14:paraId="00196BFA"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6A500DDD"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C30D265" w14:textId="77777777" w:rsidR="00676A0D" w:rsidRDefault="00676A0D" w:rsidP="397936D8">
      <w:pPr>
        <w:pStyle w:val="Default"/>
        <w:rPr>
          <w:rFonts w:ascii="Arial" w:eastAsia="Arial" w:hAnsi="Arial" w:cs="Arial"/>
          <w:sz w:val="28"/>
          <w:szCs w:val="28"/>
        </w:rPr>
      </w:pPr>
    </w:p>
    <w:p w14:paraId="18043E84" w14:textId="77777777" w:rsidR="00676A0D" w:rsidRDefault="00676A0D" w:rsidP="397936D8">
      <w:pPr>
        <w:pStyle w:val="Default"/>
        <w:rPr>
          <w:rFonts w:ascii="Arial" w:eastAsia="Arial" w:hAnsi="Arial" w:cs="Arial"/>
          <w:sz w:val="28"/>
          <w:szCs w:val="28"/>
        </w:rPr>
      </w:pPr>
      <w:r w:rsidRPr="397936D8">
        <w:rPr>
          <w:rFonts w:ascii="Arial" w:eastAsia="Arial" w:hAnsi="Arial" w:cs="Arial"/>
          <w:sz w:val="28"/>
          <w:szCs w:val="28"/>
        </w:rPr>
        <w:t>Etc .</w:t>
      </w:r>
    </w:p>
    <w:p w14:paraId="75DF0EEA" w14:textId="77777777" w:rsidR="00676A0D" w:rsidRDefault="00676A0D" w:rsidP="397936D8">
      <w:pPr>
        <w:spacing w:after="0" w:line="240" w:lineRule="auto"/>
        <w:rPr>
          <w:rFonts w:ascii="Arial" w:eastAsia="Arial" w:hAnsi="Arial" w:cs="Arial"/>
          <w:sz w:val="28"/>
          <w:szCs w:val="28"/>
          <w:lang w:eastAsia="fr-FR"/>
        </w:rPr>
      </w:pPr>
      <w:r w:rsidRPr="397936D8">
        <w:rPr>
          <w:rFonts w:ascii="Arial" w:eastAsia="Arial" w:hAnsi="Arial" w:cs="Arial"/>
          <w:sz w:val="28"/>
          <w:szCs w:val="28"/>
        </w:rPr>
        <w:br w:type="page"/>
      </w:r>
    </w:p>
    <w:p w14:paraId="094C135C" w14:textId="77777777" w:rsidR="00676A0D" w:rsidRDefault="00676A0D" w:rsidP="397936D8">
      <w:pPr>
        <w:pStyle w:val="Citationintense"/>
        <w:pBdr>
          <w:top w:val="none" w:sz="0" w:space="0" w:color="auto"/>
          <w:bottom w:val="single" w:sz="4" w:space="1" w:color="auto"/>
        </w:pBdr>
        <w:ind w:left="0"/>
        <w:jc w:val="left"/>
        <w:rPr>
          <w:rFonts w:ascii="Arial" w:eastAsia="Arial" w:hAnsi="Arial" w:cs="Arial"/>
          <w:b/>
          <w:bCs/>
          <w:i w:val="0"/>
          <w:iCs w:val="0"/>
          <w:color w:val="44546A"/>
          <w:sz w:val="28"/>
          <w:szCs w:val="28"/>
        </w:rPr>
      </w:pPr>
      <w:r w:rsidRPr="397936D8">
        <w:rPr>
          <w:rFonts w:ascii="Arial" w:eastAsia="Arial" w:hAnsi="Arial" w:cs="Arial"/>
          <w:b/>
          <w:bCs/>
          <w:i w:val="0"/>
          <w:iCs w:val="0"/>
          <w:color w:val="44546A" w:themeColor="text2"/>
          <w:sz w:val="28"/>
          <w:szCs w:val="28"/>
        </w:rPr>
        <w:lastRenderedPageBreak/>
        <w:t xml:space="preserve">Séquence 3 : </w:t>
      </w:r>
      <w:r w:rsidRPr="397936D8">
        <w:rPr>
          <w:rFonts w:ascii="Arial" w:eastAsia="Arial" w:hAnsi="Arial" w:cs="Arial"/>
          <w:sz w:val="28"/>
          <w:szCs w:val="28"/>
        </w:rPr>
        <w:t>(mettre le titre ici)</w:t>
      </w:r>
    </w:p>
    <w:p w14:paraId="468F56B6" w14:textId="77777777" w:rsidR="00676A0D" w:rsidRPr="00653B47" w:rsidRDefault="00676A0D" w:rsidP="397936D8">
      <w:pPr>
        <w:pStyle w:val="Citationintense"/>
        <w:pBdr>
          <w:top w:val="none" w:sz="0" w:space="0" w:color="auto"/>
          <w:bottom w:val="none" w:sz="0" w:space="0" w:color="auto"/>
        </w:pBdr>
        <w:ind w:left="0"/>
        <w:jc w:val="left"/>
        <w:rPr>
          <w:rFonts w:ascii="Arial" w:eastAsia="Arial" w:hAnsi="Arial" w:cs="Arial"/>
          <w:sz w:val="28"/>
          <w:szCs w:val="28"/>
        </w:rPr>
      </w:pPr>
      <w:r w:rsidRPr="397936D8">
        <w:rPr>
          <w:rFonts w:ascii="Arial" w:eastAsia="Arial" w:hAnsi="Arial" w:cs="Arial"/>
          <w:color w:val="833C0B" w:themeColor="accent2" w:themeShade="80"/>
          <w:sz w:val="28"/>
          <w:szCs w:val="28"/>
        </w:rPr>
        <w:t>Durée</w:t>
      </w:r>
      <w:r w:rsidRPr="397936D8">
        <w:rPr>
          <w:rFonts w:ascii="Arial" w:eastAsia="Arial" w:hAnsi="Arial" w:cs="Arial"/>
          <w:color w:val="0070C0"/>
          <w:sz w:val="28"/>
          <w:szCs w:val="28"/>
        </w:rPr>
        <w:t> :</w:t>
      </w:r>
      <w:r w:rsidRPr="397936D8">
        <w:rPr>
          <w:rFonts w:ascii="Arial" w:eastAsia="Arial" w:hAnsi="Arial" w:cs="Arial"/>
          <w:sz w:val="28"/>
          <w:szCs w:val="28"/>
        </w:rPr>
        <w:t xml:space="preserve"> Une (01) semaine (par défaut)</w:t>
      </w:r>
    </w:p>
    <w:p w14:paraId="03FE56FE" w14:textId="77777777" w:rsidR="00676A0D" w:rsidRPr="00BA0BFA" w:rsidRDefault="00676A0D" w:rsidP="397936D8">
      <w:pPr>
        <w:pStyle w:val="Titre3"/>
        <w:keepNext w:val="0"/>
        <w:keepLines w:val="0"/>
        <w:widowControl w:val="0"/>
        <w:suppressAutoHyphens/>
        <w:spacing w:before="0" w:line="240" w:lineRule="auto"/>
        <w:ind w:left="360" w:hanging="360"/>
        <w:jc w:val="both"/>
        <w:rPr>
          <w:rFonts w:ascii="Arial" w:eastAsia="Arial" w:hAnsi="Arial" w:cs="Arial"/>
          <w:sz w:val="28"/>
          <w:szCs w:val="28"/>
        </w:rPr>
      </w:pPr>
      <w:r w:rsidRPr="397936D8">
        <w:rPr>
          <w:rFonts w:ascii="Arial" w:eastAsia="Arial" w:hAnsi="Arial" w:cs="Arial"/>
          <w:b w:val="0"/>
          <w:bCs w:val="0"/>
          <w:color w:val="833C0B" w:themeColor="accent2" w:themeShade="80"/>
          <w:sz w:val="28"/>
          <w:szCs w:val="28"/>
        </w:rPr>
        <w:t>Objectif(s) spécifique(s)</w:t>
      </w:r>
      <w:r w:rsidRPr="397936D8">
        <w:rPr>
          <w:rFonts w:ascii="Arial" w:eastAsia="Arial" w:hAnsi="Arial" w:cs="Arial"/>
          <w:sz w:val="28"/>
          <w:szCs w:val="28"/>
        </w:rPr>
        <w:t> </w:t>
      </w:r>
      <w:r w:rsidRPr="397936D8">
        <w:rPr>
          <w:rFonts w:ascii="Arial" w:eastAsia="Arial" w:hAnsi="Arial" w:cs="Arial"/>
          <w:b w:val="0"/>
          <w:bCs w:val="0"/>
          <w:sz w:val="28"/>
          <w:szCs w:val="28"/>
        </w:rPr>
        <w:t>: (</w:t>
      </w:r>
      <w:r w:rsidRPr="397936D8">
        <w:rPr>
          <w:rFonts w:ascii="Arial" w:eastAsia="Arial" w:hAnsi="Arial" w:cs="Arial"/>
          <w:b w:val="0"/>
          <w:bCs w:val="0"/>
          <w:i/>
          <w:iCs/>
          <w:color w:val="5B9BD5" w:themeColor="accent5"/>
          <w:sz w:val="28"/>
          <w:szCs w:val="28"/>
          <w:lang w:eastAsia="fr-FR"/>
        </w:rPr>
        <w:t>OS visés dans cette séquence et qui découle des OG définis plus haut)</w:t>
      </w:r>
    </w:p>
    <w:p w14:paraId="4F5BFDB4" w14:textId="77777777" w:rsidR="00676A0D" w:rsidRDefault="00676A0D" w:rsidP="397936D8">
      <w:pPr>
        <w:pStyle w:val="Default"/>
        <w:rPr>
          <w:rFonts w:ascii="Arial" w:eastAsia="Arial" w:hAnsi="Arial" w:cs="Arial"/>
          <w:sz w:val="28"/>
          <w:szCs w:val="28"/>
        </w:rPr>
      </w:pPr>
    </w:p>
    <w:p w14:paraId="1720BB69"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5DC25687" w14:textId="77777777" w:rsidR="00676A0D" w:rsidRDefault="00676A0D" w:rsidP="397936D8">
      <w:pPr>
        <w:pStyle w:val="Default"/>
        <w:numPr>
          <w:ilvl w:val="0"/>
          <w:numId w:val="14"/>
        </w:numPr>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 xml:space="preserve"> </w:t>
      </w:r>
    </w:p>
    <w:p w14:paraId="037E5968"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21388E86"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1C076CF" w14:textId="77777777" w:rsidR="00676A0D" w:rsidRDefault="00676A0D" w:rsidP="397936D8">
      <w:pPr>
        <w:pStyle w:val="Titre3"/>
        <w:rPr>
          <w:rFonts w:ascii="Arial" w:eastAsia="Arial" w:hAnsi="Arial" w:cs="Arial"/>
          <w:sz w:val="28"/>
          <w:szCs w:val="28"/>
        </w:rPr>
      </w:pPr>
    </w:p>
    <w:p w14:paraId="1F9AABA8" w14:textId="77777777" w:rsidR="00676A0D" w:rsidRPr="00653B47" w:rsidRDefault="00676A0D" w:rsidP="397936D8">
      <w:pPr>
        <w:pStyle w:val="Titre3"/>
        <w:keepNext w:val="0"/>
        <w:keepLines w:val="0"/>
        <w:widowControl w:val="0"/>
        <w:suppressAutoHyphens/>
        <w:spacing w:before="0" w:line="240" w:lineRule="auto"/>
        <w:ind w:left="360" w:hanging="360"/>
        <w:jc w:val="both"/>
        <w:rPr>
          <w:rFonts w:ascii="Arial" w:eastAsia="Arial" w:hAnsi="Arial" w:cs="Arial"/>
          <w:b w:val="0"/>
          <w:bCs w:val="0"/>
          <w:color w:val="833C0B" w:themeColor="accent2" w:themeShade="80"/>
          <w:sz w:val="28"/>
          <w:szCs w:val="28"/>
        </w:rPr>
      </w:pPr>
      <w:r w:rsidRPr="397936D8">
        <w:rPr>
          <w:rFonts w:ascii="Arial" w:eastAsia="Arial" w:hAnsi="Arial" w:cs="Arial"/>
          <w:b w:val="0"/>
          <w:bCs w:val="0"/>
          <w:color w:val="833C0B" w:themeColor="accent2" w:themeShade="80"/>
          <w:sz w:val="28"/>
          <w:szCs w:val="28"/>
        </w:rPr>
        <w:t>Consignes pour l’apprenant</w:t>
      </w:r>
    </w:p>
    <w:p w14:paraId="0BB81850" w14:textId="77777777" w:rsidR="00676A0D" w:rsidRDefault="00676A0D" w:rsidP="397936D8">
      <w:pPr>
        <w:pStyle w:val="Default"/>
        <w:rPr>
          <w:rFonts w:ascii="Arial" w:eastAsia="Arial" w:hAnsi="Arial" w:cs="Arial"/>
          <w:sz w:val="28"/>
          <w:szCs w:val="28"/>
        </w:rPr>
      </w:pPr>
    </w:p>
    <w:p w14:paraId="30896518"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21F80DC1" w14:textId="77777777" w:rsidR="00676A0D" w:rsidRDefault="00676A0D" w:rsidP="397936D8">
      <w:pPr>
        <w:pStyle w:val="Default"/>
        <w:numPr>
          <w:ilvl w:val="0"/>
          <w:numId w:val="14"/>
        </w:numPr>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44347C41" w14:textId="77777777" w:rsidR="00676A0D" w:rsidRDefault="00676A0D" w:rsidP="397936D8">
      <w:pPr>
        <w:pStyle w:val="Default"/>
        <w:numPr>
          <w:ilvl w:val="0"/>
          <w:numId w:val="14"/>
        </w:numPr>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 xml:space="preserve"> </w:t>
      </w:r>
    </w:p>
    <w:p w14:paraId="2C8FACF8"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EEB7A64" w14:textId="77777777" w:rsidR="00676A0D" w:rsidRDefault="00676A0D" w:rsidP="397936D8">
      <w:pPr>
        <w:pStyle w:val="Titre3"/>
        <w:rPr>
          <w:rFonts w:ascii="Arial" w:eastAsia="Arial" w:hAnsi="Arial" w:cs="Arial"/>
          <w:b w:val="0"/>
          <w:bCs w:val="0"/>
          <w:color w:val="auto"/>
          <w:sz w:val="28"/>
          <w:szCs w:val="28"/>
          <w:lang w:eastAsia="fr-FR"/>
        </w:rPr>
      </w:pPr>
    </w:p>
    <w:p w14:paraId="4AC30F11" w14:textId="77777777" w:rsidR="00676A0D" w:rsidRPr="00653B47" w:rsidRDefault="00676A0D" w:rsidP="397936D8">
      <w:pPr>
        <w:pStyle w:val="Titre3"/>
        <w:keepNext w:val="0"/>
        <w:keepLines w:val="0"/>
        <w:widowControl w:val="0"/>
        <w:suppressAutoHyphens/>
        <w:spacing w:before="0" w:line="240" w:lineRule="auto"/>
        <w:ind w:left="360" w:hanging="360"/>
        <w:jc w:val="both"/>
        <w:rPr>
          <w:rFonts w:ascii="Arial" w:eastAsia="Arial" w:hAnsi="Arial" w:cs="Arial"/>
          <w:b w:val="0"/>
          <w:bCs w:val="0"/>
          <w:color w:val="833C0B" w:themeColor="accent2" w:themeShade="80"/>
          <w:sz w:val="28"/>
          <w:szCs w:val="28"/>
        </w:rPr>
      </w:pPr>
      <w:r w:rsidRPr="397936D8">
        <w:rPr>
          <w:rFonts w:ascii="Arial" w:eastAsia="Arial" w:hAnsi="Arial" w:cs="Arial"/>
          <w:b w:val="0"/>
          <w:bCs w:val="0"/>
          <w:color w:val="833C0B" w:themeColor="accent2" w:themeShade="80"/>
          <w:sz w:val="28"/>
          <w:szCs w:val="28"/>
        </w:rPr>
        <w:t>Consignes pour le tuteur</w:t>
      </w:r>
    </w:p>
    <w:p w14:paraId="3825D69E" w14:textId="77777777" w:rsidR="00676A0D" w:rsidRDefault="00676A0D" w:rsidP="397936D8">
      <w:pPr>
        <w:pStyle w:val="Default"/>
        <w:rPr>
          <w:rFonts w:ascii="Arial" w:eastAsia="Arial" w:hAnsi="Arial" w:cs="Arial"/>
          <w:sz w:val="28"/>
          <w:szCs w:val="28"/>
        </w:rPr>
      </w:pPr>
    </w:p>
    <w:p w14:paraId="1EA7444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1F2A884" w14:textId="77777777" w:rsidR="00676A0D" w:rsidRDefault="00676A0D" w:rsidP="397936D8">
      <w:pPr>
        <w:pStyle w:val="Default"/>
        <w:numPr>
          <w:ilvl w:val="0"/>
          <w:numId w:val="14"/>
        </w:numPr>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25379231" w14:textId="77777777" w:rsidR="00676A0D" w:rsidRDefault="00676A0D" w:rsidP="397936D8">
      <w:pPr>
        <w:pStyle w:val="Default"/>
        <w:numPr>
          <w:ilvl w:val="0"/>
          <w:numId w:val="14"/>
        </w:numPr>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 xml:space="preserve"> </w:t>
      </w:r>
    </w:p>
    <w:p w14:paraId="5FF02B27"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1BB470B4"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45474B1" w14:textId="77777777" w:rsidR="00676A0D" w:rsidRDefault="00676A0D" w:rsidP="397936D8">
      <w:pPr>
        <w:pStyle w:val="Titre3"/>
        <w:ind w:left="360"/>
        <w:rPr>
          <w:rFonts w:ascii="Arial" w:eastAsia="Arial" w:hAnsi="Arial" w:cs="Arial"/>
          <w:sz w:val="28"/>
          <w:szCs w:val="28"/>
        </w:rPr>
      </w:pPr>
    </w:p>
    <w:p w14:paraId="670D9931" w14:textId="77777777" w:rsidR="00676A0D" w:rsidRDefault="00676A0D" w:rsidP="397936D8">
      <w:pPr>
        <w:widowControl w:val="0"/>
        <w:numPr>
          <w:ilvl w:val="0"/>
          <w:numId w:val="16"/>
        </w:numPr>
        <w:suppressAutoHyphens/>
        <w:autoSpaceDE w:val="0"/>
        <w:spacing w:after="0" w:line="240" w:lineRule="auto"/>
        <w:jc w:val="both"/>
        <w:rPr>
          <w:rFonts w:ascii="Arial" w:eastAsia="Arial" w:hAnsi="Arial" w:cs="Arial"/>
          <w:sz w:val="28"/>
          <w:szCs w:val="28"/>
        </w:rPr>
      </w:pPr>
      <w:r w:rsidRPr="397936D8">
        <w:rPr>
          <w:rFonts w:ascii="Arial" w:eastAsia="Arial" w:hAnsi="Arial" w:cs="Arial"/>
          <w:color w:val="833C0B" w:themeColor="accent2" w:themeShade="80"/>
          <w:sz w:val="28"/>
          <w:szCs w:val="28"/>
        </w:rPr>
        <w:t>Matériels pédagogiques du chapitre 3</w:t>
      </w:r>
      <w:r w:rsidRPr="397936D8">
        <w:rPr>
          <w:rFonts w:ascii="Arial" w:eastAsia="Arial" w:hAnsi="Arial" w:cs="Arial"/>
          <w:b/>
          <w:bCs/>
          <w:sz w:val="28"/>
          <w:szCs w:val="28"/>
        </w:rPr>
        <w:t xml:space="preserve"> :</w:t>
      </w:r>
      <w:r w:rsidRPr="397936D8">
        <w:rPr>
          <w:rFonts w:ascii="Arial" w:eastAsia="Arial" w:hAnsi="Arial" w:cs="Arial"/>
          <w:sz w:val="28"/>
          <w:szCs w:val="28"/>
        </w:rPr>
        <w:t xml:space="preserve"> </w:t>
      </w:r>
    </w:p>
    <w:p w14:paraId="0FBAE66A" w14:textId="77777777" w:rsidR="00676A0D" w:rsidRPr="00EA7E56" w:rsidRDefault="00676A0D" w:rsidP="397936D8">
      <w:pPr>
        <w:pStyle w:val="Default"/>
        <w:rPr>
          <w:rFonts w:ascii="Arial" w:eastAsia="Arial" w:hAnsi="Arial" w:cs="Arial"/>
          <w:sz w:val="28"/>
          <w:szCs w:val="28"/>
        </w:rPr>
      </w:pPr>
    </w:p>
    <w:p w14:paraId="10261C6B"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r w:rsidRPr="397936D8">
        <w:rPr>
          <w:rFonts w:ascii="Arial" w:eastAsia="Arial" w:hAnsi="Arial" w:cs="Arial"/>
          <w:b/>
          <w:bCs/>
          <w:sz w:val="28"/>
          <w:szCs w:val="28"/>
        </w:rPr>
        <w:t>Table des matières du chapitre 3 :</w:t>
      </w:r>
    </w:p>
    <w:p w14:paraId="211CF948"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6F9412C6" w14:textId="77777777" w:rsidR="00676A0D" w:rsidRPr="00493885"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i/>
          <w:iCs/>
          <w:color w:val="5B9BD5"/>
          <w:sz w:val="28"/>
          <w:szCs w:val="28"/>
        </w:rPr>
      </w:pPr>
      <w:r w:rsidRPr="397936D8">
        <w:rPr>
          <w:rFonts w:ascii="Arial" w:eastAsia="Arial" w:hAnsi="Arial" w:cs="Arial"/>
          <w:i/>
          <w:iCs/>
          <w:color w:val="5B9BD5" w:themeColor="accent5"/>
          <w:sz w:val="28"/>
          <w:szCs w:val="28"/>
        </w:rPr>
        <w:t>(Donner ici la table des matières du 3</w:t>
      </w:r>
      <w:r w:rsidRPr="397936D8">
        <w:rPr>
          <w:rFonts w:ascii="Arial" w:eastAsia="Arial" w:hAnsi="Arial" w:cs="Arial"/>
          <w:i/>
          <w:iCs/>
          <w:color w:val="5B9BD5" w:themeColor="accent5"/>
          <w:sz w:val="28"/>
          <w:szCs w:val="28"/>
          <w:vertAlign w:val="superscript"/>
        </w:rPr>
        <w:t>e</w:t>
      </w:r>
      <w:r w:rsidRPr="397936D8">
        <w:rPr>
          <w:rFonts w:ascii="Arial" w:eastAsia="Arial" w:hAnsi="Arial" w:cs="Arial"/>
          <w:i/>
          <w:iCs/>
          <w:color w:val="5B9BD5" w:themeColor="accent5"/>
          <w:sz w:val="28"/>
          <w:szCs w:val="28"/>
        </w:rPr>
        <w:t xml:space="preserve"> chapitre du cours)</w:t>
      </w:r>
    </w:p>
    <w:p w14:paraId="1EA12B0C" w14:textId="77777777" w:rsidR="00676A0D" w:rsidRPr="00493885"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i/>
          <w:iCs/>
          <w:color w:val="5B9BD5"/>
          <w:sz w:val="28"/>
          <w:szCs w:val="28"/>
        </w:rPr>
      </w:pPr>
    </w:p>
    <w:p w14:paraId="27FD1B3E"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340ACF9F"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1DCBE626"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i/>
          <w:iCs/>
          <w:color w:val="5B9BD5"/>
          <w:sz w:val="28"/>
          <w:szCs w:val="28"/>
        </w:rPr>
      </w:pPr>
      <w:r w:rsidRPr="397936D8">
        <w:rPr>
          <w:rFonts w:ascii="Arial" w:eastAsia="Arial" w:hAnsi="Arial" w:cs="Arial"/>
          <w:i/>
          <w:iCs/>
          <w:color w:val="5B9BD5" w:themeColor="accent5"/>
          <w:sz w:val="28"/>
          <w:szCs w:val="28"/>
        </w:rPr>
        <w:t>Chapitre 3: Les débuts de la télévision en Afrique</w:t>
      </w:r>
    </w:p>
    <w:p w14:paraId="3248FC0C"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i/>
          <w:iCs/>
          <w:color w:val="5B9BD5"/>
          <w:sz w:val="28"/>
          <w:szCs w:val="28"/>
        </w:rPr>
      </w:pPr>
      <w:r w:rsidRPr="397936D8">
        <w:rPr>
          <w:rFonts w:ascii="Arial" w:eastAsia="Arial" w:hAnsi="Arial" w:cs="Arial"/>
          <w:i/>
          <w:iCs/>
          <w:color w:val="5B9BD5" w:themeColor="accent5"/>
          <w:sz w:val="28"/>
          <w:szCs w:val="28"/>
        </w:rPr>
        <w:t>Aux origines de la télévision</w:t>
      </w:r>
    </w:p>
    <w:p w14:paraId="34FA33B3" w14:textId="2A9D704C" w:rsidR="00676A0D" w:rsidRDefault="00676A0D"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i/>
          <w:iCs/>
          <w:color w:val="5B9AD5"/>
          <w:sz w:val="28"/>
          <w:szCs w:val="28"/>
        </w:rPr>
      </w:pPr>
      <w:r w:rsidRPr="6E932688">
        <w:rPr>
          <w:rFonts w:ascii="Arial" w:eastAsia="Arial" w:hAnsi="Arial" w:cs="Arial"/>
          <w:i/>
          <w:iCs/>
          <w:color w:val="5B9AD5"/>
          <w:sz w:val="28"/>
          <w:szCs w:val="28"/>
        </w:rPr>
        <w:t xml:space="preserve">Les premières télévisions </w:t>
      </w:r>
      <w:r w:rsidR="602D6A5E" w:rsidRPr="6E932688">
        <w:rPr>
          <w:rFonts w:ascii="Arial" w:eastAsia="Arial" w:hAnsi="Arial" w:cs="Arial"/>
          <w:i/>
          <w:iCs/>
          <w:color w:val="5B9AD5"/>
          <w:sz w:val="28"/>
          <w:szCs w:val="28"/>
        </w:rPr>
        <w:t>en Afrique</w:t>
      </w:r>
      <w:r w:rsidRPr="6E932688">
        <w:rPr>
          <w:rFonts w:ascii="Arial" w:eastAsia="Arial" w:hAnsi="Arial" w:cs="Arial"/>
          <w:i/>
          <w:iCs/>
          <w:color w:val="5B9AD5"/>
          <w:sz w:val="28"/>
          <w:szCs w:val="28"/>
        </w:rPr>
        <w:t xml:space="preserve"> </w:t>
      </w:r>
      <w:r w:rsidR="074DFBB2" w:rsidRPr="6E932688">
        <w:rPr>
          <w:rFonts w:ascii="Arial" w:eastAsia="Arial" w:hAnsi="Arial" w:cs="Arial"/>
          <w:i/>
          <w:iCs/>
          <w:color w:val="5B9AD5"/>
          <w:sz w:val="28"/>
          <w:szCs w:val="28"/>
        </w:rPr>
        <w:t>francophone</w:t>
      </w:r>
    </w:p>
    <w:p w14:paraId="7D9E1D9C" w14:textId="1291CEE5" w:rsidR="00676A0D" w:rsidRDefault="00676A0D"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i/>
          <w:iCs/>
          <w:color w:val="5B9AD5"/>
          <w:sz w:val="28"/>
          <w:szCs w:val="28"/>
        </w:rPr>
      </w:pPr>
      <w:r w:rsidRPr="6E932688">
        <w:rPr>
          <w:rFonts w:ascii="Arial" w:eastAsia="Arial" w:hAnsi="Arial" w:cs="Arial"/>
          <w:i/>
          <w:iCs/>
          <w:color w:val="5B9AD5"/>
          <w:sz w:val="28"/>
          <w:szCs w:val="28"/>
        </w:rPr>
        <w:t xml:space="preserve">Les premières télévisions </w:t>
      </w:r>
      <w:r w:rsidR="5FC7C406" w:rsidRPr="6E932688">
        <w:rPr>
          <w:rFonts w:ascii="Arial" w:eastAsia="Arial" w:hAnsi="Arial" w:cs="Arial"/>
          <w:i/>
          <w:iCs/>
          <w:color w:val="5B9AD5"/>
          <w:sz w:val="28"/>
          <w:szCs w:val="28"/>
        </w:rPr>
        <w:t>en Afrique</w:t>
      </w:r>
      <w:r w:rsidRPr="6E932688">
        <w:rPr>
          <w:rFonts w:ascii="Arial" w:eastAsia="Arial" w:hAnsi="Arial" w:cs="Arial"/>
          <w:i/>
          <w:iCs/>
          <w:color w:val="5B9AD5"/>
          <w:sz w:val="28"/>
          <w:szCs w:val="28"/>
        </w:rPr>
        <w:t xml:space="preserve"> </w:t>
      </w:r>
      <w:r w:rsidR="1680325B" w:rsidRPr="6E932688">
        <w:rPr>
          <w:rFonts w:ascii="Arial" w:eastAsia="Arial" w:hAnsi="Arial" w:cs="Arial"/>
          <w:i/>
          <w:iCs/>
          <w:color w:val="5B9AD5"/>
          <w:sz w:val="28"/>
          <w:szCs w:val="28"/>
        </w:rPr>
        <w:t>anglophone</w:t>
      </w:r>
    </w:p>
    <w:p w14:paraId="45A53BAA" w14:textId="06DED6C2" w:rsidR="00676A0D" w:rsidRPr="00493885" w:rsidRDefault="00676A0D"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i/>
          <w:iCs/>
          <w:color w:val="5B9BD5" w:themeColor="accent5"/>
          <w:sz w:val="28"/>
          <w:szCs w:val="28"/>
        </w:rPr>
      </w:pPr>
      <w:r w:rsidRPr="6E932688">
        <w:rPr>
          <w:rFonts w:ascii="Arial" w:eastAsia="Arial" w:hAnsi="Arial" w:cs="Arial"/>
          <w:i/>
          <w:iCs/>
          <w:color w:val="5B9AD5"/>
          <w:sz w:val="28"/>
          <w:szCs w:val="28"/>
        </w:rPr>
        <w:t xml:space="preserve">Les premières télévisions </w:t>
      </w:r>
      <w:r w:rsidR="3D44F360" w:rsidRPr="6E932688">
        <w:rPr>
          <w:rFonts w:ascii="Arial" w:eastAsia="Arial" w:hAnsi="Arial" w:cs="Arial"/>
          <w:i/>
          <w:iCs/>
          <w:color w:val="5B9AD5"/>
          <w:sz w:val="28"/>
          <w:szCs w:val="28"/>
        </w:rPr>
        <w:t>en Afrique de langue portugaise</w:t>
      </w:r>
    </w:p>
    <w:p w14:paraId="35E2E3BB" w14:textId="2A4744D5" w:rsidR="00676A0D" w:rsidRPr="00493885" w:rsidRDefault="3D44F360"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i/>
          <w:iCs/>
          <w:color w:val="5B9AD5"/>
          <w:sz w:val="28"/>
          <w:szCs w:val="28"/>
        </w:rPr>
      </w:pPr>
      <w:r w:rsidRPr="6E932688">
        <w:rPr>
          <w:rFonts w:ascii="Arial" w:eastAsia="Arial" w:hAnsi="Arial" w:cs="Arial"/>
          <w:i/>
          <w:iCs/>
          <w:color w:val="5B9AD5"/>
          <w:sz w:val="28"/>
          <w:szCs w:val="28"/>
        </w:rPr>
        <w:lastRenderedPageBreak/>
        <w:t>Les débuts de la télévision en Afrique du Nord</w:t>
      </w:r>
    </w:p>
    <w:p w14:paraId="5C4752BA"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373D8296"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4DC7863D"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7A75B28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104E626C"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2A229570"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0BCBB91D"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218955B1"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2CA93E12"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73BEF90D"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006550A0"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49D2C8FD"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36757AF6" w14:textId="77777777" w:rsidR="00676A0D" w:rsidRPr="00AE4F98"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53FB0A8E" w14:textId="77777777" w:rsidR="00676A0D" w:rsidRPr="009677DB" w:rsidRDefault="00676A0D" w:rsidP="397936D8">
      <w:pPr>
        <w:pStyle w:val="Titre3"/>
        <w:ind w:left="360" w:hanging="360"/>
        <w:rPr>
          <w:rFonts w:ascii="Arial" w:eastAsia="Arial" w:hAnsi="Arial" w:cs="Arial"/>
          <w:sz w:val="28"/>
          <w:szCs w:val="28"/>
        </w:rPr>
      </w:pPr>
    </w:p>
    <w:p w14:paraId="60D0C599" w14:textId="77777777" w:rsidR="00676A0D" w:rsidRPr="00AE4F98" w:rsidRDefault="00676A0D" w:rsidP="397936D8">
      <w:pPr>
        <w:pStyle w:val="Default"/>
        <w:rPr>
          <w:rFonts w:ascii="Arial" w:eastAsia="Arial" w:hAnsi="Arial" w:cs="Arial"/>
          <w:sz w:val="28"/>
          <w:szCs w:val="28"/>
        </w:rPr>
      </w:pPr>
    </w:p>
    <w:p w14:paraId="44395A85" w14:textId="77777777" w:rsidR="00676A0D" w:rsidRDefault="00676A0D" w:rsidP="397936D8">
      <w:pPr>
        <w:pStyle w:val="Default"/>
        <w:pBdr>
          <w:top w:val="single" w:sz="4" w:space="1" w:color="auto"/>
          <w:left w:val="single" w:sz="4" w:space="4" w:color="auto"/>
          <w:bottom w:val="single" w:sz="4" w:space="31" w:color="auto"/>
          <w:right w:val="single" w:sz="4" w:space="4" w:color="auto"/>
        </w:pBdr>
        <w:rPr>
          <w:rFonts w:ascii="Arial" w:eastAsia="Arial" w:hAnsi="Arial" w:cs="Arial"/>
          <w:b/>
          <w:bCs/>
          <w:sz w:val="28"/>
          <w:szCs w:val="28"/>
        </w:rPr>
      </w:pPr>
      <w:r w:rsidRPr="397936D8">
        <w:rPr>
          <w:rFonts w:ascii="Arial" w:eastAsia="Arial" w:hAnsi="Arial" w:cs="Arial"/>
          <w:b/>
          <w:bCs/>
          <w:sz w:val="28"/>
          <w:szCs w:val="28"/>
        </w:rPr>
        <w:t>Contenu détaillé du chapitre 3 :</w:t>
      </w:r>
    </w:p>
    <w:p w14:paraId="67527548" w14:textId="77777777" w:rsidR="00676A0D" w:rsidRDefault="00676A0D" w:rsidP="397936D8">
      <w:pPr>
        <w:pStyle w:val="Default"/>
        <w:pBdr>
          <w:top w:val="single" w:sz="4" w:space="1" w:color="auto"/>
          <w:left w:val="single" w:sz="4" w:space="4" w:color="auto"/>
          <w:bottom w:val="single" w:sz="4" w:space="31" w:color="auto"/>
          <w:right w:val="single" w:sz="4" w:space="4" w:color="auto"/>
        </w:pBdr>
        <w:rPr>
          <w:rFonts w:ascii="Arial" w:eastAsia="Arial" w:hAnsi="Arial" w:cs="Arial"/>
          <w:i/>
          <w:iCs/>
          <w:color w:val="5B9BD5"/>
          <w:sz w:val="28"/>
          <w:szCs w:val="28"/>
        </w:rPr>
      </w:pPr>
    </w:p>
    <w:p w14:paraId="616A4A9C" w14:textId="77777777" w:rsidR="00676A0D" w:rsidRPr="00BA0BFA" w:rsidRDefault="00676A0D" w:rsidP="397936D8">
      <w:pPr>
        <w:pStyle w:val="Default"/>
        <w:pBdr>
          <w:top w:val="single" w:sz="4" w:space="1" w:color="auto"/>
          <w:left w:val="single" w:sz="4" w:space="4" w:color="auto"/>
          <w:bottom w:val="single" w:sz="4" w:space="31" w:color="auto"/>
          <w:right w:val="single" w:sz="4" w:space="4" w:color="auto"/>
        </w:pBdr>
        <w:rPr>
          <w:rFonts w:ascii="Arial" w:eastAsia="Arial" w:hAnsi="Arial" w:cs="Arial"/>
          <w:i/>
          <w:iCs/>
          <w:color w:val="5B9BD5"/>
          <w:sz w:val="28"/>
          <w:szCs w:val="28"/>
        </w:rPr>
      </w:pPr>
      <w:r w:rsidRPr="397936D8">
        <w:rPr>
          <w:rFonts w:ascii="Arial" w:eastAsia="Arial" w:hAnsi="Arial" w:cs="Arial"/>
          <w:i/>
          <w:iCs/>
          <w:color w:val="5B9BD5" w:themeColor="accent5"/>
          <w:sz w:val="28"/>
          <w:szCs w:val="28"/>
        </w:rPr>
        <w:t>Copier-coller ici le contenu détaillé du chapitre 3 ou bien remettre le fichier du chapitre 3 au format Word).</w:t>
      </w:r>
    </w:p>
    <w:p w14:paraId="45BD1B63" w14:textId="77777777" w:rsidR="00676A0D" w:rsidRPr="00BA0BFA" w:rsidRDefault="00676A0D" w:rsidP="397936D8">
      <w:pPr>
        <w:pStyle w:val="Default"/>
        <w:pBdr>
          <w:top w:val="single" w:sz="4" w:space="1" w:color="auto"/>
          <w:left w:val="single" w:sz="4" w:space="4" w:color="auto"/>
          <w:bottom w:val="single" w:sz="4" w:space="31" w:color="auto"/>
          <w:right w:val="single" w:sz="4" w:space="4" w:color="auto"/>
        </w:pBdr>
        <w:rPr>
          <w:rFonts w:ascii="Arial" w:eastAsia="Arial" w:hAnsi="Arial" w:cs="Arial"/>
          <w:b/>
          <w:bCs/>
          <w:sz w:val="28"/>
          <w:szCs w:val="28"/>
        </w:rPr>
      </w:pPr>
    </w:p>
    <w:p w14:paraId="02D08135" w14:textId="01063551" w:rsidR="00676A0D" w:rsidRPr="00B2269C" w:rsidRDefault="00676A0D" w:rsidP="6E932688">
      <w:pPr>
        <w:pStyle w:val="Default"/>
        <w:pBdr>
          <w:top w:val="single" w:sz="4" w:space="1" w:color="000000"/>
          <w:left w:val="single" w:sz="4" w:space="4" w:color="000000"/>
          <w:bottom w:val="single" w:sz="4" w:space="31" w:color="000000"/>
          <w:right w:val="single" w:sz="4" w:space="4" w:color="000000"/>
        </w:pBdr>
        <w:rPr>
          <w:rFonts w:ascii="Arial" w:eastAsia="Arial" w:hAnsi="Arial" w:cs="Arial"/>
          <w:b/>
          <w:bCs/>
          <w:sz w:val="28"/>
          <w:szCs w:val="28"/>
        </w:rPr>
      </w:pPr>
      <w:r w:rsidRPr="6E932688">
        <w:rPr>
          <w:rFonts w:ascii="Arial" w:eastAsia="Arial" w:hAnsi="Arial" w:cs="Arial"/>
          <w:b/>
          <w:bCs/>
          <w:sz w:val="28"/>
          <w:szCs w:val="28"/>
        </w:rPr>
        <w:t xml:space="preserve">Ce chapitre explique comment la télévision, fille de la radio, </w:t>
      </w:r>
      <w:r w:rsidR="4C184C19" w:rsidRPr="6E932688">
        <w:rPr>
          <w:rFonts w:ascii="Arial" w:eastAsia="Arial" w:hAnsi="Arial" w:cs="Arial"/>
          <w:b/>
          <w:bCs/>
          <w:sz w:val="28"/>
          <w:szCs w:val="28"/>
        </w:rPr>
        <w:t>ém</w:t>
      </w:r>
      <w:r w:rsidR="73177DE7" w:rsidRPr="6E932688">
        <w:rPr>
          <w:rFonts w:ascii="Arial" w:eastAsia="Arial" w:hAnsi="Arial" w:cs="Arial"/>
          <w:b/>
          <w:bCs/>
          <w:sz w:val="28"/>
          <w:szCs w:val="28"/>
        </w:rPr>
        <w:t>e</w:t>
      </w:r>
      <w:r w:rsidR="4C184C19" w:rsidRPr="6E932688">
        <w:rPr>
          <w:rFonts w:ascii="Arial" w:eastAsia="Arial" w:hAnsi="Arial" w:cs="Arial"/>
          <w:b/>
          <w:bCs/>
          <w:sz w:val="28"/>
          <w:szCs w:val="28"/>
        </w:rPr>
        <w:t>rge</w:t>
      </w:r>
      <w:r w:rsidRPr="6E932688">
        <w:rPr>
          <w:rFonts w:ascii="Arial" w:eastAsia="Arial" w:hAnsi="Arial" w:cs="Arial"/>
          <w:b/>
          <w:bCs/>
          <w:sz w:val="28"/>
          <w:szCs w:val="28"/>
        </w:rPr>
        <w:t xml:space="preserve"> en Afrique, dès l</w:t>
      </w:r>
      <w:r w:rsidR="39DEE0A7" w:rsidRPr="6E932688">
        <w:rPr>
          <w:rFonts w:ascii="Arial" w:eastAsia="Arial" w:hAnsi="Arial" w:cs="Arial"/>
          <w:b/>
          <w:bCs/>
          <w:sz w:val="28"/>
          <w:szCs w:val="28"/>
        </w:rPr>
        <w:t>’aube</w:t>
      </w:r>
      <w:r w:rsidRPr="6E932688">
        <w:rPr>
          <w:rFonts w:ascii="Arial" w:eastAsia="Arial" w:hAnsi="Arial" w:cs="Arial"/>
          <w:b/>
          <w:bCs/>
          <w:sz w:val="28"/>
          <w:szCs w:val="28"/>
        </w:rPr>
        <w:t xml:space="preserve"> des indépendance</w:t>
      </w:r>
      <w:r w:rsidR="28C17C55" w:rsidRPr="6E932688">
        <w:rPr>
          <w:rFonts w:ascii="Arial" w:eastAsia="Arial" w:hAnsi="Arial" w:cs="Arial"/>
          <w:b/>
          <w:bCs/>
          <w:sz w:val="28"/>
          <w:szCs w:val="28"/>
        </w:rPr>
        <w:t>s</w:t>
      </w:r>
      <w:r w:rsidRPr="6E932688">
        <w:rPr>
          <w:rFonts w:ascii="Arial" w:eastAsia="Arial" w:hAnsi="Arial" w:cs="Arial"/>
          <w:b/>
          <w:bCs/>
          <w:sz w:val="28"/>
          <w:szCs w:val="28"/>
        </w:rPr>
        <w:t xml:space="preserve"> et comment les premiers gouvernements du continent </w:t>
      </w:r>
      <w:r w:rsidR="47A75BB5" w:rsidRPr="6E932688">
        <w:rPr>
          <w:rFonts w:ascii="Arial" w:eastAsia="Arial" w:hAnsi="Arial" w:cs="Arial"/>
          <w:b/>
          <w:bCs/>
          <w:sz w:val="28"/>
          <w:szCs w:val="28"/>
        </w:rPr>
        <w:t>la transforment</w:t>
      </w:r>
      <w:r w:rsidRPr="6E932688">
        <w:rPr>
          <w:rFonts w:ascii="Arial" w:eastAsia="Arial" w:hAnsi="Arial" w:cs="Arial"/>
          <w:b/>
          <w:bCs/>
          <w:sz w:val="28"/>
          <w:szCs w:val="28"/>
        </w:rPr>
        <w:t>, s</w:t>
      </w:r>
      <w:r w:rsidR="0BFD0775" w:rsidRPr="6E932688">
        <w:rPr>
          <w:rFonts w:ascii="Arial" w:eastAsia="Arial" w:hAnsi="Arial" w:cs="Arial"/>
          <w:b/>
          <w:bCs/>
          <w:sz w:val="28"/>
          <w:szCs w:val="28"/>
        </w:rPr>
        <w:t>’appuyant (déjà)</w:t>
      </w:r>
      <w:r w:rsidRPr="6E932688">
        <w:rPr>
          <w:rFonts w:ascii="Arial" w:eastAsia="Arial" w:hAnsi="Arial" w:cs="Arial"/>
          <w:b/>
          <w:bCs/>
          <w:sz w:val="28"/>
          <w:szCs w:val="28"/>
        </w:rPr>
        <w:t xml:space="preserve"> </w:t>
      </w:r>
      <w:r w:rsidR="50F3F533" w:rsidRPr="6E932688">
        <w:rPr>
          <w:rFonts w:ascii="Arial" w:eastAsia="Arial" w:hAnsi="Arial" w:cs="Arial"/>
          <w:b/>
          <w:bCs/>
          <w:sz w:val="28"/>
          <w:szCs w:val="28"/>
        </w:rPr>
        <w:t>sur des</w:t>
      </w:r>
      <w:r w:rsidRPr="6E932688">
        <w:rPr>
          <w:rFonts w:ascii="Arial" w:eastAsia="Arial" w:hAnsi="Arial" w:cs="Arial"/>
          <w:b/>
          <w:bCs/>
          <w:sz w:val="28"/>
          <w:szCs w:val="28"/>
        </w:rPr>
        <w:t xml:space="preserve"> régime</w:t>
      </w:r>
      <w:r w:rsidR="01ABD2FE" w:rsidRPr="6E932688">
        <w:rPr>
          <w:rFonts w:ascii="Arial" w:eastAsia="Arial" w:hAnsi="Arial" w:cs="Arial"/>
          <w:b/>
          <w:bCs/>
          <w:sz w:val="28"/>
          <w:szCs w:val="28"/>
        </w:rPr>
        <w:t>s</w:t>
      </w:r>
      <w:r w:rsidRPr="6E932688">
        <w:rPr>
          <w:rFonts w:ascii="Arial" w:eastAsia="Arial" w:hAnsi="Arial" w:cs="Arial"/>
          <w:b/>
          <w:bCs/>
          <w:sz w:val="28"/>
          <w:szCs w:val="28"/>
        </w:rPr>
        <w:t xml:space="preserve"> politique</w:t>
      </w:r>
      <w:r w:rsidR="399D64DE" w:rsidRPr="6E932688">
        <w:rPr>
          <w:rFonts w:ascii="Arial" w:eastAsia="Arial" w:hAnsi="Arial" w:cs="Arial"/>
          <w:b/>
          <w:bCs/>
          <w:sz w:val="28"/>
          <w:szCs w:val="28"/>
        </w:rPr>
        <w:t>s</w:t>
      </w:r>
      <w:r w:rsidRPr="6E932688">
        <w:rPr>
          <w:rFonts w:ascii="Arial" w:eastAsia="Arial" w:hAnsi="Arial" w:cs="Arial"/>
          <w:b/>
          <w:bCs/>
          <w:sz w:val="28"/>
          <w:szCs w:val="28"/>
        </w:rPr>
        <w:t xml:space="preserve"> autoritaire</w:t>
      </w:r>
      <w:r w:rsidR="48DA623B" w:rsidRPr="6E932688">
        <w:rPr>
          <w:rFonts w:ascii="Arial" w:eastAsia="Arial" w:hAnsi="Arial" w:cs="Arial"/>
          <w:b/>
          <w:bCs/>
          <w:sz w:val="28"/>
          <w:szCs w:val="28"/>
        </w:rPr>
        <w:t>s</w:t>
      </w:r>
      <w:r w:rsidRPr="6E932688">
        <w:rPr>
          <w:rFonts w:ascii="Arial" w:eastAsia="Arial" w:hAnsi="Arial" w:cs="Arial"/>
          <w:b/>
          <w:bCs/>
          <w:sz w:val="28"/>
          <w:szCs w:val="28"/>
        </w:rPr>
        <w:t xml:space="preserve">, </w:t>
      </w:r>
      <w:r w:rsidR="7D39DBE4" w:rsidRPr="6E932688">
        <w:rPr>
          <w:rFonts w:ascii="Arial" w:eastAsia="Arial" w:hAnsi="Arial" w:cs="Arial"/>
          <w:b/>
          <w:bCs/>
          <w:sz w:val="28"/>
          <w:szCs w:val="28"/>
        </w:rPr>
        <w:t xml:space="preserve">la transforment en </w:t>
      </w:r>
      <w:r w:rsidRPr="6E932688">
        <w:rPr>
          <w:rFonts w:ascii="Arial" w:eastAsia="Arial" w:hAnsi="Arial" w:cs="Arial"/>
          <w:b/>
          <w:bCs/>
          <w:sz w:val="28"/>
          <w:szCs w:val="28"/>
        </w:rPr>
        <w:t>outil</w:t>
      </w:r>
      <w:r w:rsidR="5469CB84" w:rsidRPr="6E932688">
        <w:rPr>
          <w:rFonts w:ascii="Arial" w:eastAsia="Arial" w:hAnsi="Arial" w:cs="Arial"/>
          <w:b/>
          <w:bCs/>
          <w:sz w:val="28"/>
          <w:szCs w:val="28"/>
        </w:rPr>
        <w:t>s</w:t>
      </w:r>
      <w:r w:rsidRPr="6E932688">
        <w:rPr>
          <w:rFonts w:ascii="Arial" w:eastAsia="Arial" w:hAnsi="Arial" w:cs="Arial"/>
          <w:b/>
          <w:bCs/>
          <w:sz w:val="28"/>
          <w:szCs w:val="28"/>
        </w:rPr>
        <w:t xml:space="preserve"> d</w:t>
      </w:r>
      <w:r w:rsidR="0242D687" w:rsidRPr="6E932688">
        <w:rPr>
          <w:rFonts w:ascii="Arial" w:eastAsia="Arial" w:hAnsi="Arial" w:cs="Arial"/>
          <w:b/>
          <w:bCs/>
          <w:sz w:val="28"/>
          <w:szCs w:val="28"/>
        </w:rPr>
        <w:t xml:space="preserve">’éducation </w:t>
      </w:r>
      <w:r w:rsidR="7BF9D541" w:rsidRPr="6E932688">
        <w:rPr>
          <w:rFonts w:ascii="Arial" w:eastAsia="Arial" w:hAnsi="Arial" w:cs="Arial"/>
          <w:b/>
          <w:bCs/>
          <w:sz w:val="28"/>
          <w:szCs w:val="28"/>
        </w:rPr>
        <w:t xml:space="preserve">de masse </w:t>
      </w:r>
      <w:r w:rsidR="0242D687" w:rsidRPr="6E932688">
        <w:rPr>
          <w:rFonts w:ascii="Arial" w:eastAsia="Arial" w:hAnsi="Arial" w:cs="Arial"/>
          <w:b/>
          <w:bCs/>
          <w:sz w:val="28"/>
          <w:szCs w:val="28"/>
        </w:rPr>
        <w:t>avec l’aide de l’Unesco</w:t>
      </w:r>
      <w:r w:rsidR="03B8B6EA" w:rsidRPr="6E932688">
        <w:rPr>
          <w:rFonts w:ascii="Arial" w:eastAsia="Arial" w:hAnsi="Arial" w:cs="Arial"/>
          <w:b/>
          <w:bCs/>
          <w:sz w:val="28"/>
          <w:szCs w:val="28"/>
        </w:rPr>
        <w:t>. Cette télévision des débuts obtenue grâce à l’appui technique et financier de l’ancienne puissance coloniale, est souvent une “radio filmée”</w:t>
      </w:r>
      <w:r w:rsidR="1A67841D" w:rsidRPr="6E932688">
        <w:rPr>
          <w:rFonts w:ascii="Arial" w:eastAsia="Arial" w:hAnsi="Arial" w:cs="Arial"/>
          <w:b/>
          <w:bCs/>
          <w:sz w:val="28"/>
          <w:szCs w:val="28"/>
        </w:rPr>
        <w:t>. Elle devient très vite</w:t>
      </w:r>
      <w:r w:rsidR="0242D687" w:rsidRPr="6E932688">
        <w:rPr>
          <w:rFonts w:ascii="Arial" w:eastAsia="Arial" w:hAnsi="Arial" w:cs="Arial"/>
          <w:b/>
          <w:bCs/>
          <w:sz w:val="28"/>
          <w:szCs w:val="28"/>
        </w:rPr>
        <w:t xml:space="preserve"> faire, </w:t>
      </w:r>
      <w:r w:rsidR="5C618442" w:rsidRPr="6E932688">
        <w:rPr>
          <w:rFonts w:ascii="Arial" w:eastAsia="Arial" w:hAnsi="Arial" w:cs="Arial"/>
          <w:b/>
          <w:bCs/>
          <w:sz w:val="28"/>
          <w:szCs w:val="28"/>
        </w:rPr>
        <w:t>u</w:t>
      </w:r>
      <w:r w:rsidR="0242D687" w:rsidRPr="6E932688">
        <w:rPr>
          <w:rFonts w:ascii="Arial" w:eastAsia="Arial" w:hAnsi="Arial" w:cs="Arial"/>
          <w:b/>
          <w:bCs/>
          <w:sz w:val="28"/>
          <w:szCs w:val="28"/>
        </w:rPr>
        <w:t xml:space="preserve">n vecteur de </w:t>
      </w:r>
      <w:r w:rsidRPr="6E932688">
        <w:rPr>
          <w:rFonts w:ascii="Arial" w:eastAsia="Arial" w:hAnsi="Arial" w:cs="Arial"/>
          <w:b/>
          <w:bCs/>
          <w:sz w:val="28"/>
          <w:szCs w:val="28"/>
        </w:rPr>
        <w:t>propagande et de manipulation</w:t>
      </w:r>
      <w:r w:rsidR="423E6041" w:rsidRPr="6E932688">
        <w:rPr>
          <w:rFonts w:ascii="Arial" w:eastAsia="Arial" w:hAnsi="Arial" w:cs="Arial"/>
          <w:b/>
          <w:bCs/>
          <w:sz w:val="28"/>
          <w:szCs w:val="28"/>
        </w:rPr>
        <w:t xml:space="preserve"> au service du politique</w:t>
      </w:r>
      <w:r w:rsidRPr="6E932688">
        <w:rPr>
          <w:rFonts w:ascii="Arial" w:eastAsia="Arial" w:hAnsi="Arial" w:cs="Arial"/>
          <w:b/>
          <w:bCs/>
          <w:sz w:val="28"/>
          <w:szCs w:val="28"/>
        </w:rPr>
        <w:t>.</w:t>
      </w:r>
    </w:p>
    <w:p w14:paraId="13F9725F" w14:textId="77777777" w:rsidR="00676A0D" w:rsidRDefault="00676A0D" w:rsidP="397936D8">
      <w:pPr>
        <w:pStyle w:val="Default"/>
        <w:pBdr>
          <w:top w:val="single" w:sz="4" w:space="1" w:color="auto"/>
          <w:left w:val="single" w:sz="4" w:space="4" w:color="auto"/>
          <w:bottom w:val="single" w:sz="4" w:space="31" w:color="auto"/>
          <w:right w:val="single" w:sz="4" w:space="4" w:color="auto"/>
        </w:pBdr>
        <w:rPr>
          <w:rFonts w:ascii="Arial" w:eastAsia="Arial" w:hAnsi="Arial" w:cs="Arial"/>
          <w:b/>
          <w:bCs/>
          <w:sz w:val="28"/>
          <w:szCs w:val="28"/>
        </w:rPr>
      </w:pPr>
    </w:p>
    <w:p w14:paraId="3D3A7293" w14:textId="6C86AA46" w:rsidR="266E4567" w:rsidRDefault="322A1C04" w:rsidP="6E932688">
      <w:pPr>
        <w:pBdr>
          <w:top w:val="single" w:sz="4" w:space="1" w:color="000000"/>
          <w:left w:val="single" w:sz="4" w:space="4" w:color="000000"/>
          <w:bottom w:val="single" w:sz="4" w:space="31" w:color="000000"/>
          <w:right w:val="single" w:sz="4" w:space="4" w:color="000000"/>
        </w:pBdr>
        <w:rPr>
          <w:rFonts w:ascii="Arial" w:eastAsia="Arial" w:hAnsi="Arial" w:cs="Arial"/>
          <w:b/>
          <w:bCs/>
          <w:color w:val="000000" w:themeColor="text1"/>
          <w:sz w:val="28"/>
          <w:szCs w:val="28"/>
        </w:rPr>
      </w:pPr>
      <w:r w:rsidRPr="6E932688">
        <w:rPr>
          <w:rFonts w:ascii="Arial" w:eastAsia="Arial" w:hAnsi="Arial" w:cs="Arial"/>
          <w:b/>
          <w:bCs/>
          <w:color w:val="000000" w:themeColor="text1"/>
          <w:sz w:val="28"/>
          <w:szCs w:val="28"/>
        </w:rPr>
        <w:t>La télévision en Afrique francophone</w:t>
      </w:r>
    </w:p>
    <w:p w14:paraId="73CE7942" w14:textId="620F7CBF" w:rsidR="266E4567" w:rsidRDefault="72C6444C" w:rsidP="6E932688">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6E932688">
        <w:rPr>
          <w:rFonts w:ascii="Arial" w:eastAsia="Arial" w:hAnsi="Arial" w:cs="Arial"/>
          <w:color w:val="000000" w:themeColor="text1"/>
          <w:sz w:val="28"/>
          <w:szCs w:val="28"/>
        </w:rPr>
        <w:t>Dans la partie francophone du continent, la télévision publique est calquée dès les origines sur le modèle juridique et administratif de l'</w:t>
      </w:r>
      <w:hyperlink r:id="rId57">
        <w:r w:rsidRPr="6E932688">
          <w:rPr>
            <w:rStyle w:val="Lienhypertexte"/>
            <w:rFonts w:ascii="Arial" w:eastAsia="Arial" w:hAnsi="Arial" w:cs="Arial"/>
            <w:color w:val="000000" w:themeColor="text1"/>
            <w:sz w:val="28"/>
            <w:szCs w:val="28"/>
            <w:u w:val="none"/>
          </w:rPr>
          <w:t>Office de radiodiffusion télévision française</w:t>
        </w:r>
      </w:hyperlink>
      <w:r w:rsidRPr="6E932688">
        <w:rPr>
          <w:rFonts w:ascii="Arial" w:eastAsia="Arial" w:hAnsi="Arial" w:cs="Arial"/>
          <w:color w:val="000000" w:themeColor="text1"/>
          <w:sz w:val="28"/>
          <w:szCs w:val="28"/>
        </w:rPr>
        <w:t xml:space="preserve"> (ORTF), reflet de l’organisation politique centralisée de la Vème République française. De fait, l’aide financière et </w:t>
      </w:r>
      <w:r w:rsidRPr="6E932688">
        <w:rPr>
          <w:rFonts w:ascii="Arial" w:eastAsia="Arial" w:hAnsi="Arial" w:cs="Arial"/>
          <w:color w:val="000000" w:themeColor="text1"/>
          <w:sz w:val="28"/>
          <w:szCs w:val="28"/>
        </w:rPr>
        <w:lastRenderedPageBreak/>
        <w:t xml:space="preserve">technique de Paris est partout indispensable pour mettre sur pied les télévisions. </w:t>
      </w:r>
    </w:p>
    <w:p w14:paraId="6A361637" w14:textId="0D3E0F6F" w:rsidR="266E4567" w:rsidRDefault="76B24183" w:rsidP="6E932688">
      <w:pPr>
        <w:pBdr>
          <w:top w:val="single" w:sz="4" w:space="1" w:color="000000"/>
          <w:left w:val="single" w:sz="4" w:space="4" w:color="000000"/>
          <w:bottom w:val="single" w:sz="4" w:space="31" w:color="000000"/>
          <w:right w:val="single" w:sz="4" w:space="4" w:color="000000"/>
        </w:pBdr>
        <w:jc w:val="both"/>
        <w:rPr>
          <w:rFonts w:ascii="Arial" w:eastAsia="Arial" w:hAnsi="Arial" w:cs="Arial"/>
          <w:b/>
          <w:bCs/>
          <w:color w:val="000000" w:themeColor="text1"/>
          <w:sz w:val="28"/>
          <w:szCs w:val="28"/>
        </w:rPr>
      </w:pPr>
      <w:r w:rsidRPr="6E932688">
        <w:rPr>
          <w:rFonts w:ascii="Arial" w:eastAsia="Arial" w:hAnsi="Arial" w:cs="Arial"/>
          <w:color w:val="000000" w:themeColor="text1"/>
          <w:sz w:val="28"/>
          <w:szCs w:val="28"/>
        </w:rPr>
        <w:t xml:space="preserve">Lorsque la télévision démarre en Afrique </w:t>
      </w:r>
      <w:r w:rsidR="7050F6C4" w:rsidRPr="6E932688">
        <w:rPr>
          <w:rFonts w:ascii="Arial" w:eastAsia="Arial" w:hAnsi="Arial" w:cs="Arial"/>
          <w:color w:val="000000" w:themeColor="text1"/>
          <w:sz w:val="28"/>
          <w:szCs w:val="28"/>
        </w:rPr>
        <w:t xml:space="preserve">francophone </w:t>
      </w:r>
      <w:r w:rsidRPr="6E932688">
        <w:rPr>
          <w:rFonts w:ascii="Arial" w:eastAsia="Arial" w:hAnsi="Arial" w:cs="Arial"/>
          <w:color w:val="000000" w:themeColor="text1"/>
          <w:sz w:val="28"/>
          <w:szCs w:val="28"/>
        </w:rPr>
        <w:t>au Sud du Sahara le continent accède à peine à l’indépendance, son développement économique est faible, la presse écrite y est diffusée depuis p</w:t>
      </w:r>
      <w:r w:rsidR="41E3BF7D" w:rsidRPr="6E932688">
        <w:rPr>
          <w:rFonts w:ascii="Arial" w:eastAsia="Arial" w:hAnsi="Arial" w:cs="Arial"/>
          <w:color w:val="000000" w:themeColor="text1"/>
          <w:sz w:val="28"/>
          <w:szCs w:val="28"/>
        </w:rPr>
        <w:t>rès de deux</w:t>
      </w:r>
      <w:r w:rsidRPr="6E932688">
        <w:rPr>
          <w:rFonts w:ascii="Arial" w:eastAsia="Arial" w:hAnsi="Arial" w:cs="Arial"/>
          <w:color w:val="000000" w:themeColor="text1"/>
          <w:sz w:val="28"/>
          <w:szCs w:val="28"/>
        </w:rPr>
        <w:t xml:space="preserve"> siècles et la radio est reine. </w:t>
      </w:r>
      <w:r w:rsidR="266E4567" w:rsidRPr="6E932688">
        <w:rPr>
          <w:rFonts w:ascii="Arial" w:eastAsia="Arial" w:hAnsi="Arial" w:cs="Arial"/>
          <w:color w:val="000000" w:themeColor="text1"/>
          <w:sz w:val="28"/>
          <w:szCs w:val="28"/>
        </w:rPr>
        <w:t>L</w:t>
      </w:r>
      <w:r w:rsidRPr="6E932688">
        <w:rPr>
          <w:rFonts w:ascii="Arial" w:eastAsia="Arial" w:hAnsi="Arial" w:cs="Arial"/>
          <w:color w:val="000000" w:themeColor="text1"/>
          <w:sz w:val="28"/>
          <w:szCs w:val="28"/>
        </w:rPr>
        <w:t>e petit écran n</w:t>
      </w:r>
      <w:r w:rsidR="7E21B18C" w:rsidRPr="6E932688">
        <w:rPr>
          <w:rFonts w:ascii="Arial" w:eastAsia="Arial" w:hAnsi="Arial" w:cs="Arial"/>
          <w:color w:val="000000" w:themeColor="text1"/>
          <w:sz w:val="28"/>
          <w:szCs w:val="28"/>
        </w:rPr>
        <w:t>’est</w:t>
      </w:r>
      <w:r w:rsidRPr="6E932688">
        <w:rPr>
          <w:rFonts w:ascii="Arial" w:eastAsia="Arial" w:hAnsi="Arial" w:cs="Arial"/>
          <w:color w:val="000000" w:themeColor="text1"/>
          <w:sz w:val="28"/>
          <w:szCs w:val="28"/>
        </w:rPr>
        <w:t xml:space="preserve"> pas une priorité pour l’époque. </w:t>
      </w:r>
      <w:r w:rsidR="55534C26" w:rsidRPr="6E932688">
        <w:rPr>
          <w:rFonts w:ascii="Arial" w:eastAsia="Arial" w:hAnsi="Arial" w:cs="Arial"/>
          <w:color w:val="000000" w:themeColor="text1"/>
          <w:sz w:val="28"/>
          <w:szCs w:val="28"/>
        </w:rPr>
        <w:t>Mais s</w:t>
      </w:r>
      <w:r w:rsidRPr="6E932688">
        <w:rPr>
          <w:rFonts w:ascii="Arial" w:eastAsia="Arial" w:hAnsi="Arial" w:cs="Arial"/>
          <w:color w:val="000000" w:themeColor="text1"/>
          <w:sz w:val="28"/>
          <w:szCs w:val="28"/>
        </w:rPr>
        <w:t>i les États africains se lancent malgré tout dans l’aventure, au prix d’énormes sacrifices financiers, c’est parce que la télévision est, tour à tour et en même temps, canal éducatif, signe de modernité, symbole d’émancipation culturelle et, surtout, gage de puissance géostratégique.</w:t>
      </w:r>
      <w:r w:rsidR="266E4567">
        <w:br/>
      </w:r>
      <w:r w:rsidRPr="6E932688">
        <w:rPr>
          <w:rFonts w:ascii="Arial" w:eastAsia="Arial" w:hAnsi="Arial" w:cs="Arial"/>
          <w:color w:val="000000" w:themeColor="text1"/>
          <w:sz w:val="28"/>
          <w:szCs w:val="28"/>
        </w:rPr>
        <w:t>Le récit de la télévision</w:t>
      </w:r>
      <w:r w:rsidR="120507EB" w:rsidRPr="6E932688">
        <w:rPr>
          <w:rFonts w:ascii="Arial" w:eastAsia="Arial" w:hAnsi="Arial" w:cs="Arial"/>
          <w:color w:val="000000" w:themeColor="text1"/>
          <w:sz w:val="28"/>
          <w:szCs w:val="28"/>
        </w:rPr>
        <w:t xml:space="preserve"> en Afrique francophone (que je raconte de manière détaillée</w:t>
      </w:r>
      <w:r w:rsidRPr="6E932688">
        <w:rPr>
          <w:rFonts w:ascii="Arial" w:eastAsia="Arial" w:hAnsi="Arial" w:cs="Arial"/>
          <w:color w:val="000000" w:themeColor="text1"/>
          <w:sz w:val="28"/>
          <w:szCs w:val="28"/>
        </w:rPr>
        <w:t xml:space="preserve"> dans mon ouvrage, </w:t>
      </w:r>
      <w:r w:rsidRPr="6E932688">
        <w:rPr>
          <w:rFonts w:ascii="Arial" w:eastAsia="Arial" w:hAnsi="Arial" w:cs="Arial"/>
          <w:i/>
          <w:iCs/>
          <w:color w:val="000000" w:themeColor="text1"/>
          <w:sz w:val="28"/>
          <w:szCs w:val="28"/>
        </w:rPr>
        <w:t xml:space="preserve">Histoire de la télévision en Afrique noire francophone, des origines à nos jours </w:t>
      </w:r>
      <w:r w:rsidRPr="6E932688">
        <w:rPr>
          <w:rFonts w:ascii="Arial" w:eastAsia="Arial" w:hAnsi="Arial" w:cs="Arial"/>
          <w:color w:val="000000" w:themeColor="text1"/>
          <w:sz w:val="28"/>
          <w:szCs w:val="28"/>
        </w:rPr>
        <w:t>(Khartala, 2009)</w:t>
      </w:r>
      <w:r w:rsidRPr="6E932688">
        <w:rPr>
          <w:rFonts w:ascii="Arial" w:eastAsia="Arial" w:hAnsi="Arial" w:cs="Arial"/>
          <w:i/>
          <w:iCs/>
          <w:color w:val="000000" w:themeColor="text1"/>
          <w:sz w:val="28"/>
          <w:szCs w:val="28"/>
        </w:rPr>
        <w:t>,</w:t>
      </w:r>
      <w:r w:rsidRPr="6E932688">
        <w:rPr>
          <w:rFonts w:ascii="Arial" w:eastAsia="Arial" w:hAnsi="Arial" w:cs="Arial"/>
          <w:color w:val="000000" w:themeColor="text1"/>
          <w:sz w:val="28"/>
          <w:szCs w:val="28"/>
        </w:rPr>
        <w:t xml:space="preserve"> est</w:t>
      </w:r>
      <w:r w:rsidR="34590A19" w:rsidRPr="6E932688">
        <w:rPr>
          <w:rFonts w:ascii="Arial" w:eastAsia="Arial" w:hAnsi="Arial" w:cs="Arial"/>
          <w:color w:val="000000" w:themeColor="text1"/>
          <w:sz w:val="28"/>
          <w:szCs w:val="28"/>
        </w:rPr>
        <w:t>, finalement,</w:t>
      </w:r>
      <w:r w:rsidRPr="6E932688">
        <w:rPr>
          <w:rFonts w:ascii="Arial" w:eastAsia="Arial" w:hAnsi="Arial" w:cs="Arial"/>
          <w:color w:val="000000" w:themeColor="text1"/>
          <w:sz w:val="28"/>
          <w:szCs w:val="28"/>
        </w:rPr>
        <w:t xml:space="preserve"> celle de la vie politique et sociale de l’Afrique post-indépendance, avec ses intrigues et ses acteurs, ses ruptures et ses permanences.</w:t>
      </w:r>
    </w:p>
    <w:p w14:paraId="66D88D8B" w14:textId="4D60859B" w:rsidR="76B24183" w:rsidRDefault="76B24183"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1236553A">
        <w:rPr>
          <w:rFonts w:ascii="Arial" w:eastAsia="Arial" w:hAnsi="Arial" w:cs="Arial"/>
          <w:color w:val="000000" w:themeColor="text1"/>
          <w:sz w:val="28"/>
          <w:szCs w:val="28"/>
        </w:rPr>
        <w:t xml:space="preserve">Tout commence à </w:t>
      </w:r>
      <w:r w:rsidRPr="1236553A">
        <w:rPr>
          <w:rFonts w:ascii="Arial" w:eastAsia="Arial" w:hAnsi="Arial" w:cs="Arial"/>
          <w:b/>
          <w:bCs/>
          <w:color w:val="000000" w:themeColor="text1"/>
          <w:sz w:val="28"/>
          <w:szCs w:val="28"/>
        </w:rPr>
        <w:t>Brazzaville</w:t>
      </w:r>
      <w:r w:rsidRPr="1236553A">
        <w:rPr>
          <w:rFonts w:ascii="Arial" w:eastAsia="Arial" w:hAnsi="Arial" w:cs="Arial"/>
          <w:color w:val="000000" w:themeColor="text1"/>
          <w:sz w:val="28"/>
          <w:szCs w:val="28"/>
        </w:rPr>
        <w:t xml:space="preserve">, ancienne capitale de la </w:t>
      </w:r>
      <w:r w:rsidR="17EE221C" w:rsidRPr="1236553A">
        <w:rPr>
          <w:rFonts w:ascii="Arial" w:eastAsia="Arial" w:hAnsi="Arial" w:cs="Arial"/>
          <w:color w:val="000000" w:themeColor="text1"/>
          <w:sz w:val="28"/>
          <w:szCs w:val="28"/>
        </w:rPr>
        <w:t>“</w:t>
      </w:r>
      <w:r w:rsidRPr="1236553A">
        <w:rPr>
          <w:rFonts w:ascii="Arial" w:eastAsia="Arial" w:hAnsi="Arial" w:cs="Arial"/>
          <w:color w:val="000000" w:themeColor="text1"/>
          <w:sz w:val="28"/>
          <w:szCs w:val="28"/>
        </w:rPr>
        <w:t>France libre</w:t>
      </w:r>
      <w:r w:rsidR="11F6CF93" w:rsidRPr="1236553A">
        <w:rPr>
          <w:rFonts w:ascii="Arial" w:eastAsia="Arial" w:hAnsi="Arial" w:cs="Arial"/>
          <w:color w:val="000000" w:themeColor="text1"/>
          <w:sz w:val="28"/>
          <w:szCs w:val="28"/>
        </w:rPr>
        <w:t>”</w:t>
      </w:r>
      <w:r w:rsidRPr="1236553A">
        <w:rPr>
          <w:rFonts w:ascii="Arial" w:eastAsia="Arial" w:hAnsi="Arial" w:cs="Arial"/>
          <w:color w:val="000000" w:themeColor="text1"/>
          <w:sz w:val="28"/>
          <w:szCs w:val="28"/>
        </w:rPr>
        <w:t>. Plutôt tout commence à Paris. Le Chef de l’État du Congo Brazzaville, Fulbert Youlou veut à tout prix sa télévision nationale. Et tout de suite. À cet effet, dès avril 1962, il introduit une demande d’assistance technique auprès de la France. Celle-ci ne disposant pas de structure principalement dédiée à la coopération télévisuelle avec les pays africains nouvellement indépendants, c’est à l’Office de coopération radiophonique (Ocora</w:t>
      </w:r>
      <w:r w:rsidR="20AD4A14" w:rsidRPr="1236553A">
        <w:rPr>
          <w:rFonts w:ascii="Arial" w:eastAsia="Arial" w:hAnsi="Arial" w:cs="Arial"/>
          <w:color w:val="000000" w:themeColor="text1"/>
          <w:sz w:val="28"/>
          <w:szCs w:val="28"/>
        </w:rPr>
        <w:t xml:space="preserve">) </w:t>
      </w:r>
      <w:r w:rsidRPr="1236553A">
        <w:rPr>
          <w:rFonts w:ascii="Arial" w:eastAsia="Arial" w:hAnsi="Arial" w:cs="Arial"/>
          <w:color w:val="000000" w:themeColor="text1"/>
          <w:sz w:val="28"/>
          <w:szCs w:val="28"/>
        </w:rPr>
        <w:t xml:space="preserve">qu’il revient d’étudier la requête congolaise. À l’issue d’une séance de travail tenue en octobre 1962 au siège de l’Ocora à Paris, son </w:t>
      </w:r>
      <w:r w:rsidR="33F73394" w:rsidRPr="1236553A">
        <w:rPr>
          <w:rFonts w:ascii="Arial" w:eastAsia="Arial" w:hAnsi="Arial" w:cs="Arial"/>
          <w:color w:val="000000" w:themeColor="text1"/>
          <w:sz w:val="28"/>
          <w:szCs w:val="28"/>
        </w:rPr>
        <w:t>D</w:t>
      </w:r>
      <w:r w:rsidRPr="1236553A">
        <w:rPr>
          <w:rFonts w:ascii="Arial" w:eastAsia="Arial" w:hAnsi="Arial" w:cs="Arial"/>
          <w:color w:val="000000" w:themeColor="text1"/>
          <w:sz w:val="28"/>
          <w:szCs w:val="28"/>
        </w:rPr>
        <w:t xml:space="preserve">irecteur général Robert Pontillon et </w:t>
      </w:r>
      <w:r w:rsidR="46D617EA" w:rsidRPr="1236553A">
        <w:rPr>
          <w:rFonts w:ascii="Arial" w:eastAsia="Arial" w:hAnsi="Arial" w:cs="Arial"/>
          <w:color w:val="000000" w:themeColor="text1"/>
          <w:sz w:val="28"/>
          <w:szCs w:val="28"/>
        </w:rPr>
        <w:t xml:space="preserve">le ministre congolais de l’Information, </w:t>
      </w:r>
      <w:r w:rsidRPr="1236553A">
        <w:rPr>
          <w:rFonts w:ascii="Arial" w:eastAsia="Arial" w:hAnsi="Arial" w:cs="Arial"/>
          <w:color w:val="000000" w:themeColor="text1"/>
          <w:sz w:val="28"/>
          <w:szCs w:val="28"/>
        </w:rPr>
        <w:t xml:space="preserve">Apollinaire Bazinga conviennent de diffuser une série d’émissions expérimentales à Brazzaville, les 27, 28 et 29 novembre 1962. Ordre est donné à 14 agents de l’Ocora </w:t>
      </w:r>
      <w:r w:rsidR="6D11AD3A" w:rsidRPr="1236553A">
        <w:rPr>
          <w:rFonts w:ascii="Arial" w:eastAsia="Arial" w:hAnsi="Arial" w:cs="Arial"/>
          <w:color w:val="000000" w:themeColor="text1"/>
          <w:sz w:val="28"/>
          <w:szCs w:val="28"/>
        </w:rPr>
        <w:t>-</w:t>
      </w:r>
      <w:r w:rsidRPr="1236553A">
        <w:rPr>
          <w:rFonts w:ascii="Arial" w:eastAsia="Arial" w:hAnsi="Arial" w:cs="Arial"/>
          <w:color w:val="000000" w:themeColor="text1"/>
          <w:sz w:val="28"/>
          <w:szCs w:val="28"/>
        </w:rPr>
        <w:t xml:space="preserve"> parmi lesquels les journalistes Guy Bernède et Jacques Conia, ainsi que l’ingénieur Louis Ménard </w:t>
      </w:r>
      <w:r w:rsidR="299736FB" w:rsidRPr="1236553A">
        <w:rPr>
          <w:rFonts w:ascii="Arial" w:eastAsia="Arial" w:hAnsi="Arial" w:cs="Arial"/>
          <w:color w:val="000000" w:themeColor="text1"/>
          <w:sz w:val="28"/>
          <w:szCs w:val="28"/>
        </w:rPr>
        <w:t>-</w:t>
      </w:r>
      <w:r w:rsidRPr="1236553A">
        <w:rPr>
          <w:rFonts w:ascii="Arial" w:eastAsia="Arial" w:hAnsi="Arial" w:cs="Arial"/>
          <w:color w:val="000000" w:themeColor="text1"/>
          <w:sz w:val="28"/>
          <w:szCs w:val="28"/>
        </w:rPr>
        <w:t xml:space="preserve"> d’installer, à la hâte, une station de télévision à Brazzaville. Ce qui fût fait.</w:t>
      </w:r>
    </w:p>
    <w:p w14:paraId="675D0725" w14:textId="6C938AD4" w:rsidR="76B24183" w:rsidRDefault="76B24183"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b/>
          <w:bCs/>
          <w:color w:val="000000" w:themeColor="text1"/>
          <w:sz w:val="28"/>
          <w:szCs w:val="28"/>
        </w:rPr>
      </w:pPr>
      <w:r w:rsidRPr="1236553A">
        <w:rPr>
          <w:rFonts w:ascii="Arial" w:eastAsia="Arial" w:hAnsi="Arial" w:cs="Arial"/>
          <w:color w:val="000000" w:themeColor="text1"/>
          <w:sz w:val="28"/>
          <w:szCs w:val="28"/>
        </w:rPr>
        <w:t xml:space="preserve">Suivra, dans la foulée, le </w:t>
      </w:r>
      <w:r w:rsidRPr="1236553A">
        <w:rPr>
          <w:rFonts w:ascii="Arial" w:eastAsia="Arial" w:hAnsi="Arial" w:cs="Arial"/>
          <w:b/>
          <w:bCs/>
          <w:color w:val="000000" w:themeColor="text1"/>
          <w:sz w:val="28"/>
          <w:szCs w:val="28"/>
        </w:rPr>
        <w:t>Gabon,</w:t>
      </w:r>
      <w:r w:rsidRPr="1236553A">
        <w:rPr>
          <w:rFonts w:ascii="Arial" w:eastAsia="Arial" w:hAnsi="Arial" w:cs="Arial"/>
          <w:color w:val="000000" w:themeColor="text1"/>
          <w:sz w:val="28"/>
          <w:szCs w:val="28"/>
        </w:rPr>
        <w:t xml:space="preserve"> où la télévision nationale est inaugurée le 9 mai 1963 en présence du Président Léon Mba et de Raymond Triboulet, </w:t>
      </w:r>
      <w:r w:rsidR="2D8DE615" w:rsidRPr="1236553A">
        <w:rPr>
          <w:rFonts w:ascii="Arial" w:eastAsia="Arial" w:hAnsi="Arial" w:cs="Arial"/>
          <w:color w:val="000000" w:themeColor="text1"/>
          <w:sz w:val="28"/>
          <w:szCs w:val="28"/>
        </w:rPr>
        <w:t>m</w:t>
      </w:r>
      <w:r w:rsidRPr="1236553A">
        <w:rPr>
          <w:rFonts w:ascii="Arial" w:eastAsia="Arial" w:hAnsi="Arial" w:cs="Arial"/>
          <w:color w:val="000000" w:themeColor="text1"/>
          <w:sz w:val="28"/>
          <w:szCs w:val="28"/>
        </w:rPr>
        <w:t xml:space="preserve">inistre français de la Coopération. </w:t>
      </w:r>
    </w:p>
    <w:p w14:paraId="3CFD45B9" w14:textId="5D2AFCCD" w:rsidR="4E0A074B" w:rsidRDefault="4E0A074B"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1236553A">
        <w:rPr>
          <w:rFonts w:ascii="Arial" w:eastAsia="Arial" w:hAnsi="Arial" w:cs="Arial"/>
          <w:b/>
          <w:bCs/>
          <w:color w:val="000000" w:themeColor="text1"/>
          <w:sz w:val="28"/>
          <w:szCs w:val="28"/>
        </w:rPr>
        <w:t>La télévision nationale comme gage de souveraineté</w:t>
      </w:r>
      <w:r w:rsidRPr="1236553A">
        <w:rPr>
          <w:rFonts w:ascii="Arial" w:eastAsia="Arial" w:hAnsi="Arial" w:cs="Arial"/>
          <w:color w:val="000000" w:themeColor="text1"/>
          <w:sz w:val="28"/>
          <w:szCs w:val="28"/>
        </w:rPr>
        <w:t xml:space="preserve"> </w:t>
      </w:r>
    </w:p>
    <w:p w14:paraId="6FC73927" w14:textId="73DBEDD2" w:rsidR="5816E7CA" w:rsidRDefault="5816E7CA"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1236553A">
        <w:rPr>
          <w:rFonts w:ascii="Arial" w:eastAsia="Arial" w:hAnsi="Arial" w:cs="Arial"/>
          <w:color w:val="000000" w:themeColor="text1"/>
          <w:sz w:val="28"/>
          <w:szCs w:val="28"/>
        </w:rPr>
        <w:t xml:space="preserve">En ces temps-là, posséder sa propre télévision nationale est gage de souveraineté et signe de puissance diplomatique et économique. Cette </w:t>
      </w:r>
      <w:r w:rsidRPr="1236553A">
        <w:rPr>
          <w:rFonts w:ascii="Arial" w:eastAsia="Arial" w:hAnsi="Arial" w:cs="Arial"/>
          <w:color w:val="000000" w:themeColor="text1"/>
          <w:sz w:val="28"/>
          <w:szCs w:val="28"/>
        </w:rPr>
        <w:lastRenderedPageBreak/>
        <w:t>opposition prend encore plus de relief lorsqu’elle concerne deux pays frontaliers: e</w:t>
      </w:r>
      <w:r w:rsidR="76B24183" w:rsidRPr="1236553A">
        <w:rPr>
          <w:rFonts w:ascii="Arial" w:eastAsia="Arial" w:hAnsi="Arial" w:cs="Arial"/>
          <w:color w:val="000000" w:themeColor="text1"/>
          <w:sz w:val="28"/>
          <w:szCs w:val="28"/>
        </w:rPr>
        <w:t xml:space="preserve">n </w:t>
      </w:r>
      <w:r w:rsidR="76B24183" w:rsidRPr="1236553A">
        <w:rPr>
          <w:rFonts w:ascii="Arial" w:eastAsia="Arial" w:hAnsi="Arial" w:cs="Arial"/>
          <w:b/>
          <w:bCs/>
          <w:color w:val="000000" w:themeColor="text1"/>
          <w:sz w:val="28"/>
          <w:szCs w:val="28"/>
        </w:rPr>
        <w:t>Haute-Volta, actuel Burkina Faso</w:t>
      </w:r>
      <w:r w:rsidR="76B24183" w:rsidRPr="1236553A">
        <w:rPr>
          <w:rFonts w:ascii="Arial" w:eastAsia="Arial" w:hAnsi="Arial" w:cs="Arial"/>
          <w:color w:val="000000" w:themeColor="text1"/>
          <w:sz w:val="28"/>
          <w:szCs w:val="28"/>
        </w:rPr>
        <w:t xml:space="preserve">, la Volta Vision </w:t>
      </w:r>
      <w:r w:rsidR="06C16042" w:rsidRPr="1236553A">
        <w:rPr>
          <w:rFonts w:ascii="Arial" w:eastAsia="Arial" w:hAnsi="Arial" w:cs="Arial"/>
          <w:color w:val="000000" w:themeColor="text1"/>
          <w:sz w:val="28"/>
          <w:szCs w:val="28"/>
        </w:rPr>
        <w:t>-</w:t>
      </w:r>
      <w:r w:rsidR="76B24183" w:rsidRPr="1236553A">
        <w:rPr>
          <w:rFonts w:ascii="Arial" w:eastAsia="Arial" w:hAnsi="Arial" w:cs="Arial"/>
          <w:color w:val="000000" w:themeColor="text1"/>
          <w:sz w:val="28"/>
          <w:szCs w:val="28"/>
        </w:rPr>
        <w:t xml:space="preserve"> c’est ainsi qu’est nommée la toute nouvelle télévision publique </w:t>
      </w:r>
      <w:r w:rsidR="48965D32" w:rsidRPr="1236553A">
        <w:rPr>
          <w:rFonts w:ascii="Arial" w:eastAsia="Arial" w:hAnsi="Arial" w:cs="Arial"/>
          <w:color w:val="000000" w:themeColor="text1"/>
          <w:sz w:val="28"/>
          <w:szCs w:val="28"/>
        </w:rPr>
        <w:t>-</w:t>
      </w:r>
      <w:r w:rsidR="76B24183" w:rsidRPr="1236553A">
        <w:rPr>
          <w:rFonts w:ascii="Arial" w:eastAsia="Arial" w:hAnsi="Arial" w:cs="Arial"/>
          <w:color w:val="000000" w:themeColor="text1"/>
          <w:sz w:val="28"/>
          <w:szCs w:val="28"/>
        </w:rPr>
        <w:t xml:space="preserve"> est inaugurée le 5 août 1963, 48 heures avant celle de la </w:t>
      </w:r>
      <w:r w:rsidR="76B24183" w:rsidRPr="1236553A">
        <w:rPr>
          <w:rFonts w:ascii="Arial" w:eastAsia="Arial" w:hAnsi="Arial" w:cs="Arial"/>
          <w:b/>
          <w:bCs/>
          <w:color w:val="000000" w:themeColor="text1"/>
          <w:sz w:val="28"/>
          <w:szCs w:val="28"/>
        </w:rPr>
        <w:t>Côte d’Ivoire</w:t>
      </w:r>
      <w:r w:rsidR="76B24183" w:rsidRPr="1236553A">
        <w:rPr>
          <w:rFonts w:ascii="Arial" w:eastAsia="Arial" w:hAnsi="Arial" w:cs="Arial"/>
          <w:color w:val="000000" w:themeColor="text1"/>
          <w:sz w:val="28"/>
          <w:szCs w:val="28"/>
        </w:rPr>
        <w:t xml:space="preserve">. Le Président Félix Houphouët-Boigny, qui souhaitait que son pays </w:t>
      </w:r>
      <w:r w:rsidR="6B56588B" w:rsidRPr="1236553A">
        <w:rPr>
          <w:rFonts w:ascii="Arial" w:eastAsia="Arial" w:hAnsi="Arial" w:cs="Arial"/>
          <w:color w:val="000000" w:themeColor="text1"/>
          <w:sz w:val="28"/>
          <w:szCs w:val="28"/>
        </w:rPr>
        <w:t>-</w:t>
      </w:r>
      <w:r w:rsidR="76B24183" w:rsidRPr="1236553A">
        <w:rPr>
          <w:rFonts w:ascii="Arial" w:eastAsia="Arial" w:hAnsi="Arial" w:cs="Arial"/>
          <w:color w:val="000000" w:themeColor="text1"/>
          <w:sz w:val="28"/>
          <w:szCs w:val="28"/>
        </w:rPr>
        <w:t xml:space="preserve"> </w:t>
      </w:r>
      <w:r w:rsidR="59ADF2D8" w:rsidRPr="1236553A">
        <w:rPr>
          <w:rFonts w:ascii="Arial" w:eastAsia="Arial" w:hAnsi="Arial" w:cs="Arial"/>
          <w:color w:val="000000" w:themeColor="text1"/>
          <w:sz w:val="28"/>
          <w:szCs w:val="28"/>
        </w:rPr>
        <w:t>alors un des plus prospères d’Afrique</w:t>
      </w:r>
      <w:r w:rsidR="76B24183" w:rsidRPr="1236553A">
        <w:rPr>
          <w:rFonts w:ascii="Arial" w:eastAsia="Arial" w:hAnsi="Arial" w:cs="Arial"/>
          <w:color w:val="000000" w:themeColor="text1"/>
          <w:sz w:val="28"/>
          <w:szCs w:val="28"/>
        </w:rPr>
        <w:t xml:space="preserve"> </w:t>
      </w:r>
      <w:r w:rsidR="12037609" w:rsidRPr="1236553A">
        <w:rPr>
          <w:rFonts w:ascii="Arial" w:eastAsia="Arial" w:hAnsi="Arial" w:cs="Arial"/>
          <w:color w:val="000000" w:themeColor="text1"/>
          <w:sz w:val="28"/>
          <w:szCs w:val="28"/>
        </w:rPr>
        <w:t>-</w:t>
      </w:r>
      <w:r w:rsidR="76B24183" w:rsidRPr="1236553A">
        <w:rPr>
          <w:rFonts w:ascii="Arial" w:eastAsia="Arial" w:hAnsi="Arial" w:cs="Arial"/>
          <w:color w:val="000000" w:themeColor="text1"/>
          <w:sz w:val="28"/>
          <w:szCs w:val="28"/>
        </w:rPr>
        <w:t xml:space="preserve"> inaugure sa télévision avant celle de la Haute-Volta, en est passablement vexé</w:t>
      </w:r>
      <w:r w:rsidR="005CE678" w:rsidRPr="1236553A">
        <w:rPr>
          <w:rFonts w:ascii="Arial" w:eastAsia="Arial" w:hAnsi="Arial" w:cs="Arial"/>
          <w:color w:val="000000" w:themeColor="text1"/>
          <w:sz w:val="28"/>
          <w:szCs w:val="28"/>
        </w:rPr>
        <w:t xml:space="preserve"> d’avoir pris du retard</w:t>
      </w:r>
      <w:r w:rsidR="76B24183" w:rsidRPr="1236553A">
        <w:rPr>
          <w:rFonts w:ascii="Arial" w:eastAsia="Arial" w:hAnsi="Arial" w:cs="Arial"/>
          <w:color w:val="000000" w:themeColor="text1"/>
          <w:sz w:val="28"/>
          <w:szCs w:val="28"/>
        </w:rPr>
        <w:t>. On avait déjà connu pareille situation en Afrique centrale lorsque la télévision du Congo Brazzaville entrée en service depuis novembre 1962</w:t>
      </w:r>
      <w:r w:rsidR="2F600E1A" w:rsidRPr="1236553A">
        <w:rPr>
          <w:rFonts w:ascii="Arial" w:eastAsia="Arial" w:hAnsi="Arial" w:cs="Arial"/>
          <w:color w:val="000000" w:themeColor="text1"/>
          <w:sz w:val="28"/>
          <w:szCs w:val="28"/>
        </w:rPr>
        <w:t xml:space="preserve"> comme rappelé plus haut</w:t>
      </w:r>
      <w:r w:rsidR="76B24183" w:rsidRPr="1236553A">
        <w:rPr>
          <w:rFonts w:ascii="Arial" w:eastAsia="Arial" w:hAnsi="Arial" w:cs="Arial"/>
          <w:color w:val="000000" w:themeColor="text1"/>
          <w:sz w:val="28"/>
          <w:szCs w:val="28"/>
        </w:rPr>
        <w:t xml:space="preserve">, est reçue à Kinshasa alors que le </w:t>
      </w:r>
      <w:r w:rsidR="76B24183" w:rsidRPr="1236553A">
        <w:rPr>
          <w:rFonts w:ascii="Arial" w:eastAsia="Arial" w:hAnsi="Arial" w:cs="Arial"/>
          <w:b/>
          <w:bCs/>
          <w:color w:val="000000" w:themeColor="text1"/>
          <w:sz w:val="28"/>
          <w:szCs w:val="28"/>
        </w:rPr>
        <w:t>Zaïre</w:t>
      </w:r>
      <w:r w:rsidR="76B24183" w:rsidRPr="1236553A">
        <w:rPr>
          <w:rFonts w:ascii="Arial" w:eastAsia="Arial" w:hAnsi="Arial" w:cs="Arial"/>
          <w:color w:val="000000" w:themeColor="text1"/>
          <w:sz w:val="28"/>
          <w:szCs w:val="28"/>
        </w:rPr>
        <w:t xml:space="preserve"> n’a pas encore étrenné la sienne. Grâce à cela </w:t>
      </w:r>
      <w:r w:rsidR="23017EF6" w:rsidRPr="1236553A">
        <w:rPr>
          <w:rFonts w:ascii="Arial" w:eastAsia="Arial" w:hAnsi="Arial" w:cs="Arial"/>
          <w:color w:val="000000" w:themeColor="text1"/>
          <w:sz w:val="28"/>
          <w:szCs w:val="28"/>
        </w:rPr>
        <w:t>-</w:t>
      </w:r>
      <w:r w:rsidR="76B24183" w:rsidRPr="1236553A">
        <w:rPr>
          <w:rFonts w:ascii="Arial" w:eastAsia="Arial" w:hAnsi="Arial" w:cs="Arial"/>
          <w:color w:val="000000" w:themeColor="text1"/>
          <w:sz w:val="28"/>
          <w:szCs w:val="28"/>
        </w:rPr>
        <w:t xml:space="preserve"> ou à cause de cela </w:t>
      </w:r>
      <w:r w:rsidR="1C2B710D" w:rsidRPr="1236553A">
        <w:rPr>
          <w:rFonts w:ascii="Arial" w:eastAsia="Arial" w:hAnsi="Arial" w:cs="Arial"/>
          <w:color w:val="000000" w:themeColor="text1"/>
          <w:sz w:val="28"/>
          <w:szCs w:val="28"/>
        </w:rPr>
        <w:t>-</w:t>
      </w:r>
      <w:r w:rsidR="76B24183" w:rsidRPr="1236553A">
        <w:rPr>
          <w:rFonts w:ascii="Arial" w:eastAsia="Arial" w:hAnsi="Arial" w:cs="Arial"/>
          <w:color w:val="000000" w:themeColor="text1"/>
          <w:sz w:val="28"/>
          <w:szCs w:val="28"/>
        </w:rPr>
        <w:t xml:space="preserve"> le colonel Mobutu, futur Maréchal, accélérera le processus de création de la télévision publique zaïroise, qui, lancée en novembre 1966, est captée sur un rayon de 30 km. Dotée de puissants émetteurs, elle inonde Brazzaville !</w:t>
      </w:r>
    </w:p>
    <w:p w14:paraId="5B655377" w14:textId="7202383A" w:rsidR="76B24183" w:rsidRDefault="76B24183"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1236553A">
        <w:rPr>
          <w:rFonts w:ascii="Arial" w:eastAsia="Arial" w:hAnsi="Arial" w:cs="Arial"/>
          <w:color w:val="000000" w:themeColor="text1"/>
          <w:sz w:val="28"/>
          <w:szCs w:val="28"/>
        </w:rPr>
        <w:t xml:space="preserve">Au </w:t>
      </w:r>
      <w:r w:rsidRPr="1236553A">
        <w:rPr>
          <w:rFonts w:ascii="Arial" w:eastAsia="Arial" w:hAnsi="Arial" w:cs="Arial"/>
          <w:b/>
          <w:bCs/>
          <w:color w:val="000000" w:themeColor="text1"/>
          <w:sz w:val="28"/>
          <w:szCs w:val="28"/>
        </w:rPr>
        <w:t xml:space="preserve">Togo </w:t>
      </w:r>
      <w:r w:rsidRPr="1236553A">
        <w:rPr>
          <w:rFonts w:ascii="Arial" w:eastAsia="Arial" w:hAnsi="Arial" w:cs="Arial"/>
          <w:color w:val="000000" w:themeColor="text1"/>
          <w:sz w:val="28"/>
          <w:szCs w:val="28"/>
        </w:rPr>
        <w:t xml:space="preserve">où, dès 1969, la population de la capitale, Lomé, reçoit la télévision du Ghana, pays anglophone, la France se presse de débloquer près de 3,5 milliards de francs CFA, pour accélérer l’installation de la </w:t>
      </w:r>
      <w:hyperlink r:id="rId58">
        <w:r w:rsidRPr="1236553A">
          <w:rPr>
            <w:rStyle w:val="Lienhypertexte"/>
            <w:rFonts w:ascii="Arial" w:eastAsia="Arial" w:hAnsi="Arial" w:cs="Arial"/>
            <w:color w:val="000000" w:themeColor="text1"/>
            <w:sz w:val="28"/>
            <w:szCs w:val="28"/>
            <w:u w:val="none"/>
          </w:rPr>
          <w:t>télévision togolaise</w:t>
        </w:r>
      </w:hyperlink>
      <w:r w:rsidRPr="1236553A">
        <w:rPr>
          <w:rFonts w:ascii="Arial" w:eastAsia="Arial" w:hAnsi="Arial" w:cs="Arial"/>
          <w:color w:val="000000" w:themeColor="text1"/>
          <w:sz w:val="28"/>
          <w:szCs w:val="28"/>
        </w:rPr>
        <w:t>, le 31 juillet 1973</w:t>
      </w:r>
      <w:r w:rsidR="187081CB" w:rsidRPr="1236553A">
        <w:rPr>
          <w:rFonts w:ascii="Arial" w:eastAsia="Arial" w:hAnsi="Arial" w:cs="Arial"/>
          <w:color w:val="000000" w:themeColor="text1"/>
          <w:sz w:val="28"/>
          <w:szCs w:val="28"/>
        </w:rPr>
        <w:t>.</w:t>
      </w:r>
      <w:r w:rsidRPr="1236553A">
        <w:rPr>
          <w:rFonts w:ascii="Arial" w:eastAsia="Arial" w:hAnsi="Arial" w:cs="Arial"/>
          <w:color w:val="000000" w:themeColor="text1"/>
          <w:sz w:val="28"/>
          <w:szCs w:val="28"/>
        </w:rPr>
        <w:t xml:space="preserve"> Il n’est pas question, se dit-on alors à Paris, que le Ghana de l’influent et charismatique </w:t>
      </w:r>
      <w:r w:rsidR="55B9F1F8" w:rsidRPr="1236553A">
        <w:rPr>
          <w:rFonts w:ascii="Arial" w:eastAsia="Arial" w:hAnsi="Arial" w:cs="Arial"/>
          <w:color w:val="000000" w:themeColor="text1"/>
          <w:sz w:val="28"/>
          <w:szCs w:val="28"/>
        </w:rPr>
        <w:t xml:space="preserve">leader panafricaniste </w:t>
      </w:r>
      <w:hyperlink r:id="rId59">
        <w:r w:rsidRPr="1236553A">
          <w:rPr>
            <w:rStyle w:val="Lienhypertexte"/>
            <w:rFonts w:ascii="Arial" w:eastAsia="Arial" w:hAnsi="Arial" w:cs="Arial"/>
            <w:color w:val="000000" w:themeColor="text1"/>
            <w:sz w:val="28"/>
            <w:szCs w:val="28"/>
            <w:u w:val="none"/>
          </w:rPr>
          <w:t>Kwame Nkrumah</w:t>
        </w:r>
      </w:hyperlink>
      <w:r w:rsidRPr="1236553A">
        <w:rPr>
          <w:rFonts w:ascii="Arial" w:eastAsia="Arial" w:hAnsi="Arial" w:cs="Arial"/>
          <w:color w:val="000000" w:themeColor="text1"/>
          <w:sz w:val="28"/>
          <w:szCs w:val="28"/>
        </w:rPr>
        <w:t xml:space="preserve"> – considéré comme notoirement anti-français</w:t>
      </w:r>
      <w:r w:rsidR="75498BD9" w:rsidRPr="1236553A">
        <w:rPr>
          <w:rFonts w:ascii="Arial" w:eastAsia="Arial" w:hAnsi="Arial" w:cs="Arial"/>
          <w:color w:val="000000" w:themeColor="text1"/>
          <w:sz w:val="28"/>
          <w:szCs w:val="28"/>
        </w:rPr>
        <w:t>-</w:t>
      </w:r>
      <w:r w:rsidRPr="1236553A">
        <w:rPr>
          <w:rFonts w:ascii="Arial" w:eastAsia="Arial" w:hAnsi="Arial" w:cs="Arial"/>
          <w:color w:val="000000" w:themeColor="text1"/>
          <w:sz w:val="28"/>
          <w:szCs w:val="28"/>
        </w:rPr>
        <w:t xml:space="preserve"> exerce quelque influence sur l’ancienne colonie </w:t>
      </w:r>
      <w:r w:rsidR="662098BF" w:rsidRPr="1236553A">
        <w:rPr>
          <w:rFonts w:ascii="Arial" w:eastAsia="Arial" w:hAnsi="Arial" w:cs="Arial"/>
          <w:color w:val="000000" w:themeColor="text1"/>
          <w:sz w:val="28"/>
          <w:szCs w:val="28"/>
        </w:rPr>
        <w:t>française du</w:t>
      </w:r>
      <w:r w:rsidRPr="1236553A">
        <w:rPr>
          <w:rFonts w:ascii="Arial" w:eastAsia="Arial" w:hAnsi="Arial" w:cs="Arial"/>
          <w:color w:val="000000" w:themeColor="text1"/>
          <w:sz w:val="28"/>
          <w:szCs w:val="28"/>
        </w:rPr>
        <w:t xml:space="preserve"> Togo.</w:t>
      </w:r>
    </w:p>
    <w:p w14:paraId="3F90FC2A" w14:textId="03C76E26" w:rsidR="76B24183" w:rsidRDefault="76B24183"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1236553A">
        <w:rPr>
          <w:rFonts w:ascii="Arial" w:eastAsia="Arial" w:hAnsi="Arial" w:cs="Arial"/>
          <w:color w:val="000000" w:themeColor="text1"/>
          <w:sz w:val="28"/>
          <w:szCs w:val="28"/>
        </w:rPr>
        <w:t xml:space="preserve">À défaut, ou en plus, de l’aide de Paris, d’autres pays </w:t>
      </w:r>
      <w:r w:rsidR="004D3F47" w:rsidRPr="1236553A">
        <w:rPr>
          <w:rFonts w:ascii="Arial" w:eastAsia="Arial" w:hAnsi="Arial" w:cs="Arial"/>
          <w:color w:val="000000" w:themeColor="text1"/>
          <w:sz w:val="28"/>
          <w:szCs w:val="28"/>
        </w:rPr>
        <w:t>-</w:t>
      </w:r>
      <w:r w:rsidRPr="1236553A">
        <w:rPr>
          <w:rFonts w:ascii="Arial" w:eastAsia="Arial" w:hAnsi="Arial" w:cs="Arial"/>
          <w:color w:val="000000" w:themeColor="text1"/>
          <w:sz w:val="28"/>
          <w:szCs w:val="28"/>
        </w:rPr>
        <w:t xml:space="preserve"> au gré des bonnes relations diplomatiques qu’ils entretiennent (ou pas) avec la France</w:t>
      </w:r>
      <w:r w:rsidR="50AA90A5" w:rsidRPr="1236553A">
        <w:rPr>
          <w:rFonts w:ascii="Arial" w:eastAsia="Arial" w:hAnsi="Arial" w:cs="Arial"/>
          <w:color w:val="000000" w:themeColor="text1"/>
          <w:sz w:val="28"/>
          <w:szCs w:val="28"/>
        </w:rPr>
        <w:t>-</w:t>
      </w:r>
      <w:r w:rsidRPr="1236553A">
        <w:rPr>
          <w:rFonts w:ascii="Arial" w:eastAsia="Arial" w:hAnsi="Arial" w:cs="Arial"/>
          <w:color w:val="000000" w:themeColor="text1"/>
          <w:sz w:val="28"/>
          <w:szCs w:val="28"/>
        </w:rPr>
        <w:t xml:space="preserve"> mais aussi en fonction des opportunités qui s’offrent à eux</w:t>
      </w:r>
      <w:r w:rsidR="58CCDE68" w:rsidRPr="1236553A">
        <w:rPr>
          <w:rFonts w:ascii="Arial" w:eastAsia="Arial" w:hAnsi="Arial" w:cs="Arial"/>
          <w:color w:val="000000" w:themeColor="text1"/>
          <w:sz w:val="28"/>
          <w:szCs w:val="28"/>
        </w:rPr>
        <w:t>,</w:t>
      </w:r>
      <w:r w:rsidRPr="1236553A">
        <w:rPr>
          <w:rFonts w:ascii="Arial" w:eastAsia="Arial" w:hAnsi="Arial" w:cs="Arial"/>
          <w:color w:val="000000" w:themeColor="text1"/>
          <w:sz w:val="28"/>
          <w:szCs w:val="28"/>
        </w:rPr>
        <w:t xml:space="preserve"> vont chercher très loin l’aide nécessaire à la mise sur pied de leur télévision nationale. C’est le cas de la télévision </w:t>
      </w:r>
      <w:r w:rsidR="13D09429" w:rsidRPr="1236553A">
        <w:rPr>
          <w:rFonts w:ascii="Arial" w:eastAsia="Arial" w:hAnsi="Arial" w:cs="Arial"/>
          <w:color w:val="000000" w:themeColor="text1"/>
          <w:sz w:val="28"/>
          <w:szCs w:val="28"/>
        </w:rPr>
        <w:t xml:space="preserve">de </w:t>
      </w:r>
      <w:r w:rsidR="13D09429" w:rsidRPr="1236553A">
        <w:rPr>
          <w:rFonts w:ascii="Arial" w:eastAsia="Arial" w:hAnsi="Arial" w:cs="Arial"/>
          <w:b/>
          <w:bCs/>
          <w:color w:val="000000" w:themeColor="text1"/>
          <w:sz w:val="28"/>
          <w:szCs w:val="28"/>
        </w:rPr>
        <w:t>Centrafrique</w:t>
      </w:r>
      <w:r w:rsidRPr="1236553A">
        <w:rPr>
          <w:rFonts w:ascii="Arial" w:eastAsia="Arial" w:hAnsi="Arial" w:cs="Arial"/>
          <w:color w:val="000000" w:themeColor="text1"/>
          <w:sz w:val="28"/>
          <w:szCs w:val="28"/>
        </w:rPr>
        <w:t>. L’Empereur Bokassa 1er sollicite et obtient l’appui du gouvernement israélien pour lancer la télévision centrafricaine, le 31 décembre 1973 !</w:t>
      </w:r>
    </w:p>
    <w:p w14:paraId="09AFD9D9" w14:textId="070661E3" w:rsidR="76B24183" w:rsidRDefault="76B24183"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1236553A">
        <w:rPr>
          <w:rFonts w:ascii="Arial" w:eastAsia="Arial" w:hAnsi="Arial" w:cs="Arial"/>
          <w:color w:val="000000" w:themeColor="text1"/>
          <w:sz w:val="28"/>
          <w:szCs w:val="28"/>
        </w:rPr>
        <w:t xml:space="preserve">Au </w:t>
      </w:r>
      <w:r w:rsidRPr="1236553A">
        <w:rPr>
          <w:rFonts w:ascii="Arial" w:eastAsia="Arial" w:hAnsi="Arial" w:cs="Arial"/>
          <w:b/>
          <w:bCs/>
          <w:color w:val="000000" w:themeColor="text1"/>
          <w:sz w:val="28"/>
          <w:szCs w:val="28"/>
        </w:rPr>
        <w:t>Dahomey, futur Bénin,</w:t>
      </w:r>
      <w:r w:rsidRPr="1236553A">
        <w:rPr>
          <w:rFonts w:ascii="Arial" w:eastAsia="Arial" w:hAnsi="Arial" w:cs="Arial"/>
          <w:color w:val="000000" w:themeColor="text1"/>
          <w:sz w:val="28"/>
          <w:szCs w:val="28"/>
        </w:rPr>
        <w:t xml:space="preserve"> la naissance de la </w:t>
      </w:r>
      <w:hyperlink r:id="rId60">
        <w:r w:rsidRPr="1236553A">
          <w:rPr>
            <w:rStyle w:val="Lienhypertexte"/>
            <w:rFonts w:ascii="Arial" w:eastAsia="Arial" w:hAnsi="Arial" w:cs="Arial"/>
            <w:color w:val="000000" w:themeColor="text1"/>
            <w:sz w:val="28"/>
            <w:szCs w:val="28"/>
            <w:u w:val="none"/>
          </w:rPr>
          <w:t>télévision</w:t>
        </w:r>
      </w:hyperlink>
      <w:r w:rsidRPr="1236553A">
        <w:rPr>
          <w:rFonts w:ascii="Arial" w:eastAsia="Arial" w:hAnsi="Arial" w:cs="Arial"/>
          <w:color w:val="000000" w:themeColor="text1"/>
          <w:sz w:val="28"/>
          <w:szCs w:val="28"/>
        </w:rPr>
        <w:t xml:space="preserve"> nationale, annoncée dès 1964, est retardée une première fois, du fait du renversement du Président Emile Derlin Zinsou par des militaires, le 10 décembre 1969. Puis une seconde fois, quand survint le coup d’État du commandant Mathieu Kérékou, en 1972. C’est finalement le 30 décembre 1978, alors que les Béninois observent un deuil national suite à la mort du Président algérien Houari Boumédienne, qu’apparaissent les premières images sur leur petit écran. Les relations diplomatiques du Bénin avec Paris (à l’époque passablement difficiles) </w:t>
      </w:r>
      <w:r w:rsidR="7F5A0980" w:rsidRPr="1236553A">
        <w:rPr>
          <w:rFonts w:ascii="Arial" w:eastAsia="Arial" w:hAnsi="Arial" w:cs="Arial"/>
          <w:color w:val="000000" w:themeColor="text1"/>
          <w:sz w:val="28"/>
          <w:szCs w:val="28"/>
        </w:rPr>
        <w:t xml:space="preserve">ont </w:t>
      </w:r>
      <w:r w:rsidRPr="1236553A">
        <w:rPr>
          <w:rFonts w:ascii="Arial" w:eastAsia="Arial" w:hAnsi="Arial" w:cs="Arial"/>
          <w:color w:val="000000" w:themeColor="text1"/>
          <w:sz w:val="28"/>
          <w:szCs w:val="28"/>
        </w:rPr>
        <w:t>contrai</w:t>
      </w:r>
      <w:r w:rsidR="7D23D95B" w:rsidRPr="1236553A">
        <w:rPr>
          <w:rFonts w:ascii="Arial" w:eastAsia="Arial" w:hAnsi="Arial" w:cs="Arial"/>
          <w:color w:val="000000" w:themeColor="text1"/>
          <w:sz w:val="28"/>
          <w:szCs w:val="28"/>
        </w:rPr>
        <w:t>nt</w:t>
      </w:r>
      <w:r w:rsidRPr="1236553A">
        <w:rPr>
          <w:rFonts w:ascii="Arial" w:eastAsia="Arial" w:hAnsi="Arial" w:cs="Arial"/>
          <w:color w:val="000000" w:themeColor="text1"/>
          <w:sz w:val="28"/>
          <w:szCs w:val="28"/>
        </w:rPr>
        <w:t xml:space="preserve"> les autorités </w:t>
      </w:r>
      <w:r w:rsidRPr="1236553A">
        <w:rPr>
          <w:rFonts w:ascii="Arial" w:eastAsia="Arial" w:hAnsi="Arial" w:cs="Arial"/>
          <w:color w:val="000000" w:themeColor="text1"/>
          <w:sz w:val="28"/>
          <w:szCs w:val="28"/>
        </w:rPr>
        <w:lastRenderedPageBreak/>
        <w:t>béninoises à aller chercher des équipements en Lybie et même dans l’Europe de l’Est communiste !</w:t>
      </w:r>
    </w:p>
    <w:p w14:paraId="10E82A49" w14:textId="32392ED3" w:rsidR="76B24183" w:rsidRDefault="76B24183"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1236553A">
        <w:rPr>
          <w:rFonts w:ascii="Arial" w:eastAsia="Arial" w:hAnsi="Arial" w:cs="Arial"/>
          <w:color w:val="000000" w:themeColor="text1"/>
          <w:sz w:val="28"/>
          <w:szCs w:val="28"/>
        </w:rPr>
        <w:t xml:space="preserve">On retrouve </w:t>
      </w:r>
      <w:r w:rsidR="398F409B" w:rsidRPr="1236553A">
        <w:rPr>
          <w:rFonts w:ascii="Arial" w:eastAsia="Arial" w:hAnsi="Arial" w:cs="Arial"/>
          <w:color w:val="000000" w:themeColor="text1"/>
          <w:sz w:val="28"/>
          <w:szCs w:val="28"/>
        </w:rPr>
        <w:t xml:space="preserve">aussi </w:t>
      </w:r>
      <w:r w:rsidRPr="1236553A">
        <w:rPr>
          <w:rFonts w:ascii="Arial" w:eastAsia="Arial" w:hAnsi="Arial" w:cs="Arial"/>
          <w:color w:val="000000" w:themeColor="text1"/>
          <w:sz w:val="28"/>
          <w:szCs w:val="28"/>
        </w:rPr>
        <w:t xml:space="preserve">les traces de l’aide libyenne dans la </w:t>
      </w:r>
      <w:r w:rsidRPr="1236553A">
        <w:rPr>
          <w:rFonts w:ascii="Arial" w:eastAsia="Arial" w:hAnsi="Arial" w:cs="Arial"/>
          <w:b/>
          <w:bCs/>
          <w:color w:val="000000" w:themeColor="text1"/>
          <w:sz w:val="28"/>
          <w:szCs w:val="28"/>
        </w:rPr>
        <w:t xml:space="preserve">Guinée </w:t>
      </w:r>
      <w:r w:rsidRPr="1236553A">
        <w:rPr>
          <w:rFonts w:ascii="Arial" w:eastAsia="Arial" w:hAnsi="Arial" w:cs="Arial"/>
          <w:color w:val="000000" w:themeColor="text1"/>
          <w:sz w:val="28"/>
          <w:szCs w:val="28"/>
        </w:rPr>
        <w:t>de Sékou Touré, alors en froid avec la France. Les 6</w:t>
      </w:r>
      <w:r w:rsidR="0532236A" w:rsidRPr="1236553A">
        <w:rPr>
          <w:rFonts w:ascii="Arial" w:eastAsia="Arial" w:hAnsi="Arial" w:cs="Arial"/>
          <w:color w:val="000000" w:themeColor="text1"/>
          <w:sz w:val="28"/>
          <w:szCs w:val="28"/>
        </w:rPr>
        <w:t xml:space="preserve"> </w:t>
      </w:r>
      <w:r w:rsidRPr="1236553A">
        <w:rPr>
          <w:rFonts w:ascii="Arial" w:eastAsia="Arial" w:hAnsi="Arial" w:cs="Arial"/>
          <w:color w:val="000000" w:themeColor="text1"/>
          <w:sz w:val="28"/>
          <w:szCs w:val="28"/>
        </w:rPr>
        <w:t xml:space="preserve">000 récepteurs, trois caméras de studio en noir et blanc, le télécinéma </w:t>
      </w:r>
      <w:hyperlink r:id="rId61" w:anchor="footnote2_sr0zecw">
        <w:r w:rsidRPr="1236553A">
          <w:rPr>
            <w:rStyle w:val="Lienhypertexte"/>
            <w:rFonts w:ascii="Arial" w:eastAsia="Arial" w:hAnsi="Arial" w:cs="Arial"/>
            <w:color w:val="000000" w:themeColor="text1"/>
            <w:sz w:val="28"/>
            <w:szCs w:val="28"/>
            <w:u w:val="none"/>
          </w:rPr>
          <w:t>(2)</w:t>
        </w:r>
      </w:hyperlink>
      <w:r w:rsidRPr="1236553A">
        <w:rPr>
          <w:rFonts w:ascii="Arial" w:eastAsia="Arial" w:hAnsi="Arial" w:cs="Arial"/>
          <w:color w:val="000000" w:themeColor="text1"/>
          <w:sz w:val="28"/>
          <w:szCs w:val="28"/>
        </w:rPr>
        <w:t xml:space="preserve">, le lecteur de diapositives, les deux magnétoscopes, le laboratoire et le car de reportage qu’offre le Colonel Khadafi sont décisifs pour les débuts de la </w:t>
      </w:r>
      <w:hyperlink r:id="rId62">
        <w:r w:rsidRPr="1236553A">
          <w:rPr>
            <w:rStyle w:val="Lienhypertexte"/>
            <w:rFonts w:ascii="Arial" w:eastAsia="Arial" w:hAnsi="Arial" w:cs="Arial"/>
            <w:color w:val="000000" w:themeColor="text1"/>
            <w:sz w:val="28"/>
            <w:szCs w:val="28"/>
            <w:u w:val="none"/>
          </w:rPr>
          <w:t>télévision guinéenne</w:t>
        </w:r>
      </w:hyperlink>
      <w:r w:rsidRPr="1236553A">
        <w:rPr>
          <w:rFonts w:ascii="Arial" w:eastAsia="Arial" w:hAnsi="Arial" w:cs="Arial"/>
          <w:color w:val="000000" w:themeColor="text1"/>
          <w:sz w:val="28"/>
          <w:szCs w:val="28"/>
        </w:rPr>
        <w:t xml:space="preserve">, le 14 mai 1977. </w:t>
      </w:r>
    </w:p>
    <w:p w14:paraId="005BCEF1" w14:textId="6358C48F" w:rsidR="76B24183" w:rsidRDefault="76B24183"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1236553A">
        <w:rPr>
          <w:rFonts w:ascii="Arial" w:eastAsia="Arial" w:hAnsi="Arial" w:cs="Arial"/>
          <w:color w:val="000000" w:themeColor="text1"/>
          <w:sz w:val="28"/>
          <w:szCs w:val="28"/>
        </w:rPr>
        <w:t>Au</w:t>
      </w:r>
      <w:r w:rsidRPr="1236553A">
        <w:rPr>
          <w:rFonts w:ascii="Arial" w:eastAsia="Arial" w:hAnsi="Arial" w:cs="Arial"/>
          <w:b/>
          <w:bCs/>
          <w:color w:val="000000" w:themeColor="text1"/>
          <w:sz w:val="28"/>
          <w:szCs w:val="28"/>
        </w:rPr>
        <w:t xml:space="preserve"> Mali,</w:t>
      </w:r>
      <w:r w:rsidRPr="1236553A">
        <w:rPr>
          <w:rFonts w:ascii="Arial" w:eastAsia="Arial" w:hAnsi="Arial" w:cs="Arial"/>
          <w:color w:val="000000" w:themeColor="text1"/>
          <w:sz w:val="28"/>
          <w:szCs w:val="28"/>
        </w:rPr>
        <w:t xml:space="preserve"> aussi, on retrouve la coopération libyenne. Bamako, après s’être tourné vers la République fédérale d’Allemagne </w:t>
      </w:r>
      <w:r w:rsidR="516D8E3F" w:rsidRPr="1236553A">
        <w:rPr>
          <w:rFonts w:ascii="Arial" w:eastAsia="Arial" w:hAnsi="Arial" w:cs="Arial"/>
          <w:color w:val="000000" w:themeColor="text1"/>
          <w:sz w:val="28"/>
          <w:szCs w:val="28"/>
        </w:rPr>
        <w:t xml:space="preserve">(RFA) </w:t>
      </w:r>
      <w:r w:rsidRPr="1236553A">
        <w:rPr>
          <w:rFonts w:ascii="Arial" w:eastAsia="Arial" w:hAnsi="Arial" w:cs="Arial"/>
          <w:color w:val="000000" w:themeColor="text1"/>
          <w:sz w:val="28"/>
          <w:szCs w:val="28"/>
        </w:rPr>
        <w:t xml:space="preserve">puis vers le Japon, finit par faire appel à la Libye qui lui accorde une subvention de 2,5 milliards de francs CFA. La </w:t>
      </w:r>
      <w:hyperlink r:id="rId63">
        <w:r w:rsidRPr="1236553A">
          <w:rPr>
            <w:rStyle w:val="Lienhypertexte"/>
            <w:rFonts w:ascii="Arial" w:eastAsia="Arial" w:hAnsi="Arial" w:cs="Arial"/>
            <w:color w:val="000000" w:themeColor="text1"/>
            <w:sz w:val="28"/>
            <w:szCs w:val="28"/>
            <w:u w:val="none"/>
          </w:rPr>
          <w:t>télévision malienne</w:t>
        </w:r>
      </w:hyperlink>
      <w:r w:rsidRPr="1236553A">
        <w:rPr>
          <w:rFonts w:ascii="Arial" w:eastAsia="Arial" w:hAnsi="Arial" w:cs="Arial"/>
          <w:color w:val="000000" w:themeColor="text1"/>
          <w:sz w:val="28"/>
          <w:szCs w:val="28"/>
        </w:rPr>
        <w:t xml:space="preserve"> voit le jour le 22 septembre 1983, après avoir fonctionné depuis 1971 sous la forme d’une télévision scolaire. </w:t>
      </w:r>
    </w:p>
    <w:p w14:paraId="13EFBC41" w14:textId="3E128974" w:rsidR="76B24183" w:rsidRDefault="76B24183"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b/>
          <w:bCs/>
          <w:color w:val="000000" w:themeColor="text1"/>
          <w:sz w:val="28"/>
          <w:szCs w:val="28"/>
        </w:rPr>
      </w:pPr>
      <w:r w:rsidRPr="1236553A">
        <w:rPr>
          <w:rFonts w:ascii="Arial" w:eastAsia="Arial" w:hAnsi="Arial" w:cs="Arial"/>
          <w:color w:val="000000" w:themeColor="text1"/>
          <w:sz w:val="28"/>
          <w:szCs w:val="28"/>
        </w:rPr>
        <w:t xml:space="preserve">Dans la </w:t>
      </w:r>
      <w:r w:rsidRPr="1236553A">
        <w:rPr>
          <w:rFonts w:ascii="Arial" w:eastAsia="Arial" w:hAnsi="Arial" w:cs="Arial"/>
          <w:b/>
          <w:bCs/>
          <w:color w:val="000000" w:themeColor="text1"/>
          <w:sz w:val="28"/>
          <w:szCs w:val="28"/>
        </w:rPr>
        <w:t>Mauritanie</w:t>
      </w:r>
      <w:r w:rsidRPr="1236553A">
        <w:rPr>
          <w:rFonts w:ascii="Arial" w:eastAsia="Arial" w:hAnsi="Arial" w:cs="Arial"/>
          <w:color w:val="000000" w:themeColor="text1"/>
          <w:sz w:val="28"/>
          <w:szCs w:val="28"/>
        </w:rPr>
        <w:t xml:space="preserve"> du lieutenant-colonel Mohamed Khouna Ould Haïdallah, c’est n’est pas la Lybie qui vient à la rescousse, mais l’Irak de Saddam Hussein. La télévision démarre ses activités le 10 juillet 1984.</w:t>
      </w:r>
    </w:p>
    <w:p w14:paraId="0F7A39E7" w14:textId="48084D2E" w:rsidR="76B24183" w:rsidRDefault="76B24183"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1236553A">
        <w:rPr>
          <w:rFonts w:ascii="Arial" w:eastAsia="Arial" w:hAnsi="Arial" w:cs="Arial"/>
          <w:b/>
          <w:bCs/>
          <w:color w:val="000000" w:themeColor="text1"/>
          <w:sz w:val="28"/>
          <w:szCs w:val="28"/>
        </w:rPr>
        <w:t>La télévision scolaire comme préalable à la télévision nationale</w:t>
      </w:r>
    </w:p>
    <w:p w14:paraId="3AD9E30F" w14:textId="51D006AF" w:rsidR="76B24183" w:rsidRDefault="76B24183"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1236553A">
        <w:rPr>
          <w:rFonts w:ascii="Arial" w:eastAsia="Arial" w:hAnsi="Arial" w:cs="Arial"/>
          <w:color w:val="000000" w:themeColor="text1"/>
          <w:sz w:val="28"/>
          <w:szCs w:val="28"/>
        </w:rPr>
        <w:t>Au</w:t>
      </w:r>
      <w:r w:rsidRPr="1236553A">
        <w:rPr>
          <w:rFonts w:ascii="Arial" w:eastAsia="Arial" w:hAnsi="Arial" w:cs="Arial"/>
          <w:b/>
          <w:bCs/>
          <w:color w:val="000000" w:themeColor="text1"/>
          <w:sz w:val="28"/>
          <w:szCs w:val="28"/>
        </w:rPr>
        <w:t xml:space="preserve"> Sénégal,</w:t>
      </w:r>
      <w:r w:rsidRPr="1236553A">
        <w:rPr>
          <w:rFonts w:ascii="Arial" w:eastAsia="Arial" w:hAnsi="Arial" w:cs="Arial"/>
          <w:color w:val="000000" w:themeColor="text1"/>
          <w:sz w:val="28"/>
          <w:szCs w:val="28"/>
        </w:rPr>
        <w:t xml:space="preserve"> </w:t>
      </w:r>
      <w:r w:rsidR="6154D6AA" w:rsidRPr="1236553A">
        <w:rPr>
          <w:rFonts w:ascii="Arial" w:eastAsia="Arial" w:hAnsi="Arial" w:cs="Arial"/>
          <w:color w:val="000000" w:themeColor="text1"/>
          <w:sz w:val="28"/>
          <w:szCs w:val="28"/>
        </w:rPr>
        <w:t xml:space="preserve">comme dans d’autres pays, </w:t>
      </w:r>
      <w:r w:rsidRPr="1236553A">
        <w:rPr>
          <w:rFonts w:ascii="Arial" w:eastAsia="Arial" w:hAnsi="Arial" w:cs="Arial"/>
          <w:color w:val="000000" w:themeColor="text1"/>
          <w:sz w:val="28"/>
          <w:szCs w:val="28"/>
        </w:rPr>
        <w:t xml:space="preserve">on est passé par l’étape de la télévision scolaire, censée faire faire un saut qualitatif </w:t>
      </w:r>
      <w:r w:rsidR="7DEA5169" w:rsidRPr="1236553A">
        <w:rPr>
          <w:rFonts w:ascii="Arial" w:eastAsia="Arial" w:hAnsi="Arial" w:cs="Arial"/>
          <w:color w:val="000000" w:themeColor="text1"/>
          <w:sz w:val="28"/>
          <w:szCs w:val="28"/>
        </w:rPr>
        <w:t>aux</w:t>
      </w:r>
      <w:r w:rsidRPr="1236553A">
        <w:rPr>
          <w:rFonts w:ascii="Arial" w:eastAsia="Arial" w:hAnsi="Arial" w:cs="Arial"/>
          <w:color w:val="000000" w:themeColor="text1"/>
          <w:sz w:val="28"/>
          <w:szCs w:val="28"/>
        </w:rPr>
        <w:t xml:space="preserve"> politique</w:t>
      </w:r>
      <w:r w:rsidR="267B0B1E" w:rsidRPr="1236553A">
        <w:rPr>
          <w:rFonts w:ascii="Arial" w:eastAsia="Arial" w:hAnsi="Arial" w:cs="Arial"/>
          <w:color w:val="000000" w:themeColor="text1"/>
          <w:sz w:val="28"/>
          <w:szCs w:val="28"/>
        </w:rPr>
        <w:t>s</w:t>
      </w:r>
      <w:r w:rsidRPr="1236553A">
        <w:rPr>
          <w:rFonts w:ascii="Arial" w:eastAsia="Arial" w:hAnsi="Arial" w:cs="Arial"/>
          <w:color w:val="000000" w:themeColor="text1"/>
          <w:sz w:val="28"/>
          <w:szCs w:val="28"/>
        </w:rPr>
        <w:t xml:space="preserve"> </w:t>
      </w:r>
      <w:r w:rsidR="13EC710F" w:rsidRPr="1236553A">
        <w:rPr>
          <w:rFonts w:ascii="Arial" w:eastAsia="Arial" w:hAnsi="Arial" w:cs="Arial"/>
          <w:color w:val="000000" w:themeColor="text1"/>
          <w:sz w:val="28"/>
          <w:szCs w:val="28"/>
        </w:rPr>
        <w:t>publiques</w:t>
      </w:r>
      <w:r w:rsidRPr="1236553A">
        <w:rPr>
          <w:rFonts w:ascii="Arial" w:eastAsia="Arial" w:hAnsi="Arial" w:cs="Arial"/>
          <w:color w:val="000000" w:themeColor="text1"/>
          <w:sz w:val="28"/>
          <w:szCs w:val="28"/>
        </w:rPr>
        <w:t xml:space="preserve"> d’alphabétisation. En vérité, le Président sénégalais Léopold Sédar Senghor voulait lancer sa télévision dès le 24 décembre 1962, peut-être même avant, mais le projet est momentanément retardé, vraisemblablement à cause d’une tentative présumée de coup d’État constitutionnel perpétré par Mamadou Dia, le président du Conseil des ministres. La télévision nationale</w:t>
      </w:r>
      <w:r w:rsidR="5F07C773" w:rsidRPr="1236553A">
        <w:rPr>
          <w:rFonts w:ascii="Arial" w:eastAsia="Arial" w:hAnsi="Arial" w:cs="Arial"/>
          <w:color w:val="000000" w:themeColor="text1"/>
          <w:sz w:val="28"/>
          <w:szCs w:val="28"/>
        </w:rPr>
        <w:t>, fille</w:t>
      </w:r>
      <w:r w:rsidRPr="1236553A">
        <w:rPr>
          <w:rFonts w:ascii="Arial" w:eastAsia="Arial" w:hAnsi="Arial" w:cs="Arial"/>
          <w:color w:val="000000" w:themeColor="text1"/>
          <w:sz w:val="28"/>
          <w:szCs w:val="28"/>
        </w:rPr>
        <w:t xml:space="preserve"> de la télévision scolaire, est lancée officiellement le samedi 26 août 1972, date du début des Jeux olympiques de Munich.</w:t>
      </w:r>
    </w:p>
    <w:p w14:paraId="171699DC" w14:textId="40DE12B5" w:rsidR="6393388C" w:rsidRDefault="6393388C"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b/>
          <w:bCs/>
          <w:color w:val="000000" w:themeColor="text1"/>
          <w:sz w:val="28"/>
          <w:szCs w:val="28"/>
        </w:rPr>
      </w:pPr>
      <w:r w:rsidRPr="1236553A">
        <w:rPr>
          <w:rFonts w:ascii="Arial" w:eastAsia="Arial" w:hAnsi="Arial" w:cs="Arial"/>
          <w:color w:val="000000" w:themeColor="text1"/>
          <w:sz w:val="28"/>
          <w:szCs w:val="28"/>
        </w:rPr>
        <w:t>Comme au Sénégal, a</w:t>
      </w:r>
      <w:r w:rsidR="76B24183" w:rsidRPr="1236553A">
        <w:rPr>
          <w:rFonts w:ascii="Arial" w:eastAsia="Arial" w:hAnsi="Arial" w:cs="Arial"/>
          <w:color w:val="000000" w:themeColor="text1"/>
          <w:sz w:val="28"/>
          <w:szCs w:val="28"/>
        </w:rPr>
        <w:t xml:space="preserve">u </w:t>
      </w:r>
      <w:r w:rsidR="76B24183" w:rsidRPr="1236553A">
        <w:rPr>
          <w:rFonts w:ascii="Arial" w:eastAsia="Arial" w:hAnsi="Arial" w:cs="Arial"/>
          <w:b/>
          <w:bCs/>
          <w:color w:val="000000" w:themeColor="text1"/>
          <w:sz w:val="28"/>
          <w:szCs w:val="28"/>
        </w:rPr>
        <w:t>Niger</w:t>
      </w:r>
      <w:r w:rsidR="76B24183" w:rsidRPr="1236553A">
        <w:rPr>
          <w:rFonts w:ascii="Arial" w:eastAsia="Arial" w:hAnsi="Arial" w:cs="Arial"/>
          <w:color w:val="000000" w:themeColor="text1"/>
          <w:sz w:val="28"/>
          <w:szCs w:val="28"/>
        </w:rPr>
        <w:t xml:space="preserve"> aussi, </w:t>
      </w:r>
      <w:r w:rsidR="65AEA956" w:rsidRPr="1236553A">
        <w:rPr>
          <w:rFonts w:ascii="Arial" w:eastAsia="Arial" w:hAnsi="Arial" w:cs="Arial"/>
          <w:color w:val="000000" w:themeColor="text1"/>
          <w:sz w:val="28"/>
          <w:szCs w:val="28"/>
        </w:rPr>
        <w:t>les autorités</w:t>
      </w:r>
      <w:r w:rsidR="76B24183" w:rsidRPr="1236553A">
        <w:rPr>
          <w:rFonts w:ascii="Arial" w:eastAsia="Arial" w:hAnsi="Arial" w:cs="Arial"/>
          <w:color w:val="000000" w:themeColor="text1"/>
          <w:sz w:val="28"/>
          <w:szCs w:val="28"/>
        </w:rPr>
        <w:t xml:space="preserve"> </w:t>
      </w:r>
      <w:r w:rsidR="6D3B4B42" w:rsidRPr="1236553A">
        <w:rPr>
          <w:rFonts w:ascii="Arial" w:eastAsia="Arial" w:hAnsi="Arial" w:cs="Arial"/>
          <w:color w:val="000000" w:themeColor="text1"/>
          <w:sz w:val="28"/>
          <w:szCs w:val="28"/>
        </w:rPr>
        <w:t>ont</w:t>
      </w:r>
      <w:r w:rsidR="76B24183" w:rsidRPr="1236553A">
        <w:rPr>
          <w:rFonts w:ascii="Arial" w:eastAsia="Arial" w:hAnsi="Arial" w:cs="Arial"/>
          <w:color w:val="000000" w:themeColor="text1"/>
          <w:sz w:val="28"/>
          <w:szCs w:val="28"/>
        </w:rPr>
        <w:t xml:space="preserve"> choisi de développer en préalable la télévision scolaire, née en novembre 1964, mais qui éprouva quelques difficultés à atteindre ses objectifs en matière d’alphabétisation. </w:t>
      </w:r>
      <w:r w:rsidR="7B081F9E" w:rsidRPr="1236553A">
        <w:rPr>
          <w:rFonts w:ascii="Arial" w:eastAsia="Arial" w:hAnsi="Arial" w:cs="Arial"/>
          <w:color w:val="000000" w:themeColor="text1"/>
          <w:sz w:val="28"/>
          <w:szCs w:val="28"/>
        </w:rPr>
        <w:t>C’est toutefois sur cette télévision scolaire que le gouvernement s’appuiera pour lancer</w:t>
      </w:r>
      <w:r w:rsidR="76B24183" w:rsidRPr="1236553A">
        <w:rPr>
          <w:rFonts w:ascii="Arial" w:eastAsia="Arial" w:hAnsi="Arial" w:cs="Arial"/>
          <w:color w:val="000000" w:themeColor="text1"/>
          <w:sz w:val="28"/>
          <w:szCs w:val="28"/>
        </w:rPr>
        <w:t xml:space="preserve"> la télévision nationale qui démarre ses programmes en 1978, en même temps que débute la Coupe du Monde de football en Argentine.</w:t>
      </w:r>
    </w:p>
    <w:p w14:paraId="240B83EF" w14:textId="1073C8E5" w:rsidR="76B24183" w:rsidRDefault="76B24183"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1236553A">
        <w:rPr>
          <w:rFonts w:ascii="Arial" w:eastAsia="Arial" w:hAnsi="Arial" w:cs="Arial"/>
          <w:b/>
          <w:bCs/>
          <w:color w:val="000000" w:themeColor="text1"/>
          <w:sz w:val="28"/>
          <w:szCs w:val="28"/>
        </w:rPr>
        <w:lastRenderedPageBreak/>
        <w:t>Ingénieux techniciens africains</w:t>
      </w:r>
    </w:p>
    <w:p w14:paraId="0FF291FC" w14:textId="452C1DA1" w:rsidR="76B24183" w:rsidRDefault="76B24183"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1236553A">
        <w:rPr>
          <w:rFonts w:ascii="Arial" w:eastAsia="Arial" w:hAnsi="Arial" w:cs="Arial"/>
          <w:color w:val="000000" w:themeColor="text1"/>
          <w:sz w:val="28"/>
          <w:szCs w:val="28"/>
        </w:rPr>
        <w:t xml:space="preserve">Au </w:t>
      </w:r>
      <w:r w:rsidRPr="1236553A">
        <w:rPr>
          <w:rFonts w:ascii="Arial" w:eastAsia="Arial" w:hAnsi="Arial" w:cs="Arial"/>
          <w:b/>
          <w:bCs/>
          <w:color w:val="000000" w:themeColor="text1"/>
          <w:sz w:val="28"/>
          <w:szCs w:val="28"/>
        </w:rPr>
        <w:t>Tchad,</w:t>
      </w:r>
      <w:r w:rsidRPr="1236553A">
        <w:rPr>
          <w:rFonts w:ascii="Arial" w:eastAsia="Arial" w:hAnsi="Arial" w:cs="Arial"/>
          <w:color w:val="000000" w:themeColor="text1"/>
          <w:sz w:val="28"/>
          <w:szCs w:val="28"/>
        </w:rPr>
        <w:t xml:space="preserve"> point de télévision scolaire mais des problèmes techniques qui donnent le tournis ! Puisque les populations </w:t>
      </w:r>
      <w:r w:rsidR="45CF20BA" w:rsidRPr="1236553A">
        <w:rPr>
          <w:rFonts w:ascii="Arial" w:eastAsia="Arial" w:hAnsi="Arial" w:cs="Arial"/>
          <w:color w:val="000000" w:themeColor="text1"/>
          <w:sz w:val="28"/>
          <w:szCs w:val="28"/>
        </w:rPr>
        <w:t xml:space="preserve">tchadiennes </w:t>
      </w:r>
      <w:r w:rsidRPr="1236553A">
        <w:rPr>
          <w:rFonts w:ascii="Arial" w:eastAsia="Arial" w:hAnsi="Arial" w:cs="Arial"/>
          <w:color w:val="000000" w:themeColor="text1"/>
          <w:sz w:val="28"/>
          <w:szCs w:val="28"/>
        </w:rPr>
        <w:t xml:space="preserve">ont d’abord reçu les images de la télévision </w:t>
      </w:r>
      <w:r w:rsidR="4504F600" w:rsidRPr="1236553A">
        <w:rPr>
          <w:rFonts w:ascii="Arial" w:eastAsia="Arial" w:hAnsi="Arial" w:cs="Arial"/>
          <w:color w:val="000000" w:themeColor="text1"/>
          <w:sz w:val="28"/>
          <w:szCs w:val="28"/>
        </w:rPr>
        <w:t xml:space="preserve">du </w:t>
      </w:r>
      <w:r w:rsidR="4504F600" w:rsidRPr="1236553A">
        <w:rPr>
          <w:rFonts w:ascii="Arial" w:eastAsia="Arial" w:hAnsi="Arial" w:cs="Arial"/>
          <w:b/>
          <w:bCs/>
          <w:color w:val="000000" w:themeColor="text1"/>
          <w:sz w:val="28"/>
          <w:szCs w:val="28"/>
        </w:rPr>
        <w:t>C</w:t>
      </w:r>
      <w:r w:rsidR="0D563623" w:rsidRPr="1236553A">
        <w:rPr>
          <w:rFonts w:ascii="Arial" w:eastAsia="Arial" w:hAnsi="Arial" w:cs="Arial"/>
          <w:b/>
          <w:bCs/>
          <w:color w:val="000000" w:themeColor="text1"/>
          <w:sz w:val="28"/>
          <w:szCs w:val="28"/>
        </w:rPr>
        <w:t>a</w:t>
      </w:r>
      <w:r w:rsidR="4504F600" w:rsidRPr="1236553A">
        <w:rPr>
          <w:rFonts w:ascii="Arial" w:eastAsia="Arial" w:hAnsi="Arial" w:cs="Arial"/>
          <w:b/>
          <w:bCs/>
          <w:color w:val="000000" w:themeColor="text1"/>
          <w:sz w:val="28"/>
          <w:szCs w:val="28"/>
        </w:rPr>
        <w:t>meroun</w:t>
      </w:r>
      <w:r w:rsidR="4504F600" w:rsidRPr="1236553A">
        <w:rPr>
          <w:rFonts w:ascii="Arial" w:eastAsia="Arial" w:hAnsi="Arial" w:cs="Arial"/>
          <w:color w:val="000000" w:themeColor="text1"/>
          <w:sz w:val="28"/>
          <w:szCs w:val="28"/>
        </w:rPr>
        <w:t xml:space="preserve"> voisin</w:t>
      </w:r>
      <w:r w:rsidRPr="1236553A">
        <w:rPr>
          <w:rFonts w:ascii="Arial" w:eastAsia="Arial" w:hAnsi="Arial" w:cs="Arial"/>
          <w:color w:val="000000" w:themeColor="text1"/>
          <w:sz w:val="28"/>
          <w:szCs w:val="28"/>
        </w:rPr>
        <w:t xml:space="preserve"> née en décembre 1985, elles s’étaient naturellement équipées de téléviseurs adaptés au signal de cette dernière. Or, voilà que </w:t>
      </w:r>
      <w:r w:rsidR="213695F2" w:rsidRPr="1236553A">
        <w:rPr>
          <w:rFonts w:ascii="Arial" w:eastAsia="Arial" w:hAnsi="Arial" w:cs="Arial"/>
          <w:color w:val="000000" w:themeColor="text1"/>
          <w:sz w:val="28"/>
          <w:szCs w:val="28"/>
        </w:rPr>
        <w:t>N'Djamena</w:t>
      </w:r>
      <w:r w:rsidRPr="1236553A">
        <w:rPr>
          <w:rFonts w:ascii="Arial" w:eastAsia="Arial" w:hAnsi="Arial" w:cs="Arial"/>
          <w:color w:val="000000" w:themeColor="text1"/>
          <w:sz w:val="28"/>
          <w:szCs w:val="28"/>
        </w:rPr>
        <w:t xml:space="preserve"> veut lancer sa propre télévision nationale, le 10 décembre 1987, mais avec un autre signal télévisuel. Dans l’impossibilité de changer tout le parc de téléviseurs du pays, les autorités vont faire appel au génie des techniciens locaux, qui réussirent à synchroniser le nouveau système de diffusion tchadiens avec les téléviseurs </w:t>
      </w:r>
      <w:r w:rsidR="0283B707" w:rsidRPr="1236553A">
        <w:rPr>
          <w:rFonts w:ascii="Arial" w:eastAsia="Arial" w:hAnsi="Arial" w:cs="Arial"/>
          <w:color w:val="000000" w:themeColor="text1"/>
          <w:sz w:val="28"/>
          <w:szCs w:val="28"/>
        </w:rPr>
        <w:t xml:space="preserve">au prix de prouesses technologiques inouïes </w:t>
      </w:r>
      <w:r w:rsidRPr="1236553A">
        <w:rPr>
          <w:rFonts w:ascii="Arial" w:eastAsia="Arial" w:hAnsi="Arial" w:cs="Arial"/>
          <w:color w:val="000000" w:themeColor="text1"/>
          <w:sz w:val="28"/>
          <w:szCs w:val="28"/>
        </w:rPr>
        <w:t>!</w:t>
      </w:r>
    </w:p>
    <w:p w14:paraId="5E683237" w14:textId="59CE3FB9" w:rsidR="76B24183" w:rsidRDefault="76B24183"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b/>
          <w:bCs/>
          <w:color w:val="000000" w:themeColor="text1"/>
          <w:sz w:val="28"/>
          <w:szCs w:val="28"/>
        </w:rPr>
      </w:pPr>
      <w:r w:rsidRPr="1236553A">
        <w:rPr>
          <w:rFonts w:ascii="Arial" w:eastAsia="Arial" w:hAnsi="Arial" w:cs="Arial"/>
          <w:color w:val="000000" w:themeColor="text1"/>
          <w:sz w:val="28"/>
          <w:szCs w:val="28"/>
        </w:rPr>
        <w:t xml:space="preserve">Du génie et de l’abnégation, il en a aussi fallu pour mettre sur pied la télévision du </w:t>
      </w:r>
      <w:r w:rsidRPr="1236553A">
        <w:rPr>
          <w:rFonts w:ascii="Arial" w:eastAsia="Arial" w:hAnsi="Arial" w:cs="Arial"/>
          <w:b/>
          <w:bCs/>
          <w:color w:val="000000" w:themeColor="text1"/>
          <w:sz w:val="28"/>
          <w:szCs w:val="28"/>
        </w:rPr>
        <w:t>Rwanda,</w:t>
      </w:r>
      <w:r w:rsidRPr="1236553A">
        <w:rPr>
          <w:rFonts w:ascii="Arial" w:eastAsia="Arial" w:hAnsi="Arial" w:cs="Arial"/>
          <w:color w:val="000000" w:themeColor="text1"/>
          <w:sz w:val="28"/>
          <w:szCs w:val="28"/>
        </w:rPr>
        <w:t xml:space="preserve"> née en décembre 1992. Au « pays des mille collines », la construction des émetteurs </w:t>
      </w:r>
      <w:r w:rsidR="0636EAF6" w:rsidRPr="1236553A">
        <w:rPr>
          <w:rFonts w:ascii="Arial" w:eastAsia="Arial" w:hAnsi="Arial" w:cs="Arial"/>
          <w:color w:val="000000" w:themeColor="text1"/>
          <w:sz w:val="28"/>
          <w:szCs w:val="28"/>
        </w:rPr>
        <w:t xml:space="preserve">de télévision a </w:t>
      </w:r>
      <w:r w:rsidRPr="1236553A">
        <w:rPr>
          <w:rFonts w:ascii="Arial" w:eastAsia="Arial" w:hAnsi="Arial" w:cs="Arial"/>
          <w:color w:val="000000" w:themeColor="text1"/>
          <w:sz w:val="28"/>
          <w:szCs w:val="28"/>
        </w:rPr>
        <w:t>nécessit</w:t>
      </w:r>
      <w:r w:rsidR="01E4755A" w:rsidRPr="1236553A">
        <w:rPr>
          <w:rFonts w:ascii="Arial" w:eastAsia="Arial" w:hAnsi="Arial" w:cs="Arial"/>
          <w:color w:val="000000" w:themeColor="text1"/>
          <w:sz w:val="28"/>
          <w:szCs w:val="28"/>
        </w:rPr>
        <w:t>é</w:t>
      </w:r>
      <w:r w:rsidRPr="1236553A">
        <w:rPr>
          <w:rFonts w:ascii="Arial" w:eastAsia="Arial" w:hAnsi="Arial" w:cs="Arial"/>
          <w:color w:val="000000" w:themeColor="text1"/>
          <w:sz w:val="28"/>
          <w:szCs w:val="28"/>
        </w:rPr>
        <w:t xml:space="preserve"> que soit hissées à dos d’homme, aux sommets des monts Jari et Huye, quelques 400 tonnes de matériel, alors même qu’il règne, par ces altitudes de près de 2 000 mètres, des écarts de température variant entre -10°C et 35°C !</w:t>
      </w:r>
    </w:p>
    <w:p w14:paraId="01EF34FA" w14:textId="1EBA2131" w:rsidR="76B24183" w:rsidRDefault="76B24183" w:rsidP="6E932688">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6E932688">
        <w:rPr>
          <w:rFonts w:ascii="Arial" w:eastAsia="Arial" w:hAnsi="Arial" w:cs="Arial"/>
          <w:b/>
          <w:bCs/>
          <w:color w:val="000000" w:themeColor="text1"/>
          <w:sz w:val="28"/>
          <w:szCs w:val="28"/>
        </w:rPr>
        <w:t>L</w:t>
      </w:r>
      <w:r w:rsidR="4ED81950" w:rsidRPr="6E932688">
        <w:rPr>
          <w:rFonts w:ascii="Arial" w:eastAsia="Arial" w:hAnsi="Arial" w:cs="Arial"/>
          <w:b/>
          <w:bCs/>
          <w:color w:val="000000" w:themeColor="text1"/>
          <w:sz w:val="28"/>
          <w:szCs w:val="28"/>
        </w:rPr>
        <w:t xml:space="preserve">es débuts de la télévision en </w:t>
      </w:r>
      <w:r w:rsidRPr="6E932688">
        <w:rPr>
          <w:rFonts w:ascii="Arial" w:eastAsia="Arial" w:hAnsi="Arial" w:cs="Arial"/>
          <w:b/>
          <w:bCs/>
          <w:color w:val="000000" w:themeColor="text1"/>
          <w:sz w:val="28"/>
          <w:szCs w:val="28"/>
        </w:rPr>
        <w:t>Afrique anglophone</w:t>
      </w:r>
    </w:p>
    <w:p w14:paraId="5A964E2A" w14:textId="03F154AF" w:rsidR="76B24183" w:rsidRDefault="76B24183"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1236553A">
        <w:rPr>
          <w:rFonts w:ascii="Arial" w:eastAsia="Arial" w:hAnsi="Arial" w:cs="Arial"/>
          <w:color w:val="000000" w:themeColor="text1"/>
          <w:sz w:val="28"/>
          <w:szCs w:val="28"/>
        </w:rPr>
        <w:t xml:space="preserve">En Afrique anglophone, ce n’est pas le modèle de l’ORTF qui est importé. On regarde plutôt du côté de la Grande-Bretagne, mais pas seulement. Il s’agit, en réalité, d’un modèle hybride. Il y a d’abord, </w:t>
      </w:r>
      <w:r w:rsidRPr="1236553A">
        <w:rPr>
          <w:rFonts w:ascii="Arial" w:eastAsia="Arial" w:hAnsi="Arial" w:cs="Arial"/>
          <w:b/>
          <w:bCs/>
          <w:color w:val="000000" w:themeColor="text1"/>
          <w:sz w:val="28"/>
          <w:szCs w:val="28"/>
        </w:rPr>
        <w:t>l’Afrique du Sud</w:t>
      </w:r>
      <w:r w:rsidRPr="1236553A">
        <w:rPr>
          <w:rFonts w:ascii="Arial" w:eastAsia="Arial" w:hAnsi="Arial" w:cs="Arial"/>
          <w:color w:val="000000" w:themeColor="text1"/>
          <w:sz w:val="28"/>
          <w:szCs w:val="28"/>
        </w:rPr>
        <w:t xml:space="preserve"> qui fait figure de puissance médiatique à l’échelle du continent. La puissante machine audiovisuelle publique qu’est devenue la South African Broadcasting Corporation (SABC) après 1996, au lendemain de la fin de l’apartheid, trône au sommet d’une des pyramides médiatiques les plus évoluées du continent. Pourtant, contrairement aux autres pays d’Afrique moins bien nantis économiquement, en Afrique du Sud, la télévision est née très tard. Fidèle à l'idéologie du développement séparé, le gouvernement avait envisagé, avant d’y renoncer, la création d’une télévision pour les blancs (</w:t>
      </w:r>
      <w:r w:rsidRPr="1236553A">
        <w:rPr>
          <w:rFonts w:ascii="Arial" w:eastAsia="Arial" w:hAnsi="Arial" w:cs="Arial"/>
          <w:i/>
          <w:iCs/>
          <w:color w:val="000000" w:themeColor="text1"/>
          <w:sz w:val="28"/>
          <w:szCs w:val="28"/>
        </w:rPr>
        <w:t>TV 1</w:t>
      </w:r>
      <w:r w:rsidRPr="1236553A">
        <w:rPr>
          <w:rFonts w:ascii="Arial" w:eastAsia="Arial" w:hAnsi="Arial" w:cs="Arial"/>
          <w:color w:val="000000" w:themeColor="text1"/>
          <w:sz w:val="28"/>
          <w:szCs w:val="28"/>
        </w:rPr>
        <w:t>) et une pour les noirs (</w:t>
      </w:r>
      <w:r w:rsidRPr="1236553A">
        <w:rPr>
          <w:rFonts w:ascii="Arial" w:eastAsia="Arial" w:hAnsi="Arial" w:cs="Arial"/>
          <w:i/>
          <w:iCs/>
          <w:color w:val="000000" w:themeColor="text1"/>
          <w:sz w:val="28"/>
          <w:szCs w:val="28"/>
        </w:rPr>
        <w:t>TV Bantu</w:t>
      </w:r>
      <w:r w:rsidRPr="1236553A">
        <w:rPr>
          <w:rFonts w:ascii="Arial" w:eastAsia="Arial" w:hAnsi="Arial" w:cs="Arial"/>
          <w:color w:val="000000" w:themeColor="text1"/>
          <w:sz w:val="28"/>
          <w:szCs w:val="28"/>
        </w:rPr>
        <w:t>). La chaîne de télévision publique ne naîtra officiellement que le 5 janvier</w:t>
      </w:r>
      <w:r w:rsidR="20A0B92C" w:rsidRPr="1236553A">
        <w:rPr>
          <w:rFonts w:ascii="Arial" w:eastAsia="Arial" w:hAnsi="Arial" w:cs="Arial"/>
          <w:color w:val="000000" w:themeColor="text1"/>
          <w:sz w:val="28"/>
          <w:szCs w:val="28"/>
        </w:rPr>
        <w:t xml:space="preserve"> </w:t>
      </w:r>
      <w:r w:rsidRPr="1236553A">
        <w:rPr>
          <w:rFonts w:ascii="Arial" w:eastAsia="Arial" w:hAnsi="Arial" w:cs="Arial"/>
          <w:color w:val="000000" w:themeColor="text1"/>
          <w:sz w:val="28"/>
          <w:szCs w:val="28"/>
        </w:rPr>
        <w:t>1976…</w:t>
      </w:r>
    </w:p>
    <w:p w14:paraId="2C618052" w14:textId="50CF0799" w:rsidR="76B24183" w:rsidRDefault="76B24183"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1236553A">
        <w:rPr>
          <w:rFonts w:ascii="Arial" w:eastAsia="Arial" w:hAnsi="Arial" w:cs="Arial"/>
          <w:color w:val="000000" w:themeColor="text1"/>
          <w:sz w:val="28"/>
          <w:szCs w:val="28"/>
        </w:rPr>
        <w:t xml:space="preserve">Au </w:t>
      </w:r>
      <w:r w:rsidRPr="1236553A">
        <w:rPr>
          <w:rFonts w:ascii="Arial" w:eastAsia="Arial" w:hAnsi="Arial" w:cs="Arial"/>
          <w:b/>
          <w:bCs/>
          <w:color w:val="000000" w:themeColor="text1"/>
          <w:sz w:val="28"/>
          <w:szCs w:val="28"/>
        </w:rPr>
        <w:t>Nigeria</w:t>
      </w:r>
      <w:r w:rsidRPr="1236553A">
        <w:rPr>
          <w:rFonts w:ascii="Arial" w:eastAsia="Arial" w:hAnsi="Arial" w:cs="Arial"/>
          <w:color w:val="000000" w:themeColor="text1"/>
          <w:sz w:val="28"/>
          <w:szCs w:val="28"/>
        </w:rPr>
        <w:t>,</w:t>
      </w:r>
      <w:r w:rsidR="74FE9BFE" w:rsidRPr="1236553A">
        <w:rPr>
          <w:rFonts w:ascii="Arial" w:eastAsia="Arial" w:hAnsi="Arial" w:cs="Arial"/>
          <w:color w:val="000000" w:themeColor="text1"/>
          <w:sz w:val="28"/>
          <w:szCs w:val="28"/>
        </w:rPr>
        <w:t xml:space="preserve"> </w:t>
      </w:r>
      <w:r w:rsidRPr="1236553A">
        <w:rPr>
          <w:rFonts w:ascii="Arial" w:eastAsia="Arial" w:hAnsi="Arial" w:cs="Arial"/>
          <w:color w:val="000000" w:themeColor="text1"/>
          <w:sz w:val="28"/>
          <w:szCs w:val="28"/>
        </w:rPr>
        <w:t xml:space="preserve">sous-continent logé au cœur de l’Afrique de l’Ouest, la Nigerian Television Authority </w:t>
      </w:r>
      <w:r w:rsidR="2B4B042E" w:rsidRPr="1236553A">
        <w:rPr>
          <w:rFonts w:ascii="Arial" w:eastAsia="Arial" w:hAnsi="Arial" w:cs="Arial"/>
          <w:color w:val="000000" w:themeColor="text1"/>
          <w:sz w:val="28"/>
          <w:szCs w:val="28"/>
        </w:rPr>
        <w:t xml:space="preserve">- </w:t>
      </w:r>
      <w:r w:rsidRPr="1236553A">
        <w:rPr>
          <w:rFonts w:ascii="Arial" w:eastAsia="Arial" w:hAnsi="Arial" w:cs="Arial"/>
          <w:color w:val="000000" w:themeColor="text1"/>
          <w:sz w:val="28"/>
          <w:szCs w:val="28"/>
        </w:rPr>
        <w:t xml:space="preserve">originellement baptisée Nigerian Television (NTA) </w:t>
      </w:r>
      <w:r w:rsidR="02FDE7BE" w:rsidRPr="1236553A">
        <w:rPr>
          <w:rFonts w:ascii="Arial" w:eastAsia="Arial" w:hAnsi="Arial" w:cs="Arial"/>
          <w:color w:val="000000" w:themeColor="text1"/>
          <w:sz w:val="28"/>
          <w:szCs w:val="28"/>
        </w:rPr>
        <w:t>-</w:t>
      </w:r>
      <w:r w:rsidRPr="1236553A">
        <w:rPr>
          <w:rFonts w:ascii="Arial" w:eastAsia="Arial" w:hAnsi="Arial" w:cs="Arial"/>
          <w:color w:val="000000" w:themeColor="text1"/>
          <w:sz w:val="28"/>
          <w:szCs w:val="28"/>
        </w:rPr>
        <w:t xml:space="preserve"> est </w:t>
      </w:r>
      <w:r w:rsidR="72FD1993" w:rsidRPr="1236553A">
        <w:rPr>
          <w:rFonts w:ascii="Arial" w:eastAsia="Arial" w:hAnsi="Arial" w:cs="Arial"/>
          <w:color w:val="000000" w:themeColor="text1"/>
          <w:sz w:val="28"/>
          <w:szCs w:val="28"/>
        </w:rPr>
        <w:t>fondé</w:t>
      </w:r>
      <w:r w:rsidRPr="1236553A">
        <w:rPr>
          <w:rFonts w:ascii="Arial" w:eastAsia="Arial" w:hAnsi="Arial" w:cs="Arial"/>
          <w:color w:val="000000" w:themeColor="text1"/>
          <w:sz w:val="28"/>
          <w:szCs w:val="28"/>
        </w:rPr>
        <w:t xml:space="preserve">e en 1977 : les militaires, arrivés au pouvoir à la suite </w:t>
      </w:r>
      <w:r w:rsidRPr="1236553A">
        <w:rPr>
          <w:rFonts w:ascii="Arial" w:eastAsia="Arial" w:hAnsi="Arial" w:cs="Arial"/>
          <w:color w:val="000000" w:themeColor="text1"/>
          <w:sz w:val="28"/>
          <w:szCs w:val="28"/>
        </w:rPr>
        <w:lastRenderedPageBreak/>
        <w:t>d’un coup d’État, ont nationalisé les stations régionales du pays et les ont placées sous une tutelle unique.</w:t>
      </w:r>
    </w:p>
    <w:p w14:paraId="6431F413" w14:textId="52973C2D" w:rsidR="76B24183" w:rsidRDefault="76B24183"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b/>
          <w:bCs/>
          <w:color w:val="000000" w:themeColor="text1"/>
          <w:sz w:val="28"/>
          <w:szCs w:val="28"/>
        </w:rPr>
      </w:pPr>
      <w:r w:rsidRPr="1236553A">
        <w:rPr>
          <w:rFonts w:ascii="Arial" w:eastAsia="Arial" w:hAnsi="Arial" w:cs="Arial"/>
          <w:color w:val="000000" w:themeColor="text1"/>
          <w:sz w:val="28"/>
          <w:szCs w:val="28"/>
        </w:rPr>
        <w:t xml:space="preserve">Le </w:t>
      </w:r>
      <w:r w:rsidRPr="1236553A">
        <w:rPr>
          <w:rFonts w:ascii="Arial" w:eastAsia="Arial" w:hAnsi="Arial" w:cs="Arial"/>
          <w:b/>
          <w:bCs/>
          <w:color w:val="000000" w:themeColor="text1"/>
          <w:sz w:val="28"/>
          <w:szCs w:val="28"/>
        </w:rPr>
        <w:t xml:space="preserve">Ghana, </w:t>
      </w:r>
      <w:r w:rsidRPr="1236553A">
        <w:rPr>
          <w:rFonts w:ascii="Arial" w:eastAsia="Arial" w:hAnsi="Arial" w:cs="Arial"/>
          <w:color w:val="000000" w:themeColor="text1"/>
          <w:sz w:val="28"/>
          <w:szCs w:val="28"/>
        </w:rPr>
        <w:t>qui compte aussi une importante population diasporique</w:t>
      </w:r>
      <w:r w:rsidRPr="1236553A">
        <w:rPr>
          <w:rFonts w:ascii="Arial" w:eastAsia="Arial" w:hAnsi="Arial" w:cs="Arial"/>
          <w:b/>
          <w:bCs/>
          <w:color w:val="000000" w:themeColor="text1"/>
          <w:sz w:val="28"/>
          <w:szCs w:val="28"/>
        </w:rPr>
        <w:t xml:space="preserve">, </w:t>
      </w:r>
      <w:r w:rsidRPr="1236553A">
        <w:rPr>
          <w:rFonts w:ascii="Arial" w:eastAsia="Arial" w:hAnsi="Arial" w:cs="Arial"/>
          <w:color w:val="000000" w:themeColor="text1"/>
          <w:sz w:val="28"/>
          <w:szCs w:val="28"/>
        </w:rPr>
        <w:t xml:space="preserve">a lancé sa télévision le 31 juillet 1965, ce qui avait précipité, on s’en souvient, la naissance de celle du Togo. La Ghana Television </w:t>
      </w:r>
      <w:r w:rsidR="4BFE4D1D" w:rsidRPr="1236553A">
        <w:rPr>
          <w:rFonts w:ascii="Arial" w:eastAsia="Arial" w:hAnsi="Arial" w:cs="Arial"/>
          <w:color w:val="000000" w:themeColor="text1"/>
          <w:sz w:val="28"/>
          <w:szCs w:val="28"/>
        </w:rPr>
        <w:t xml:space="preserve">- </w:t>
      </w:r>
      <w:r w:rsidRPr="1236553A">
        <w:rPr>
          <w:rFonts w:ascii="Arial" w:eastAsia="Arial" w:hAnsi="Arial" w:cs="Arial"/>
          <w:color w:val="000000" w:themeColor="text1"/>
          <w:sz w:val="28"/>
          <w:szCs w:val="28"/>
        </w:rPr>
        <w:t xml:space="preserve">née </w:t>
      </w:r>
      <w:r w:rsidR="24655DD6" w:rsidRPr="1236553A">
        <w:rPr>
          <w:rFonts w:ascii="Arial" w:eastAsia="Arial" w:hAnsi="Arial" w:cs="Arial"/>
          <w:color w:val="000000" w:themeColor="text1"/>
          <w:sz w:val="28"/>
          <w:szCs w:val="28"/>
        </w:rPr>
        <w:t xml:space="preserve">paradoxalement </w:t>
      </w:r>
      <w:r w:rsidRPr="1236553A">
        <w:rPr>
          <w:rFonts w:ascii="Arial" w:eastAsia="Arial" w:hAnsi="Arial" w:cs="Arial"/>
          <w:color w:val="000000" w:themeColor="text1"/>
          <w:sz w:val="28"/>
          <w:szCs w:val="28"/>
        </w:rPr>
        <w:t>grâce à l’assistance technique du Canada et non pas de la Grande-Bretagne</w:t>
      </w:r>
      <w:r w:rsidR="001EE938" w:rsidRPr="1236553A">
        <w:rPr>
          <w:rFonts w:ascii="Arial" w:eastAsia="Arial" w:hAnsi="Arial" w:cs="Arial"/>
          <w:color w:val="000000" w:themeColor="text1"/>
          <w:sz w:val="28"/>
          <w:szCs w:val="28"/>
        </w:rPr>
        <w:t xml:space="preserve"> ancienne puissance coloniale -</w:t>
      </w:r>
      <w:r w:rsidRPr="1236553A">
        <w:rPr>
          <w:rFonts w:ascii="Arial" w:eastAsia="Arial" w:hAnsi="Arial" w:cs="Arial"/>
          <w:color w:val="000000" w:themeColor="text1"/>
          <w:sz w:val="28"/>
          <w:szCs w:val="28"/>
        </w:rPr>
        <w:t xml:space="preserve"> a d’abord servi à accompagner la politique éducative du pays, comme au Niger, comme au Sénégal</w:t>
      </w:r>
      <w:r w:rsidR="74A22EF2" w:rsidRPr="1236553A">
        <w:rPr>
          <w:rFonts w:ascii="Arial" w:eastAsia="Arial" w:hAnsi="Arial" w:cs="Arial"/>
          <w:color w:val="000000" w:themeColor="text1"/>
          <w:sz w:val="28"/>
          <w:szCs w:val="28"/>
        </w:rPr>
        <w:t>, comme au Mali ..</w:t>
      </w:r>
      <w:r w:rsidRPr="1236553A">
        <w:rPr>
          <w:rFonts w:ascii="Arial" w:eastAsia="Arial" w:hAnsi="Arial" w:cs="Arial"/>
          <w:color w:val="000000" w:themeColor="text1"/>
          <w:sz w:val="28"/>
          <w:szCs w:val="28"/>
        </w:rPr>
        <w:t xml:space="preserve">. </w:t>
      </w:r>
      <w:r w:rsidR="4038CE4A" w:rsidRPr="1236553A">
        <w:rPr>
          <w:rFonts w:ascii="Arial" w:eastAsia="Arial" w:hAnsi="Arial" w:cs="Arial"/>
          <w:color w:val="000000" w:themeColor="text1"/>
          <w:sz w:val="28"/>
          <w:szCs w:val="28"/>
        </w:rPr>
        <w:t xml:space="preserve">La télévision ghanéenne, très vite, va </w:t>
      </w:r>
      <w:r w:rsidRPr="1236553A">
        <w:rPr>
          <w:rFonts w:ascii="Arial" w:eastAsia="Arial" w:hAnsi="Arial" w:cs="Arial"/>
          <w:color w:val="000000" w:themeColor="text1"/>
          <w:sz w:val="28"/>
          <w:szCs w:val="28"/>
        </w:rPr>
        <w:t>servi</w:t>
      </w:r>
      <w:r w:rsidR="7A9852AE" w:rsidRPr="1236553A">
        <w:rPr>
          <w:rFonts w:ascii="Arial" w:eastAsia="Arial" w:hAnsi="Arial" w:cs="Arial"/>
          <w:color w:val="000000" w:themeColor="text1"/>
          <w:sz w:val="28"/>
          <w:szCs w:val="28"/>
        </w:rPr>
        <w:t>r</w:t>
      </w:r>
      <w:r w:rsidRPr="1236553A">
        <w:rPr>
          <w:rFonts w:ascii="Arial" w:eastAsia="Arial" w:hAnsi="Arial" w:cs="Arial"/>
          <w:color w:val="000000" w:themeColor="text1"/>
          <w:sz w:val="28"/>
          <w:szCs w:val="28"/>
        </w:rPr>
        <w:t xml:space="preserve"> d’outil de propagande aux idées panafricanistes de son premier Président </w:t>
      </w:r>
      <w:hyperlink r:id="rId64">
        <w:r w:rsidRPr="1236553A">
          <w:rPr>
            <w:rStyle w:val="Lienhypertexte"/>
            <w:rFonts w:ascii="Arial" w:eastAsia="Arial" w:hAnsi="Arial" w:cs="Arial"/>
            <w:color w:val="000000" w:themeColor="text1"/>
            <w:sz w:val="28"/>
            <w:szCs w:val="28"/>
            <w:u w:val="none"/>
          </w:rPr>
          <w:t>Kwame</w:t>
        </w:r>
      </w:hyperlink>
      <w:hyperlink r:id="rId65">
        <w:r w:rsidRPr="1236553A">
          <w:rPr>
            <w:rStyle w:val="Lienhypertexte"/>
            <w:rFonts w:ascii="Arial" w:eastAsia="Arial" w:hAnsi="Arial" w:cs="Arial"/>
            <w:color w:val="000000" w:themeColor="text1"/>
            <w:sz w:val="28"/>
            <w:szCs w:val="28"/>
            <w:u w:val="none"/>
          </w:rPr>
          <w:t xml:space="preserve"> Nkrumah</w:t>
        </w:r>
      </w:hyperlink>
      <w:r w:rsidRPr="1236553A">
        <w:rPr>
          <w:rFonts w:ascii="Arial" w:eastAsia="Arial" w:hAnsi="Arial" w:cs="Arial"/>
          <w:color w:val="000000" w:themeColor="text1"/>
          <w:sz w:val="28"/>
          <w:szCs w:val="28"/>
        </w:rPr>
        <w:t>.</w:t>
      </w:r>
    </w:p>
    <w:p w14:paraId="59A69DB8" w14:textId="626D8044" w:rsidR="76B24183" w:rsidRDefault="76B24183"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1236553A">
        <w:rPr>
          <w:rFonts w:ascii="Arial" w:eastAsia="Arial" w:hAnsi="Arial" w:cs="Arial"/>
          <w:b/>
          <w:bCs/>
          <w:color w:val="000000" w:themeColor="text1"/>
          <w:sz w:val="28"/>
          <w:szCs w:val="28"/>
        </w:rPr>
        <w:t>La télévision « coloniale » en langue portugaise</w:t>
      </w:r>
    </w:p>
    <w:p w14:paraId="1301E3F9" w14:textId="200D5CB3" w:rsidR="76B24183" w:rsidRDefault="76B24183" w:rsidP="6E932688">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6E932688">
        <w:rPr>
          <w:rFonts w:ascii="Arial" w:eastAsia="Arial" w:hAnsi="Arial" w:cs="Arial"/>
          <w:color w:val="000000" w:themeColor="text1"/>
          <w:sz w:val="28"/>
          <w:szCs w:val="28"/>
        </w:rPr>
        <w:t>Dans l’Afrique lusophone, ce qui frappe c’est la naissance tardive de la télévision qu’il faut</w:t>
      </w:r>
      <w:r w:rsidR="1007CA60" w:rsidRPr="6E932688">
        <w:rPr>
          <w:rFonts w:ascii="Arial" w:eastAsia="Arial" w:hAnsi="Arial" w:cs="Arial"/>
          <w:color w:val="000000" w:themeColor="text1"/>
          <w:sz w:val="28"/>
          <w:szCs w:val="28"/>
        </w:rPr>
        <w:t xml:space="preserve"> corréler</w:t>
      </w:r>
      <w:r w:rsidRPr="6E932688">
        <w:rPr>
          <w:rFonts w:ascii="Arial" w:eastAsia="Arial" w:hAnsi="Arial" w:cs="Arial"/>
          <w:color w:val="000000" w:themeColor="text1"/>
          <w:sz w:val="28"/>
          <w:szCs w:val="28"/>
        </w:rPr>
        <w:t xml:space="preserve"> avec la situation politique de cette partie du continent et</w:t>
      </w:r>
      <w:r w:rsidR="11D44696" w:rsidRPr="6E932688">
        <w:rPr>
          <w:rFonts w:ascii="Arial" w:eastAsia="Arial" w:hAnsi="Arial" w:cs="Arial"/>
          <w:color w:val="000000" w:themeColor="text1"/>
          <w:sz w:val="28"/>
          <w:szCs w:val="28"/>
        </w:rPr>
        <w:t>, aussi,</w:t>
      </w:r>
      <w:r w:rsidRPr="6E932688">
        <w:rPr>
          <w:rFonts w:ascii="Arial" w:eastAsia="Arial" w:hAnsi="Arial" w:cs="Arial"/>
          <w:color w:val="000000" w:themeColor="text1"/>
          <w:sz w:val="28"/>
          <w:szCs w:val="28"/>
        </w:rPr>
        <w:t xml:space="preserve"> les indépendances tardives des anciennes colonies portugaises, intervenues au milieu des années soixante-dix. </w:t>
      </w:r>
    </w:p>
    <w:p w14:paraId="2056AEA1" w14:textId="6A89742F" w:rsidR="76B24183" w:rsidRDefault="76B24183" w:rsidP="6E932688">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6E932688">
        <w:rPr>
          <w:rFonts w:ascii="Arial" w:eastAsia="Arial" w:hAnsi="Arial" w:cs="Arial"/>
          <w:color w:val="000000" w:themeColor="text1"/>
          <w:sz w:val="28"/>
          <w:szCs w:val="28"/>
        </w:rPr>
        <w:t xml:space="preserve">Le </w:t>
      </w:r>
      <w:r w:rsidRPr="6E932688">
        <w:rPr>
          <w:rFonts w:ascii="Arial" w:eastAsia="Arial" w:hAnsi="Arial" w:cs="Arial"/>
          <w:b/>
          <w:bCs/>
          <w:color w:val="000000" w:themeColor="text1"/>
          <w:sz w:val="28"/>
          <w:szCs w:val="28"/>
        </w:rPr>
        <w:t>Cap Vert</w:t>
      </w:r>
      <w:r w:rsidRPr="6E932688">
        <w:rPr>
          <w:rFonts w:ascii="Arial" w:eastAsia="Arial" w:hAnsi="Arial" w:cs="Arial"/>
          <w:color w:val="000000" w:themeColor="text1"/>
          <w:sz w:val="28"/>
          <w:szCs w:val="28"/>
        </w:rPr>
        <w:t xml:space="preserve"> par exemple, devenu indépendant en 1975, a officiellement créé sa</w:t>
      </w:r>
      <w:r w:rsidR="4F78C109" w:rsidRPr="6E932688">
        <w:rPr>
          <w:rFonts w:ascii="Arial" w:eastAsia="Arial" w:hAnsi="Arial" w:cs="Arial"/>
          <w:color w:val="000000" w:themeColor="text1"/>
          <w:sz w:val="28"/>
          <w:szCs w:val="28"/>
        </w:rPr>
        <w:t xml:space="preserve"> </w:t>
      </w:r>
      <w:r w:rsidRPr="6E932688">
        <w:rPr>
          <w:rFonts w:ascii="Arial" w:eastAsia="Arial" w:hAnsi="Arial" w:cs="Arial"/>
          <w:color w:val="000000" w:themeColor="text1"/>
          <w:sz w:val="28"/>
          <w:szCs w:val="28"/>
        </w:rPr>
        <w:t xml:space="preserve">télévision en 1984. Mais celle-ci ne fonctionne réellement qu’à partir de 1986, après l’élargissement du service de diffusion à l’ensemble des îles du pays. Ici, la télévision </w:t>
      </w:r>
      <w:r w:rsidR="085462AC" w:rsidRPr="6E932688">
        <w:rPr>
          <w:rFonts w:ascii="Arial" w:eastAsia="Arial" w:hAnsi="Arial" w:cs="Arial"/>
          <w:color w:val="000000" w:themeColor="text1"/>
          <w:sz w:val="28"/>
          <w:szCs w:val="28"/>
        </w:rPr>
        <w:t xml:space="preserve">se </w:t>
      </w:r>
      <w:r w:rsidRPr="6E932688">
        <w:rPr>
          <w:rFonts w:ascii="Arial" w:eastAsia="Arial" w:hAnsi="Arial" w:cs="Arial"/>
          <w:color w:val="000000" w:themeColor="text1"/>
          <w:sz w:val="28"/>
          <w:szCs w:val="28"/>
        </w:rPr>
        <w:t>d</w:t>
      </w:r>
      <w:r w:rsidR="0B5A8D19" w:rsidRPr="6E932688">
        <w:rPr>
          <w:rFonts w:ascii="Arial" w:eastAsia="Arial" w:hAnsi="Arial" w:cs="Arial"/>
          <w:color w:val="000000" w:themeColor="text1"/>
          <w:sz w:val="28"/>
          <w:szCs w:val="28"/>
        </w:rPr>
        <w:t>evait</w:t>
      </w:r>
      <w:r w:rsidRPr="6E932688">
        <w:rPr>
          <w:rFonts w:ascii="Arial" w:eastAsia="Arial" w:hAnsi="Arial" w:cs="Arial"/>
          <w:color w:val="000000" w:themeColor="text1"/>
          <w:sz w:val="28"/>
          <w:szCs w:val="28"/>
        </w:rPr>
        <w:t xml:space="preserve"> être « nationale », au sens premier du terme.</w:t>
      </w:r>
    </w:p>
    <w:p w14:paraId="7B444551" w14:textId="022F58E7" w:rsidR="76B24183" w:rsidRDefault="76B24183"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1236553A">
        <w:rPr>
          <w:rFonts w:ascii="Arial" w:eastAsia="Arial" w:hAnsi="Arial" w:cs="Arial"/>
          <w:color w:val="000000" w:themeColor="text1"/>
          <w:sz w:val="28"/>
          <w:szCs w:val="28"/>
        </w:rPr>
        <w:t xml:space="preserve">Ailleurs, la télévision est née alors que le pays est encore sous domination coloniale portugaise. C’est le cas de </w:t>
      </w:r>
      <w:r w:rsidRPr="1236553A">
        <w:rPr>
          <w:rFonts w:ascii="Arial" w:eastAsia="Arial" w:hAnsi="Arial" w:cs="Arial"/>
          <w:b/>
          <w:bCs/>
          <w:color w:val="000000" w:themeColor="text1"/>
          <w:sz w:val="28"/>
          <w:szCs w:val="28"/>
        </w:rPr>
        <w:t xml:space="preserve">l’Angola </w:t>
      </w:r>
      <w:r w:rsidRPr="1236553A">
        <w:rPr>
          <w:rFonts w:ascii="Arial" w:eastAsia="Arial" w:hAnsi="Arial" w:cs="Arial"/>
          <w:color w:val="000000" w:themeColor="text1"/>
          <w:sz w:val="28"/>
          <w:szCs w:val="28"/>
        </w:rPr>
        <w:t xml:space="preserve">qui, en 1962, </w:t>
      </w:r>
      <w:r w:rsidR="21BD5379" w:rsidRPr="1236553A">
        <w:rPr>
          <w:rFonts w:ascii="Arial" w:eastAsia="Arial" w:hAnsi="Arial" w:cs="Arial"/>
          <w:color w:val="000000" w:themeColor="text1"/>
          <w:sz w:val="28"/>
          <w:szCs w:val="28"/>
        </w:rPr>
        <w:t xml:space="preserve">et </w:t>
      </w:r>
      <w:r w:rsidRPr="1236553A">
        <w:rPr>
          <w:rFonts w:ascii="Arial" w:eastAsia="Arial" w:hAnsi="Arial" w:cs="Arial"/>
          <w:color w:val="000000" w:themeColor="text1"/>
          <w:sz w:val="28"/>
          <w:szCs w:val="28"/>
        </w:rPr>
        <w:t xml:space="preserve">alors </w:t>
      </w:r>
      <w:r w:rsidR="579C29F9" w:rsidRPr="1236553A">
        <w:rPr>
          <w:rFonts w:ascii="Arial" w:eastAsia="Arial" w:hAnsi="Arial" w:cs="Arial"/>
          <w:color w:val="000000" w:themeColor="text1"/>
          <w:sz w:val="28"/>
          <w:szCs w:val="28"/>
        </w:rPr>
        <w:t xml:space="preserve">même </w:t>
      </w:r>
      <w:r w:rsidRPr="1236553A">
        <w:rPr>
          <w:rFonts w:ascii="Arial" w:eastAsia="Arial" w:hAnsi="Arial" w:cs="Arial"/>
          <w:color w:val="000000" w:themeColor="text1"/>
          <w:sz w:val="28"/>
          <w:szCs w:val="28"/>
        </w:rPr>
        <w:t xml:space="preserve">que le pays est sous contrôle des autorités gouvernementales portugaises, réalise ses premiers tests de diffusion d'images. Le 27 juin 1973, le gouvernement portugais autorise même la création d’une structure à l’appellation étonnante : la Radiotelevisão Portuguesa de Angola ou Radio-Télévision portugaise d'Angola. Le 25 juin 1976, le gouvernement de la </w:t>
      </w:r>
      <w:hyperlink r:id="rId66">
        <w:r w:rsidRPr="1236553A">
          <w:rPr>
            <w:rStyle w:val="Lienhypertexte"/>
            <w:rFonts w:ascii="Arial" w:eastAsia="Arial" w:hAnsi="Arial" w:cs="Arial"/>
            <w:color w:val="000000" w:themeColor="text1"/>
            <w:sz w:val="28"/>
            <w:szCs w:val="28"/>
            <w:u w:val="none"/>
          </w:rPr>
          <w:t>République populaire d'Angola</w:t>
        </w:r>
      </w:hyperlink>
      <w:r w:rsidRPr="1236553A">
        <w:rPr>
          <w:rFonts w:ascii="Arial" w:eastAsia="Arial" w:hAnsi="Arial" w:cs="Arial"/>
          <w:color w:val="000000" w:themeColor="text1"/>
          <w:sz w:val="28"/>
          <w:szCs w:val="28"/>
        </w:rPr>
        <w:t xml:space="preserve">, devenue indépendante en novembre de l’année précédente, décrète la nationalisation du système télévisuel qui devient la Televisão Popular de Angola. </w:t>
      </w:r>
    </w:p>
    <w:p w14:paraId="5CF7DD78" w14:textId="01C102C4" w:rsidR="76B24183" w:rsidRDefault="76B24183"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b/>
          <w:bCs/>
          <w:color w:val="4B4848"/>
          <w:sz w:val="28"/>
          <w:szCs w:val="28"/>
        </w:rPr>
      </w:pPr>
      <w:r w:rsidRPr="1236553A">
        <w:rPr>
          <w:rFonts w:ascii="Arial" w:eastAsia="Arial" w:hAnsi="Arial" w:cs="Arial"/>
          <w:color w:val="000000" w:themeColor="text1"/>
          <w:sz w:val="28"/>
          <w:szCs w:val="28"/>
        </w:rPr>
        <w:t xml:space="preserve">Au </w:t>
      </w:r>
      <w:r w:rsidRPr="1236553A">
        <w:rPr>
          <w:rFonts w:ascii="Arial" w:eastAsia="Arial" w:hAnsi="Arial" w:cs="Arial"/>
          <w:b/>
          <w:bCs/>
          <w:color w:val="000000" w:themeColor="text1"/>
          <w:sz w:val="28"/>
          <w:szCs w:val="28"/>
        </w:rPr>
        <w:t>Mozambique,</w:t>
      </w:r>
      <w:r w:rsidRPr="1236553A">
        <w:rPr>
          <w:rFonts w:ascii="Arial" w:eastAsia="Arial" w:hAnsi="Arial" w:cs="Arial"/>
          <w:color w:val="000000" w:themeColor="text1"/>
          <w:sz w:val="28"/>
          <w:szCs w:val="28"/>
        </w:rPr>
        <w:t xml:space="preserve"> </w:t>
      </w:r>
      <w:r w:rsidR="17F62C02" w:rsidRPr="1236553A">
        <w:rPr>
          <w:rFonts w:ascii="Arial" w:eastAsia="Arial" w:hAnsi="Arial" w:cs="Arial"/>
          <w:color w:val="000000" w:themeColor="text1"/>
          <w:sz w:val="28"/>
          <w:szCs w:val="28"/>
        </w:rPr>
        <w:t xml:space="preserve">pays </w:t>
      </w:r>
      <w:r w:rsidRPr="1236553A">
        <w:rPr>
          <w:rFonts w:ascii="Arial" w:eastAsia="Arial" w:hAnsi="Arial" w:cs="Arial"/>
          <w:color w:val="000000" w:themeColor="text1"/>
          <w:sz w:val="28"/>
          <w:szCs w:val="28"/>
        </w:rPr>
        <w:t xml:space="preserve">indépendant depuis juin 1975, les premières images expérimentales de la télévision sont diffusées en 1979, à l'occasion de la foire internationale de Maputo. Le 3 février 1981 est lancée </w:t>
      </w:r>
      <w:r w:rsidRPr="1236553A">
        <w:rPr>
          <w:rFonts w:ascii="Arial" w:eastAsia="Arial" w:hAnsi="Arial" w:cs="Arial"/>
          <w:color w:val="000000" w:themeColor="text1"/>
          <w:sz w:val="28"/>
          <w:szCs w:val="28"/>
        </w:rPr>
        <w:lastRenderedPageBreak/>
        <w:t>la « télévision expérimentale du Mozambique », qui diffuse tous les dimanches un court programme composé d’un journal télévisé et de reportages produits durant la semaine. La chaîne est à cette époque-là une toute petite structure, composée d’une équipe de techniciens et de journalistes. Les années suivantes, le nombre d'émissions croît sensiblement avant de devenir quotidiennes, à raison de cinq heures par jour en 1991. Le 16 juin 1991, un décret du gouvernement institue Televisão de Moçambique (TVM), entreprise publique de télédiffusion.</w:t>
      </w:r>
    </w:p>
    <w:p w14:paraId="7903E687" w14:textId="38B84312" w:rsidR="428510CA" w:rsidRDefault="428510CA" w:rsidP="6E932688">
      <w:pPr>
        <w:pBdr>
          <w:top w:val="single" w:sz="4" w:space="1" w:color="000000"/>
          <w:left w:val="single" w:sz="4" w:space="4" w:color="000000"/>
          <w:bottom w:val="single" w:sz="4" w:space="31" w:color="000000"/>
          <w:right w:val="single" w:sz="4" w:space="4" w:color="000000"/>
        </w:pBdr>
        <w:jc w:val="both"/>
        <w:rPr>
          <w:rFonts w:ascii="Arial" w:eastAsia="Arial" w:hAnsi="Arial" w:cs="Arial"/>
          <w:b/>
          <w:bCs/>
          <w:color w:val="000000" w:themeColor="text1"/>
          <w:sz w:val="28"/>
          <w:szCs w:val="28"/>
        </w:rPr>
      </w:pPr>
      <w:r w:rsidRPr="6E932688">
        <w:rPr>
          <w:rFonts w:ascii="Arial" w:eastAsia="Arial" w:hAnsi="Arial" w:cs="Arial"/>
          <w:b/>
          <w:bCs/>
          <w:color w:val="000000" w:themeColor="text1"/>
          <w:sz w:val="28"/>
          <w:szCs w:val="28"/>
        </w:rPr>
        <w:t>L</w:t>
      </w:r>
      <w:r w:rsidR="353FF82D" w:rsidRPr="6E932688">
        <w:rPr>
          <w:rFonts w:ascii="Arial" w:eastAsia="Arial" w:hAnsi="Arial" w:cs="Arial"/>
          <w:b/>
          <w:bCs/>
          <w:color w:val="000000" w:themeColor="text1"/>
          <w:sz w:val="28"/>
          <w:szCs w:val="28"/>
        </w:rPr>
        <w:t>es débuts de la</w:t>
      </w:r>
      <w:r w:rsidRPr="6E932688">
        <w:rPr>
          <w:rFonts w:ascii="Arial" w:eastAsia="Arial" w:hAnsi="Arial" w:cs="Arial"/>
          <w:b/>
          <w:bCs/>
          <w:color w:val="000000" w:themeColor="text1"/>
          <w:sz w:val="28"/>
          <w:szCs w:val="28"/>
        </w:rPr>
        <w:t xml:space="preserve"> télévision en Afrique du Nord</w:t>
      </w:r>
    </w:p>
    <w:p w14:paraId="69DDCBCC" w14:textId="63FE9301" w:rsidR="428510CA" w:rsidRDefault="428510CA"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1236553A">
        <w:rPr>
          <w:rFonts w:ascii="Arial" w:eastAsia="Arial" w:hAnsi="Arial" w:cs="Arial"/>
          <w:color w:val="000000" w:themeColor="text1"/>
          <w:sz w:val="28"/>
          <w:szCs w:val="28"/>
        </w:rPr>
        <w:t xml:space="preserve">Dans cette partie du continent, </w:t>
      </w:r>
      <w:r w:rsidR="30707E17" w:rsidRPr="1236553A">
        <w:rPr>
          <w:rFonts w:ascii="Arial" w:eastAsia="Arial" w:hAnsi="Arial" w:cs="Arial"/>
          <w:color w:val="000000" w:themeColor="text1"/>
          <w:sz w:val="28"/>
          <w:szCs w:val="28"/>
        </w:rPr>
        <w:t xml:space="preserve">l'arrivée de la télévision dans les foyers a profondément transformé les sociétés. Elle a permis de diffuser l'information, de promouvoir la culture, de créer du lien social et de façonner les opinions.  </w:t>
      </w:r>
    </w:p>
    <w:p w14:paraId="06DBF827" w14:textId="576E92F3" w:rsidR="30707E17" w:rsidRDefault="30707E17"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1236553A">
        <w:rPr>
          <w:rFonts w:ascii="Arial" w:eastAsia="Arial" w:hAnsi="Arial" w:cs="Arial"/>
          <w:color w:val="000000" w:themeColor="text1"/>
          <w:sz w:val="28"/>
          <w:szCs w:val="28"/>
        </w:rPr>
        <w:t>C’est</w:t>
      </w:r>
      <w:r w:rsidR="428510CA" w:rsidRPr="1236553A">
        <w:rPr>
          <w:rFonts w:ascii="Arial" w:eastAsia="Arial" w:hAnsi="Arial" w:cs="Arial"/>
          <w:color w:val="000000" w:themeColor="text1"/>
          <w:sz w:val="28"/>
          <w:szCs w:val="28"/>
        </w:rPr>
        <w:t xml:space="preserve"> </w:t>
      </w:r>
      <w:r w:rsidR="428510CA" w:rsidRPr="1236553A">
        <w:rPr>
          <w:rFonts w:ascii="Arial" w:eastAsia="Arial" w:hAnsi="Arial" w:cs="Arial"/>
          <w:b/>
          <w:bCs/>
          <w:color w:val="000000" w:themeColor="text1"/>
          <w:sz w:val="28"/>
          <w:szCs w:val="28"/>
        </w:rPr>
        <w:t>l</w:t>
      </w:r>
      <w:r w:rsidR="4EB4F27D" w:rsidRPr="1236553A">
        <w:rPr>
          <w:rFonts w:ascii="Arial" w:eastAsia="Arial" w:hAnsi="Arial" w:cs="Arial"/>
          <w:b/>
          <w:bCs/>
          <w:color w:val="000000" w:themeColor="text1"/>
          <w:sz w:val="28"/>
          <w:szCs w:val="28"/>
        </w:rPr>
        <w:t xml:space="preserve">'Algérie </w:t>
      </w:r>
      <w:r w:rsidR="37397820" w:rsidRPr="1236553A">
        <w:rPr>
          <w:rFonts w:ascii="Arial" w:eastAsia="Arial" w:hAnsi="Arial" w:cs="Arial"/>
          <w:color w:val="000000" w:themeColor="text1"/>
          <w:sz w:val="28"/>
          <w:szCs w:val="28"/>
        </w:rPr>
        <w:t>qui ouvre le bal</w:t>
      </w:r>
      <w:r w:rsidR="4EB4F27D" w:rsidRPr="1236553A">
        <w:rPr>
          <w:rFonts w:ascii="Arial" w:eastAsia="Arial" w:hAnsi="Arial" w:cs="Arial"/>
          <w:color w:val="000000" w:themeColor="text1"/>
          <w:sz w:val="28"/>
          <w:szCs w:val="28"/>
        </w:rPr>
        <w:t xml:space="preserve"> en lançant ses premières émissions le 24 décembre 1956, en pleine guerre de libération nationale. La télévision était alors un outil de propagande et d'information pour les combattants et les populations.</w:t>
      </w:r>
    </w:p>
    <w:p w14:paraId="7F75488E" w14:textId="5F6CF42F" w:rsidR="4EB4F27D" w:rsidRDefault="4EB4F27D"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1236553A">
        <w:rPr>
          <w:rFonts w:ascii="Arial" w:eastAsia="Arial" w:hAnsi="Arial" w:cs="Arial"/>
          <w:color w:val="000000" w:themeColor="text1"/>
          <w:sz w:val="28"/>
          <w:szCs w:val="28"/>
        </w:rPr>
        <w:t xml:space="preserve">La </w:t>
      </w:r>
      <w:r w:rsidRPr="1236553A">
        <w:rPr>
          <w:rFonts w:ascii="Arial" w:eastAsia="Arial" w:hAnsi="Arial" w:cs="Arial"/>
          <w:b/>
          <w:bCs/>
          <w:color w:val="000000" w:themeColor="text1"/>
          <w:sz w:val="28"/>
          <w:szCs w:val="28"/>
        </w:rPr>
        <w:t>Tunisie</w:t>
      </w:r>
      <w:r w:rsidRPr="1236553A">
        <w:rPr>
          <w:rFonts w:ascii="Arial" w:eastAsia="Arial" w:hAnsi="Arial" w:cs="Arial"/>
          <w:color w:val="000000" w:themeColor="text1"/>
          <w:sz w:val="28"/>
          <w:szCs w:val="28"/>
        </w:rPr>
        <w:t xml:space="preserve"> a suivi de près, inaugurant sa télévision le 31 mai 1966. Ce média a rapidement joué un rôle important dans la modernisation du pays et dans la diffusion de la culture.</w:t>
      </w:r>
    </w:p>
    <w:p w14:paraId="0E3EDA0E" w14:textId="4183D372" w:rsidR="4EB4F27D" w:rsidRDefault="4EB4F27D"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color w:val="000000" w:themeColor="text1"/>
          <w:sz w:val="28"/>
          <w:szCs w:val="28"/>
        </w:rPr>
      </w:pPr>
      <w:r w:rsidRPr="1236553A">
        <w:rPr>
          <w:rFonts w:ascii="Arial" w:eastAsia="Arial" w:hAnsi="Arial" w:cs="Arial"/>
          <w:color w:val="000000" w:themeColor="text1"/>
          <w:sz w:val="28"/>
          <w:szCs w:val="28"/>
        </w:rPr>
        <w:t xml:space="preserve">Le </w:t>
      </w:r>
      <w:r w:rsidRPr="1236553A">
        <w:rPr>
          <w:rFonts w:ascii="Arial" w:eastAsia="Arial" w:hAnsi="Arial" w:cs="Arial"/>
          <w:b/>
          <w:bCs/>
          <w:color w:val="000000" w:themeColor="text1"/>
          <w:sz w:val="28"/>
          <w:szCs w:val="28"/>
        </w:rPr>
        <w:t>Maroc</w:t>
      </w:r>
      <w:r w:rsidRPr="1236553A">
        <w:rPr>
          <w:rFonts w:ascii="Arial" w:eastAsia="Arial" w:hAnsi="Arial" w:cs="Arial"/>
          <w:color w:val="000000" w:themeColor="text1"/>
          <w:sz w:val="28"/>
          <w:szCs w:val="28"/>
        </w:rPr>
        <w:t xml:space="preserve"> a quant à lui mis en place sa télévision le 3 mars 1962, soit quelques mois après l'indépendance. La télévision marocaine a été un vecteur de promotion de l'identité nationale et de l'unité du royaume.</w:t>
      </w:r>
    </w:p>
    <w:p w14:paraId="5366E047" w14:textId="2EE3E5FE" w:rsidR="4EB4F27D" w:rsidRDefault="4EB4F27D" w:rsidP="1236553A">
      <w:pPr>
        <w:pBdr>
          <w:top w:val="single" w:sz="4" w:space="1" w:color="000000"/>
          <w:left w:val="single" w:sz="4" w:space="4" w:color="000000"/>
          <w:bottom w:val="single" w:sz="4" w:space="31" w:color="000000"/>
          <w:right w:val="single" w:sz="4" w:space="4" w:color="000000"/>
        </w:pBdr>
        <w:jc w:val="both"/>
        <w:rPr>
          <w:rFonts w:ascii="Arial" w:eastAsia="Arial" w:hAnsi="Arial" w:cs="Arial"/>
          <w:sz w:val="28"/>
          <w:szCs w:val="28"/>
        </w:rPr>
      </w:pPr>
      <w:r w:rsidRPr="1236553A">
        <w:rPr>
          <w:rFonts w:ascii="Arial" w:eastAsia="Arial" w:hAnsi="Arial" w:cs="Arial"/>
          <w:color w:val="000000" w:themeColor="text1"/>
          <w:sz w:val="28"/>
          <w:szCs w:val="28"/>
        </w:rPr>
        <w:t xml:space="preserve">La </w:t>
      </w:r>
      <w:r w:rsidRPr="1236553A">
        <w:rPr>
          <w:rFonts w:ascii="Arial" w:eastAsia="Arial" w:hAnsi="Arial" w:cs="Arial"/>
          <w:b/>
          <w:bCs/>
          <w:color w:val="000000" w:themeColor="text1"/>
          <w:sz w:val="28"/>
          <w:szCs w:val="28"/>
        </w:rPr>
        <w:t>Libye</w:t>
      </w:r>
      <w:r w:rsidR="51FEA79B" w:rsidRPr="1236553A">
        <w:rPr>
          <w:rFonts w:ascii="Arial" w:eastAsia="Arial" w:hAnsi="Arial" w:cs="Arial"/>
          <w:b/>
          <w:bCs/>
          <w:color w:val="000000" w:themeColor="text1"/>
          <w:sz w:val="28"/>
          <w:szCs w:val="28"/>
        </w:rPr>
        <w:t xml:space="preserve">, </w:t>
      </w:r>
      <w:r w:rsidR="51FEA79B" w:rsidRPr="1236553A">
        <w:rPr>
          <w:rFonts w:ascii="Arial" w:eastAsia="Arial" w:hAnsi="Arial" w:cs="Arial"/>
          <w:color w:val="000000" w:themeColor="text1"/>
          <w:sz w:val="28"/>
          <w:szCs w:val="28"/>
        </w:rPr>
        <w:t>dont a vu qu’elle a aidé quelques pays d’Afrique subsaharienne à lancer sa télévision,</w:t>
      </w:r>
      <w:r w:rsidRPr="1236553A">
        <w:rPr>
          <w:rFonts w:ascii="Arial" w:eastAsia="Arial" w:hAnsi="Arial" w:cs="Arial"/>
          <w:color w:val="000000" w:themeColor="text1"/>
          <w:sz w:val="28"/>
          <w:szCs w:val="28"/>
        </w:rPr>
        <w:t xml:space="preserve"> a démarré ses </w:t>
      </w:r>
      <w:r w:rsidR="2D311028" w:rsidRPr="1236553A">
        <w:rPr>
          <w:rFonts w:ascii="Arial" w:eastAsia="Arial" w:hAnsi="Arial" w:cs="Arial"/>
          <w:color w:val="000000" w:themeColor="text1"/>
          <w:sz w:val="28"/>
          <w:szCs w:val="28"/>
        </w:rPr>
        <w:t xml:space="preserve">propres </w:t>
      </w:r>
      <w:r w:rsidRPr="1236553A">
        <w:rPr>
          <w:rFonts w:ascii="Arial" w:eastAsia="Arial" w:hAnsi="Arial" w:cs="Arial"/>
          <w:color w:val="000000" w:themeColor="text1"/>
          <w:sz w:val="28"/>
          <w:szCs w:val="28"/>
        </w:rPr>
        <w:t>émissions télévisées le 24 décembre 1968. Sous le régime de Mouammar Kadhafi, la télévision a été un outil de propagande et de contrôle.</w:t>
      </w:r>
      <w:r w:rsidR="3D884C46" w:rsidRPr="1236553A">
        <w:rPr>
          <w:rFonts w:ascii="Arial" w:eastAsia="Arial" w:hAnsi="Arial" w:cs="Arial"/>
          <w:sz w:val="28"/>
          <w:szCs w:val="28"/>
        </w:rPr>
        <w:t xml:space="preserve"> </w:t>
      </w:r>
    </w:p>
    <w:p w14:paraId="5B4C08D4" w14:textId="0D34BE25" w:rsidR="3D884C46" w:rsidRDefault="3D884C46" w:rsidP="6E932688">
      <w:pPr>
        <w:pBdr>
          <w:top w:val="single" w:sz="4" w:space="1" w:color="000000"/>
          <w:left w:val="single" w:sz="4" w:space="4" w:color="000000"/>
          <w:bottom w:val="single" w:sz="4" w:space="31" w:color="000000"/>
          <w:right w:val="single" w:sz="4" w:space="4" w:color="000000"/>
        </w:pBdr>
        <w:jc w:val="both"/>
        <w:rPr>
          <w:rFonts w:ascii="Arial" w:eastAsia="Arial" w:hAnsi="Arial" w:cs="Arial"/>
          <w:sz w:val="28"/>
          <w:szCs w:val="28"/>
        </w:rPr>
      </w:pPr>
      <w:r w:rsidRPr="6E932688">
        <w:rPr>
          <w:rFonts w:ascii="Arial" w:eastAsia="Arial" w:hAnsi="Arial" w:cs="Arial"/>
          <w:sz w:val="28"/>
          <w:szCs w:val="28"/>
        </w:rPr>
        <w:t xml:space="preserve">En </w:t>
      </w:r>
      <w:r w:rsidRPr="6E932688">
        <w:rPr>
          <w:rFonts w:ascii="Arial" w:eastAsia="Arial" w:hAnsi="Arial" w:cs="Arial"/>
          <w:b/>
          <w:bCs/>
          <w:sz w:val="28"/>
          <w:szCs w:val="28"/>
        </w:rPr>
        <w:t>Egypte</w:t>
      </w:r>
      <w:r w:rsidRPr="6E932688">
        <w:rPr>
          <w:rFonts w:ascii="Arial" w:eastAsia="Arial" w:hAnsi="Arial" w:cs="Arial"/>
          <w:sz w:val="28"/>
          <w:szCs w:val="28"/>
        </w:rPr>
        <w:t>, la télévision est lancée le 21 juillet 1960, sous la présidence du leader charismatique Gamal Abdel Nasser, dans le cadre de sa politique socialiste. Cette période était marquée par une réforme agraire et un développement significatif du secteur public, y compris l'industrie lourde et les nationalisations massives. La télévision avait pour vocation d'éduquer le peuple et de servir d'appareil d'État au service de l'idéologie socialiste</w:t>
      </w:r>
      <w:r w:rsidR="19EE087C" w:rsidRPr="6E932688">
        <w:rPr>
          <w:rFonts w:ascii="Arial" w:eastAsia="Arial" w:hAnsi="Arial" w:cs="Arial"/>
          <w:sz w:val="28"/>
          <w:szCs w:val="28"/>
        </w:rPr>
        <w:t xml:space="preserve">. La télévision des débuts s’appuie sur </w:t>
      </w:r>
      <w:r w:rsidRPr="6E932688">
        <w:rPr>
          <w:rFonts w:ascii="Arial" w:eastAsia="Arial" w:hAnsi="Arial" w:cs="Arial"/>
          <w:sz w:val="28"/>
          <w:szCs w:val="28"/>
        </w:rPr>
        <w:t>trois chaînes</w:t>
      </w:r>
      <w:r w:rsidR="084EE0CE" w:rsidRPr="6E932688">
        <w:rPr>
          <w:rFonts w:ascii="Arial" w:eastAsia="Arial" w:hAnsi="Arial" w:cs="Arial"/>
          <w:sz w:val="28"/>
          <w:szCs w:val="28"/>
        </w:rPr>
        <w:t xml:space="preserve"> publiques</w:t>
      </w:r>
      <w:r w:rsidR="18657D20" w:rsidRPr="6E932688">
        <w:rPr>
          <w:rFonts w:ascii="Arial" w:eastAsia="Arial" w:hAnsi="Arial" w:cs="Arial"/>
          <w:sz w:val="28"/>
          <w:szCs w:val="28"/>
        </w:rPr>
        <w:t xml:space="preserve"> </w:t>
      </w:r>
      <w:r w:rsidRPr="6E932688">
        <w:rPr>
          <w:rFonts w:ascii="Arial" w:eastAsia="Arial" w:hAnsi="Arial" w:cs="Arial"/>
          <w:sz w:val="28"/>
          <w:szCs w:val="28"/>
        </w:rPr>
        <w:t>ERTU 1 (Al Oula)</w:t>
      </w:r>
      <w:r w:rsidR="30F26D99" w:rsidRPr="6E932688">
        <w:rPr>
          <w:rFonts w:ascii="Arial" w:eastAsia="Arial" w:hAnsi="Arial" w:cs="Arial"/>
          <w:sz w:val="28"/>
          <w:szCs w:val="28"/>
        </w:rPr>
        <w:t>,</w:t>
      </w:r>
      <w:r w:rsidR="46F6A7F8" w:rsidRPr="6E932688">
        <w:rPr>
          <w:rFonts w:ascii="Arial" w:eastAsia="Arial" w:hAnsi="Arial" w:cs="Arial"/>
          <w:sz w:val="28"/>
          <w:szCs w:val="28"/>
        </w:rPr>
        <w:t xml:space="preserve"> </w:t>
      </w:r>
      <w:r w:rsidRPr="6E932688">
        <w:rPr>
          <w:rFonts w:ascii="Arial" w:eastAsia="Arial" w:hAnsi="Arial" w:cs="Arial"/>
          <w:sz w:val="28"/>
          <w:szCs w:val="28"/>
        </w:rPr>
        <w:t>ERTU 2 (Al Thanya)</w:t>
      </w:r>
      <w:r w:rsidR="22B5DB47" w:rsidRPr="6E932688">
        <w:rPr>
          <w:rFonts w:ascii="Arial" w:eastAsia="Arial" w:hAnsi="Arial" w:cs="Arial"/>
          <w:sz w:val="28"/>
          <w:szCs w:val="28"/>
        </w:rPr>
        <w:t xml:space="preserve"> et </w:t>
      </w:r>
      <w:r w:rsidRPr="6E932688">
        <w:rPr>
          <w:rFonts w:ascii="Arial" w:eastAsia="Arial" w:hAnsi="Arial" w:cs="Arial"/>
          <w:sz w:val="28"/>
          <w:szCs w:val="28"/>
        </w:rPr>
        <w:t>ERTU 3 (Al Thalitha)</w:t>
      </w:r>
      <w:r w:rsidR="20B47A1C" w:rsidRPr="6E932688">
        <w:rPr>
          <w:rFonts w:ascii="Arial" w:eastAsia="Arial" w:hAnsi="Arial" w:cs="Arial"/>
          <w:sz w:val="28"/>
          <w:szCs w:val="28"/>
        </w:rPr>
        <w:t>.</w:t>
      </w:r>
    </w:p>
    <w:p w14:paraId="11CD4FE8" w14:textId="54B0D501" w:rsidR="70F3948A" w:rsidRDefault="70F3948A" w:rsidP="6E932688">
      <w:pPr>
        <w:pBdr>
          <w:top w:val="single" w:sz="4" w:space="1" w:color="000000"/>
          <w:left w:val="single" w:sz="4" w:space="4" w:color="000000"/>
          <w:bottom w:val="single" w:sz="4" w:space="31" w:color="000000"/>
          <w:right w:val="single" w:sz="4" w:space="4" w:color="000000"/>
        </w:pBdr>
        <w:jc w:val="both"/>
        <w:rPr>
          <w:rFonts w:ascii="Arial" w:eastAsia="Arial" w:hAnsi="Arial" w:cs="Arial"/>
          <w:b/>
          <w:bCs/>
          <w:sz w:val="28"/>
          <w:szCs w:val="28"/>
        </w:rPr>
      </w:pPr>
      <w:r w:rsidRPr="6E932688">
        <w:rPr>
          <w:rFonts w:ascii="Arial" w:eastAsia="Arial" w:hAnsi="Arial" w:cs="Arial"/>
          <w:b/>
          <w:bCs/>
          <w:sz w:val="28"/>
          <w:szCs w:val="28"/>
        </w:rPr>
        <w:lastRenderedPageBreak/>
        <w:t>Les débuts de la télévision dans les pays de l'Océan Indien</w:t>
      </w:r>
    </w:p>
    <w:p w14:paraId="417CBF46" w14:textId="0712B8A8" w:rsidR="70F3948A" w:rsidRDefault="70F3948A" w:rsidP="6E932688">
      <w:pPr>
        <w:pBdr>
          <w:top w:val="single" w:sz="4" w:space="1" w:color="000000"/>
          <w:left w:val="single" w:sz="4" w:space="4" w:color="000000"/>
          <w:bottom w:val="single" w:sz="4" w:space="31" w:color="000000"/>
          <w:right w:val="single" w:sz="4" w:space="4" w:color="000000"/>
        </w:pBdr>
        <w:jc w:val="both"/>
        <w:rPr>
          <w:rFonts w:ascii="Arial" w:eastAsia="Arial" w:hAnsi="Arial" w:cs="Arial"/>
          <w:b/>
          <w:bCs/>
          <w:color w:val="000000" w:themeColor="text1"/>
          <w:sz w:val="28"/>
          <w:szCs w:val="28"/>
        </w:rPr>
      </w:pPr>
      <w:r w:rsidRPr="6E932688">
        <w:rPr>
          <w:rFonts w:ascii="Arial" w:eastAsia="Arial" w:hAnsi="Arial" w:cs="Arial"/>
          <w:sz w:val="28"/>
          <w:szCs w:val="28"/>
        </w:rPr>
        <w:t>Dans l'île Maurice et à Madagascar, la télévision est bien bien plus tard qu’en Afrique francophone au Sud du Sahara.</w:t>
      </w:r>
    </w:p>
    <w:p w14:paraId="7C34825C" w14:textId="50F70F2C" w:rsidR="70F3948A" w:rsidRDefault="70F3948A" w:rsidP="6E932688">
      <w:pPr>
        <w:pBdr>
          <w:top w:val="single" w:sz="4" w:space="1" w:color="000000"/>
          <w:left w:val="single" w:sz="4" w:space="4" w:color="000000"/>
          <w:bottom w:val="single" w:sz="4" w:space="31" w:color="000000"/>
          <w:right w:val="single" w:sz="4" w:space="4" w:color="000000"/>
        </w:pBdr>
        <w:jc w:val="both"/>
        <w:rPr>
          <w:rFonts w:ascii="Arial" w:eastAsia="Arial" w:hAnsi="Arial" w:cs="Arial"/>
          <w:b/>
          <w:bCs/>
          <w:color w:val="000000" w:themeColor="text1"/>
          <w:sz w:val="28"/>
          <w:szCs w:val="28"/>
        </w:rPr>
      </w:pPr>
      <w:r w:rsidRPr="6E932688">
        <w:rPr>
          <w:rFonts w:ascii="Arial" w:eastAsia="Arial" w:hAnsi="Arial" w:cs="Arial"/>
          <w:b/>
          <w:bCs/>
          <w:color w:val="000000" w:themeColor="text1"/>
          <w:sz w:val="28"/>
          <w:szCs w:val="28"/>
        </w:rPr>
        <w:t>Île Maurice</w:t>
      </w:r>
    </w:p>
    <w:p w14:paraId="1DF004C7" w14:textId="6EFA666F" w:rsidR="70F3948A" w:rsidRDefault="70F3948A" w:rsidP="6E932688">
      <w:pPr>
        <w:pBdr>
          <w:top w:val="single" w:sz="4" w:space="1" w:color="000000"/>
          <w:left w:val="single" w:sz="4" w:space="4" w:color="000000"/>
          <w:bottom w:val="single" w:sz="4" w:space="31" w:color="000000"/>
          <w:right w:val="single" w:sz="4" w:space="4" w:color="000000"/>
        </w:pBdr>
        <w:jc w:val="both"/>
        <w:rPr>
          <w:rFonts w:ascii="Arial" w:eastAsia="Arial" w:hAnsi="Arial" w:cs="Arial"/>
          <w:b/>
          <w:bCs/>
          <w:color w:val="000000" w:themeColor="text1"/>
          <w:sz w:val="28"/>
          <w:szCs w:val="28"/>
        </w:rPr>
      </w:pPr>
      <w:r w:rsidRPr="6E932688">
        <w:rPr>
          <w:rFonts w:ascii="Arial" w:eastAsia="Arial" w:hAnsi="Arial" w:cs="Arial"/>
          <w:sz w:val="28"/>
          <w:szCs w:val="28"/>
        </w:rPr>
        <w:t>La télévision mauricienne a été lancée le 8 février 1965 avec l'inauguration de la Mauritius Broadcasting Corporation (MBC). La cérémonie d'inauguration a eu lieu dans le principal studio de la Maison de la Radio et de la Télévision, en présence du gouverneur Sir John Shaw Rennie et du Premier ministre Dr. Seewoosagur Ramgoolam. À ses débuts, la télévision mauricienne diffusait principalement des programmes éducatifs et culturels pour rassembler la population. Les émissions étaient en noir et blanc et la télévision en couleur a été introduite plus tard</w:t>
      </w:r>
      <w:r w:rsidR="270D080A" w:rsidRPr="6E932688">
        <w:rPr>
          <w:rFonts w:ascii="Arial" w:eastAsia="Arial" w:hAnsi="Arial" w:cs="Arial"/>
          <w:sz w:val="28"/>
          <w:szCs w:val="28"/>
        </w:rPr>
        <w:t>.</w:t>
      </w:r>
    </w:p>
    <w:p w14:paraId="75A6564A" w14:textId="2757C111" w:rsidR="70F3948A" w:rsidRDefault="70F3948A" w:rsidP="6E932688">
      <w:pPr>
        <w:pBdr>
          <w:top w:val="single" w:sz="4" w:space="1" w:color="000000"/>
          <w:left w:val="single" w:sz="4" w:space="4" w:color="000000"/>
          <w:bottom w:val="single" w:sz="4" w:space="31" w:color="000000"/>
          <w:right w:val="single" w:sz="4" w:space="4" w:color="000000"/>
        </w:pBdr>
        <w:jc w:val="both"/>
        <w:rPr>
          <w:rFonts w:ascii="Arial" w:eastAsia="Arial" w:hAnsi="Arial" w:cs="Arial"/>
          <w:b/>
          <w:bCs/>
          <w:color w:val="000000" w:themeColor="text1"/>
          <w:sz w:val="28"/>
          <w:szCs w:val="28"/>
        </w:rPr>
      </w:pPr>
      <w:r w:rsidRPr="6E932688">
        <w:rPr>
          <w:rFonts w:ascii="Arial" w:eastAsia="Arial" w:hAnsi="Arial" w:cs="Arial"/>
          <w:b/>
          <w:bCs/>
          <w:color w:val="000000" w:themeColor="text1"/>
          <w:sz w:val="28"/>
          <w:szCs w:val="28"/>
        </w:rPr>
        <w:t>Madagascar</w:t>
      </w:r>
    </w:p>
    <w:p w14:paraId="6796C712" w14:textId="5C084382" w:rsidR="70F3948A" w:rsidRDefault="70F3948A" w:rsidP="6E932688">
      <w:pPr>
        <w:pBdr>
          <w:top w:val="single" w:sz="4" w:space="1" w:color="000000"/>
          <w:left w:val="single" w:sz="4" w:space="4" w:color="000000"/>
          <w:bottom w:val="single" w:sz="4" w:space="31" w:color="000000"/>
          <w:right w:val="single" w:sz="4" w:space="4" w:color="000000"/>
        </w:pBdr>
        <w:jc w:val="both"/>
        <w:rPr>
          <w:rFonts w:ascii="Arial" w:eastAsia="Arial" w:hAnsi="Arial" w:cs="Arial"/>
          <w:sz w:val="28"/>
          <w:szCs w:val="28"/>
        </w:rPr>
      </w:pPr>
      <w:r w:rsidRPr="6E932688">
        <w:rPr>
          <w:rFonts w:ascii="Arial" w:eastAsia="Arial" w:hAnsi="Arial" w:cs="Arial"/>
          <w:sz w:val="28"/>
          <w:szCs w:val="28"/>
        </w:rPr>
        <w:t>La télévision malgache, connue sous le nom de Televiziona Malagasy (TVM), a été lancée le 24 décembre 1967 par le président Philibert Tsiranana. À ses débuts, la TVM n'émettait que deux heures par jour en noir et blanc. La couleur a été introduite par la suite, ainsi que l'émission en continu 24 heures sur 243. La TVM a joué un rôle important dans la diffusion d'informations et la promotion de la culture malgache.</w:t>
      </w:r>
    </w:p>
    <w:p w14:paraId="386B841B" w14:textId="7AC5B6B3" w:rsidR="70F3948A" w:rsidRDefault="70F3948A" w:rsidP="6E932688">
      <w:pPr>
        <w:pBdr>
          <w:top w:val="single" w:sz="4" w:space="1" w:color="000000"/>
          <w:left w:val="single" w:sz="4" w:space="4" w:color="000000"/>
          <w:bottom w:val="single" w:sz="4" w:space="31" w:color="000000"/>
          <w:right w:val="single" w:sz="4" w:space="4" w:color="000000"/>
        </w:pBdr>
        <w:jc w:val="both"/>
        <w:rPr>
          <w:rFonts w:ascii="Arial" w:eastAsia="Arial" w:hAnsi="Arial" w:cs="Arial"/>
          <w:sz w:val="28"/>
          <w:szCs w:val="28"/>
        </w:rPr>
      </w:pPr>
      <w:r w:rsidRPr="6E932688">
        <w:rPr>
          <w:rFonts w:ascii="Arial" w:eastAsia="Arial" w:hAnsi="Arial" w:cs="Arial"/>
          <w:sz w:val="28"/>
          <w:szCs w:val="28"/>
        </w:rPr>
        <w:t>Ces deux pays ont connu des évolutions significatives dans le domaine de la télévision, passant du noir et blanc à la couleur, et adoptant les dernières technologies pour diffuser des programmes de qualité à un public toujours plus large.</w:t>
      </w:r>
    </w:p>
    <w:p w14:paraId="39B755AB" w14:textId="796D120F" w:rsidR="6E932688" w:rsidRDefault="6E932688" w:rsidP="6E932688">
      <w:pPr>
        <w:pBdr>
          <w:top w:val="single" w:sz="4" w:space="1" w:color="000000"/>
          <w:left w:val="single" w:sz="4" w:space="4" w:color="000000"/>
          <w:bottom w:val="single" w:sz="4" w:space="31" w:color="000000"/>
          <w:right w:val="single" w:sz="4" w:space="4" w:color="000000"/>
        </w:pBdr>
        <w:jc w:val="both"/>
        <w:rPr>
          <w:rFonts w:ascii="Arial" w:eastAsia="Arial" w:hAnsi="Arial" w:cs="Arial"/>
          <w:sz w:val="28"/>
          <w:szCs w:val="28"/>
        </w:rPr>
      </w:pPr>
    </w:p>
    <w:p w14:paraId="2FBF7CEA" w14:textId="482FFBD9" w:rsidR="10B05A51" w:rsidRDefault="10B05A51" w:rsidP="397936D8">
      <w:pPr>
        <w:shd w:val="clear" w:color="auto" w:fill="FFFFFF" w:themeFill="background1"/>
        <w:spacing w:after="150"/>
        <w:jc w:val="both"/>
        <w:rPr>
          <w:rFonts w:ascii="Arial" w:eastAsia="Arial" w:hAnsi="Arial" w:cs="Arial"/>
          <w:color w:val="000000" w:themeColor="text1"/>
          <w:sz w:val="28"/>
          <w:szCs w:val="28"/>
        </w:rPr>
      </w:pPr>
    </w:p>
    <w:p w14:paraId="5CA4C31D" w14:textId="774187B2" w:rsidR="00676A0D" w:rsidRDefault="00676A0D" w:rsidP="397936D8">
      <w:pPr>
        <w:pStyle w:val="Default"/>
        <w:pBdr>
          <w:top w:val="single" w:sz="4" w:space="1" w:color="000000"/>
          <w:left w:val="single" w:sz="4" w:space="4" w:color="000000"/>
          <w:bottom w:val="single" w:sz="4" w:space="31" w:color="000000"/>
          <w:right w:val="single" w:sz="4" w:space="4" w:color="000000"/>
        </w:pBdr>
        <w:rPr>
          <w:rFonts w:ascii="Arial" w:eastAsia="Arial" w:hAnsi="Arial" w:cs="Arial"/>
          <w:b/>
          <w:bCs/>
          <w:sz w:val="28"/>
          <w:szCs w:val="28"/>
        </w:rPr>
      </w:pPr>
    </w:p>
    <w:p w14:paraId="37DE1AFC" w14:textId="77777777" w:rsidR="00676A0D" w:rsidRDefault="00676A0D" w:rsidP="397936D8">
      <w:pPr>
        <w:pStyle w:val="Default"/>
        <w:pBdr>
          <w:top w:val="single" w:sz="4" w:space="1" w:color="auto"/>
          <w:left w:val="single" w:sz="4" w:space="4" w:color="auto"/>
          <w:bottom w:val="single" w:sz="4" w:space="31" w:color="auto"/>
          <w:right w:val="single" w:sz="4" w:space="4" w:color="auto"/>
        </w:pBdr>
        <w:rPr>
          <w:rFonts w:ascii="Arial" w:eastAsia="Arial" w:hAnsi="Arial" w:cs="Arial"/>
          <w:b/>
          <w:bCs/>
          <w:sz w:val="28"/>
          <w:szCs w:val="28"/>
        </w:rPr>
      </w:pPr>
    </w:p>
    <w:p w14:paraId="5EBDFB27" w14:textId="77777777" w:rsidR="00676A0D" w:rsidRDefault="00676A0D" w:rsidP="397936D8">
      <w:pPr>
        <w:pStyle w:val="Default"/>
        <w:pBdr>
          <w:top w:val="single" w:sz="4" w:space="1" w:color="auto"/>
          <w:left w:val="single" w:sz="4" w:space="4" w:color="auto"/>
          <w:bottom w:val="single" w:sz="4" w:space="31" w:color="auto"/>
          <w:right w:val="single" w:sz="4" w:space="4" w:color="auto"/>
        </w:pBdr>
        <w:rPr>
          <w:rFonts w:ascii="Arial" w:eastAsia="Arial" w:hAnsi="Arial" w:cs="Arial"/>
          <w:b/>
          <w:bCs/>
          <w:sz w:val="28"/>
          <w:szCs w:val="28"/>
        </w:rPr>
      </w:pPr>
    </w:p>
    <w:p w14:paraId="3958FD8E" w14:textId="77777777" w:rsidR="00676A0D" w:rsidRPr="00AE4F98" w:rsidRDefault="00676A0D" w:rsidP="397936D8">
      <w:pPr>
        <w:pStyle w:val="Default"/>
        <w:pBdr>
          <w:top w:val="single" w:sz="4" w:space="1" w:color="auto"/>
          <w:left w:val="single" w:sz="4" w:space="4" w:color="auto"/>
          <w:bottom w:val="single" w:sz="4" w:space="31" w:color="auto"/>
          <w:right w:val="single" w:sz="4" w:space="4" w:color="auto"/>
        </w:pBdr>
        <w:rPr>
          <w:rFonts w:ascii="Arial" w:eastAsia="Arial" w:hAnsi="Arial" w:cs="Arial"/>
          <w:b/>
          <w:bCs/>
          <w:sz w:val="28"/>
          <w:szCs w:val="28"/>
        </w:rPr>
      </w:pPr>
    </w:p>
    <w:p w14:paraId="26040A21" w14:textId="77777777" w:rsidR="00676A0D" w:rsidRDefault="00676A0D" w:rsidP="397936D8">
      <w:pPr>
        <w:pStyle w:val="Titre3"/>
        <w:ind w:left="360" w:hanging="360"/>
        <w:rPr>
          <w:rFonts w:ascii="Arial" w:eastAsia="Arial" w:hAnsi="Arial" w:cs="Arial"/>
          <w:sz w:val="28"/>
          <w:szCs w:val="28"/>
        </w:rPr>
      </w:pPr>
    </w:p>
    <w:p w14:paraId="040549CA"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r w:rsidRPr="397936D8">
        <w:rPr>
          <w:rFonts w:ascii="Arial" w:eastAsia="Arial" w:hAnsi="Arial" w:cs="Arial"/>
          <w:b/>
          <w:bCs/>
          <w:sz w:val="28"/>
          <w:szCs w:val="28"/>
        </w:rPr>
        <w:t>Ressources complémentaires du chapitre 3 :</w:t>
      </w:r>
    </w:p>
    <w:p w14:paraId="59EC8DE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630C56EB" w14:textId="77777777" w:rsidR="00676A0D" w:rsidRPr="00BA0BFA"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i/>
          <w:iCs/>
          <w:color w:val="5B9BD5"/>
          <w:sz w:val="28"/>
          <w:szCs w:val="28"/>
        </w:rPr>
      </w:pPr>
      <w:r w:rsidRPr="397936D8">
        <w:rPr>
          <w:rFonts w:ascii="Arial" w:eastAsia="Arial" w:hAnsi="Arial" w:cs="Arial"/>
          <w:i/>
          <w:iCs/>
          <w:color w:val="5B9BD5" w:themeColor="accent5"/>
          <w:sz w:val="28"/>
          <w:szCs w:val="28"/>
        </w:rPr>
        <w:t>(Indiquer ou fournir ici les ressources complémentaires du 3</w:t>
      </w:r>
      <w:r w:rsidRPr="397936D8">
        <w:rPr>
          <w:rFonts w:ascii="Arial" w:eastAsia="Arial" w:hAnsi="Arial" w:cs="Arial"/>
          <w:i/>
          <w:iCs/>
          <w:color w:val="5B9BD5" w:themeColor="accent5"/>
          <w:sz w:val="28"/>
          <w:szCs w:val="28"/>
          <w:vertAlign w:val="superscript"/>
        </w:rPr>
        <w:t>e</w:t>
      </w:r>
      <w:r w:rsidRPr="397936D8">
        <w:rPr>
          <w:rFonts w:ascii="Arial" w:eastAsia="Arial" w:hAnsi="Arial" w:cs="Arial"/>
          <w:i/>
          <w:iCs/>
          <w:color w:val="5B9BD5" w:themeColor="accent5"/>
          <w:sz w:val="28"/>
          <w:szCs w:val="28"/>
        </w:rPr>
        <w:t xml:space="preserve"> chapitre du cours : capsule audio/vidéo ; webographie ; bibliographie, autre type de document, etc.)</w:t>
      </w:r>
    </w:p>
    <w:p w14:paraId="6B6F4F35"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000000" w:themeColor="text1"/>
          <w:sz w:val="28"/>
          <w:szCs w:val="28"/>
        </w:rPr>
      </w:pPr>
    </w:p>
    <w:p w14:paraId="283E9C4A" w14:textId="77777777" w:rsidR="00676A0D" w:rsidRPr="0044469F"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000000" w:themeColor="text1"/>
          <w:sz w:val="28"/>
          <w:szCs w:val="28"/>
        </w:rPr>
      </w:pPr>
      <w:r w:rsidRPr="397936D8">
        <w:rPr>
          <w:rFonts w:ascii="Arial" w:eastAsia="Arial" w:hAnsi="Arial" w:cs="Arial"/>
          <w:color w:val="000000" w:themeColor="text1"/>
          <w:sz w:val="28"/>
          <w:szCs w:val="28"/>
        </w:rPr>
        <w:t xml:space="preserve">Tidiane DIOH, Histoire de la télévision en Afrique noire francophone, des origines à nos jours, édition Karthala, avril 2009. </w:t>
      </w:r>
    </w:p>
    <w:p w14:paraId="04FE9C6D" w14:textId="77777777" w:rsidR="00676A0D" w:rsidRPr="00FC7F28"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5B9BD5"/>
          <w:sz w:val="28"/>
          <w:szCs w:val="28"/>
        </w:rPr>
      </w:pPr>
    </w:p>
    <w:p w14:paraId="36C3B766"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hyperlink r:id="rId67">
        <w:r w:rsidRPr="397936D8">
          <w:rPr>
            <w:rStyle w:val="Lienhypertexte"/>
            <w:rFonts w:ascii="Arial" w:eastAsia="Arial" w:hAnsi="Arial" w:cs="Arial"/>
            <w:b/>
            <w:bCs/>
            <w:sz w:val="28"/>
            <w:szCs w:val="28"/>
          </w:rPr>
          <w:t>https://www.rfi.fr/fr/contenu/20100217-cinquante-ans-television-afrique-francophone</w:t>
        </w:r>
      </w:hyperlink>
    </w:p>
    <w:p w14:paraId="0D5F8792"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24E09268"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565D5342"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554FDCA6"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73D0A5B1"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26716BE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6844D594"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33C2811B"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47DFC9B1" w14:textId="77777777" w:rsidR="00676A0D" w:rsidRPr="00AE4F98"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b/>
          <w:bCs/>
          <w:sz w:val="28"/>
          <w:szCs w:val="28"/>
        </w:rPr>
      </w:pPr>
    </w:p>
    <w:p w14:paraId="6F495FD1" w14:textId="77777777" w:rsidR="00676A0D" w:rsidRDefault="00676A0D" w:rsidP="397936D8">
      <w:pPr>
        <w:pStyle w:val="Default"/>
        <w:rPr>
          <w:rFonts w:ascii="Arial" w:eastAsia="Arial" w:hAnsi="Arial" w:cs="Arial"/>
          <w:sz w:val="28"/>
          <w:szCs w:val="28"/>
        </w:rPr>
      </w:pPr>
    </w:p>
    <w:p w14:paraId="6CEDD0EE" w14:textId="77777777" w:rsidR="00676A0D" w:rsidRPr="00B15B7D" w:rsidRDefault="00676A0D" w:rsidP="397936D8">
      <w:pPr>
        <w:pStyle w:val="Titre3"/>
        <w:keepNext w:val="0"/>
        <w:keepLines w:val="0"/>
        <w:widowControl w:val="0"/>
        <w:suppressAutoHyphens/>
        <w:spacing w:before="0" w:line="240" w:lineRule="auto"/>
        <w:ind w:left="360" w:hanging="360"/>
        <w:jc w:val="both"/>
        <w:rPr>
          <w:rFonts w:ascii="Arial" w:eastAsia="Arial" w:hAnsi="Arial" w:cs="Arial"/>
          <w:color w:val="0070C0"/>
          <w:sz w:val="28"/>
          <w:szCs w:val="28"/>
        </w:rPr>
      </w:pPr>
      <w:r w:rsidRPr="397936D8">
        <w:rPr>
          <w:rFonts w:ascii="Arial" w:eastAsia="Arial" w:hAnsi="Arial" w:cs="Arial"/>
          <w:b w:val="0"/>
          <w:bCs w:val="0"/>
          <w:color w:val="833C0B" w:themeColor="accent2" w:themeShade="80"/>
          <w:sz w:val="28"/>
          <w:szCs w:val="28"/>
        </w:rPr>
        <w:t>Tests de Connaissances chapitre 3 </w:t>
      </w:r>
      <w:r w:rsidRPr="397936D8">
        <w:rPr>
          <w:rFonts w:ascii="Arial" w:eastAsia="Arial" w:hAnsi="Arial" w:cs="Arial"/>
          <w:color w:val="0070C0"/>
          <w:sz w:val="28"/>
          <w:szCs w:val="28"/>
        </w:rPr>
        <w:t>:</w:t>
      </w:r>
    </w:p>
    <w:p w14:paraId="7A752BF9" w14:textId="77777777" w:rsidR="00676A0D" w:rsidRPr="00B15B7D" w:rsidRDefault="00676A0D" w:rsidP="397936D8">
      <w:pPr>
        <w:pStyle w:val="Default"/>
        <w:rPr>
          <w:rFonts w:ascii="Arial" w:eastAsia="Arial" w:hAnsi="Arial" w:cs="Arial"/>
          <w:i/>
          <w:iCs/>
          <w:color w:val="5B9BD5"/>
          <w:sz w:val="28"/>
          <w:szCs w:val="28"/>
        </w:rPr>
      </w:pPr>
      <w:r w:rsidRPr="397936D8">
        <w:rPr>
          <w:rFonts w:ascii="Arial" w:eastAsia="Arial" w:hAnsi="Arial" w:cs="Arial"/>
          <w:i/>
          <w:iCs/>
          <w:color w:val="5B9BD5" w:themeColor="accent5"/>
          <w:sz w:val="28"/>
          <w:szCs w:val="28"/>
        </w:rPr>
        <w:t>N.B : Proposer ici une série de questions fermées (QCM, ou QCU, V/F, réponse courte, association etc.) pour permettre à l’étudiant de tester ses connaissances sur le chapitre 3 du cours.</w:t>
      </w:r>
    </w:p>
    <w:p w14:paraId="7C24F6D9" w14:textId="77777777" w:rsidR="00676A0D" w:rsidRPr="00D94BE7" w:rsidRDefault="00676A0D" w:rsidP="397936D8">
      <w:pPr>
        <w:pStyle w:val="Default"/>
        <w:rPr>
          <w:rFonts w:ascii="Arial" w:eastAsia="Arial" w:hAnsi="Arial" w:cs="Arial"/>
          <w:sz w:val="28"/>
          <w:szCs w:val="28"/>
        </w:rPr>
      </w:pPr>
    </w:p>
    <w:p w14:paraId="311EEBBA"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Question 3.1 :</w:t>
      </w:r>
    </w:p>
    <w:p w14:paraId="0A461305"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r w:rsidRPr="397936D8">
        <w:rPr>
          <w:rFonts w:ascii="Arial" w:eastAsia="Arial" w:hAnsi="Arial" w:cs="Arial"/>
          <w:sz w:val="28"/>
          <w:szCs w:val="28"/>
        </w:rPr>
        <w:t>Quelles sont les premières télévisions diffusées en Afrique francophone</w:t>
      </w:r>
      <w:r w:rsidRPr="397936D8">
        <w:rPr>
          <w:rFonts w:ascii="Arial" w:eastAsia="Arial" w:hAnsi="Arial" w:cs="Arial"/>
          <w:color w:val="000000" w:themeColor="text1"/>
          <w:sz w:val="28"/>
          <w:szCs w:val="28"/>
        </w:rPr>
        <w:t xml:space="preserve"> et quel impact ont t’elles eu sur la société de l’époque</w:t>
      </w:r>
      <w:r w:rsidRPr="397936D8">
        <w:rPr>
          <w:rFonts w:ascii="Arial" w:eastAsia="Arial" w:hAnsi="Arial" w:cs="Arial"/>
          <w:sz w:val="28"/>
          <w:szCs w:val="28"/>
        </w:rPr>
        <w:t>?</w:t>
      </w:r>
    </w:p>
    <w:p w14:paraId="3D544F21"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666C742F"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69B22F0D"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73C3E8DA" w14:textId="77777777" w:rsidR="00676A0D" w:rsidRPr="00124727"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color w:val="FF0000"/>
          <w:sz w:val="28"/>
          <w:szCs w:val="28"/>
        </w:rPr>
      </w:pPr>
      <w:r w:rsidRPr="397936D8">
        <w:rPr>
          <w:rFonts w:ascii="Arial" w:eastAsia="Arial" w:hAnsi="Arial" w:cs="Arial"/>
          <w:color w:val="FF0000"/>
          <w:sz w:val="28"/>
          <w:szCs w:val="28"/>
        </w:rPr>
        <w:t>Réponse Question 3.1 :</w:t>
      </w:r>
    </w:p>
    <w:p w14:paraId="3DC8D8F3" w14:textId="77777777" w:rsidR="00676A0D"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5D37AF87" w14:textId="77777777" w:rsidR="00676A0D" w:rsidRPr="006F1439" w:rsidRDefault="00676A0D" w:rsidP="397936D8">
      <w:pPr>
        <w:pStyle w:val="Default"/>
        <w:pBdr>
          <w:top w:val="single" w:sz="4" w:space="1" w:color="auto"/>
          <w:left w:val="single" w:sz="4" w:space="4" w:color="auto"/>
          <w:bottom w:val="single" w:sz="4" w:space="1" w:color="auto"/>
          <w:right w:val="single" w:sz="4" w:space="4" w:color="auto"/>
        </w:pBdr>
        <w:rPr>
          <w:rFonts w:ascii="Arial" w:eastAsia="Arial" w:hAnsi="Arial" w:cs="Arial"/>
          <w:sz w:val="28"/>
          <w:szCs w:val="28"/>
        </w:rPr>
      </w:pPr>
    </w:p>
    <w:p w14:paraId="3C55B24C" w14:textId="77777777" w:rsidR="00676A0D" w:rsidRDefault="00676A0D" w:rsidP="397936D8">
      <w:pPr>
        <w:rPr>
          <w:rFonts w:ascii="Arial" w:eastAsia="Arial" w:hAnsi="Arial" w:cs="Arial"/>
          <w:sz w:val="28"/>
          <w:szCs w:val="28"/>
        </w:rPr>
      </w:pPr>
    </w:p>
    <w:p w14:paraId="3EA5E8CC" w14:textId="77777777" w:rsidR="00676A0D" w:rsidRPr="00680BE5" w:rsidRDefault="00676A0D" w:rsidP="397936D8">
      <w:pPr>
        <w:pStyle w:val="Default"/>
        <w:rPr>
          <w:rFonts w:ascii="Arial" w:eastAsia="Arial" w:hAnsi="Arial" w:cs="Arial"/>
          <w:sz w:val="28"/>
          <w:szCs w:val="28"/>
        </w:rPr>
      </w:pPr>
    </w:p>
    <w:p w14:paraId="0F633C93" w14:textId="439B77D1" w:rsidR="00676A0D" w:rsidRDefault="00676A0D" w:rsidP="397936D8">
      <w:pPr>
        <w:pStyle w:val="Default"/>
        <w:pBdr>
          <w:top w:val="single" w:sz="4" w:space="1" w:color="000000"/>
          <w:left w:val="single" w:sz="4" w:space="4" w:color="000000"/>
          <w:bottom w:val="single" w:sz="4" w:space="1" w:color="000000"/>
          <w:right w:val="single" w:sz="4" w:space="4" w:color="000000"/>
        </w:pBdr>
        <w:rPr>
          <w:rFonts w:ascii="Arial" w:eastAsia="Arial" w:hAnsi="Arial" w:cs="Arial"/>
          <w:sz w:val="28"/>
          <w:szCs w:val="28"/>
        </w:rPr>
      </w:pPr>
      <w:r w:rsidRPr="397936D8">
        <w:rPr>
          <w:rFonts w:ascii="Arial" w:eastAsia="Arial" w:hAnsi="Arial" w:cs="Arial"/>
          <w:sz w:val="28"/>
          <w:szCs w:val="28"/>
        </w:rPr>
        <w:t>Question 3.2 </w:t>
      </w:r>
    </w:p>
    <w:p w14:paraId="6D178D18"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D2CF869" w14:textId="659EA0F9" w:rsidR="00676A0D" w:rsidRDefault="3B182AD5"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sz w:val="28"/>
          <w:szCs w:val="28"/>
        </w:rPr>
      </w:pPr>
      <w:r w:rsidRPr="6E932688">
        <w:rPr>
          <w:rFonts w:ascii="Arial" w:eastAsia="Arial" w:hAnsi="Arial" w:cs="Arial"/>
          <w:sz w:val="28"/>
          <w:szCs w:val="28"/>
        </w:rPr>
        <w:t xml:space="preserve">Quelles sont les premières télévisions diffusées en Afrique anglophone </w:t>
      </w:r>
      <w:r w:rsidRPr="6E932688">
        <w:rPr>
          <w:rFonts w:ascii="Arial" w:eastAsia="Arial" w:hAnsi="Arial" w:cs="Arial"/>
          <w:color w:val="000000" w:themeColor="text1"/>
          <w:sz w:val="28"/>
          <w:szCs w:val="28"/>
        </w:rPr>
        <w:t>et quel impact ont t’elles eu sur la société de l’époque</w:t>
      </w:r>
      <w:r w:rsidRPr="6E932688">
        <w:rPr>
          <w:rFonts w:ascii="Arial" w:eastAsia="Arial" w:hAnsi="Arial" w:cs="Arial"/>
          <w:sz w:val="28"/>
          <w:szCs w:val="28"/>
        </w:rPr>
        <w:t>?</w:t>
      </w:r>
    </w:p>
    <w:p w14:paraId="3B8CCCAD" w14:textId="663C7741" w:rsidR="00676A0D" w:rsidRDefault="00676A0D" w:rsidP="10B05A51">
      <w:pPr>
        <w:pStyle w:val="Default"/>
        <w:pBdr>
          <w:top w:val="single" w:sz="4" w:space="1" w:color="auto"/>
          <w:left w:val="single" w:sz="4" w:space="4" w:color="auto"/>
          <w:bottom w:val="single" w:sz="4" w:space="1" w:color="auto"/>
          <w:right w:val="single" w:sz="4" w:space="4" w:color="auto"/>
        </w:pBdr>
      </w:pPr>
    </w:p>
    <w:p w14:paraId="2394E589" w14:textId="77777777" w:rsidR="00676A0D" w:rsidRPr="00124727" w:rsidRDefault="00676A0D" w:rsidP="00676A0D">
      <w:pPr>
        <w:pStyle w:val="Default"/>
        <w:pBdr>
          <w:top w:val="single" w:sz="4" w:space="1" w:color="auto"/>
          <w:left w:val="single" w:sz="4" w:space="4" w:color="auto"/>
          <w:bottom w:val="single" w:sz="4" w:space="1" w:color="auto"/>
          <w:right w:val="single" w:sz="4" w:space="4" w:color="auto"/>
        </w:pBdr>
        <w:rPr>
          <w:color w:val="FF0000"/>
        </w:rPr>
      </w:pPr>
      <w:r w:rsidRPr="00124727">
        <w:rPr>
          <w:color w:val="FF0000"/>
          <w:sz w:val="22"/>
        </w:rPr>
        <w:lastRenderedPageBreak/>
        <w:t xml:space="preserve">Réponse Question </w:t>
      </w:r>
      <w:r>
        <w:rPr>
          <w:color w:val="FF0000"/>
          <w:sz w:val="22"/>
        </w:rPr>
        <w:t>3.</w:t>
      </w:r>
      <w:r>
        <w:rPr>
          <w:color w:val="FF0000"/>
        </w:rPr>
        <w:t>2</w:t>
      </w:r>
      <w:r w:rsidRPr="00124727">
        <w:rPr>
          <w:color w:val="FF0000"/>
        </w:rPr>
        <w:t> :</w:t>
      </w:r>
    </w:p>
    <w:p w14:paraId="223686B2"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20DA30E9"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6D9310BE"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3DF62868" w14:textId="77777777" w:rsidR="00676A0D" w:rsidRDefault="00676A0D" w:rsidP="00676A0D">
      <w:pPr>
        <w:rPr>
          <w:rFonts w:ascii="OfficinaSerif-Book" w:hAnsi="OfficinaSerif-Book" w:cs="OfficinaSerif-Book"/>
          <w:sz w:val="20"/>
          <w:szCs w:val="20"/>
        </w:rPr>
      </w:pPr>
    </w:p>
    <w:p w14:paraId="27790077" w14:textId="77777777" w:rsidR="00676A0D" w:rsidRPr="00680BE5" w:rsidRDefault="00676A0D" w:rsidP="00676A0D">
      <w:pPr>
        <w:pStyle w:val="Default"/>
      </w:pPr>
    </w:p>
    <w:p w14:paraId="6813912C"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r w:rsidRPr="00BA6FD7">
        <w:rPr>
          <w:sz w:val="22"/>
        </w:rPr>
        <w:t xml:space="preserve">Question </w:t>
      </w:r>
      <w:r>
        <w:rPr>
          <w:sz w:val="22"/>
        </w:rPr>
        <w:t>3</w:t>
      </w:r>
      <w:r>
        <w:t>.3</w:t>
      </w:r>
    </w:p>
    <w:p w14:paraId="2E3841A2" w14:textId="3F5C7B1B" w:rsidR="00676A0D" w:rsidRDefault="00676A0D" w:rsidP="10B05A51">
      <w:pPr>
        <w:pStyle w:val="Default"/>
        <w:pBdr>
          <w:top w:val="single" w:sz="4" w:space="1" w:color="auto"/>
          <w:left w:val="single" w:sz="4" w:space="4" w:color="auto"/>
          <w:bottom w:val="single" w:sz="4" w:space="1" w:color="auto"/>
          <w:right w:val="single" w:sz="4" w:space="4" w:color="auto"/>
        </w:pBdr>
      </w:pPr>
    </w:p>
    <w:p w14:paraId="761FF7B7" w14:textId="05A7A0B0" w:rsidR="00676A0D" w:rsidRDefault="32CB533C"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sz w:val="28"/>
          <w:szCs w:val="28"/>
        </w:rPr>
      </w:pPr>
      <w:r w:rsidRPr="6E932688">
        <w:rPr>
          <w:rFonts w:ascii="Arial" w:eastAsia="Arial" w:hAnsi="Arial" w:cs="Arial"/>
          <w:sz w:val="28"/>
          <w:szCs w:val="28"/>
        </w:rPr>
        <w:t xml:space="preserve">Quelles sont les premières télévisions diffusées </w:t>
      </w:r>
      <w:r w:rsidR="0016C02B" w:rsidRPr="6E932688">
        <w:rPr>
          <w:rFonts w:ascii="Arial" w:eastAsia="Arial" w:hAnsi="Arial" w:cs="Arial"/>
          <w:sz w:val="28"/>
          <w:szCs w:val="28"/>
        </w:rPr>
        <w:t xml:space="preserve">en </w:t>
      </w:r>
      <w:r w:rsidRPr="6E932688">
        <w:rPr>
          <w:rFonts w:ascii="Arial" w:eastAsia="Arial" w:hAnsi="Arial" w:cs="Arial"/>
          <w:sz w:val="28"/>
          <w:szCs w:val="28"/>
        </w:rPr>
        <w:t xml:space="preserve">Afrique </w:t>
      </w:r>
      <w:r w:rsidR="0C675E66" w:rsidRPr="6E932688">
        <w:rPr>
          <w:rFonts w:ascii="Arial" w:eastAsia="Arial" w:hAnsi="Arial" w:cs="Arial"/>
          <w:sz w:val="28"/>
          <w:szCs w:val="28"/>
        </w:rPr>
        <w:t xml:space="preserve">lusophone </w:t>
      </w:r>
      <w:r w:rsidRPr="6E932688">
        <w:rPr>
          <w:rFonts w:ascii="Arial" w:eastAsia="Arial" w:hAnsi="Arial" w:cs="Arial"/>
          <w:sz w:val="28"/>
          <w:szCs w:val="28"/>
        </w:rPr>
        <w:t xml:space="preserve">et quel impact ont t’elles eu sur la société de </w:t>
      </w:r>
      <w:r w:rsidRPr="6E932688">
        <w:rPr>
          <w:rFonts w:ascii="Arial" w:eastAsia="Arial" w:hAnsi="Arial" w:cs="Arial"/>
          <w:color w:val="000000" w:themeColor="text1"/>
          <w:sz w:val="28"/>
          <w:szCs w:val="28"/>
        </w:rPr>
        <w:t>l’époque</w:t>
      </w:r>
      <w:r w:rsidRPr="6E932688">
        <w:rPr>
          <w:rFonts w:ascii="Arial" w:eastAsia="Arial" w:hAnsi="Arial" w:cs="Arial"/>
          <w:sz w:val="28"/>
          <w:szCs w:val="28"/>
        </w:rPr>
        <w:t>?</w:t>
      </w:r>
    </w:p>
    <w:p w14:paraId="3F3AB60C" w14:textId="1AFA1C68" w:rsidR="00676A0D" w:rsidRDefault="00676A0D" w:rsidP="10B05A51">
      <w:pPr>
        <w:pStyle w:val="Default"/>
        <w:pBdr>
          <w:top w:val="single" w:sz="4" w:space="1" w:color="auto"/>
          <w:left w:val="single" w:sz="4" w:space="4" w:color="auto"/>
          <w:bottom w:val="single" w:sz="4" w:space="1" w:color="auto"/>
          <w:right w:val="single" w:sz="4" w:space="4" w:color="auto"/>
        </w:pBdr>
      </w:pPr>
    </w:p>
    <w:p w14:paraId="4A66CE2A"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64FFF8FF" w14:textId="77777777" w:rsidR="00676A0D" w:rsidRPr="00124727" w:rsidRDefault="00676A0D" w:rsidP="00676A0D">
      <w:pPr>
        <w:pStyle w:val="Default"/>
        <w:pBdr>
          <w:top w:val="single" w:sz="4" w:space="1" w:color="auto"/>
          <w:left w:val="single" w:sz="4" w:space="4" w:color="auto"/>
          <w:bottom w:val="single" w:sz="4" w:space="1" w:color="auto"/>
          <w:right w:val="single" w:sz="4" w:space="4" w:color="auto"/>
        </w:pBdr>
        <w:rPr>
          <w:color w:val="FF0000"/>
        </w:rPr>
      </w:pPr>
      <w:r w:rsidRPr="00124727">
        <w:rPr>
          <w:color w:val="FF0000"/>
          <w:sz w:val="22"/>
        </w:rPr>
        <w:t xml:space="preserve">Réponse Question </w:t>
      </w:r>
      <w:r>
        <w:rPr>
          <w:color w:val="FF0000"/>
          <w:sz w:val="22"/>
        </w:rPr>
        <w:t>3.</w:t>
      </w:r>
      <w:r>
        <w:rPr>
          <w:color w:val="FF0000"/>
        </w:rPr>
        <w:t>3</w:t>
      </w:r>
      <w:r w:rsidRPr="00124727">
        <w:rPr>
          <w:color w:val="FF0000"/>
        </w:rPr>
        <w:t> :</w:t>
      </w:r>
    </w:p>
    <w:p w14:paraId="4B004360"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64259390"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109AE56A" w14:textId="77777777" w:rsidR="00676A0D" w:rsidRDefault="00676A0D" w:rsidP="00676A0D">
      <w:pPr>
        <w:rPr>
          <w:rFonts w:ascii="OfficinaSerif-Book" w:hAnsi="OfficinaSerif-Book" w:cs="OfficinaSerif-Book"/>
          <w:sz w:val="20"/>
          <w:szCs w:val="20"/>
        </w:rPr>
      </w:pPr>
    </w:p>
    <w:p w14:paraId="215FCEC7" w14:textId="77777777" w:rsidR="00676A0D" w:rsidRPr="00D94BE7" w:rsidRDefault="00676A0D" w:rsidP="00676A0D">
      <w:pPr>
        <w:pStyle w:val="Default"/>
      </w:pPr>
    </w:p>
    <w:p w14:paraId="738C75C4"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r w:rsidRPr="6E932688">
        <w:rPr>
          <w:sz w:val="22"/>
          <w:szCs w:val="22"/>
        </w:rPr>
        <w:t>Question 3.</w:t>
      </w:r>
      <w:r>
        <w:t>4 :</w:t>
      </w:r>
    </w:p>
    <w:p w14:paraId="548071A4" w14:textId="2F9E1520" w:rsidR="00676A0D" w:rsidRDefault="2970DBB8"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sz w:val="28"/>
          <w:szCs w:val="28"/>
        </w:rPr>
      </w:pPr>
      <w:r w:rsidRPr="6E932688">
        <w:rPr>
          <w:rFonts w:ascii="Arial" w:eastAsia="Arial" w:hAnsi="Arial" w:cs="Arial"/>
          <w:sz w:val="28"/>
          <w:szCs w:val="28"/>
        </w:rPr>
        <w:t xml:space="preserve">Quelles sont les premières télévisions diffusées en Afrique du Nord et quel impact ont t’elles eu sur la société de </w:t>
      </w:r>
      <w:r w:rsidRPr="6E932688">
        <w:rPr>
          <w:rFonts w:ascii="Arial" w:eastAsia="Arial" w:hAnsi="Arial" w:cs="Arial"/>
          <w:color w:val="000000" w:themeColor="text1"/>
          <w:sz w:val="28"/>
          <w:szCs w:val="28"/>
        </w:rPr>
        <w:t>l’époque</w:t>
      </w:r>
      <w:r w:rsidRPr="6E932688">
        <w:rPr>
          <w:rFonts w:ascii="Arial" w:eastAsia="Arial" w:hAnsi="Arial" w:cs="Arial"/>
          <w:sz w:val="28"/>
          <w:szCs w:val="28"/>
        </w:rPr>
        <w:t>?</w:t>
      </w:r>
    </w:p>
    <w:p w14:paraId="6E8ED95C" w14:textId="7F854824" w:rsidR="00676A0D" w:rsidRDefault="00676A0D" w:rsidP="6E932688">
      <w:pPr>
        <w:pStyle w:val="Default"/>
        <w:pBdr>
          <w:top w:val="single" w:sz="4" w:space="1" w:color="auto"/>
          <w:left w:val="single" w:sz="4" w:space="4" w:color="auto"/>
          <w:bottom w:val="single" w:sz="4" w:space="1" w:color="auto"/>
          <w:right w:val="single" w:sz="4" w:space="4" w:color="auto"/>
        </w:pBdr>
      </w:pPr>
    </w:p>
    <w:p w14:paraId="793593AE"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176F84C2"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2C44B469" w14:textId="77777777" w:rsidR="00676A0D" w:rsidRPr="00124727" w:rsidRDefault="00676A0D" w:rsidP="00676A0D">
      <w:pPr>
        <w:pStyle w:val="Default"/>
        <w:pBdr>
          <w:top w:val="single" w:sz="4" w:space="1" w:color="auto"/>
          <w:left w:val="single" w:sz="4" w:space="4" w:color="auto"/>
          <w:bottom w:val="single" w:sz="4" w:space="1" w:color="auto"/>
          <w:right w:val="single" w:sz="4" w:space="4" w:color="auto"/>
        </w:pBdr>
        <w:rPr>
          <w:color w:val="FF0000"/>
        </w:rPr>
      </w:pPr>
      <w:r w:rsidRPr="00124727">
        <w:rPr>
          <w:color w:val="FF0000"/>
          <w:sz w:val="22"/>
        </w:rPr>
        <w:t xml:space="preserve">Réponse Question </w:t>
      </w:r>
      <w:r>
        <w:rPr>
          <w:color w:val="FF0000"/>
          <w:sz w:val="22"/>
        </w:rPr>
        <w:t>3.</w:t>
      </w:r>
      <w:r>
        <w:rPr>
          <w:color w:val="FF0000"/>
        </w:rPr>
        <w:t>4</w:t>
      </w:r>
      <w:r w:rsidRPr="00124727">
        <w:rPr>
          <w:color w:val="FF0000"/>
        </w:rPr>
        <w:t> :</w:t>
      </w:r>
    </w:p>
    <w:p w14:paraId="62C9E0E1"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5C5158A"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24D84E5D" w14:textId="77777777" w:rsidR="00676A0D" w:rsidRPr="00BA0BFA" w:rsidRDefault="00676A0D" w:rsidP="00676A0D">
      <w:pPr>
        <w:rPr>
          <w:rFonts w:ascii="OfficinaSerif-Book" w:hAnsi="OfficinaSerif-Book" w:cs="OfficinaSerif-Book"/>
          <w:sz w:val="16"/>
          <w:szCs w:val="20"/>
        </w:rPr>
      </w:pPr>
    </w:p>
    <w:p w14:paraId="194309BF" w14:textId="77777777" w:rsidR="00676A0D" w:rsidRPr="00680BE5" w:rsidRDefault="00676A0D" w:rsidP="00676A0D">
      <w:pPr>
        <w:pStyle w:val="Default"/>
      </w:pPr>
    </w:p>
    <w:p w14:paraId="3BD9B490"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r w:rsidRPr="6E932688">
        <w:rPr>
          <w:sz w:val="22"/>
          <w:szCs w:val="22"/>
        </w:rPr>
        <w:t>Question 3.</w:t>
      </w:r>
      <w:r>
        <w:t>5 :</w:t>
      </w:r>
    </w:p>
    <w:p w14:paraId="697E825C" w14:textId="22D64E11" w:rsidR="00676A0D" w:rsidRDefault="6500648A" w:rsidP="6E932688">
      <w:pPr>
        <w:pStyle w:val="Default"/>
        <w:pBdr>
          <w:top w:val="single" w:sz="4" w:space="1" w:color="000000"/>
          <w:left w:val="single" w:sz="4" w:space="4" w:color="000000"/>
          <w:bottom w:val="single" w:sz="4" w:space="1" w:color="000000"/>
          <w:right w:val="single" w:sz="4" w:space="4" w:color="000000"/>
        </w:pBdr>
        <w:rPr>
          <w:rFonts w:ascii="Arial" w:eastAsia="Arial" w:hAnsi="Arial" w:cs="Arial"/>
          <w:sz w:val="28"/>
          <w:szCs w:val="28"/>
        </w:rPr>
      </w:pPr>
      <w:r w:rsidRPr="6E932688">
        <w:rPr>
          <w:rFonts w:ascii="Arial" w:eastAsia="Arial" w:hAnsi="Arial" w:cs="Arial"/>
          <w:sz w:val="28"/>
          <w:szCs w:val="28"/>
        </w:rPr>
        <w:t xml:space="preserve">Quelles sont les premières télévisions diffusées dans l’Océan indien et quel impact ont t’elles eu sur la société de </w:t>
      </w:r>
      <w:r w:rsidRPr="6E932688">
        <w:rPr>
          <w:rFonts w:ascii="Arial" w:eastAsia="Arial" w:hAnsi="Arial" w:cs="Arial"/>
          <w:color w:val="000000" w:themeColor="text1"/>
          <w:sz w:val="28"/>
          <w:szCs w:val="28"/>
        </w:rPr>
        <w:t>l’époque</w:t>
      </w:r>
      <w:r w:rsidRPr="6E932688">
        <w:rPr>
          <w:rFonts w:ascii="Arial" w:eastAsia="Arial" w:hAnsi="Arial" w:cs="Arial"/>
          <w:sz w:val="28"/>
          <w:szCs w:val="28"/>
        </w:rPr>
        <w:t>?</w:t>
      </w:r>
    </w:p>
    <w:p w14:paraId="29F0B96D" w14:textId="4E11D181" w:rsidR="00676A0D" w:rsidRDefault="00676A0D" w:rsidP="6E932688">
      <w:pPr>
        <w:pStyle w:val="Default"/>
        <w:pBdr>
          <w:top w:val="single" w:sz="4" w:space="1" w:color="auto"/>
          <w:left w:val="single" w:sz="4" w:space="4" w:color="auto"/>
          <w:bottom w:val="single" w:sz="4" w:space="1" w:color="auto"/>
          <w:right w:val="single" w:sz="4" w:space="4" w:color="auto"/>
        </w:pBdr>
      </w:pPr>
    </w:p>
    <w:p w14:paraId="13065E85"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664D893"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15D56B74" w14:textId="77777777" w:rsidR="00676A0D" w:rsidRPr="00124727" w:rsidRDefault="00676A0D" w:rsidP="00676A0D">
      <w:pPr>
        <w:pStyle w:val="Default"/>
        <w:pBdr>
          <w:top w:val="single" w:sz="4" w:space="1" w:color="auto"/>
          <w:left w:val="single" w:sz="4" w:space="4" w:color="auto"/>
          <w:bottom w:val="single" w:sz="4" w:space="1" w:color="auto"/>
          <w:right w:val="single" w:sz="4" w:space="4" w:color="auto"/>
        </w:pBdr>
        <w:rPr>
          <w:color w:val="FF0000"/>
        </w:rPr>
      </w:pPr>
      <w:r w:rsidRPr="00124727">
        <w:rPr>
          <w:color w:val="FF0000"/>
          <w:sz w:val="22"/>
        </w:rPr>
        <w:t xml:space="preserve">Réponse Question </w:t>
      </w:r>
      <w:r>
        <w:rPr>
          <w:color w:val="FF0000"/>
          <w:sz w:val="22"/>
        </w:rPr>
        <w:t>3.</w:t>
      </w:r>
      <w:r>
        <w:rPr>
          <w:color w:val="FF0000"/>
        </w:rPr>
        <w:t>5</w:t>
      </w:r>
      <w:r w:rsidRPr="00124727">
        <w:rPr>
          <w:color w:val="FF0000"/>
        </w:rPr>
        <w:t> :</w:t>
      </w:r>
    </w:p>
    <w:p w14:paraId="3787F1EB"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558A7B9"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65275EDD" w14:textId="77777777" w:rsidR="00676A0D" w:rsidRPr="00BA0BFA" w:rsidRDefault="00676A0D" w:rsidP="00676A0D">
      <w:pPr>
        <w:rPr>
          <w:rFonts w:ascii="OfficinaSerif-Book" w:hAnsi="OfficinaSerif-Book" w:cs="OfficinaSerif-Book"/>
          <w:sz w:val="16"/>
          <w:szCs w:val="20"/>
        </w:rPr>
      </w:pPr>
    </w:p>
    <w:p w14:paraId="326F2B76" w14:textId="77777777" w:rsidR="00676A0D" w:rsidRPr="00680BE5" w:rsidRDefault="00676A0D" w:rsidP="00676A0D">
      <w:pPr>
        <w:pStyle w:val="Default"/>
      </w:pPr>
    </w:p>
    <w:p w14:paraId="6DE32C46"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r w:rsidRPr="00BA6FD7">
        <w:rPr>
          <w:sz w:val="22"/>
        </w:rPr>
        <w:t xml:space="preserve">Question </w:t>
      </w:r>
      <w:r>
        <w:rPr>
          <w:sz w:val="22"/>
        </w:rPr>
        <w:t>3.</w:t>
      </w:r>
      <w:r>
        <w:t>6 :</w:t>
      </w:r>
    </w:p>
    <w:p w14:paraId="3F26748A"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1519665"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203665F"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77B47DF" w14:textId="77777777" w:rsidR="00676A0D" w:rsidRPr="00124727" w:rsidRDefault="00676A0D" w:rsidP="00676A0D">
      <w:pPr>
        <w:pStyle w:val="Default"/>
        <w:pBdr>
          <w:top w:val="single" w:sz="4" w:space="1" w:color="auto"/>
          <w:left w:val="single" w:sz="4" w:space="4" w:color="auto"/>
          <w:bottom w:val="single" w:sz="4" w:space="1" w:color="auto"/>
          <w:right w:val="single" w:sz="4" w:space="4" w:color="auto"/>
        </w:pBdr>
        <w:rPr>
          <w:color w:val="FF0000"/>
        </w:rPr>
      </w:pPr>
      <w:r w:rsidRPr="00124727">
        <w:rPr>
          <w:color w:val="FF0000"/>
          <w:sz w:val="22"/>
        </w:rPr>
        <w:t xml:space="preserve">Réponse Question </w:t>
      </w:r>
      <w:r>
        <w:rPr>
          <w:color w:val="FF0000"/>
          <w:sz w:val="22"/>
        </w:rPr>
        <w:t>3.</w:t>
      </w:r>
      <w:r>
        <w:rPr>
          <w:color w:val="FF0000"/>
        </w:rPr>
        <w:t>6</w:t>
      </w:r>
      <w:r w:rsidRPr="00124727">
        <w:rPr>
          <w:color w:val="FF0000"/>
        </w:rPr>
        <w:t> :</w:t>
      </w:r>
    </w:p>
    <w:p w14:paraId="1F80E525"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2EE37996"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67BC2B5C" w14:textId="77777777" w:rsidR="00676A0D" w:rsidRPr="00BA0BFA" w:rsidRDefault="00676A0D" w:rsidP="00676A0D">
      <w:pPr>
        <w:rPr>
          <w:rFonts w:ascii="OfficinaSerif-Book" w:hAnsi="OfficinaSerif-Book" w:cs="OfficinaSerif-Book"/>
          <w:sz w:val="14"/>
          <w:szCs w:val="20"/>
        </w:rPr>
      </w:pPr>
    </w:p>
    <w:p w14:paraId="38D84748" w14:textId="77777777" w:rsidR="00676A0D" w:rsidRDefault="00676A0D" w:rsidP="00676A0D">
      <w:pPr>
        <w:pStyle w:val="Default"/>
      </w:pPr>
    </w:p>
    <w:p w14:paraId="5C336D58" w14:textId="77777777" w:rsidR="00676A0D" w:rsidRPr="00D94BE7" w:rsidRDefault="00676A0D" w:rsidP="00676A0D">
      <w:pPr>
        <w:pStyle w:val="Default"/>
      </w:pPr>
    </w:p>
    <w:p w14:paraId="3BF6C128"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r w:rsidRPr="00BA6FD7">
        <w:rPr>
          <w:sz w:val="22"/>
        </w:rPr>
        <w:t>Question</w:t>
      </w:r>
      <w:r>
        <w:rPr>
          <w:sz w:val="22"/>
        </w:rPr>
        <w:t xml:space="preserve"> 3.7</w:t>
      </w:r>
    </w:p>
    <w:p w14:paraId="045CDC80"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983BA1E"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D8803C3" w14:textId="77777777" w:rsidR="00676A0D" w:rsidRPr="00124727" w:rsidRDefault="00676A0D" w:rsidP="00676A0D">
      <w:pPr>
        <w:pStyle w:val="Default"/>
        <w:pBdr>
          <w:top w:val="single" w:sz="4" w:space="1" w:color="auto"/>
          <w:left w:val="single" w:sz="4" w:space="4" w:color="auto"/>
          <w:bottom w:val="single" w:sz="4" w:space="1" w:color="auto"/>
          <w:right w:val="single" w:sz="4" w:space="4" w:color="auto"/>
        </w:pBdr>
        <w:rPr>
          <w:color w:val="FF0000"/>
        </w:rPr>
      </w:pPr>
      <w:r w:rsidRPr="00124727">
        <w:rPr>
          <w:color w:val="FF0000"/>
          <w:sz w:val="22"/>
        </w:rPr>
        <w:lastRenderedPageBreak/>
        <w:t xml:space="preserve">Réponse Question </w:t>
      </w:r>
      <w:r>
        <w:rPr>
          <w:color w:val="FF0000"/>
          <w:sz w:val="22"/>
        </w:rPr>
        <w:t>3.</w:t>
      </w:r>
      <w:r>
        <w:rPr>
          <w:color w:val="FF0000"/>
        </w:rPr>
        <w:t>7</w:t>
      </w:r>
      <w:r w:rsidRPr="00124727">
        <w:rPr>
          <w:color w:val="FF0000"/>
        </w:rPr>
        <w:t> :</w:t>
      </w:r>
    </w:p>
    <w:p w14:paraId="76053B36"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1BD6B9F"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1AD686E9" w14:textId="77777777" w:rsidR="00676A0D" w:rsidRPr="00BA0BFA" w:rsidRDefault="00676A0D" w:rsidP="00676A0D">
      <w:pPr>
        <w:rPr>
          <w:rFonts w:ascii="OfficinaSerif-Book" w:hAnsi="OfficinaSerif-Book" w:cs="OfficinaSerif-Book"/>
          <w:sz w:val="10"/>
          <w:szCs w:val="20"/>
        </w:rPr>
      </w:pPr>
    </w:p>
    <w:p w14:paraId="33024B72" w14:textId="77777777" w:rsidR="00676A0D" w:rsidRDefault="00676A0D" w:rsidP="00676A0D">
      <w:pPr>
        <w:pStyle w:val="Default"/>
      </w:pPr>
    </w:p>
    <w:p w14:paraId="7A153418" w14:textId="77777777" w:rsidR="00676A0D" w:rsidRPr="00680BE5" w:rsidRDefault="00676A0D" w:rsidP="00676A0D">
      <w:pPr>
        <w:pStyle w:val="Default"/>
      </w:pPr>
    </w:p>
    <w:p w14:paraId="1A7C7B33"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r w:rsidRPr="00BA6FD7">
        <w:rPr>
          <w:sz w:val="22"/>
        </w:rPr>
        <w:t xml:space="preserve">Question </w:t>
      </w:r>
      <w:r>
        <w:rPr>
          <w:sz w:val="22"/>
        </w:rPr>
        <w:t>3.</w:t>
      </w:r>
      <w:r>
        <w:t>8 :</w:t>
      </w:r>
    </w:p>
    <w:p w14:paraId="348F1E62"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18D5AAF"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6DCD78B"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145E5F4" w14:textId="77777777" w:rsidR="00676A0D" w:rsidRPr="00124727" w:rsidRDefault="00676A0D" w:rsidP="00676A0D">
      <w:pPr>
        <w:pStyle w:val="Default"/>
        <w:pBdr>
          <w:top w:val="single" w:sz="4" w:space="1" w:color="auto"/>
          <w:left w:val="single" w:sz="4" w:space="4" w:color="auto"/>
          <w:bottom w:val="single" w:sz="4" w:space="1" w:color="auto"/>
          <w:right w:val="single" w:sz="4" w:space="4" w:color="auto"/>
        </w:pBdr>
        <w:rPr>
          <w:color w:val="FF0000"/>
        </w:rPr>
      </w:pPr>
      <w:r w:rsidRPr="00124727">
        <w:rPr>
          <w:color w:val="FF0000"/>
          <w:sz w:val="22"/>
        </w:rPr>
        <w:t xml:space="preserve">Réponse Question </w:t>
      </w:r>
      <w:r>
        <w:rPr>
          <w:color w:val="FF0000"/>
          <w:sz w:val="22"/>
        </w:rPr>
        <w:t>3.</w:t>
      </w:r>
      <w:r>
        <w:rPr>
          <w:color w:val="FF0000"/>
        </w:rPr>
        <w:t>8</w:t>
      </w:r>
      <w:r w:rsidRPr="00124727">
        <w:rPr>
          <w:color w:val="FF0000"/>
        </w:rPr>
        <w:t> :</w:t>
      </w:r>
    </w:p>
    <w:p w14:paraId="2193C884"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3D8021A2"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779707BC" w14:textId="77777777" w:rsidR="00676A0D" w:rsidRPr="00BA0BFA" w:rsidRDefault="00676A0D" w:rsidP="00676A0D">
      <w:pPr>
        <w:rPr>
          <w:rFonts w:ascii="OfficinaSerif-Book" w:hAnsi="OfficinaSerif-Book" w:cs="OfficinaSerif-Book"/>
          <w:sz w:val="16"/>
          <w:szCs w:val="20"/>
        </w:rPr>
      </w:pPr>
    </w:p>
    <w:p w14:paraId="7810A6DD" w14:textId="77777777" w:rsidR="00676A0D" w:rsidRPr="00680BE5" w:rsidRDefault="00676A0D" w:rsidP="00676A0D">
      <w:pPr>
        <w:pStyle w:val="Default"/>
      </w:pPr>
    </w:p>
    <w:p w14:paraId="31DE57F5"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r w:rsidRPr="00BA6FD7">
        <w:rPr>
          <w:sz w:val="22"/>
        </w:rPr>
        <w:t xml:space="preserve">Question </w:t>
      </w:r>
      <w:r>
        <w:rPr>
          <w:sz w:val="22"/>
        </w:rPr>
        <w:t>3.</w:t>
      </w:r>
      <w:r>
        <w:t>9 :</w:t>
      </w:r>
    </w:p>
    <w:p w14:paraId="39E12C98"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E788DDA"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1E69460"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5D6F8D9" w14:textId="77777777" w:rsidR="00676A0D" w:rsidRPr="00124727" w:rsidRDefault="00676A0D" w:rsidP="00676A0D">
      <w:pPr>
        <w:pStyle w:val="Default"/>
        <w:pBdr>
          <w:top w:val="single" w:sz="4" w:space="1" w:color="auto"/>
          <w:left w:val="single" w:sz="4" w:space="4" w:color="auto"/>
          <w:bottom w:val="single" w:sz="4" w:space="1" w:color="auto"/>
          <w:right w:val="single" w:sz="4" w:space="4" w:color="auto"/>
        </w:pBdr>
        <w:rPr>
          <w:color w:val="FF0000"/>
        </w:rPr>
      </w:pPr>
      <w:r w:rsidRPr="00124727">
        <w:rPr>
          <w:color w:val="FF0000"/>
          <w:sz w:val="22"/>
        </w:rPr>
        <w:t xml:space="preserve">Réponse Question </w:t>
      </w:r>
      <w:r>
        <w:rPr>
          <w:color w:val="FF0000"/>
          <w:sz w:val="22"/>
        </w:rPr>
        <w:t>3.</w:t>
      </w:r>
      <w:r>
        <w:rPr>
          <w:color w:val="FF0000"/>
        </w:rPr>
        <w:t>9</w:t>
      </w:r>
      <w:r w:rsidRPr="00124727">
        <w:rPr>
          <w:color w:val="FF0000"/>
        </w:rPr>
        <w:t> :</w:t>
      </w:r>
    </w:p>
    <w:p w14:paraId="63156BBB"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7D2C90A"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7C7751E1" w14:textId="77777777" w:rsidR="00676A0D" w:rsidRDefault="00676A0D" w:rsidP="00676A0D">
      <w:pPr>
        <w:rPr>
          <w:rFonts w:ascii="OfficinaSerif-Book" w:hAnsi="OfficinaSerif-Book" w:cs="OfficinaSerif-Book"/>
          <w:sz w:val="20"/>
          <w:szCs w:val="20"/>
        </w:rPr>
      </w:pPr>
    </w:p>
    <w:p w14:paraId="088D2F5C" w14:textId="77777777" w:rsidR="00676A0D" w:rsidRPr="00D94BE7" w:rsidRDefault="00676A0D" w:rsidP="00676A0D">
      <w:pPr>
        <w:pStyle w:val="Default"/>
      </w:pPr>
    </w:p>
    <w:p w14:paraId="2B5E9166"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r w:rsidRPr="00BA6FD7">
        <w:rPr>
          <w:sz w:val="22"/>
        </w:rPr>
        <w:t xml:space="preserve">Question </w:t>
      </w:r>
      <w:r>
        <w:rPr>
          <w:sz w:val="22"/>
        </w:rPr>
        <w:t>3.</w:t>
      </w:r>
      <w:r>
        <w:t>10 :</w:t>
      </w:r>
    </w:p>
    <w:p w14:paraId="65FCB9A3"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2B6A9C46"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33F9FF26" w14:textId="77777777" w:rsidR="00676A0D" w:rsidRPr="00124727" w:rsidRDefault="00676A0D" w:rsidP="00676A0D">
      <w:pPr>
        <w:pStyle w:val="Default"/>
        <w:pBdr>
          <w:top w:val="single" w:sz="4" w:space="1" w:color="auto"/>
          <w:left w:val="single" w:sz="4" w:space="4" w:color="auto"/>
          <w:bottom w:val="single" w:sz="4" w:space="1" w:color="auto"/>
          <w:right w:val="single" w:sz="4" w:space="4" w:color="auto"/>
        </w:pBdr>
        <w:rPr>
          <w:color w:val="FF0000"/>
        </w:rPr>
      </w:pPr>
      <w:r w:rsidRPr="00124727">
        <w:rPr>
          <w:color w:val="FF0000"/>
          <w:sz w:val="22"/>
        </w:rPr>
        <w:t xml:space="preserve">Réponse Question </w:t>
      </w:r>
      <w:r>
        <w:rPr>
          <w:color w:val="FF0000"/>
          <w:sz w:val="22"/>
        </w:rPr>
        <w:t>3.</w:t>
      </w:r>
      <w:r w:rsidRPr="00124727">
        <w:rPr>
          <w:color w:val="FF0000"/>
        </w:rPr>
        <w:t>1</w:t>
      </w:r>
      <w:r>
        <w:rPr>
          <w:color w:val="FF0000"/>
        </w:rPr>
        <w:t>0</w:t>
      </w:r>
      <w:r w:rsidRPr="00124727">
        <w:rPr>
          <w:color w:val="FF0000"/>
        </w:rPr>
        <w:t> :</w:t>
      </w:r>
    </w:p>
    <w:p w14:paraId="18BE26DB"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1E54F10"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6516F8CB" w14:textId="77777777" w:rsidR="00676A0D" w:rsidRDefault="00676A0D" w:rsidP="00676A0D">
      <w:pPr>
        <w:pStyle w:val="Default"/>
        <w:rPr>
          <w:rFonts w:eastAsiaTheme="minorHAnsi"/>
          <w:lang w:eastAsia="en-US"/>
        </w:rPr>
      </w:pPr>
    </w:p>
    <w:p w14:paraId="3D5377BC" w14:textId="77777777" w:rsidR="00676A0D" w:rsidRPr="00AA4A6B" w:rsidRDefault="00676A0D" w:rsidP="00676A0D">
      <w:pPr>
        <w:pStyle w:val="Default"/>
        <w:rPr>
          <w:rFonts w:ascii="Times New Roman" w:hAnsi="Times New Roman" w:cs="Times New Roman"/>
          <w:i/>
          <w:iCs/>
          <w:color w:val="5B9BD5"/>
          <w:sz w:val="21"/>
          <w:szCs w:val="22"/>
        </w:rPr>
      </w:pPr>
      <w:r w:rsidRPr="00AA4A6B">
        <w:rPr>
          <w:rFonts w:ascii="Times New Roman" w:hAnsi="Times New Roman" w:cs="Times New Roman"/>
          <w:i/>
          <w:iCs/>
          <w:color w:val="5B9BD5"/>
          <w:sz w:val="21"/>
          <w:szCs w:val="22"/>
        </w:rPr>
        <w:t>Peut aller jusqu’à 20 questions par test de connaissances</w:t>
      </w:r>
      <w:r w:rsidRPr="00AA4A6B">
        <w:rPr>
          <w:rFonts w:ascii="Times New Roman" w:hAnsi="Times New Roman" w:cs="Times New Roman" w:hint="eastAsia"/>
          <w:i/>
          <w:iCs/>
          <w:color w:val="5B9BD5"/>
          <w:sz w:val="21"/>
          <w:szCs w:val="22"/>
        </w:rPr>
        <w:t>…</w:t>
      </w:r>
    </w:p>
    <w:p w14:paraId="46254807" w14:textId="77777777" w:rsidR="00676A0D" w:rsidRPr="00160C38" w:rsidRDefault="00676A0D" w:rsidP="00676A0D">
      <w:pPr>
        <w:pStyle w:val="Default"/>
      </w:pPr>
    </w:p>
    <w:p w14:paraId="1F49217E" w14:textId="77777777" w:rsidR="00676A0D" w:rsidRDefault="00676A0D" w:rsidP="00676A0D">
      <w:pPr>
        <w:pStyle w:val="Titre3"/>
        <w:keepNext w:val="0"/>
        <w:keepLines w:val="0"/>
        <w:widowControl w:val="0"/>
        <w:suppressAutoHyphens/>
        <w:spacing w:before="0" w:line="240" w:lineRule="auto"/>
        <w:ind w:left="360" w:hanging="360"/>
        <w:jc w:val="both"/>
        <w:rPr>
          <w:color w:val="0070C0"/>
        </w:rPr>
      </w:pPr>
      <w:r w:rsidRPr="0029774F">
        <w:rPr>
          <w:rFonts w:ascii="Arial Black" w:hAnsi="Arial Black"/>
          <w:b w:val="0"/>
          <w:color w:val="833C0B"/>
        </w:rPr>
        <w:t>Exercices de Travaux Dirigés </w:t>
      </w:r>
      <w:r>
        <w:rPr>
          <w:rFonts w:ascii="Arial Black" w:hAnsi="Arial Black"/>
          <w:b w:val="0"/>
          <w:color w:val="833C0B"/>
        </w:rPr>
        <w:t>du chapitre 3</w:t>
      </w:r>
      <w:r>
        <w:rPr>
          <w:color w:val="0070C0"/>
        </w:rPr>
        <w:t xml:space="preserve"> :</w:t>
      </w:r>
    </w:p>
    <w:p w14:paraId="5396964B" w14:textId="77777777" w:rsidR="00676A0D" w:rsidRPr="00B15B7D" w:rsidRDefault="00676A0D" w:rsidP="00676A0D">
      <w:pPr>
        <w:rPr>
          <w:rFonts w:ascii="Times New Roman" w:eastAsia="Times New Roman" w:hAnsi="Times New Roman" w:cs="Times New Roman"/>
          <w:i/>
          <w:iCs/>
          <w:color w:val="5B9BD5"/>
          <w:lang w:eastAsia="fr-FR"/>
        </w:rPr>
      </w:pPr>
      <w:r w:rsidRPr="00B15B7D">
        <w:rPr>
          <w:rFonts w:ascii="Times New Roman" w:eastAsia="Times New Roman" w:hAnsi="Times New Roman" w:cs="Times New Roman"/>
          <w:i/>
          <w:iCs/>
          <w:color w:val="5B9BD5"/>
          <w:lang w:eastAsia="fr-FR"/>
        </w:rPr>
        <w:t>N.B : Proposer ici quelques exercices types de TD :</w:t>
      </w:r>
    </w:p>
    <w:p w14:paraId="5310ABF0" w14:textId="77777777" w:rsidR="00676A0D" w:rsidRPr="00680BE5" w:rsidRDefault="00676A0D" w:rsidP="00676A0D">
      <w:pPr>
        <w:pStyle w:val="Default"/>
      </w:pPr>
    </w:p>
    <w:p w14:paraId="41A0F738" w14:textId="77777777" w:rsidR="00676A0D" w:rsidRPr="00237E34" w:rsidRDefault="00676A0D" w:rsidP="00676A0D">
      <w:pPr>
        <w:pStyle w:val="Default"/>
        <w:pBdr>
          <w:top w:val="single" w:sz="4" w:space="1" w:color="auto"/>
          <w:left w:val="single" w:sz="4" w:space="4" w:color="auto"/>
          <w:bottom w:val="single" w:sz="4" w:space="1" w:color="auto"/>
          <w:right w:val="single" w:sz="4" w:space="4" w:color="auto"/>
        </w:pBdr>
        <w:rPr>
          <w:sz w:val="22"/>
        </w:rPr>
      </w:pPr>
      <w:r w:rsidRPr="00237E34">
        <w:rPr>
          <w:sz w:val="22"/>
        </w:rPr>
        <w:t xml:space="preserve">Exercice </w:t>
      </w:r>
      <w:r>
        <w:rPr>
          <w:sz w:val="22"/>
        </w:rPr>
        <w:t>3.</w:t>
      </w:r>
      <w:r w:rsidRPr="00237E34">
        <w:rPr>
          <w:sz w:val="22"/>
        </w:rPr>
        <w:t>1</w:t>
      </w:r>
    </w:p>
    <w:p w14:paraId="4106E2E0" w14:textId="421D6DB2" w:rsidR="00676A0D" w:rsidRDefault="00676A0D" w:rsidP="10B05A51">
      <w:pPr>
        <w:pStyle w:val="Default"/>
        <w:pBdr>
          <w:top w:val="single" w:sz="4" w:space="1" w:color="auto"/>
          <w:left w:val="single" w:sz="4" w:space="4" w:color="auto"/>
          <w:bottom w:val="single" w:sz="4" w:space="1" w:color="auto"/>
          <w:right w:val="single" w:sz="4" w:space="4" w:color="auto"/>
        </w:pBdr>
      </w:pPr>
    </w:p>
    <w:p w14:paraId="403A7734"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1DFBD8D7"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61BA6680"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6FB37C2" w14:textId="77777777" w:rsidR="00676A0D" w:rsidRDefault="00676A0D" w:rsidP="00676A0D">
      <w:pPr>
        <w:pStyle w:val="Default"/>
        <w:pBdr>
          <w:top w:val="single" w:sz="4" w:space="1" w:color="auto"/>
          <w:left w:val="single" w:sz="4" w:space="4" w:color="auto"/>
          <w:bottom w:val="single" w:sz="4" w:space="1" w:color="auto"/>
          <w:right w:val="single" w:sz="4" w:space="4" w:color="auto"/>
        </w:pBdr>
        <w:rPr>
          <w:color w:val="FF0000"/>
          <w:sz w:val="22"/>
        </w:rPr>
      </w:pPr>
      <w:r>
        <w:rPr>
          <w:color w:val="FF0000"/>
          <w:sz w:val="22"/>
        </w:rPr>
        <w:t>Corrigé exercice 3.1</w:t>
      </w:r>
    </w:p>
    <w:p w14:paraId="2E96DF99" w14:textId="77777777" w:rsidR="00676A0D" w:rsidRDefault="00676A0D" w:rsidP="00676A0D">
      <w:pPr>
        <w:pStyle w:val="Default"/>
        <w:pBdr>
          <w:top w:val="single" w:sz="4" w:space="1" w:color="auto"/>
          <w:left w:val="single" w:sz="4" w:space="4" w:color="auto"/>
          <w:bottom w:val="single" w:sz="4" w:space="1" w:color="auto"/>
          <w:right w:val="single" w:sz="4" w:space="4" w:color="auto"/>
        </w:pBdr>
        <w:rPr>
          <w:color w:val="FF0000"/>
          <w:sz w:val="22"/>
        </w:rPr>
      </w:pPr>
    </w:p>
    <w:p w14:paraId="6D0CCD6A"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1F315DBC" w14:textId="77777777" w:rsidR="00676A0D" w:rsidRDefault="00676A0D" w:rsidP="00676A0D">
      <w:pPr>
        <w:rPr>
          <w:rFonts w:ascii="OfficinaSerif-Book" w:hAnsi="OfficinaSerif-Book" w:cs="OfficinaSerif-Book"/>
          <w:sz w:val="20"/>
          <w:szCs w:val="20"/>
        </w:rPr>
      </w:pPr>
    </w:p>
    <w:p w14:paraId="43E5C372" w14:textId="77777777" w:rsidR="00676A0D" w:rsidRPr="00680BE5" w:rsidRDefault="00676A0D" w:rsidP="00676A0D">
      <w:pPr>
        <w:pStyle w:val="Default"/>
      </w:pPr>
    </w:p>
    <w:p w14:paraId="6087D78F" w14:textId="77777777" w:rsidR="00676A0D" w:rsidRDefault="00676A0D" w:rsidP="00676A0D">
      <w:pPr>
        <w:pStyle w:val="Default"/>
        <w:pBdr>
          <w:top w:val="single" w:sz="4" w:space="1" w:color="auto"/>
          <w:left w:val="single" w:sz="4" w:space="4" w:color="auto"/>
          <w:bottom w:val="single" w:sz="4" w:space="1" w:color="auto"/>
          <w:right w:val="single" w:sz="4" w:space="4" w:color="auto"/>
        </w:pBdr>
        <w:rPr>
          <w:sz w:val="22"/>
        </w:rPr>
      </w:pPr>
      <w:r w:rsidRPr="00237E34">
        <w:rPr>
          <w:sz w:val="22"/>
        </w:rPr>
        <w:t xml:space="preserve">Exercice </w:t>
      </w:r>
      <w:r>
        <w:rPr>
          <w:sz w:val="22"/>
        </w:rPr>
        <w:t>3.</w:t>
      </w:r>
      <w:r w:rsidRPr="00237E34">
        <w:rPr>
          <w:sz w:val="22"/>
        </w:rPr>
        <w:t>2</w:t>
      </w:r>
    </w:p>
    <w:p w14:paraId="0BB3A701" w14:textId="38EF6EAC" w:rsidR="00676A0D" w:rsidRDefault="00676A0D" w:rsidP="10B05A51">
      <w:pPr>
        <w:pStyle w:val="Default"/>
        <w:pBdr>
          <w:top w:val="single" w:sz="4" w:space="1" w:color="auto"/>
          <w:left w:val="single" w:sz="4" w:space="4" w:color="auto"/>
          <w:bottom w:val="single" w:sz="4" w:space="1" w:color="auto"/>
          <w:right w:val="single" w:sz="4" w:space="4" w:color="auto"/>
        </w:pBdr>
        <w:rPr>
          <w:sz w:val="22"/>
          <w:szCs w:val="22"/>
        </w:rPr>
      </w:pPr>
    </w:p>
    <w:p w14:paraId="061A9A92"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5A89846"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6FE688F9" w14:textId="77777777" w:rsidR="00676A0D" w:rsidRDefault="00676A0D" w:rsidP="00676A0D">
      <w:pPr>
        <w:pStyle w:val="Default"/>
        <w:pBdr>
          <w:top w:val="single" w:sz="4" w:space="1" w:color="auto"/>
          <w:left w:val="single" w:sz="4" w:space="4" w:color="auto"/>
          <w:bottom w:val="single" w:sz="4" w:space="1" w:color="auto"/>
          <w:right w:val="single" w:sz="4" w:space="4" w:color="auto"/>
        </w:pBdr>
        <w:rPr>
          <w:color w:val="FF0000"/>
          <w:sz w:val="22"/>
        </w:rPr>
      </w:pPr>
      <w:r>
        <w:rPr>
          <w:color w:val="FF0000"/>
          <w:sz w:val="22"/>
        </w:rPr>
        <w:t>Corrigé exercice 3.2</w:t>
      </w:r>
    </w:p>
    <w:p w14:paraId="7A21A699"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8013C61"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62765EBB" w14:textId="77777777" w:rsidR="00676A0D" w:rsidRDefault="00676A0D" w:rsidP="00676A0D">
      <w:pPr>
        <w:rPr>
          <w:rFonts w:ascii="OfficinaSerif-Book" w:hAnsi="OfficinaSerif-Book" w:cs="OfficinaSerif-Book"/>
          <w:sz w:val="20"/>
          <w:szCs w:val="20"/>
        </w:rPr>
      </w:pPr>
    </w:p>
    <w:p w14:paraId="721D11C2" w14:textId="77777777" w:rsidR="00676A0D" w:rsidRPr="00680BE5" w:rsidRDefault="00676A0D" w:rsidP="00676A0D">
      <w:pPr>
        <w:pStyle w:val="Default"/>
      </w:pPr>
    </w:p>
    <w:p w14:paraId="603F39E8" w14:textId="77777777" w:rsidR="00676A0D" w:rsidRPr="00237E34" w:rsidRDefault="00676A0D" w:rsidP="00676A0D">
      <w:pPr>
        <w:pStyle w:val="Default"/>
        <w:pBdr>
          <w:top w:val="single" w:sz="4" w:space="1" w:color="auto"/>
          <w:left w:val="single" w:sz="4" w:space="4" w:color="auto"/>
          <w:bottom w:val="single" w:sz="4" w:space="1" w:color="auto"/>
          <w:right w:val="single" w:sz="4" w:space="4" w:color="auto"/>
        </w:pBdr>
        <w:rPr>
          <w:sz w:val="22"/>
        </w:rPr>
      </w:pPr>
      <w:r w:rsidRPr="00237E34">
        <w:rPr>
          <w:sz w:val="22"/>
        </w:rPr>
        <w:t xml:space="preserve">Exercice </w:t>
      </w:r>
      <w:r>
        <w:rPr>
          <w:sz w:val="22"/>
        </w:rPr>
        <w:t>3.</w:t>
      </w:r>
      <w:r w:rsidRPr="00237E34">
        <w:rPr>
          <w:sz w:val="22"/>
        </w:rPr>
        <w:t>3</w:t>
      </w:r>
    </w:p>
    <w:p w14:paraId="572AE8A6" w14:textId="0EC14FC5" w:rsidR="00676A0D" w:rsidRDefault="00676A0D" w:rsidP="10B05A51">
      <w:pPr>
        <w:pStyle w:val="Default"/>
        <w:pBdr>
          <w:top w:val="single" w:sz="4" w:space="1" w:color="auto"/>
          <w:left w:val="single" w:sz="4" w:space="4" w:color="auto"/>
          <w:bottom w:val="single" w:sz="4" w:space="1" w:color="auto"/>
          <w:right w:val="single" w:sz="4" w:space="4" w:color="auto"/>
        </w:pBdr>
      </w:pPr>
    </w:p>
    <w:p w14:paraId="242C1E52"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B93E67D"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3FE13D1"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54AFA90" w14:textId="77777777" w:rsidR="00676A0D" w:rsidRDefault="00676A0D" w:rsidP="00676A0D">
      <w:pPr>
        <w:pStyle w:val="Default"/>
        <w:pBdr>
          <w:top w:val="single" w:sz="4" w:space="1" w:color="auto"/>
          <w:left w:val="single" w:sz="4" w:space="4" w:color="auto"/>
          <w:bottom w:val="single" w:sz="4" w:space="1" w:color="auto"/>
          <w:right w:val="single" w:sz="4" w:space="4" w:color="auto"/>
        </w:pBdr>
        <w:rPr>
          <w:color w:val="FF0000"/>
          <w:sz w:val="22"/>
        </w:rPr>
      </w:pPr>
      <w:r>
        <w:rPr>
          <w:color w:val="FF0000"/>
          <w:sz w:val="22"/>
        </w:rPr>
        <w:t>Corrigé exercice 3.3</w:t>
      </w:r>
    </w:p>
    <w:p w14:paraId="687B44A5" w14:textId="77777777" w:rsidR="00676A0D" w:rsidRDefault="00676A0D" w:rsidP="00676A0D">
      <w:pPr>
        <w:pStyle w:val="Default"/>
        <w:pBdr>
          <w:top w:val="single" w:sz="4" w:space="1" w:color="auto"/>
          <w:left w:val="single" w:sz="4" w:space="4" w:color="auto"/>
          <w:bottom w:val="single" w:sz="4" w:space="1" w:color="auto"/>
          <w:right w:val="single" w:sz="4" w:space="4" w:color="auto"/>
        </w:pBdr>
        <w:rPr>
          <w:color w:val="FF0000"/>
          <w:sz w:val="22"/>
        </w:rPr>
      </w:pPr>
    </w:p>
    <w:p w14:paraId="5C056214"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559087EF" w14:textId="77777777" w:rsidR="00676A0D" w:rsidRDefault="00676A0D" w:rsidP="00676A0D">
      <w:pPr>
        <w:rPr>
          <w:rFonts w:ascii="OfficinaSerif-Book" w:hAnsi="OfficinaSerif-Book" w:cs="OfficinaSerif-Book"/>
          <w:sz w:val="20"/>
          <w:szCs w:val="20"/>
        </w:rPr>
      </w:pPr>
    </w:p>
    <w:p w14:paraId="24BBC088" w14:textId="77777777" w:rsidR="00676A0D" w:rsidRPr="00237E34" w:rsidRDefault="00676A0D" w:rsidP="00676A0D">
      <w:pPr>
        <w:pStyle w:val="Default"/>
        <w:pBdr>
          <w:top w:val="single" w:sz="4" w:space="1" w:color="auto"/>
          <w:left w:val="single" w:sz="4" w:space="4" w:color="auto"/>
          <w:bottom w:val="single" w:sz="4" w:space="1" w:color="auto"/>
          <w:right w:val="single" w:sz="4" w:space="4" w:color="auto"/>
        </w:pBdr>
        <w:rPr>
          <w:sz w:val="22"/>
        </w:rPr>
      </w:pPr>
      <w:r w:rsidRPr="00237E34">
        <w:rPr>
          <w:sz w:val="22"/>
        </w:rPr>
        <w:t xml:space="preserve">Exercice </w:t>
      </w:r>
      <w:r>
        <w:rPr>
          <w:sz w:val="22"/>
        </w:rPr>
        <w:t>3.</w:t>
      </w:r>
      <w:r w:rsidRPr="00237E34">
        <w:rPr>
          <w:sz w:val="22"/>
        </w:rPr>
        <w:t>4</w:t>
      </w:r>
    </w:p>
    <w:p w14:paraId="51D5D9AD"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140CAB80"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51C0552"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F0500FD" w14:textId="77777777" w:rsidR="00676A0D" w:rsidRDefault="00676A0D" w:rsidP="00676A0D">
      <w:pPr>
        <w:pStyle w:val="Default"/>
        <w:pBdr>
          <w:top w:val="single" w:sz="4" w:space="1" w:color="auto"/>
          <w:left w:val="single" w:sz="4" w:space="4" w:color="auto"/>
          <w:bottom w:val="single" w:sz="4" w:space="1" w:color="auto"/>
          <w:right w:val="single" w:sz="4" w:space="4" w:color="auto"/>
        </w:pBdr>
        <w:rPr>
          <w:color w:val="FF0000"/>
          <w:sz w:val="22"/>
        </w:rPr>
      </w:pPr>
      <w:r>
        <w:rPr>
          <w:color w:val="FF0000"/>
          <w:sz w:val="22"/>
        </w:rPr>
        <w:t>Corrigé exercice 3.4</w:t>
      </w:r>
    </w:p>
    <w:p w14:paraId="5E03E0D2"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5D4BC3E"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5D467C33" w14:textId="77777777" w:rsidR="00676A0D" w:rsidRDefault="00676A0D" w:rsidP="00676A0D">
      <w:pPr>
        <w:pStyle w:val="Default"/>
      </w:pPr>
    </w:p>
    <w:p w14:paraId="74179D05" w14:textId="77777777" w:rsidR="00676A0D" w:rsidRPr="00D815E8" w:rsidRDefault="00676A0D" w:rsidP="00676A0D">
      <w:pPr>
        <w:pStyle w:val="Default"/>
        <w:rPr>
          <w:rFonts w:ascii="Book Antiqua" w:hAnsi="Book Antiqua"/>
          <w:sz w:val="24"/>
          <w:szCs w:val="24"/>
        </w:rPr>
      </w:pPr>
      <w:r>
        <w:t>Etc .</w:t>
      </w:r>
    </w:p>
    <w:p w14:paraId="48EFC99E" w14:textId="77777777" w:rsidR="00676A0D" w:rsidRDefault="00676A0D" w:rsidP="00676A0D">
      <w:pPr>
        <w:spacing w:after="0" w:line="240" w:lineRule="auto"/>
        <w:rPr>
          <w:rFonts w:ascii="Book Antiqua" w:eastAsia="Times New Roman" w:hAnsi="Book Antiqua" w:cs="OfficinaSerif-Book"/>
          <w:sz w:val="24"/>
          <w:szCs w:val="24"/>
          <w:lang w:eastAsia="fr-FR"/>
        </w:rPr>
      </w:pPr>
      <w:r>
        <w:rPr>
          <w:rFonts w:ascii="Book Antiqua" w:hAnsi="Book Antiqua"/>
          <w:sz w:val="24"/>
          <w:szCs w:val="24"/>
        </w:rPr>
        <w:br w:type="page"/>
      </w:r>
    </w:p>
    <w:p w14:paraId="32169588" w14:textId="77777777" w:rsidR="00676A0D" w:rsidRDefault="00676A0D" w:rsidP="00676A0D">
      <w:pPr>
        <w:pStyle w:val="Citationintense"/>
        <w:pBdr>
          <w:top w:val="none" w:sz="0" w:space="0" w:color="auto"/>
          <w:bottom w:val="single" w:sz="4" w:space="1" w:color="auto"/>
        </w:pBdr>
        <w:ind w:left="0"/>
        <w:jc w:val="left"/>
        <w:rPr>
          <w:rFonts w:ascii="Arial Black" w:hAnsi="Arial Black"/>
          <w:b/>
          <w:i w:val="0"/>
          <w:color w:val="44546A"/>
          <w:sz w:val="28"/>
        </w:rPr>
      </w:pPr>
      <w:r w:rsidRPr="0029774F">
        <w:rPr>
          <w:rFonts w:ascii="Arial Black" w:hAnsi="Arial Black"/>
          <w:b/>
          <w:i w:val="0"/>
          <w:color w:val="44546A"/>
          <w:sz w:val="28"/>
        </w:rPr>
        <w:lastRenderedPageBreak/>
        <w:t xml:space="preserve">Séquence </w:t>
      </w:r>
      <w:r>
        <w:rPr>
          <w:rFonts w:ascii="Arial Black" w:hAnsi="Arial Black"/>
          <w:b/>
          <w:i w:val="0"/>
          <w:color w:val="44546A"/>
          <w:sz w:val="28"/>
        </w:rPr>
        <w:t>4</w:t>
      </w:r>
      <w:r w:rsidRPr="0029774F">
        <w:rPr>
          <w:rFonts w:ascii="Arial Black" w:hAnsi="Arial Black"/>
          <w:b/>
          <w:i w:val="0"/>
          <w:color w:val="44546A"/>
          <w:sz w:val="28"/>
        </w:rPr>
        <w:t> :</w:t>
      </w:r>
      <w:r>
        <w:rPr>
          <w:rFonts w:ascii="Arial Black" w:hAnsi="Arial Black"/>
          <w:b/>
          <w:i w:val="0"/>
          <w:color w:val="44546A"/>
          <w:sz w:val="28"/>
        </w:rPr>
        <w:t xml:space="preserve"> </w:t>
      </w:r>
      <w:r>
        <w:t>(mettre le titre ici)</w:t>
      </w:r>
    </w:p>
    <w:p w14:paraId="277341CC" w14:textId="77777777" w:rsidR="00676A0D" w:rsidRPr="00653B47" w:rsidRDefault="00676A0D" w:rsidP="00676A0D">
      <w:pPr>
        <w:pStyle w:val="Citationintense"/>
        <w:pBdr>
          <w:top w:val="none" w:sz="0" w:space="0" w:color="auto"/>
          <w:bottom w:val="none" w:sz="0" w:space="0" w:color="auto"/>
        </w:pBdr>
        <w:ind w:left="0"/>
        <w:jc w:val="left"/>
      </w:pPr>
      <w:r w:rsidRPr="00551871">
        <w:rPr>
          <w:rFonts w:ascii="Arial Black" w:hAnsi="Arial Black"/>
          <w:color w:val="833C0B"/>
        </w:rPr>
        <w:t>Durée</w:t>
      </w:r>
      <w:r w:rsidRPr="00551871">
        <w:rPr>
          <w:color w:val="0070C0"/>
        </w:rPr>
        <w:t> :</w:t>
      </w:r>
      <w:r w:rsidRPr="00653B47">
        <w:t xml:space="preserve"> </w:t>
      </w:r>
      <w:r>
        <w:t xml:space="preserve">Une </w:t>
      </w:r>
      <w:r w:rsidRPr="00551871">
        <w:t xml:space="preserve">(01) semaine </w:t>
      </w:r>
      <w:r>
        <w:t>(par défaut)</w:t>
      </w:r>
    </w:p>
    <w:p w14:paraId="0BAFFC37" w14:textId="77777777" w:rsidR="00676A0D" w:rsidRPr="00BA0BFA" w:rsidRDefault="00676A0D" w:rsidP="00676A0D">
      <w:pPr>
        <w:pStyle w:val="Titre3"/>
        <w:keepNext w:val="0"/>
        <w:keepLines w:val="0"/>
        <w:widowControl w:val="0"/>
        <w:suppressAutoHyphens/>
        <w:spacing w:before="0" w:line="240" w:lineRule="auto"/>
        <w:ind w:left="360" w:hanging="360"/>
        <w:jc w:val="both"/>
        <w:rPr>
          <w:sz w:val="21"/>
        </w:rPr>
      </w:pPr>
      <w:r w:rsidRPr="0029774F">
        <w:rPr>
          <w:rFonts w:ascii="Arial Black" w:hAnsi="Arial Black"/>
          <w:b w:val="0"/>
          <w:color w:val="833C0B"/>
        </w:rPr>
        <w:t>Objectif</w:t>
      </w:r>
      <w:r>
        <w:rPr>
          <w:rFonts w:ascii="Arial Black" w:hAnsi="Arial Black"/>
          <w:b w:val="0"/>
          <w:color w:val="833C0B"/>
        </w:rPr>
        <w:t>(</w:t>
      </w:r>
      <w:r w:rsidRPr="0029774F">
        <w:rPr>
          <w:rFonts w:ascii="Arial Black" w:hAnsi="Arial Black"/>
          <w:b w:val="0"/>
          <w:color w:val="833C0B"/>
        </w:rPr>
        <w:t>s</w:t>
      </w:r>
      <w:r>
        <w:rPr>
          <w:rFonts w:ascii="Arial Black" w:hAnsi="Arial Black"/>
          <w:b w:val="0"/>
          <w:color w:val="833C0B"/>
        </w:rPr>
        <w:t>)</w:t>
      </w:r>
      <w:r w:rsidRPr="0029774F">
        <w:rPr>
          <w:rFonts w:ascii="Arial Black" w:hAnsi="Arial Black"/>
          <w:b w:val="0"/>
          <w:color w:val="833C0B"/>
        </w:rPr>
        <w:t xml:space="preserve"> spécifique</w:t>
      </w:r>
      <w:r>
        <w:rPr>
          <w:rFonts w:ascii="Arial Black" w:hAnsi="Arial Black"/>
          <w:b w:val="0"/>
          <w:color w:val="833C0B"/>
        </w:rPr>
        <w:t>(</w:t>
      </w:r>
      <w:r w:rsidRPr="0029774F">
        <w:rPr>
          <w:rFonts w:ascii="Arial Black" w:hAnsi="Arial Black"/>
          <w:b w:val="0"/>
          <w:color w:val="833C0B"/>
        </w:rPr>
        <w:t>s</w:t>
      </w:r>
      <w:r>
        <w:rPr>
          <w:rFonts w:ascii="Arial Black" w:hAnsi="Arial Black"/>
          <w:b w:val="0"/>
          <w:color w:val="833C0B"/>
        </w:rPr>
        <w:t>)</w:t>
      </w:r>
      <w:r w:rsidRPr="00653B47">
        <w:t> </w:t>
      </w:r>
      <w:r w:rsidRPr="00AE4F98">
        <w:rPr>
          <w:b w:val="0"/>
        </w:rPr>
        <w:t>:</w:t>
      </w:r>
      <w:r>
        <w:rPr>
          <w:b w:val="0"/>
        </w:rPr>
        <w:t xml:space="preserve"> </w:t>
      </w:r>
      <w:r w:rsidRPr="00BA0BFA">
        <w:rPr>
          <w:b w:val="0"/>
          <w:sz w:val="21"/>
        </w:rPr>
        <w:t>(</w:t>
      </w:r>
      <w:r w:rsidRPr="00BA0BFA">
        <w:rPr>
          <w:rFonts w:ascii="Times New Roman" w:eastAsia="Times New Roman" w:hAnsi="Times New Roman" w:cs="Times New Roman"/>
          <w:b w:val="0"/>
          <w:bCs w:val="0"/>
          <w:i/>
          <w:iCs/>
          <w:color w:val="5B9BD5"/>
          <w:sz w:val="21"/>
          <w:lang w:eastAsia="fr-FR"/>
        </w:rPr>
        <w:t>OS visés dans cette séquence et qui découle des OG définis plus haut)</w:t>
      </w:r>
    </w:p>
    <w:p w14:paraId="796B79EE" w14:textId="77777777" w:rsidR="00676A0D" w:rsidRDefault="00676A0D" w:rsidP="00676A0D">
      <w:pPr>
        <w:pStyle w:val="Default"/>
      </w:pPr>
    </w:p>
    <w:p w14:paraId="2B31A941"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2B36FDF4" w14:textId="77777777" w:rsidR="00676A0D" w:rsidRDefault="00676A0D" w:rsidP="00676A0D">
      <w:pPr>
        <w:pStyle w:val="Default"/>
        <w:numPr>
          <w:ilvl w:val="0"/>
          <w:numId w:val="14"/>
        </w:numPr>
        <w:pBdr>
          <w:top w:val="single" w:sz="4" w:space="1" w:color="auto"/>
          <w:left w:val="single" w:sz="4" w:space="4" w:color="auto"/>
          <w:bottom w:val="single" w:sz="4" w:space="1" w:color="auto"/>
          <w:right w:val="single" w:sz="4" w:space="4" w:color="auto"/>
        </w:pBdr>
      </w:pPr>
      <w:r>
        <w:t xml:space="preserve"> </w:t>
      </w:r>
    </w:p>
    <w:p w14:paraId="77B93D39"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186EADC5"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690D0DFE" w14:textId="77777777" w:rsidR="00676A0D" w:rsidRDefault="00676A0D" w:rsidP="00676A0D">
      <w:pPr>
        <w:pStyle w:val="Titre3"/>
      </w:pPr>
    </w:p>
    <w:p w14:paraId="34DEC8A7" w14:textId="77777777" w:rsidR="00676A0D" w:rsidRPr="00653B47" w:rsidRDefault="00676A0D" w:rsidP="00676A0D">
      <w:pPr>
        <w:pStyle w:val="Titre3"/>
        <w:keepNext w:val="0"/>
        <w:keepLines w:val="0"/>
        <w:widowControl w:val="0"/>
        <w:suppressAutoHyphens/>
        <w:spacing w:before="0" w:line="240" w:lineRule="auto"/>
        <w:ind w:left="360" w:hanging="360"/>
        <w:jc w:val="both"/>
      </w:pPr>
      <w:r>
        <w:rPr>
          <w:rFonts w:ascii="Arial Black" w:hAnsi="Arial Black"/>
          <w:b w:val="0"/>
          <w:color w:val="833C0B"/>
        </w:rPr>
        <w:t>Consignes pour l’apprenant</w:t>
      </w:r>
    </w:p>
    <w:p w14:paraId="61C4806A" w14:textId="77777777" w:rsidR="00676A0D" w:rsidRDefault="00676A0D" w:rsidP="00676A0D">
      <w:pPr>
        <w:pStyle w:val="Default"/>
      </w:pPr>
    </w:p>
    <w:p w14:paraId="4A7F42DE"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F3508C1" w14:textId="77777777" w:rsidR="00676A0D" w:rsidRDefault="00676A0D" w:rsidP="00676A0D">
      <w:pPr>
        <w:pStyle w:val="Default"/>
        <w:numPr>
          <w:ilvl w:val="0"/>
          <w:numId w:val="14"/>
        </w:numPr>
        <w:pBdr>
          <w:top w:val="single" w:sz="4" w:space="1" w:color="auto"/>
          <w:left w:val="single" w:sz="4" w:space="4" w:color="auto"/>
          <w:bottom w:val="single" w:sz="4" w:space="1" w:color="auto"/>
          <w:right w:val="single" w:sz="4" w:space="4" w:color="auto"/>
        </w:pBdr>
      </w:pPr>
    </w:p>
    <w:p w14:paraId="009DA03F" w14:textId="77777777" w:rsidR="00676A0D" w:rsidRDefault="00676A0D" w:rsidP="00676A0D">
      <w:pPr>
        <w:pStyle w:val="Default"/>
        <w:numPr>
          <w:ilvl w:val="0"/>
          <w:numId w:val="14"/>
        </w:numPr>
        <w:pBdr>
          <w:top w:val="single" w:sz="4" w:space="1" w:color="auto"/>
          <w:left w:val="single" w:sz="4" w:space="4" w:color="auto"/>
          <w:bottom w:val="single" w:sz="4" w:space="1" w:color="auto"/>
          <w:right w:val="single" w:sz="4" w:space="4" w:color="auto"/>
        </w:pBdr>
      </w:pPr>
      <w:r>
        <w:t xml:space="preserve"> </w:t>
      </w:r>
    </w:p>
    <w:p w14:paraId="3A1932FB"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3C59375" w14:textId="77777777" w:rsidR="00676A0D" w:rsidRDefault="00676A0D" w:rsidP="00676A0D">
      <w:pPr>
        <w:pStyle w:val="Titre3"/>
        <w:rPr>
          <w:rFonts w:ascii="OfficinaSerif-Book" w:eastAsia="Times New Roman" w:hAnsi="OfficinaSerif-Book" w:cs="OfficinaSerif-Book"/>
          <w:b w:val="0"/>
          <w:bCs w:val="0"/>
          <w:color w:val="auto"/>
          <w:sz w:val="20"/>
          <w:szCs w:val="20"/>
          <w:lang w:eastAsia="fr-FR"/>
        </w:rPr>
      </w:pPr>
    </w:p>
    <w:p w14:paraId="7DB6F7B8" w14:textId="77777777" w:rsidR="00676A0D" w:rsidRPr="00653B47" w:rsidRDefault="00676A0D" w:rsidP="00676A0D">
      <w:pPr>
        <w:pStyle w:val="Titre3"/>
        <w:keepNext w:val="0"/>
        <w:keepLines w:val="0"/>
        <w:widowControl w:val="0"/>
        <w:suppressAutoHyphens/>
        <w:spacing w:before="0" w:line="240" w:lineRule="auto"/>
        <w:ind w:left="360" w:hanging="360"/>
        <w:jc w:val="both"/>
      </w:pPr>
      <w:r>
        <w:rPr>
          <w:rFonts w:ascii="Arial Black" w:hAnsi="Arial Black"/>
          <w:b w:val="0"/>
          <w:color w:val="833C0B"/>
        </w:rPr>
        <w:t>Consignes pour le tuteur</w:t>
      </w:r>
    </w:p>
    <w:p w14:paraId="6F4A56BC" w14:textId="77777777" w:rsidR="00676A0D" w:rsidRDefault="00676A0D" w:rsidP="00676A0D">
      <w:pPr>
        <w:pStyle w:val="Default"/>
      </w:pPr>
    </w:p>
    <w:p w14:paraId="11EE651C"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1A98B90" w14:textId="77777777" w:rsidR="00676A0D" w:rsidRDefault="00676A0D" w:rsidP="00676A0D">
      <w:pPr>
        <w:pStyle w:val="Default"/>
        <w:numPr>
          <w:ilvl w:val="0"/>
          <w:numId w:val="14"/>
        </w:numPr>
        <w:pBdr>
          <w:top w:val="single" w:sz="4" w:space="1" w:color="auto"/>
          <w:left w:val="single" w:sz="4" w:space="4" w:color="auto"/>
          <w:bottom w:val="single" w:sz="4" w:space="1" w:color="auto"/>
          <w:right w:val="single" w:sz="4" w:space="4" w:color="auto"/>
        </w:pBdr>
      </w:pPr>
    </w:p>
    <w:p w14:paraId="605BC31D" w14:textId="77777777" w:rsidR="00676A0D" w:rsidRDefault="00676A0D" w:rsidP="00676A0D">
      <w:pPr>
        <w:pStyle w:val="Default"/>
        <w:numPr>
          <w:ilvl w:val="0"/>
          <w:numId w:val="14"/>
        </w:numPr>
        <w:pBdr>
          <w:top w:val="single" w:sz="4" w:space="1" w:color="auto"/>
          <w:left w:val="single" w:sz="4" w:space="4" w:color="auto"/>
          <w:bottom w:val="single" w:sz="4" w:space="1" w:color="auto"/>
          <w:right w:val="single" w:sz="4" w:space="4" w:color="auto"/>
        </w:pBdr>
      </w:pPr>
      <w:r>
        <w:t xml:space="preserve"> </w:t>
      </w:r>
    </w:p>
    <w:p w14:paraId="3B592B65"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66E28A4B"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1BE05FD3" w14:textId="77777777" w:rsidR="00676A0D" w:rsidRDefault="00676A0D" w:rsidP="00676A0D">
      <w:pPr>
        <w:pStyle w:val="Titre3"/>
        <w:ind w:left="360"/>
      </w:pPr>
    </w:p>
    <w:p w14:paraId="09C8EFCE" w14:textId="77777777" w:rsidR="00676A0D" w:rsidRDefault="00676A0D" w:rsidP="00676A0D">
      <w:pPr>
        <w:widowControl w:val="0"/>
        <w:numPr>
          <w:ilvl w:val="0"/>
          <w:numId w:val="16"/>
        </w:numPr>
        <w:suppressAutoHyphens/>
        <w:autoSpaceDE w:val="0"/>
        <w:spacing w:after="0" w:line="240" w:lineRule="auto"/>
        <w:jc w:val="both"/>
      </w:pPr>
      <w:r>
        <w:rPr>
          <w:rFonts w:ascii="Arial Black" w:hAnsi="Arial Black"/>
          <w:color w:val="833C0B"/>
          <w:szCs w:val="20"/>
        </w:rPr>
        <w:t>Matériels pédagogiques du c</w:t>
      </w:r>
      <w:r w:rsidRPr="00EA7E56">
        <w:rPr>
          <w:rFonts w:ascii="Arial Black" w:hAnsi="Arial Black"/>
          <w:color w:val="833C0B"/>
          <w:szCs w:val="20"/>
        </w:rPr>
        <w:t>hapitre </w:t>
      </w:r>
      <w:r>
        <w:rPr>
          <w:rFonts w:ascii="Arial Black" w:hAnsi="Arial Black"/>
          <w:color w:val="833C0B"/>
          <w:szCs w:val="20"/>
        </w:rPr>
        <w:t>4</w:t>
      </w:r>
      <w:r w:rsidRPr="00EA7E56">
        <w:rPr>
          <w:b/>
        </w:rPr>
        <w:t xml:space="preserve"> :</w:t>
      </w:r>
      <w:r>
        <w:t xml:space="preserve"> </w:t>
      </w:r>
    </w:p>
    <w:p w14:paraId="7CA4769E" w14:textId="77777777" w:rsidR="00676A0D" w:rsidRPr="00EA7E56" w:rsidRDefault="00676A0D" w:rsidP="00676A0D">
      <w:pPr>
        <w:pStyle w:val="Default"/>
      </w:pPr>
    </w:p>
    <w:p w14:paraId="4C6781DC" w14:textId="77777777" w:rsidR="00676A0D" w:rsidRDefault="00676A0D" w:rsidP="00676A0D">
      <w:pPr>
        <w:pStyle w:val="Default"/>
        <w:pBdr>
          <w:top w:val="single" w:sz="4" w:space="1" w:color="auto"/>
          <w:left w:val="single" w:sz="4" w:space="4" w:color="auto"/>
          <w:bottom w:val="single" w:sz="4" w:space="1" w:color="auto"/>
          <w:right w:val="single" w:sz="4" w:space="4" w:color="auto"/>
        </w:pBdr>
        <w:rPr>
          <w:b/>
          <w:sz w:val="22"/>
        </w:rPr>
      </w:pPr>
      <w:r>
        <w:rPr>
          <w:b/>
          <w:sz w:val="22"/>
        </w:rPr>
        <w:t>Table des matières du chapitre 4</w:t>
      </w:r>
      <w:r>
        <w:rPr>
          <w:rFonts w:hint="eastAsia"/>
          <w:b/>
          <w:sz w:val="22"/>
        </w:rPr>
        <w:t> </w:t>
      </w:r>
      <w:r>
        <w:rPr>
          <w:b/>
          <w:sz w:val="22"/>
        </w:rPr>
        <w:t>:</w:t>
      </w:r>
    </w:p>
    <w:p w14:paraId="08B48F1C" w14:textId="7C29C1A7" w:rsidR="00676A0D" w:rsidRDefault="00676A0D" w:rsidP="10B05A51">
      <w:pPr>
        <w:pStyle w:val="Default"/>
        <w:pBdr>
          <w:top w:val="single" w:sz="4" w:space="1" w:color="auto"/>
          <w:left w:val="single" w:sz="4" w:space="4" w:color="auto"/>
          <w:bottom w:val="single" w:sz="4" w:space="1" w:color="auto"/>
          <w:right w:val="single" w:sz="4" w:space="4" w:color="auto"/>
        </w:pBdr>
        <w:rPr>
          <w:b/>
          <w:bCs/>
          <w:sz w:val="22"/>
          <w:szCs w:val="22"/>
        </w:rPr>
      </w:pPr>
    </w:p>
    <w:p w14:paraId="11E2DB33" w14:textId="77777777" w:rsidR="00676A0D" w:rsidRDefault="00676A0D" w:rsidP="00676A0D">
      <w:pPr>
        <w:pStyle w:val="Default"/>
        <w:pBdr>
          <w:top w:val="single" w:sz="4" w:space="1" w:color="auto"/>
          <w:left w:val="single" w:sz="4" w:space="4" w:color="auto"/>
          <w:bottom w:val="single" w:sz="4" w:space="1" w:color="auto"/>
          <w:right w:val="single" w:sz="4" w:space="4" w:color="auto"/>
        </w:pBdr>
        <w:rPr>
          <w:b/>
          <w:sz w:val="22"/>
        </w:rPr>
      </w:pPr>
    </w:p>
    <w:p w14:paraId="46FFE594" w14:textId="77777777" w:rsidR="00676A0D" w:rsidRDefault="00676A0D" w:rsidP="00676A0D">
      <w:pPr>
        <w:pStyle w:val="Default"/>
        <w:pBdr>
          <w:top w:val="single" w:sz="4" w:space="1" w:color="auto"/>
          <w:left w:val="single" w:sz="4" w:space="4" w:color="auto"/>
          <w:bottom w:val="single" w:sz="4" w:space="1" w:color="auto"/>
          <w:right w:val="single" w:sz="4" w:space="4" w:color="auto"/>
        </w:pBdr>
        <w:rPr>
          <w:b/>
          <w:sz w:val="22"/>
        </w:rPr>
      </w:pPr>
    </w:p>
    <w:p w14:paraId="6217457E" w14:textId="77777777" w:rsidR="00676A0D" w:rsidRDefault="00676A0D" w:rsidP="00676A0D">
      <w:pPr>
        <w:pStyle w:val="Default"/>
        <w:pBdr>
          <w:top w:val="single" w:sz="4" w:space="1" w:color="auto"/>
          <w:left w:val="single" w:sz="4" w:space="4" w:color="auto"/>
          <w:bottom w:val="single" w:sz="4" w:space="1" w:color="auto"/>
          <w:right w:val="single" w:sz="4" w:space="4" w:color="auto"/>
        </w:pBdr>
        <w:rPr>
          <w:b/>
          <w:sz w:val="22"/>
        </w:rPr>
      </w:pPr>
    </w:p>
    <w:p w14:paraId="5AA76221" w14:textId="40F5C9F0" w:rsidR="00676A0D" w:rsidRPr="00AE4F98" w:rsidRDefault="00676A0D" w:rsidP="10B05A51">
      <w:pPr>
        <w:pStyle w:val="Default"/>
        <w:pBdr>
          <w:top w:val="single" w:sz="4" w:space="1" w:color="auto"/>
          <w:left w:val="single" w:sz="4" w:space="4" w:color="auto"/>
          <w:bottom w:val="single" w:sz="4" w:space="1" w:color="auto"/>
          <w:right w:val="single" w:sz="4" w:space="4" w:color="auto"/>
        </w:pBdr>
        <w:rPr>
          <w:b/>
          <w:bCs/>
          <w:sz w:val="22"/>
          <w:szCs w:val="22"/>
        </w:rPr>
      </w:pPr>
    </w:p>
    <w:p w14:paraId="626C7077" w14:textId="77777777" w:rsidR="00676A0D" w:rsidRPr="009677DB" w:rsidRDefault="00676A0D" w:rsidP="00676A0D">
      <w:pPr>
        <w:pStyle w:val="Titre3"/>
        <w:ind w:left="360" w:hanging="360"/>
      </w:pPr>
    </w:p>
    <w:p w14:paraId="75237552" w14:textId="77777777" w:rsidR="00676A0D" w:rsidRPr="00AE4F98" w:rsidRDefault="00676A0D" w:rsidP="00676A0D">
      <w:pPr>
        <w:pStyle w:val="Default"/>
      </w:pPr>
    </w:p>
    <w:p w14:paraId="6C58C0CC" w14:textId="77777777" w:rsidR="00676A0D" w:rsidRDefault="00676A0D" w:rsidP="00676A0D">
      <w:pPr>
        <w:pStyle w:val="Default"/>
        <w:pBdr>
          <w:top w:val="single" w:sz="4" w:space="1" w:color="auto"/>
          <w:left w:val="single" w:sz="4" w:space="4" w:color="auto"/>
          <w:bottom w:val="single" w:sz="4" w:space="31" w:color="auto"/>
          <w:right w:val="single" w:sz="4" w:space="4" w:color="auto"/>
        </w:pBdr>
        <w:rPr>
          <w:b/>
          <w:sz w:val="22"/>
        </w:rPr>
      </w:pPr>
      <w:r>
        <w:rPr>
          <w:b/>
          <w:sz w:val="22"/>
        </w:rPr>
        <w:t>Contenu détaillé</w:t>
      </w:r>
      <w:r>
        <w:rPr>
          <w:rFonts w:hint="eastAsia"/>
          <w:b/>
          <w:sz w:val="22"/>
        </w:rPr>
        <w:t> </w:t>
      </w:r>
      <w:r>
        <w:rPr>
          <w:b/>
          <w:sz w:val="22"/>
        </w:rPr>
        <w:t>du chapitre 4 :</w:t>
      </w:r>
    </w:p>
    <w:p w14:paraId="23E9559C" w14:textId="77777777" w:rsidR="00676A0D" w:rsidRPr="00BA0BFA" w:rsidRDefault="00676A0D" w:rsidP="00676A0D">
      <w:pPr>
        <w:pStyle w:val="Default"/>
        <w:pBdr>
          <w:top w:val="single" w:sz="4" w:space="1" w:color="auto"/>
          <w:left w:val="single" w:sz="4" w:space="4" w:color="auto"/>
          <w:bottom w:val="single" w:sz="4" w:space="31" w:color="auto"/>
          <w:right w:val="single" w:sz="4" w:space="4" w:color="auto"/>
        </w:pBdr>
        <w:rPr>
          <w:rFonts w:ascii="Times New Roman" w:hAnsi="Times New Roman" w:cs="Times New Roman"/>
          <w:i/>
          <w:iCs/>
          <w:color w:val="5B9BD5"/>
          <w:sz w:val="21"/>
          <w:szCs w:val="22"/>
        </w:rPr>
      </w:pPr>
      <w:r w:rsidRPr="00BA0BFA">
        <w:rPr>
          <w:rFonts w:ascii="Times New Roman" w:hAnsi="Times New Roman" w:cs="Times New Roman"/>
          <w:i/>
          <w:iCs/>
          <w:color w:val="5B9BD5"/>
          <w:sz w:val="21"/>
          <w:szCs w:val="22"/>
        </w:rPr>
        <w:t>Copier-coller ici le contenu détaillé du chapitre 4 ou bien remettre le fichier du chapitre 4 au format Word).</w:t>
      </w:r>
    </w:p>
    <w:p w14:paraId="695E89F9" w14:textId="67873061" w:rsidR="00676A0D" w:rsidRPr="00436EE3" w:rsidRDefault="00676A0D" w:rsidP="10B05A51">
      <w:pPr>
        <w:pStyle w:val="Default"/>
        <w:pBdr>
          <w:top w:val="single" w:sz="4" w:space="1" w:color="auto"/>
          <w:left w:val="single" w:sz="4" w:space="4" w:color="auto"/>
          <w:bottom w:val="single" w:sz="4" w:space="31" w:color="auto"/>
          <w:right w:val="single" w:sz="4" w:space="4" w:color="auto"/>
        </w:pBdr>
        <w:rPr>
          <w:sz w:val="22"/>
          <w:szCs w:val="22"/>
        </w:rPr>
      </w:pPr>
      <w:r w:rsidRPr="10B05A51">
        <w:rPr>
          <w:sz w:val="22"/>
          <w:szCs w:val="22"/>
        </w:rPr>
        <w:t xml:space="preserve">  </w:t>
      </w:r>
    </w:p>
    <w:p w14:paraId="6AE00672" w14:textId="77777777" w:rsidR="00676A0D" w:rsidRDefault="00676A0D" w:rsidP="00676A0D">
      <w:pPr>
        <w:pStyle w:val="Default"/>
        <w:pBdr>
          <w:top w:val="single" w:sz="4" w:space="1" w:color="auto"/>
          <w:left w:val="single" w:sz="4" w:space="4" w:color="auto"/>
          <w:bottom w:val="single" w:sz="4" w:space="31" w:color="auto"/>
          <w:right w:val="single" w:sz="4" w:space="4" w:color="auto"/>
        </w:pBdr>
        <w:rPr>
          <w:b/>
          <w:sz w:val="22"/>
        </w:rPr>
      </w:pPr>
    </w:p>
    <w:p w14:paraId="2F644052" w14:textId="77777777" w:rsidR="00676A0D" w:rsidRDefault="00676A0D" w:rsidP="00676A0D">
      <w:pPr>
        <w:pStyle w:val="Default"/>
        <w:pBdr>
          <w:top w:val="single" w:sz="4" w:space="1" w:color="auto"/>
          <w:left w:val="single" w:sz="4" w:space="4" w:color="auto"/>
          <w:bottom w:val="single" w:sz="4" w:space="31" w:color="auto"/>
          <w:right w:val="single" w:sz="4" w:space="4" w:color="auto"/>
        </w:pBdr>
        <w:rPr>
          <w:b/>
          <w:sz w:val="22"/>
        </w:rPr>
      </w:pPr>
    </w:p>
    <w:p w14:paraId="34045BD6" w14:textId="77777777" w:rsidR="00676A0D" w:rsidRDefault="00676A0D" w:rsidP="00676A0D">
      <w:pPr>
        <w:pStyle w:val="Default"/>
        <w:pBdr>
          <w:top w:val="single" w:sz="4" w:space="1" w:color="auto"/>
          <w:left w:val="single" w:sz="4" w:space="4" w:color="auto"/>
          <w:bottom w:val="single" w:sz="4" w:space="31" w:color="auto"/>
          <w:right w:val="single" w:sz="4" w:space="4" w:color="auto"/>
        </w:pBdr>
        <w:rPr>
          <w:b/>
          <w:sz w:val="22"/>
        </w:rPr>
      </w:pPr>
    </w:p>
    <w:p w14:paraId="2643F69D" w14:textId="77777777" w:rsidR="00676A0D" w:rsidRDefault="00676A0D" w:rsidP="00676A0D">
      <w:pPr>
        <w:pStyle w:val="Default"/>
        <w:pBdr>
          <w:top w:val="single" w:sz="4" w:space="1" w:color="auto"/>
          <w:left w:val="single" w:sz="4" w:space="4" w:color="auto"/>
          <w:bottom w:val="single" w:sz="4" w:space="31" w:color="auto"/>
          <w:right w:val="single" w:sz="4" w:space="4" w:color="auto"/>
        </w:pBdr>
        <w:rPr>
          <w:b/>
          <w:sz w:val="22"/>
        </w:rPr>
      </w:pPr>
    </w:p>
    <w:p w14:paraId="18589EA8" w14:textId="77777777" w:rsidR="00676A0D" w:rsidRPr="00AE4F98" w:rsidRDefault="00676A0D" w:rsidP="00676A0D">
      <w:pPr>
        <w:pStyle w:val="Default"/>
        <w:pBdr>
          <w:top w:val="single" w:sz="4" w:space="1" w:color="auto"/>
          <w:left w:val="single" w:sz="4" w:space="4" w:color="auto"/>
          <w:bottom w:val="single" w:sz="4" w:space="31" w:color="auto"/>
          <w:right w:val="single" w:sz="4" w:space="4" w:color="auto"/>
        </w:pBdr>
        <w:rPr>
          <w:b/>
          <w:sz w:val="22"/>
        </w:rPr>
      </w:pPr>
    </w:p>
    <w:p w14:paraId="1ACB60A9" w14:textId="77777777" w:rsidR="00676A0D" w:rsidRDefault="00676A0D" w:rsidP="00676A0D">
      <w:pPr>
        <w:pStyle w:val="Titre3"/>
        <w:ind w:left="360" w:hanging="360"/>
      </w:pPr>
    </w:p>
    <w:p w14:paraId="0747EDC4" w14:textId="77777777" w:rsidR="00676A0D" w:rsidRDefault="00676A0D" w:rsidP="00676A0D">
      <w:pPr>
        <w:pStyle w:val="Default"/>
        <w:pBdr>
          <w:top w:val="single" w:sz="4" w:space="1" w:color="auto"/>
          <w:left w:val="single" w:sz="4" w:space="4" w:color="auto"/>
          <w:bottom w:val="single" w:sz="4" w:space="1" w:color="auto"/>
          <w:right w:val="single" w:sz="4" w:space="4" w:color="auto"/>
        </w:pBdr>
        <w:rPr>
          <w:b/>
          <w:sz w:val="22"/>
        </w:rPr>
      </w:pPr>
      <w:r>
        <w:rPr>
          <w:b/>
          <w:sz w:val="22"/>
        </w:rPr>
        <w:t>Ressources complémentaires</w:t>
      </w:r>
      <w:r>
        <w:rPr>
          <w:rFonts w:hint="eastAsia"/>
          <w:b/>
          <w:sz w:val="22"/>
        </w:rPr>
        <w:t> </w:t>
      </w:r>
      <w:r>
        <w:rPr>
          <w:b/>
          <w:sz w:val="22"/>
        </w:rPr>
        <w:t>du chapitre 3 :</w:t>
      </w:r>
    </w:p>
    <w:p w14:paraId="6D793EC8" w14:textId="77777777" w:rsidR="00676A0D" w:rsidRDefault="00676A0D" w:rsidP="00676A0D">
      <w:pPr>
        <w:pStyle w:val="Default"/>
        <w:pBdr>
          <w:top w:val="single" w:sz="4" w:space="1" w:color="auto"/>
          <w:left w:val="single" w:sz="4" w:space="4" w:color="auto"/>
          <w:bottom w:val="single" w:sz="4" w:space="1" w:color="auto"/>
          <w:right w:val="single" w:sz="4" w:space="4" w:color="auto"/>
        </w:pBdr>
        <w:rPr>
          <w:b/>
          <w:sz w:val="22"/>
        </w:rPr>
      </w:pPr>
    </w:p>
    <w:p w14:paraId="5F6A82E7" w14:textId="77777777" w:rsidR="00676A0D" w:rsidRPr="00493885" w:rsidRDefault="00676A0D" w:rsidP="00676A0D">
      <w:pPr>
        <w:pStyle w:val="Default"/>
        <w:pBdr>
          <w:top w:val="single" w:sz="4" w:space="1" w:color="auto"/>
          <w:left w:val="single" w:sz="4" w:space="4" w:color="auto"/>
          <w:bottom w:val="single" w:sz="4" w:space="1" w:color="auto"/>
          <w:right w:val="single" w:sz="4" w:space="4" w:color="auto"/>
        </w:pBdr>
        <w:rPr>
          <w:rFonts w:ascii="Times New Roman" w:hAnsi="Times New Roman" w:cs="Times New Roman"/>
          <w:i/>
          <w:iCs/>
          <w:color w:val="5B9BD5"/>
          <w:sz w:val="22"/>
          <w:szCs w:val="22"/>
        </w:rPr>
      </w:pPr>
      <w:r>
        <w:rPr>
          <w:rFonts w:ascii="Times New Roman" w:hAnsi="Times New Roman" w:cs="Times New Roman"/>
          <w:i/>
          <w:iCs/>
          <w:color w:val="5B9BD5"/>
          <w:sz w:val="22"/>
          <w:szCs w:val="22"/>
        </w:rPr>
        <w:lastRenderedPageBreak/>
        <w:t>(Indiquer</w:t>
      </w:r>
      <w:r w:rsidRPr="00493885">
        <w:rPr>
          <w:rFonts w:ascii="Times New Roman" w:hAnsi="Times New Roman" w:cs="Times New Roman"/>
          <w:i/>
          <w:iCs/>
          <w:color w:val="5B9BD5"/>
          <w:sz w:val="22"/>
          <w:szCs w:val="22"/>
        </w:rPr>
        <w:t xml:space="preserve"> </w:t>
      </w:r>
      <w:r>
        <w:rPr>
          <w:rFonts w:ascii="Times New Roman" w:hAnsi="Times New Roman" w:cs="Times New Roman"/>
          <w:i/>
          <w:iCs/>
          <w:color w:val="5B9BD5"/>
          <w:sz w:val="22"/>
          <w:szCs w:val="22"/>
        </w:rPr>
        <w:t xml:space="preserve">ou fournir </w:t>
      </w:r>
      <w:r w:rsidRPr="00493885">
        <w:rPr>
          <w:rFonts w:ascii="Times New Roman" w:hAnsi="Times New Roman" w:cs="Times New Roman"/>
          <w:i/>
          <w:iCs/>
          <w:color w:val="5B9BD5"/>
          <w:sz w:val="22"/>
          <w:szCs w:val="22"/>
        </w:rPr>
        <w:t xml:space="preserve">ici </w:t>
      </w:r>
      <w:r>
        <w:rPr>
          <w:rFonts w:ascii="Times New Roman" w:hAnsi="Times New Roman" w:cs="Times New Roman"/>
          <w:i/>
          <w:iCs/>
          <w:color w:val="5B9BD5"/>
          <w:sz w:val="22"/>
          <w:szCs w:val="22"/>
        </w:rPr>
        <w:t>les ressources complémentaires du</w:t>
      </w:r>
      <w:r w:rsidRPr="00493885">
        <w:rPr>
          <w:rFonts w:ascii="Times New Roman" w:hAnsi="Times New Roman" w:cs="Times New Roman"/>
          <w:i/>
          <w:iCs/>
          <w:color w:val="5B9BD5"/>
          <w:sz w:val="22"/>
          <w:szCs w:val="22"/>
        </w:rPr>
        <w:t xml:space="preserve"> </w:t>
      </w:r>
      <w:r>
        <w:rPr>
          <w:rFonts w:ascii="Times New Roman" w:hAnsi="Times New Roman" w:cs="Times New Roman"/>
          <w:i/>
          <w:iCs/>
          <w:color w:val="5B9BD5"/>
          <w:sz w:val="22"/>
          <w:szCs w:val="22"/>
        </w:rPr>
        <w:t>4</w:t>
      </w:r>
      <w:r w:rsidRPr="005C637F">
        <w:rPr>
          <w:rFonts w:ascii="Times New Roman" w:hAnsi="Times New Roman" w:cs="Times New Roman"/>
          <w:i/>
          <w:iCs/>
          <w:color w:val="5B9BD5"/>
          <w:sz w:val="22"/>
          <w:szCs w:val="22"/>
          <w:vertAlign w:val="superscript"/>
        </w:rPr>
        <w:t>e</w:t>
      </w:r>
      <w:r>
        <w:rPr>
          <w:rFonts w:ascii="Times New Roman" w:hAnsi="Times New Roman" w:cs="Times New Roman"/>
          <w:i/>
          <w:iCs/>
          <w:color w:val="5B9BD5"/>
          <w:sz w:val="22"/>
          <w:szCs w:val="22"/>
        </w:rPr>
        <w:t xml:space="preserve"> </w:t>
      </w:r>
      <w:r w:rsidRPr="00493885">
        <w:rPr>
          <w:rFonts w:ascii="Times New Roman" w:hAnsi="Times New Roman" w:cs="Times New Roman"/>
          <w:i/>
          <w:iCs/>
          <w:color w:val="5B9BD5"/>
          <w:sz w:val="22"/>
          <w:szCs w:val="22"/>
        </w:rPr>
        <w:t>chapitre</w:t>
      </w:r>
      <w:r>
        <w:rPr>
          <w:rFonts w:ascii="Times New Roman" w:hAnsi="Times New Roman" w:cs="Times New Roman"/>
          <w:i/>
          <w:iCs/>
          <w:color w:val="5B9BD5"/>
          <w:sz w:val="22"/>
          <w:szCs w:val="22"/>
        </w:rPr>
        <w:t xml:space="preserve"> du cours : capsule audio/vidéo ; webographie ; bibliographie, autre type de document, etc.)</w:t>
      </w:r>
    </w:p>
    <w:p w14:paraId="035323EC" w14:textId="6E7E4F1E" w:rsidR="00676A0D" w:rsidRDefault="00676A0D" w:rsidP="10B05A51">
      <w:pPr>
        <w:pStyle w:val="Default"/>
        <w:pBdr>
          <w:top w:val="single" w:sz="4" w:space="1" w:color="auto"/>
          <w:left w:val="single" w:sz="4" w:space="4" w:color="auto"/>
          <w:bottom w:val="single" w:sz="4" w:space="1" w:color="auto"/>
          <w:right w:val="single" w:sz="4" w:space="4" w:color="auto"/>
        </w:pBdr>
        <w:rPr>
          <w:rFonts w:ascii="Times New Roman" w:hAnsi="Times New Roman" w:cs="Times New Roman"/>
          <w:i/>
          <w:iCs/>
          <w:color w:val="5B9BD5" w:themeColor="accent5"/>
          <w:sz w:val="22"/>
          <w:szCs w:val="22"/>
        </w:rPr>
      </w:pPr>
    </w:p>
    <w:p w14:paraId="2795CD3B" w14:textId="77777777" w:rsidR="00676A0D" w:rsidRPr="00AE4F98" w:rsidRDefault="00676A0D" w:rsidP="00676A0D">
      <w:pPr>
        <w:pStyle w:val="Default"/>
        <w:pBdr>
          <w:top w:val="single" w:sz="4" w:space="1" w:color="auto"/>
          <w:left w:val="single" w:sz="4" w:space="4" w:color="auto"/>
          <w:bottom w:val="single" w:sz="4" w:space="1" w:color="auto"/>
          <w:right w:val="single" w:sz="4" w:space="4" w:color="auto"/>
        </w:pBdr>
        <w:rPr>
          <w:b/>
          <w:sz w:val="22"/>
        </w:rPr>
      </w:pPr>
    </w:p>
    <w:p w14:paraId="38EF28A1" w14:textId="77777777" w:rsidR="00676A0D" w:rsidRDefault="00676A0D" w:rsidP="00676A0D">
      <w:pPr>
        <w:pStyle w:val="Default"/>
      </w:pPr>
    </w:p>
    <w:p w14:paraId="49F66AF3" w14:textId="77777777" w:rsidR="00676A0D" w:rsidRPr="00B15B7D" w:rsidRDefault="00676A0D" w:rsidP="00676A0D">
      <w:pPr>
        <w:pStyle w:val="Titre3"/>
        <w:keepNext w:val="0"/>
        <w:keepLines w:val="0"/>
        <w:widowControl w:val="0"/>
        <w:suppressAutoHyphens/>
        <w:spacing w:before="0" w:line="240" w:lineRule="auto"/>
        <w:ind w:left="360" w:hanging="360"/>
        <w:jc w:val="both"/>
        <w:rPr>
          <w:color w:val="0070C0"/>
        </w:rPr>
      </w:pPr>
      <w:r w:rsidRPr="0029774F">
        <w:rPr>
          <w:rFonts w:ascii="Arial Black" w:hAnsi="Arial Black"/>
          <w:b w:val="0"/>
          <w:color w:val="833C0B"/>
        </w:rPr>
        <w:t xml:space="preserve">Tests de Connaissances </w:t>
      </w:r>
      <w:r>
        <w:rPr>
          <w:rFonts w:ascii="Arial Black" w:hAnsi="Arial Black"/>
          <w:b w:val="0"/>
          <w:color w:val="833C0B"/>
        </w:rPr>
        <w:t>chapitre 4</w:t>
      </w:r>
      <w:r w:rsidRPr="0029774F">
        <w:rPr>
          <w:rFonts w:ascii="Arial Black" w:hAnsi="Arial Black"/>
          <w:b w:val="0"/>
          <w:color w:val="833C0B"/>
        </w:rPr>
        <w:t> </w:t>
      </w:r>
      <w:r>
        <w:rPr>
          <w:color w:val="0070C0"/>
        </w:rPr>
        <w:t>:</w:t>
      </w:r>
    </w:p>
    <w:p w14:paraId="0D71CA8A" w14:textId="77777777" w:rsidR="00676A0D" w:rsidRPr="00B15B7D" w:rsidRDefault="00676A0D" w:rsidP="00676A0D">
      <w:pPr>
        <w:pStyle w:val="Default"/>
        <w:rPr>
          <w:rFonts w:ascii="Times New Roman" w:hAnsi="Times New Roman" w:cs="Times New Roman"/>
          <w:i/>
          <w:iCs/>
          <w:color w:val="5B9BD5"/>
          <w:sz w:val="22"/>
          <w:szCs w:val="22"/>
        </w:rPr>
      </w:pPr>
      <w:r w:rsidRPr="00B15B7D">
        <w:rPr>
          <w:rFonts w:ascii="Times New Roman" w:hAnsi="Times New Roman" w:cs="Times New Roman"/>
          <w:i/>
          <w:iCs/>
          <w:color w:val="5B9BD5"/>
          <w:sz w:val="22"/>
          <w:szCs w:val="22"/>
        </w:rPr>
        <w:t xml:space="preserve">N.B : Proposer ici une série de questions fermées (QCM, ou QCU, V/F, réponse courte, association etc.) </w:t>
      </w:r>
      <w:r>
        <w:rPr>
          <w:rFonts w:ascii="Times New Roman" w:hAnsi="Times New Roman" w:cs="Times New Roman"/>
          <w:i/>
          <w:iCs/>
          <w:color w:val="5B9BD5"/>
          <w:sz w:val="22"/>
          <w:szCs w:val="22"/>
        </w:rPr>
        <w:t>pour permettre à l’étudiant de tester</w:t>
      </w:r>
      <w:r w:rsidRPr="00B15B7D">
        <w:rPr>
          <w:rFonts w:ascii="Times New Roman" w:hAnsi="Times New Roman" w:cs="Times New Roman"/>
          <w:i/>
          <w:iCs/>
          <w:color w:val="5B9BD5"/>
          <w:sz w:val="22"/>
          <w:szCs w:val="22"/>
        </w:rPr>
        <w:t xml:space="preserve"> ses connaissances sur le chapitre </w:t>
      </w:r>
      <w:r>
        <w:rPr>
          <w:rFonts w:ascii="Times New Roman" w:hAnsi="Times New Roman" w:cs="Times New Roman"/>
          <w:i/>
          <w:iCs/>
          <w:color w:val="5B9BD5"/>
          <w:sz w:val="22"/>
          <w:szCs w:val="22"/>
        </w:rPr>
        <w:t>4</w:t>
      </w:r>
      <w:r w:rsidRPr="00B15B7D">
        <w:rPr>
          <w:rFonts w:ascii="Times New Roman" w:hAnsi="Times New Roman" w:cs="Times New Roman"/>
          <w:i/>
          <w:iCs/>
          <w:color w:val="5B9BD5"/>
          <w:sz w:val="22"/>
          <w:szCs w:val="22"/>
        </w:rPr>
        <w:t xml:space="preserve"> du cours.</w:t>
      </w:r>
    </w:p>
    <w:p w14:paraId="6173D6F0" w14:textId="77777777" w:rsidR="00676A0D" w:rsidRPr="00D94BE7" w:rsidRDefault="00676A0D" w:rsidP="00676A0D">
      <w:pPr>
        <w:pStyle w:val="Default"/>
      </w:pPr>
    </w:p>
    <w:p w14:paraId="0ABEC1F7" w14:textId="0FE84616" w:rsidR="00676A0D" w:rsidRDefault="00676A0D" w:rsidP="10B05A51">
      <w:pPr>
        <w:pStyle w:val="Default"/>
        <w:pBdr>
          <w:top w:val="single" w:sz="4" w:space="1" w:color="auto"/>
          <w:left w:val="single" w:sz="4" w:space="4" w:color="auto"/>
          <w:bottom w:val="single" w:sz="4" w:space="1" w:color="auto"/>
          <w:right w:val="single" w:sz="4" w:space="4" w:color="auto"/>
        </w:pBdr>
      </w:pPr>
      <w:r w:rsidRPr="10B05A51">
        <w:rPr>
          <w:sz w:val="22"/>
          <w:szCs w:val="22"/>
        </w:rPr>
        <w:t>Question 4.</w:t>
      </w:r>
      <w:r>
        <w:t>1 :</w:t>
      </w:r>
    </w:p>
    <w:p w14:paraId="5323D268"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204BCA08"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16925E1D" w14:textId="77777777" w:rsidR="00676A0D" w:rsidRPr="00124727" w:rsidRDefault="00676A0D" w:rsidP="00676A0D">
      <w:pPr>
        <w:pStyle w:val="Default"/>
        <w:pBdr>
          <w:top w:val="single" w:sz="4" w:space="1" w:color="auto"/>
          <w:left w:val="single" w:sz="4" w:space="4" w:color="auto"/>
          <w:bottom w:val="single" w:sz="4" w:space="1" w:color="auto"/>
          <w:right w:val="single" w:sz="4" w:space="4" w:color="auto"/>
        </w:pBdr>
        <w:rPr>
          <w:color w:val="FF0000"/>
        </w:rPr>
      </w:pPr>
      <w:r w:rsidRPr="00124727">
        <w:rPr>
          <w:color w:val="FF0000"/>
          <w:sz w:val="22"/>
        </w:rPr>
        <w:t xml:space="preserve">Réponse Question </w:t>
      </w:r>
      <w:r>
        <w:rPr>
          <w:color w:val="FF0000"/>
          <w:sz w:val="22"/>
        </w:rPr>
        <w:t>4.</w:t>
      </w:r>
      <w:r w:rsidRPr="00124727">
        <w:rPr>
          <w:color w:val="FF0000"/>
        </w:rPr>
        <w:t>1 :</w:t>
      </w:r>
    </w:p>
    <w:p w14:paraId="083143C6"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6501B01C"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0CCE1052" w14:textId="77777777" w:rsidR="00676A0D" w:rsidRDefault="00676A0D" w:rsidP="00676A0D">
      <w:pPr>
        <w:rPr>
          <w:rFonts w:ascii="OfficinaSerif-Book" w:hAnsi="OfficinaSerif-Book" w:cs="OfficinaSerif-Book"/>
          <w:sz w:val="20"/>
          <w:szCs w:val="20"/>
        </w:rPr>
      </w:pPr>
    </w:p>
    <w:p w14:paraId="5854CDB7" w14:textId="77777777" w:rsidR="00676A0D" w:rsidRPr="00680BE5" w:rsidRDefault="00676A0D" w:rsidP="00676A0D">
      <w:pPr>
        <w:pStyle w:val="Default"/>
      </w:pPr>
    </w:p>
    <w:p w14:paraId="2E6B4B6E" w14:textId="4C5BF7B7" w:rsidR="00676A0D" w:rsidRDefault="00676A0D" w:rsidP="10B05A51">
      <w:pPr>
        <w:pStyle w:val="Default"/>
        <w:pBdr>
          <w:top w:val="single" w:sz="4" w:space="1" w:color="auto"/>
          <w:left w:val="single" w:sz="4" w:space="4" w:color="auto"/>
          <w:bottom w:val="single" w:sz="4" w:space="1" w:color="auto"/>
          <w:right w:val="single" w:sz="4" w:space="4" w:color="auto"/>
        </w:pBdr>
      </w:pPr>
      <w:r w:rsidRPr="10B05A51">
        <w:rPr>
          <w:sz w:val="22"/>
          <w:szCs w:val="22"/>
        </w:rPr>
        <w:t>Question 4.</w:t>
      </w:r>
      <w:r>
        <w:t>2 :</w:t>
      </w:r>
    </w:p>
    <w:p w14:paraId="65397E65"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69B2D4D0"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C9B0D87" w14:textId="77777777" w:rsidR="00676A0D" w:rsidRPr="00124727" w:rsidRDefault="00676A0D" w:rsidP="00676A0D">
      <w:pPr>
        <w:pStyle w:val="Default"/>
        <w:pBdr>
          <w:top w:val="single" w:sz="4" w:space="1" w:color="auto"/>
          <w:left w:val="single" w:sz="4" w:space="4" w:color="auto"/>
          <w:bottom w:val="single" w:sz="4" w:space="1" w:color="auto"/>
          <w:right w:val="single" w:sz="4" w:space="4" w:color="auto"/>
        </w:pBdr>
        <w:rPr>
          <w:color w:val="FF0000"/>
        </w:rPr>
      </w:pPr>
      <w:r w:rsidRPr="00124727">
        <w:rPr>
          <w:color w:val="FF0000"/>
          <w:sz w:val="22"/>
        </w:rPr>
        <w:t xml:space="preserve">Réponse Question </w:t>
      </w:r>
      <w:r>
        <w:rPr>
          <w:color w:val="FF0000"/>
          <w:sz w:val="22"/>
        </w:rPr>
        <w:t>4.</w:t>
      </w:r>
      <w:r>
        <w:rPr>
          <w:color w:val="FF0000"/>
        </w:rPr>
        <w:t>2</w:t>
      </w:r>
      <w:r w:rsidRPr="00124727">
        <w:rPr>
          <w:color w:val="FF0000"/>
        </w:rPr>
        <w:t> :</w:t>
      </w:r>
    </w:p>
    <w:p w14:paraId="33629EFA"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6979B9BB"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DD71DC3"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409DB215" w14:textId="77777777" w:rsidR="00676A0D" w:rsidRDefault="00676A0D" w:rsidP="00676A0D">
      <w:pPr>
        <w:rPr>
          <w:rFonts w:ascii="OfficinaSerif-Book" w:hAnsi="OfficinaSerif-Book" w:cs="OfficinaSerif-Book"/>
          <w:sz w:val="20"/>
          <w:szCs w:val="20"/>
        </w:rPr>
      </w:pPr>
    </w:p>
    <w:p w14:paraId="7CC5AD5C" w14:textId="77777777" w:rsidR="00676A0D" w:rsidRPr="00680BE5" w:rsidRDefault="00676A0D" w:rsidP="00676A0D">
      <w:pPr>
        <w:pStyle w:val="Default"/>
      </w:pPr>
    </w:p>
    <w:p w14:paraId="4698AB8A"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r w:rsidRPr="00BA6FD7">
        <w:rPr>
          <w:sz w:val="22"/>
        </w:rPr>
        <w:t xml:space="preserve">Question </w:t>
      </w:r>
      <w:r>
        <w:rPr>
          <w:sz w:val="22"/>
        </w:rPr>
        <w:t>4</w:t>
      </w:r>
      <w:r>
        <w:t>.3</w:t>
      </w:r>
    </w:p>
    <w:p w14:paraId="6BBC30A3" w14:textId="223A7B97" w:rsidR="00676A0D" w:rsidRDefault="00676A0D" w:rsidP="10B05A51">
      <w:pPr>
        <w:pStyle w:val="Default"/>
        <w:pBdr>
          <w:top w:val="single" w:sz="4" w:space="1" w:color="auto"/>
          <w:left w:val="single" w:sz="4" w:space="4" w:color="auto"/>
          <w:bottom w:val="single" w:sz="4" w:space="1" w:color="auto"/>
          <w:right w:val="single" w:sz="4" w:space="4" w:color="auto"/>
        </w:pBdr>
      </w:pPr>
    </w:p>
    <w:p w14:paraId="2DA2CBBC" w14:textId="77777777" w:rsidR="00676A0D" w:rsidRPr="00124727" w:rsidRDefault="00676A0D" w:rsidP="00676A0D">
      <w:pPr>
        <w:pStyle w:val="Default"/>
        <w:pBdr>
          <w:top w:val="single" w:sz="4" w:space="1" w:color="auto"/>
          <w:left w:val="single" w:sz="4" w:space="4" w:color="auto"/>
          <w:bottom w:val="single" w:sz="4" w:space="1" w:color="auto"/>
          <w:right w:val="single" w:sz="4" w:space="4" w:color="auto"/>
        </w:pBdr>
        <w:rPr>
          <w:color w:val="FF0000"/>
        </w:rPr>
      </w:pPr>
      <w:r>
        <w:rPr>
          <w:color w:val="FF0000"/>
          <w:sz w:val="22"/>
        </w:rPr>
        <w:t xml:space="preserve"> </w:t>
      </w:r>
      <w:r w:rsidRPr="00124727">
        <w:rPr>
          <w:color w:val="FF0000"/>
          <w:sz w:val="22"/>
        </w:rPr>
        <w:t xml:space="preserve">Réponse Question </w:t>
      </w:r>
      <w:r>
        <w:rPr>
          <w:color w:val="FF0000"/>
          <w:sz w:val="22"/>
        </w:rPr>
        <w:t>4.</w:t>
      </w:r>
      <w:r>
        <w:rPr>
          <w:color w:val="FF0000"/>
        </w:rPr>
        <w:t>3</w:t>
      </w:r>
      <w:r w:rsidRPr="00124727">
        <w:rPr>
          <w:color w:val="FF0000"/>
        </w:rPr>
        <w:t> :</w:t>
      </w:r>
    </w:p>
    <w:p w14:paraId="596EC223"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91AA690"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5E74A0BA" w14:textId="77777777" w:rsidR="00676A0D" w:rsidRDefault="00676A0D" w:rsidP="00676A0D">
      <w:pPr>
        <w:rPr>
          <w:rFonts w:ascii="OfficinaSerif-Book" w:hAnsi="OfficinaSerif-Book" w:cs="OfficinaSerif-Book"/>
          <w:sz w:val="20"/>
          <w:szCs w:val="20"/>
        </w:rPr>
      </w:pPr>
    </w:p>
    <w:p w14:paraId="3B46E52C" w14:textId="77777777" w:rsidR="00676A0D" w:rsidRPr="00D94BE7" w:rsidRDefault="00676A0D" w:rsidP="00676A0D">
      <w:pPr>
        <w:pStyle w:val="Default"/>
      </w:pPr>
    </w:p>
    <w:p w14:paraId="29D2AE84"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r w:rsidRPr="00BA6FD7">
        <w:rPr>
          <w:sz w:val="22"/>
        </w:rPr>
        <w:t xml:space="preserve">Question </w:t>
      </w:r>
      <w:r>
        <w:rPr>
          <w:sz w:val="22"/>
        </w:rPr>
        <w:t>4.</w:t>
      </w:r>
      <w:r>
        <w:t>4 :</w:t>
      </w:r>
    </w:p>
    <w:p w14:paraId="127DB627"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BC1B27B"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0E9215A"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1AB15F87" w14:textId="77777777" w:rsidR="00676A0D" w:rsidRPr="00124727" w:rsidRDefault="00676A0D" w:rsidP="00676A0D">
      <w:pPr>
        <w:pStyle w:val="Default"/>
        <w:pBdr>
          <w:top w:val="single" w:sz="4" w:space="1" w:color="auto"/>
          <w:left w:val="single" w:sz="4" w:space="4" w:color="auto"/>
          <w:bottom w:val="single" w:sz="4" w:space="1" w:color="auto"/>
          <w:right w:val="single" w:sz="4" w:space="4" w:color="auto"/>
        </w:pBdr>
        <w:rPr>
          <w:color w:val="FF0000"/>
        </w:rPr>
      </w:pPr>
      <w:r w:rsidRPr="00124727">
        <w:rPr>
          <w:color w:val="FF0000"/>
          <w:sz w:val="22"/>
        </w:rPr>
        <w:t xml:space="preserve">Réponse Question </w:t>
      </w:r>
      <w:r>
        <w:rPr>
          <w:color w:val="FF0000"/>
          <w:sz w:val="22"/>
        </w:rPr>
        <w:t>4.</w:t>
      </w:r>
      <w:r>
        <w:rPr>
          <w:color w:val="FF0000"/>
        </w:rPr>
        <w:t>4</w:t>
      </w:r>
      <w:r w:rsidRPr="00124727">
        <w:rPr>
          <w:color w:val="FF0000"/>
        </w:rPr>
        <w:t> :</w:t>
      </w:r>
    </w:p>
    <w:p w14:paraId="21AA6BC0"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21F476F3"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3A8405B8" w14:textId="77777777" w:rsidR="00676A0D" w:rsidRDefault="00676A0D" w:rsidP="00676A0D">
      <w:pPr>
        <w:rPr>
          <w:rFonts w:ascii="OfficinaSerif-Book" w:hAnsi="OfficinaSerif-Book" w:cs="OfficinaSerif-Book"/>
          <w:sz w:val="20"/>
          <w:szCs w:val="20"/>
        </w:rPr>
      </w:pPr>
    </w:p>
    <w:p w14:paraId="75DC3B95" w14:textId="77777777" w:rsidR="00676A0D" w:rsidRPr="00680BE5" w:rsidRDefault="00676A0D" w:rsidP="00676A0D">
      <w:pPr>
        <w:pStyle w:val="Default"/>
      </w:pPr>
    </w:p>
    <w:p w14:paraId="1CE6B7DF"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r w:rsidRPr="00BA6FD7">
        <w:rPr>
          <w:sz w:val="22"/>
        </w:rPr>
        <w:t xml:space="preserve">Question </w:t>
      </w:r>
      <w:r>
        <w:rPr>
          <w:sz w:val="22"/>
        </w:rPr>
        <w:t>4.</w:t>
      </w:r>
      <w:r>
        <w:t>5 :</w:t>
      </w:r>
    </w:p>
    <w:p w14:paraId="5A28997C"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62952215"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E495906"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2EE8E30B" w14:textId="77777777" w:rsidR="00676A0D" w:rsidRPr="00124727" w:rsidRDefault="00676A0D" w:rsidP="00676A0D">
      <w:pPr>
        <w:pStyle w:val="Default"/>
        <w:pBdr>
          <w:top w:val="single" w:sz="4" w:space="1" w:color="auto"/>
          <w:left w:val="single" w:sz="4" w:space="4" w:color="auto"/>
          <w:bottom w:val="single" w:sz="4" w:space="1" w:color="auto"/>
          <w:right w:val="single" w:sz="4" w:space="4" w:color="auto"/>
        </w:pBdr>
        <w:rPr>
          <w:color w:val="FF0000"/>
        </w:rPr>
      </w:pPr>
      <w:r w:rsidRPr="00124727">
        <w:rPr>
          <w:color w:val="FF0000"/>
          <w:sz w:val="22"/>
        </w:rPr>
        <w:t xml:space="preserve">Réponse Question </w:t>
      </w:r>
      <w:r>
        <w:rPr>
          <w:color w:val="FF0000"/>
          <w:sz w:val="22"/>
        </w:rPr>
        <w:t>4.</w:t>
      </w:r>
      <w:r>
        <w:rPr>
          <w:color w:val="FF0000"/>
        </w:rPr>
        <w:t>5</w:t>
      </w:r>
      <w:r w:rsidRPr="00124727">
        <w:rPr>
          <w:color w:val="FF0000"/>
        </w:rPr>
        <w:t> :</w:t>
      </w:r>
    </w:p>
    <w:p w14:paraId="375AE8C0"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359FD9BA"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50709574" w14:textId="77777777" w:rsidR="00676A0D" w:rsidRDefault="00676A0D" w:rsidP="00676A0D">
      <w:pPr>
        <w:rPr>
          <w:rFonts w:ascii="OfficinaSerif-Book" w:hAnsi="OfficinaSerif-Book" w:cs="OfficinaSerif-Book"/>
          <w:sz w:val="20"/>
          <w:szCs w:val="20"/>
        </w:rPr>
      </w:pPr>
    </w:p>
    <w:p w14:paraId="0A2257AA" w14:textId="77777777" w:rsidR="00676A0D" w:rsidRPr="00680BE5" w:rsidRDefault="00676A0D" w:rsidP="00676A0D">
      <w:pPr>
        <w:pStyle w:val="Default"/>
      </w:pPr>
    </w:p>
    <w:p w14:paraId="6289C409"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r w:rsidRPr="00BA6FD7">
        <w:rPr>
          <w:sz w:val="22"/>
        </w:rPr>
        <w:t xml:space="preserve">Question </w:t>
      </w:r>
      <w:r>
        <w:rPr>
          <w:sz w:val="22"/>
        </w:rPr>
        <w:t>4.</w:t>
      </w:r>
      <w:r>
        <w:t>6 :</w:t>
      </w:r>
    </w:p>
    <w:p w14:paraId="5A327EB6"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E33E61B"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80F796C"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4B1CF04" w14:textId="77777777" w:rsidR="00676A0D" w:rsidRPr="00124727" w:rsidRDefault="00676A0D" w:rsidP="00676A0D">
      <w:pPr>
        <w:pStyle w:val="Default"/>
        <w:pBdr>
          <w:top w:val="single" w:sz="4" w:space="1" w:color="auto"/>
          <w:left w:val="single" w:sz="4" w:space="4" w:color="auto"/>
          <w:bottom w:val="single" w:sz="4" w:space="1" w:color="auto"/>
          <w:right w:val="single" w:sz="4" w:space="4" w:color="auto"/>
        </w:pBdr>
        <w:rPr>
          <w:color w:val="FF0000"/>
        </w:rPr>
      </w:pPr>
      <w:r w:rsidRPr="00124727">
        <w:rPr>
          <w:color w:val="FF0000"/>
          <w:sz w:val="22"/>
        </w:rPr>
        <w:t xml:space="preserve">Réponse Question </w:t>
      </w:r>
      <w:r>
        <w:rPr>
          <w:color w:val="FF0000"/>
          <w:sz w:val="22"/>
        </w:rPr>
        <w:t>4.</w:t>
      </w:r>
      <w:r>
        <w:rPr>
          <w:color w:val="FF0000"/>
        </w:rPr>
        <w:t>6</w:t>
      </w:r>
      <w:r w:rsidRPr="00124727">
        <w:rPr>
          <w:color w:val="FF0000"/>
        </w:rPr>
        <w:t> :</w:t>
      </w:r>
    </w:p>
    <w:p w14:paraId="445FC1CA"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289A4D75"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429A4AA2" w14:textId="77777777" w:rsidR="00676A0D" w:rsidRDefault="00676A0D" w:rsidP="00676A0D">
      <w:pPr>
        <w:rPr>
          <w:rFonts w:ascii="OfficinaSerif-Book" w:hAnsi="OfficinaSerif-Book" w:cs="OfficinaSerif-Book"/>
          <w:sz w:val="20"/>
          <w:szCs w:val="20"/>
        </w:rPr>
      </w:pPr>
    </w:p>
    <w:p w14:paraId="342E0D7B" w14:textId="77777777" w:rsidR="00676A0D" w:rsidRDefault="00676A0D" w:rsidP="00676A0D">
      <w:pPr>
        <w:pStyle w:val="Default"/>
      </w:pPr>
    </w:p>
    <w:p w14:paraId="65C7FF59" w14:textId="77777777" w:rsidR="00676A0D" w:rsidRPr="00D94BE7" w:rsidRDefault="00676A0D" w:rsidP="00676A0D">
      <w:pPr>
        <w:pStyle w:val="Default"/>
      </w:pPr>
    </w:p>
    <w:p w14:paraId="449BE71A"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r w:rsidRPr="00BA6FD7">
        <w:rPr>
          <w:sz w:val="22"/>
        </w:rPr>
        <w:t>Question</w:t>
      </w:r>
      <w:r>
        <w:rPr>
          <w:sz w:val="22"/>
        </w:rPr>
        <w:t xml:space="preserve"> 4.7</w:t>
      </w:r>
    </w:p>
    <w:p w14:paraId="2BFDAE42"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3E12DD56"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4C21164" w14:textId="77777777" w:rsidR="00676A0D" w:rsidRPr="00124727" w:rsidRDefault="00676A0D" w:rsidP="00676A0D">
      <w:pPr>
        <w:pStyle w:val="Default"/>
        <w:pBdr>
          <w:top w:val="single" w:sz="4" w:space="1" w:color="auto"/>
          <w:left w:val="single" w:sz="4" w:space="4" w:color="auto"/>
          <w:bottom w:val="single" w:sz="4" w:space="1" w:color="auto"/>
          <w:right w:val="single" w:sz="4" w:space="4" w:color="auto"/>
        </w:pBdr>
        <w:rPr>
          <w:color w:val="FF0000"/>
        </w:rPr>
      </w:pPr>
      <w:r w:rsidRPr="00124727">
        <w:rPr>
          <w:color w:val="FF0000"/>
          <w:sz w:val="22"/>
        </w:rPr>
        <w:t xml:space="preserve">Réponse Question </w:t>
      </w:r>
      <w:r>
        <w:rPr>
          <w:color w:val="FF0000"/>
          <w:sz w:val="22"/>
        </w:rPr>
        <w:t>4.</w:t>
      </w:r>
      <w:r>
        <w:rPr>
          <w:color w:val="FF0000"/>
        </w:rPr>
        <w:t>7</w:t>
      </w:r>
      <w:r w:rsidRPr="00124727">
        <w:rPr>
          <w:color w:val="FF0000"/>
        </w:rPr>
        <w:t> :</w:t>
      </w:r>
    </w:p>
    <w:p w14:paraId="542231C6"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3EDC49ED"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240CF080" w14:textId="77777777" w:rsidR="00676A0D" w:rsidRDefault="00676A0D" w:rsidP="00676A0D">
      <w:pPr>
        <w:rPr>
          <w:rFonts w:ascii="OfficinaSerif-Book" w:hAnsi="OfficinaSerif-Book" w:cs="OfficinaSerif-Book"/>
          <w:sz w:val="20"/>
          <w:szCs w:val="20"/>
        </w:rPr>
      </w:pPr>
    </w:p>
    <w:p w14:paraId="1F732B74" w14:textId="77777777" w:rsidR="00676A0D" w:rsidRDefault="00676A0D" w:rsidP="00676A0D">
      <w:pPr>
        <w:pStyle w:val="Default"/>
      </w:pPr>
    </w:p>
    <w:p w14:paraId="2056C986" w14:textId="77777777" w:rsidR="00676A0D" w:rsidRPr="00680BE5" w:rsidRDefault="00676A0D" w:rsidP="00676A0D">
      <w:pPr>
        <w:pStyle w:val="Default"/>
      </w:pPr>
    </w:p>
    <w:p w14:paraId="3C7DDEFD"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r w:rsidRPr="00BA6FD7">
        <w:rPr>
          <w:sz w:val="22"/>
        </w:rPr>
        <w:t xml:space="preserve">Question </w:t>
      </w:r>
      <w:r>
        <w:rPr>
          <w:sz w:val="22"/>
        </w:rPr>
        <w:t>4.</w:t>
      </w:r>
      <w:r>
        <w:t>8 :</w:t>
      </w:r>
    </w:p>
    <w:p w14:paraId="43E06A6C"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135F9B43"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5D40DA4"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31C1E2D" w14:textId="77777777" w:rsidR="00676A0D" w:rsidRPr="00124727" w:rsidRDefault="00676A0D" w:rsidP="00676A0D">
      <w:pPr>
        <w:pStyle w:val="Default"/>
        <w:pBdr>
          <w:top w:val="single" w:sz="4" w:space="1" w:color="auto"/>
          <w:left w:val="single" w:sz="4" w:space="4" w:color="auto"/>
          <w:bottom w:val="single" w:sz="4" w:space="1" w:color="auto"/>
          <w:right w:val="single" w:sz="4" w:space="4" w:color="auto"/>
        </w:pBdr>
        <w:rPr>
          <w:color w:val="FF0000"/>
        </w:rPr>
      </w:pPr>
      <w:r w:rsidRPr="00124727">
        <w:rPr>
          <w:color w:val="FF0000"/>
          <w:sz w:val="22"/>
        </w:rPr>
        <w:t xml:space="preserve">Réponse Question </w:t>
      </w:r>
      <w:r>
        <w:rPr>
          <w:color w:val="FF0000"/>
          <w:sz w:val="22"/>
        </w:rPr>
        <w:t>4.</w:t>
      </w:r>
      <w:r>
        <w:rPr>
          <w:color w:val="FF0000"/>
        </w:rPr>
        <w:t>8</w:t>
      </w:r>
      <w:r w:rsidRPr="00124727">
        <w:rPr>
          <w:color w:val="FF0000"/>
        </w:rPr>
        <w:t> :</w:t>
      </w:r>
    </w:p>
    <w:p w14:paraId="28BE76C5"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2DDF35EA"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67241D62" w14:textId="77777777" w:rsidR="00676A0D" w:rsidRDefault="00676A0D" w:rsidP="00676A0D">
      <w:pPr>
        <w:rPr>
          <w:rFonts w:ascii="OfficinaSerif-Book" w:hAnsi="OfficinaSerif-Book" w:cs="OfficinaSerif-Book"/>
          <w:sz w:val="20"/>
          <w:szCs w:val="20"/>
        </w:rPr>
      </w:pPr>
    </w:p>
    <w:p w14:paraId="6F882E76" w14:textId="77777777" w:rsidR="00676A0D" w:rsidRPr="00680BE5" w:rsidRDefault="00676A0D" w:rsidP="00676A0D">
      <w:pPr>
        <w:pStyle w:val="Default"/>
      </w:pPr>
    </w:p>
    <w:p w14:paraId="566B5A5B"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r w:rsidRPr="00BA6FD7">
        <w:rPr>
          <w:sz w:val="22"/>
        </w:rPr>
        <w:t xml:space="preserve">Question </w:t>
      </w:r>
      <w:r>
        <w:rPr>
          <w:sz w:val="22"/>
        </w:rPr>
        <w:t>4.</w:t>
      </w:r>
      <w:r>
        <w:t>9 :</w:t>
      </w:r>
    </w:p>
    <w:p w14:paraId="6F7627B4"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22DE0BA5"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3B71781B"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B19825F" w14:textId="77777777" w:rsidR="00676A0D" w:rsidRPr="00124727" w:rsidRDefault="00676A0D" w:rsidP="00676A0D">
      <w:pPr>
        <w:pStyle w:val="Default"/>
        <w:pBdr>
          <w:top w:val="single" w:sz="4" w:space="1" w:color="auto"/>
          <w:left w:val="single" w:sz="4" w:space="4" w:color="auto"/>
          <w:bottom w:val="single" w:sz="4" w:space="1" w:color="auto"/>
          <w:right w:val="single" w:sz="4" w:space="4" w:color="auto"/>
        </w:pBdr>
        <w:rPr>
          <w:color w:val="FF0000"/>
        </w:rPr>
      </w:pPr>
      <w:r w:rsidRPr="00124727">
        <w:rPr>
          <w:color w:val="FF0000"/>
          <w:sz w:val="22"/>
        </w:rPr>
        <w:t xml:space="preserve">Réponse Question </w:t>
      </w:r>
      <w:r>
        <w:rPr>
          <w:color w:val="FF0000"/>
          <w:sz w:val="22"/>
        </w:rPr>
        <w:t>4.</w:t>
      </w:r>
      <w:r>
        <w:rPr>
          <w:color w:val="FF0000"/>
        </w:rPr>
        <w:t>9</w:t>
      </w:r>
      <w:r w:rsidRPr="00124727">
        <w:rPr>
          <w:color w:val="FF0000"/>
        </w:rPr>
        <w:t> :</w:t>
      </w:r>
    </w:p>
    <w:p w14:paraId="6CAB32D4"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EC9D151"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1F701C9E" w14:textId="77777777" w:rsidR="00676A0D" w:rsidRDefault="00676A0D" w:rsidP="00676A0D">
      <w:pPr>
        <w:rPr>
          <w:rFonts w:ascii="OfficinaSerif-Book" w:hAnsi="OfficinaSerif-Book" w:cs="OfficinaSerif-Book"/>
          <w:sz w:val="20"/>
          <w:szCs w:val="20"/>
        </w:rPr>
      </w:pPr>
    </w:p>
    <w:p w14:paraId="2B06AD8B" w14:textId="77777777" w:rsidR="00676A0D" w:rsidRPr="00D94BE7" w:rsidRDefault="00676A0D" w:rsidP="00676A0D">
      <w:pPr>
        <w:pStyle w:val="Default"/>
      </w:pPr>
    </w:p>
    <w:p w14:paraId="3A3C86A9"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r w:rsidRPr="00BA6FD7">
        <w:rPr>
          <w:sz w:val="22"/>
        </w:rPr>
        <w:t xml:space="preserve">Question </w:t>
      </w:r>
      <w:r>
        <w:rPr>
          <w:sz w:val="22"/>
        </w:rPr>
        <w:t>4.</w:t>
      </w:r>
      <w:r>
        <w:t>10 :</w:t>
      </w:r>
    </w:p>
    <w:p w14:paraId="3F06E114"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5F59463"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394A3E75" w14:textId="77777777" w:rsidR="00676A0D" w:rsidRPr="00124727" w:rsidRDefault="00676A0D" w:rsidP="00676A0D">
      <w:pPr>
        <w:pStyle w:val="Default"/>
        <w:pBdr>
          <w:top w:val="single" w:sz="4" w:space="1" w:color="auto"/>
          <w:left w:val="single" w:sz="4" w:space="4" w:color="auto"/>
          <w:bottom w:val="single" w:sz="4" w:space="1" w:color="auto"/>
          <w:right w:val="single" w:sz="4" w:space="4" w:color="auto"/>
        </w:pBdr>
        <w:rPr>
          <w:color w:val="FF0000"/>
        </w:rPr>
      </w:pPr>
      <w:r w:rsidRPr="00124727">
        <w:rPr>
          <w:color w:val="FF0000"/>
          <w:sz w:val="22"/>
        </w:rPr>
        <w:t xml:space="preserve">Réponse Question </w:t>
      </w:r>
      <w:r>
        <w:rPr>
          <w:color w:val="FF0000"/>
          <w:sz w:val="22"/>
        </w:rPr>
        <w:t>4.</w:t>
      </w:r>
      <w:r w:rsidRPr="00124727">
        <w:rPr>
          <w:color w:val="FF0000"/>
        </w:rPr>
        <w:t>1</w:t>
      </w:r>
      <w:r>
        <w:rPr>
          <w:color w:val="FF0000"/>
        </w:rPr>
        <w:t>0</w:t>
      </w:r>
      <w:r w:rsidRPr="00124727">
        <w:rPr>
          <w:color w:val="FF0000"/>
        </w:rPr>
        <w:t> :</w:t>
      </w:r>
    </w:p>
    <w:p w14:paraId="704AD396"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1A40D78"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DA55E55" w14:textId="77777777" w:rsidR="00676A0D" w:rsidRDefault="00676A0D" w:rsidP="00676A0D">
      <w:pPr>
        <w:pStyle w:val="Default"/>
        <w:rPr>
          <w:rFonts w:eastAsiaTheme="minorHAnsi"/>
          <w:lang w:eastAsia="en-US"/>
        </w:rPr>
      </w:pPr>
    </w:p>
    <w:p w14:paraId="1C209D07" w14:textId="77777777" w:rsidR="00676A0D" w:rsidRPr="00AA4A6B" w:rsidRDefault="00676A0D" w:rsidP="00676A0D">
      <w:pPr>
        <w:pStyle w:val="Default"/>
        <w:rPr>
          <w:rFonts w:ascii="Times New Roman" w:hAnsi="Times New Roman" w:cs="Times New Roman"/>
          <w:i/>
          <w:iCs/>
          <w:color w:val="5B9BD5"/>
          <w:sz w:val="21"/>
          <w:szCs w:val="22"/>
        </w:rPr>
      </w:pPr>
      <w:r w:rsidRPr="00AA4A6B">
        <w:rPr>
          <w:rFonts w:ascii="Times New Roman" w:hAnsi="Times New Roman" w:cs="Times New Roman"/>
          <w:i/>
          <w:iCs/>
          <w:color w:val="5B9BD5"/>
          <w:sz w:val="21"/>
          <w:szCs w:val="22"/>
        </w:rPr>
        <w:t>Peut aller jusqu’à 20 questions par test de connaissances</w:t>
      </w:r>
      <w:r w:rsidRPr="00AA4A6B">
        <w:rPr>
          <w:rFonts w:ascii="Times New Roman" w:hAnsi="Times New Roman" w:cs="Times New Roman" w:hint="eastAsia"/>
          <w:i/>
          <w:iCs/>
          <w:color w:val="5B9BD5"/>
          <w:sz w:val="21"/>
          <w:szCs w:val="22"/>
        </w:rPr>
        <w:t>…</w:t>
      </w:r>
    </w:p>
    <w:p w14:paraId="2A34D2B9" w14:textId="77777777" w:rsidR="00676A0D" w:rsidRPr="00160C38" w:rsidRDefault="00676A0D" w:rsidP="00676A0D">
      <w:pPr>
        <w:pStyle w:val="Default"/>
      </w:pPr>
    </w:p>
    <w:p w14:paraId="4784D5BE" w14:textId="77777777" w:rsidR="00676A0D" w:rsidRDefault="00676A0D" w:rsidP="00676A0D">
      <w:pPr>
        <w:pStyle w:val="Titre3"/>
        <w:keepNext w:val="0"/>
        <w:keepLines w:val="0"/>
        <w:widowControl w:val="0"/>
        <w:suppressAutoHyphens/>
        <w:spacing w:before="0" w:line="240" w:lineRule="auto"/>
        <w:ind w:left="360" w:hanging="360"/>
        <w:jc w:val="both"/>
        <w:rPr>
          <w:color w:val="0070C0"/>
        </w:rPr>
      </w:pPr>
      <w:r w:rsidRPr="0029774F">
        <w:rPr>
          <w:rFonts w:ascii="Arial Black" w:hAnsi="Arial Black"/>
          <w:b w:val="0"/>
          <w:color w:val="833C0B"/>
        </w:rPr>
        <w:t>Exercices de Travaux Dirigés </w:t>
      </w:r>
      <w:r>
        <w:rPr>
          <w:rFonts w:ascii="Arial Black" w:hAnsi="Arial Black"/>
          <w:b w:val="0"/>
          <w:color w:val="833C0B"/>
        </w:rPr>
        <w:t>du chapitre 4</w:t>
      </w:r>
      <w:r>
        <w:rPr>
          <w:color w:val="0070C0"/>
        </w:rPr>
        <w:t xml:space="preserve"> :</w:t>
      </w:r>
    </w:p>
    <w:p w14:paraId="4E08A3A4" w14:textId="77777777" w:rsidR="00676A0D" w:rsidRPr="00B15B7D" w:rsidRDefault="00676A0D" w:rsidP="00676A0D">
      <w:pPr>
        <w:rPr>
          <w:rFonts w:ascii="Times New Roman" w:eastAsia="Times New Roman" w:hAnsi="Times New Roman" w:cs="Times New Roman"/>
          <w:i/>
          <w:iCs/>
          <w:color w:val="5B9BD5"/>
          <w:lang w:eastAsia="fr-FR"/>
        </w:rPr>
      </w:pPr>
      <w:r w:rsidRPr="00B15B7D">
        <w:rPr>
          <w:rFonts w:ascii="Times New Roman" w:eastAsia="Times New Roman" w:hAnsi="Times New Roman" w:cs="Times New Roman"/>
          <w:i/>
          <w:iCs/>
          <w:color w:val="5B9BD5"/>
          <w:lang w:eastAsia="fr-FR"/>
        </w:rPr>
        <w:t>N.B : Proposer ici quelques exercices types de TD :</w:t>
      </w:r>
    </w:p>
    <w:p w14:paraId="3C7AA2FE" w14:textId="77777777" w:rsidR="00676A0D" w:rsidRPr="00680BE5" w:rsidRDefault="00676A0D" w:rsidP="00676A0D">
      <w:pPr>
        <w:pStyle w:val="Default"/>
      </w:pPr>
    </w:p>
    <w:p w14:paraId="47CBD100" w14:textId="77777777" w:rsidR="00676A0D" w:rsidRPr="00237E34" w:rsidRDefault="00676A0D" w:rsidP="00676A0D">
      <w:pPr>
        <w:pStyle w:val="Default"/>
        <w:pBdr>
          <w:top w:val="single" w:sz="4" w:space="1" w:color="auto"/>
          <w:left w:val="single" w:sz="4" w:space="4" w:color="auto"/>
          <w:bottom w:val="single" w:sz="4" w:space="1" w:color="auto"/>
          <w:right w:val="single" w:sz="4" w:space="4" w:color="auto"/>
        </w:pBdr>
        <w:rPr>
          <w:sz w:val="22"/>
        </w:rPr>
      </w:pPr>
      <w:r w:rsidRPr="00237E34">
        <w:rPr>
          <w:sz w:val="22"/>
        </w:rPr>
        <w:t xml:space="preserve">Exercice </w:t>
      </w:r>
      <w:r>
        <w:rPr>
          <w:sz w:val="22"/>
        </w:rPr>
        <w:t>4.</w:t>
      </w:r>
      <w:r w:rsidRPr="00237E34">
        <w:rPr>
          <w:sz w:val="22"/>
        </w:rPr>
        <w:t>1</w:t>
      </w:r>
    </w:p>
    <w:p w14:paraId="711DC7F6"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1E8D15D7" w14:textId="0C4CE27D" w:rsidR="00676A0D" w:rsidRDefault="00676A0D" w:rsidP="10B05A51">
      <w:pPr>
        <w:pStyle w:val="Default"/>
        <w:pBdr>
          <w:top w:val="single" w:sz="4" w:space="1" w:color="auto"/>
          <w:left w:val="single" w:sz="4" w:space="4" w:color="auto"/>
          <w:bottom w:val="single" w:sz="4" w:space="1" w:color="auto"/>
          <w:right w:val="single" w:sz="4" w:space="4" w:color="auto"/>
        </w:pBdr>
      </w:pPr>
    </w:p>
    <w:p w14:paraId="258B9B1F"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7CAA8B5"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34B72DA7"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25F29EB" w14:textId="77777777" w:rsidR="00676A0D" w:rsidRDefault="00676A0D" w:rsidP="00676A0D">
      <w:pPr>
        <w:pStyle w:val="Default"/>
        <w:pBdr>
          <w:top w:val="single" w:sz="4" w:space="1" w:color="auto"/>
          <w:left w:val="single" w:sz="4" w:space="4" w:color="auto"/>
          <w:bottom w:val="single" w:sz="4" w:space="1" w:color="auto"/>
          <w:right w:val="single" w:sz="4" w:space="4" w:color="auto"/>
        </w:pBdr>
        <w:rPr>
          <w:color w:val="FF0000"/>
          <w:sz w:val="22"/>
        </w:rPr>
      </w:pPr>
      <w:r>
        <w:rPr>
          <w:color w:val="FF0000"/>
          <w:sz w:val="22"/>
        </w:rPr>
        <w:t>Corrigé exercice 4.1</w:t>
      </w:r>
    </w:p>
    <w:p w14:paraId="47D81CCC" w14:textId="77777777" w:rsidR="00676A0D" w:rsidRDefault="00676A0D" w:rsidP="00676A0D">
      <w:pPr>
        <w:pStyle w:val="Default"/>
        <w:pBdr>
          <w:top w:val="single" w:sz="4" w:space="1" w:color="auto"/>
          <w:left w:val="single" w:sz="4" w:space="4" w:color="auto"/>
          <w:bottom w:val="single" w:sz="4" w:space="1" w:color="auto"/>
          <w:right w:val="single" w:sz="4" w:space="4" w:color="auto"/>
        </w:pBdr>
        <w:rPr>
          <w:color w:val="FF0000"/>
          <w:sz w:val="22"/>
        </w:rPr>
      </w:pPr>
    </w:p>
    <w:p w14:paraId="48D5A4D6"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472180B4" w14:textId="77777777" w:rsidR="00676A0D" w:rsidRDefault="00676A0D" w:rsidP="00676A0D">
      <w:pPr>
        <w:rPr>
          <w:rFonts w:ascii="OfficinaSerif-Book" w:hAnsi="OfficinaSerif-Book" w:cs="OfficinaSerif-Book"/>
          <w:sz w:val="20"/>
          <w:szCs w:val="20"/>
        </w:rPr>
      </w:pPr>
    </w:p>
    <w:p w14:paraId="6B5366DC" w14:textId="77777777" w:rsidR="00676A0D" w:rsidRPr="00680BE5" w:rsidRDefault="00676A0D" w:rsidP="00676A0D">
      <w:pPr>
        <w:pStyle w:val="Default"/>
      </w:pPr>
    </w:p>
    <w:p w14:paraId="799DEE38" w14:textId="77777777" w:rsidR="00676A0D" w:rsidRPr="00237E34" w:rsidRDefault="00676A0D" w:rsidP="00676A0D">
      <w:pPr>
        <w:pStyle w:val="Default"/>
        <w:pBdr>
          <w:top w:val="single" w:sz="4" w:space="1" w:color="auto"/>
          <w:left w:val="single" w:sz="4" w:space="4" w:color="auto"/>
          <w:bottom w:val="single" w:sz="4" w:space="1" w:color="auto"/>
          <w:right w:val="single" w:sz="4" w:space="4" w:color="auto"/>
        </w:pBdr>
        <w:rPr>
          <w:sz w:val="22"/>
        </w:rPr>
      </w:pPr>
      <w:r w:rsidRPr="00237E34">
        <w:rPr>
          <w:sz w:val="22"/>
        </w:rPr>
        <w:t xml:space="preserve">Exercice </w:t>
      </w:r>
      <w:r>
        <w:rPr>
          <w:sz w:val="22"/>
        </w:rPr>
        <w:t>4.</w:t>
      </w:r>
      <w:r w:rsidRPr="00237E34">
        <w:rPr>
          <w:sz w:val="22"/>
        </w:rPr>
        <w:t>2</w:t>
      </w:r>
    </w:p>
    <w:p w14:paraId="458F08F4" w14:textId="17D5EC34" w:rsidR="00676A0D" w:rsidRDefault="00676A0D" w:rsidP="10B05A51">
      <w:pPr>
        <w:pStyle w:val="Default"/>
        <w:pBdr>
          <w:top w:val="single" w:sz="4" w:space="1" w:color="auto"/>
          <w:left w:val="single" w:sz="4" w:space="4" w:color="auto"/>
          <w:bottom w:val="single" w:sz="4" w:space="1" w:color="auto"/>
          <w:right w:val="single" w:sz="4" w:space="4" w:color="auto"/>
        </w:pBdr>
      </w:pPr>
    </w:p>
    <w:p w14:paraId="1B57496A"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EA83A00"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16C611AE"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7A10778" w14:textId="77777777" w:rsidR="00676A0D" w:rsidRDefault="00676A0D" w:rsidP="00676A0D">
      <w:pPr>
        <w:pStyle w:val="Default"/>
        <w:pBdr>
          <w:top w:val="single" w:sz="4" w:space="1" w:color="auto"/>
          <w:left w:val="single" w:sz="4" w:space="4" w:color="auto"/>
          <w:bottom w:val="single" w:sz="4" w:space="1" w:color="auto"/>
          <w:right w:val="single" w:sz="4" w:space="4" w:color="auto"/>
        </w:pBdr>
        <w:rPr>
          <w:color w:val="FF0000"/>
          <w:sz w:val="22"/>
        </w:rPr>
      </w:pPr>
      <w:r>
        <w:rPr>
          <w:color w:val="FF0000"/>
          <w:sz w:val="22"/>
        </w:rPr>
        <w:t>Corrigé exercice 4.2</w:t>
      </w:r>
    </w:p>
    <w:p w14:paraId="07A85679"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600A0532"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7B763391" w14:textId="77777777" w:rsidR="00676A0D" w:rsidRDefault="00676A0D" w:rsidP="00676A0D">
      <w:pPr>
        <w:rPr>
          <w:rFonts w:ascii="OfficinaSerif-Book" w:hAnsi="OfficinaSerif-Book" w:cs="OfficinaSerif-Book"/>
          <w:sz w:val="20"/>
          <w:szCs w:val="20"/>
        </w:rPr>
      </w:pPr>
    </w:p>
    <w:p w14:paraId="00A52ACE" w14:textId="77777777" w:rsidR="00676A0D" w:rsidRPr="00680BE5" w:rsidRDefault="00676A0D" w:rsidP="00676A0D">
      <w:pPr>
        <w:pStyle w:val="Default"/>
      </w:pPr>
    </w:p>
    <w:p w14:paraId="5B67CE51" w14:textId="77777777" w:rsidR="00676A0D" w:rsidRPr="00237E34" w:rsidRDefault="00676A0D" w:rsidP="00676A0D">
      <w:pPr>
        <w:pStyle w:val="Default"/>
        <w:pBdr>
          <w:top w:val="single" w:sz="4" w:space="1" w:color="auto"/>
          <w:left w:val="single" w:sz="4" w:space="4" w:color="auto"/>
          <w:bottom w:val="single" w:sz="4" w:space="1" w:color="auto"/>
          <w:right w:val="single" w:sz="4" w:space="4" w:color="auto"/>
        </w:pBdr>
        <w:rPr>
          <w:sz w:val="22"/>
        </w:rPr>
      </w:pPr>
      <w:r w:rsidRPr="00237E34">
        <w:rPr>
          <w:sz w:val="22"/>
        </w:rPr>
        <w:t xml:space="preserve">Exercice </w:t>
      </w:r>
      <w:r>
        <w:rPr>
          <w:sz w:val="22"/>
        </w:rPr>
        <w:t>4.</w:t>
      </w:r>
      <w:r w:rsidRPr="00237E34">
        <w:rPr>
          <w:sz w:val="22"/>
        </w:rPr>
        <w:t>3</w:t>
      </w:r>
    </w:p>
    <w:p w14:paraId="43C843E6" w14:textId="369D9C80" w:rsidR="00676A0D" w:rsidRDefault="00676A0D" w:rsidP="10B05A51">
      <w:pPr>
        <w:pStyle w:val="Default"/>
        <w:pBdr>
          <w:top w:val="single" w:sz="4" w:space="1" w:color="auto"/>
          <w:left w:val="single" w:sz="4" w:space="4" w:color="auto"/>
          <w:bottom w:val="single" w:sz="4" w:space="1" w:color="auto"/>
          <w:right w:val="single" w:sz="4" w:space="4" w:color="auto"/>
        </w:pBdr>
      </w:pPr>
    </w:p>
    <w:p w14:paraId="74E19D27"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E56CFC4"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336D4994"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2AC6F29" w14:textId="77777777" w:rsidR="00676A0D" w:rsidRDefault="00676A0D" w:rsidP="00676A0D">
      <w:pPr>
        <w:pStyle w:val="Default"/>
        <w:pBdr>
          <w:top w:val="single" w:sz="4" w:space="1" w:color="auto"/>
          <w:left w:val="single" w:sz="4" w:space="4" w:color="auto"/>
          <w:bottom w:val="single" w:sz="4" w:space="1" w:color="auto"/>
          <w:right w:val="single" w:sz="4" w:space="4" w:color="auto"/>
        </w:pBdr>
        <w:rPr>
          <w:color w:val="FF0000"/>
          <w:sz w:val="22"/>
        </w:rPr>
      </w:pPr>
      <w:r>
        <w:rPr>
          <w:color w:val="FF0000"/>
          <w:sz w:val="22"/>
        </w:rPr>
        <w:t>Corrigé exercice 4.3</w:t>
      </w:r>
    </w:p>
    <w:p w14:paraId="2C313ACF" w14:textId="77777777" w:rsidR="00676A0D" w:rsidRDefault="00676A0D" w:rsidP="00676A0D">
      <w:pPr>
        <w:pStyle w:val="Default"/>
        <w:pBdr>
          <w:top w:val="single" w:sz="4" w:space="1" w:color="auto"/>
          <w:left w:val="single" w:sz="4" w:space="4" w:color="auto"/>
          <w:bottom w:val="single" w:sz="4" w:space="1" w:color="auto"/>
          <w:right w:val="single" w:sz="4" w:space="4" w:color="auto"/>
        </w:pBdr>
        <w:rPr>
          <w:color w:val="FF0000"/>
          <w:sz w:val="22"/>
        </w:rPr>
      </w:pPr>
    </w:p>
    <w:p w14:paraId="77A9D28B"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48FF09F1" w14:textId="77777777" w:rsidR="00676A0D" w:rsidRDefault="00676A0D" w:rsidP="00676A0D">
      <w:pPr>
        <w:rPr>
          <w:rFonts w:ascii="OfficinaSerif-Book" w:hAnsi="OfficinaSerif-Book" w:cs="OfficinaSerif-Book"/>
          <w:sz w:val="20"/>
          <w:szCs w:val="20"/>
        </w:rPr>
      </w:pPr>
    </w:p>
    <w:p w14:paraId="7B2D4EAB" w14:textId="77777777" w:rsidR="00676A0D" w:rsidRPr="00237E34" w:rsidRDefault="00676A0D" w:rsidP="00676A0D">
      <w:pPr>
        <w:pStyle w:val="Default"/>
        <w:pBdr>
          <w:top w:val="single" w:sz="4" w:space="1" w:color="auto"/>
          <w:left w:val="single" w:sz="4" w:space="4" w:color="auto"/>
          <w:bottom w:val="single" w:sz="4" w:space="1" w:color="auto"/>
          <w:right w:val="single" w:sz="4" w:space="4" w:color="auto"/>
        </w:pBdr>
        <w:rPr>
          <w:sz w:val="22"/>
        </w:rPr>
      </w:pPr>
      <w:r w:rsidRPr="00237E34">
        <w:rPr>
          <w:sz w:val="22"/>
        </w:rPr>
        <w:t xml:space="preserve">Exercice </w:t>
      </w:r>
      <w:r>
        <w:rPr>
          <w:sz w:val="22"/>
        </w:rPr>
        <w:t>4.</w:t>
      </w:r>
      <w:r w:rsidRPr="00237E34">
        <w:rPr>
          <w:sz w:val="22"/>
        </w:rPr>
        <w:t>4</w:t>
      </w:r>
    </w:p>
    <w:p w14:paraId="142FFA73"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FA7B8DD"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306BBAC5"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2FE8F228" w14:textId="77777777" w:rsidR="00676A0D" w:rsidRDefault="00676A0D" w:rsidP="00676A0D">
      <w:pPr>
        <w:pStyle w:val="Default"/>
        <w:pBdr>
          <w:top w:val="single" w:sz="4" w:space="1" w:color="auto"/>
          <w:left w:val="single" w:sz="4" w:space="4" w:color="auto"/>
          <w:bottom w:val="single" w:sz="4" w:space="1" w:color="auto"/>
          <w:right w:val="single" w:sz="4" w:space="4" w:color="auto"/>
        </w:pBdr>
        <w:rPr>
          <w:color w:val="FF0000"/>
          <w:sz w:val="22"/>
        </w:rPr>
      </w:pPr>
      <w:r>
        <w:rPr>
          <w:color w:val="FF0000"/>
          <w:sz w:val="22"/>
        </w:rPr>
        <w:t>Corrigé exercice 4.4</w:t>
      </w:r>
    </w:p>
    <w:p w14:paraId="169EB32A"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614C026F"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3C0654A9" w14:textId="77777777" w:rsidR="00676A0D" w:rsidRDefault="00676A0D" w:rsidP="00676A0D">
      <w:pPr>
        <w:pStyle w:val="Default"/>
      </w:pPr>
    </w:p>
    <w:p w14:paraId="59EAA64B" w14:textId="77777777" w:rsidR="00676A0D" w:rsidRPr="00D815E8" w:rsidRDefault="00676A0D" w:rsidP="00676A0D">
      <w:pPr>
        <w:pStyle w:val="Default"/>
        <w:rPr>
          <w:rFonts w:ascii="Book Antiqua" w:hAnsi="Book Antiqua"/>
          <w:sz w:val="24"/>
          <w:szCs w:val="24"/>
        </w:rPr>
      </w:pPr>
      <w:r>
        <w:t>Etc .</w:t>
      </w:r>
    </w:p>
    <w:p w14:paraId="19FA6F5A" w14:textId="77777777" w:rsidR="00676A0D" w:rsidRPr="00D815E8" w:rsidRDefault="00676A0D" w:rsidP="00676A0D">
      <w:pPr>
        <w:pStyle w:val="Default"/>
        <w:rPr>
          <w:rFonts w:ascii="Book Antiqua" w:hAnsi="Book Antiqua"/>
          <w:sz w:val="24"/>
          <w:szCs w:val="24"/>
        </w:rPr>
      </w:pPr>
    </w:p>
    <w:p w14:paraId="378E9CF2" w14:textId="77777777" w:rsidR="00676A0D" w:rsidRDefault="00676A0D" w:rsidP="00676A0D">
      <w:pPr>
        <w:spacing w:after="0" w:line="240" w:lineRule="auto"/>
        <w:rPr>
          <w:rFonts w:ascii="Book Antiqua" w:eastAsia="Times New Roman" w:hAnsi="Book Antiqua" w:cs="OfficinaSerif-Book"/>
          <w:sz w:val="24"/>
          <w:szCs w:val="24"/>
          <w:lang w:eastAsia="fr-FR"/>
        </w:rPr>
      </w:pPr>
      <w:r>
        <w:rPr>
          <w:rFonts w:ascii="Book Antiqua" w:hAnsi="Book Antiqua"/>
          <w:sz w:val="24"/>
          <w:szCs w:val="24"/>
        </w:rPr>
        <w:br w:type="page"/>
      </w:r>
    </w:p>
    <w:p w14:paraId="7527D42A" w14:textId="77777777" w:rsidR="00676A0D" w:rsidRDefault="00676A0D" w:rsidP="00676A0D">
      <w:pPr>
        <w:pStyle w:val="Citationintense"/>
        <w:pBdr>
          <w:top w:val="none" w:sz="0" w:space="0" w:color="auto"/>
          <w:bottom w:val="single" w:sz="4" w:space="1" w:color="auto"/>
        </w:pBdr>
        <w:ind w:left="0"/>
        <w:jc w:val="left"/>
        <w:rPr>
          <w:rFonts w:ascii="Arial Black" w:hAnsi="Arial Black"/>
          <w:b/>
          <w:i w:val="0"/>
          <w:color w:val="44546A"/>
          <w:sz w:val="28"/>
        </w:rPr>
      </w:pPr>
      <w:r>
        <w:rPr>
          <w:rFonts w:ascii="Arial Black" w:hAnsi="Arial Black"/>
          <w:b/>
          <w:i w:val="0"/>
          <w:color w:val="44546A"/>
          <w:sz w:val="28"/>
        </w:rPr>
        <w:lastRenderedPageBreak/>
        <w:t xml:space="preserve">EVALUATION GLOBALE </w:t>
      </w:r>
      <w:r>
        <w:t>(remettre cette partie dans un fichier séparé)</w:t>
      </w:r>
    </w:p>
    <w:p w14:paraId="140350D0" w14:textId="77777777" w:rsidR="00676A0D" w:rsidRPr="001C5329" w:rsidRDefault="00676A0D" w:rsidP="00676A0D">
      <w:pPr>
        <w:pStyle w:val="Citationintense"/>
        <w:pBdr>
          <w:top w:val="none" w:sz="0" w:space="0" w:color="auto"/>
          <w:bottom w:val="none" w:sz="0" w:space="0" w:color="auto"/>
        </w:pBdr>
        <w:ind w:left="0"/>
        <w:jc w:val="left"/>
        <w:rPr>
          <w:rFonts w:ascii="Arial Black" w:hAnsi="Arial Black"/>
          <w:i w:val="0"/>
          <w:color w:val="833C0B"/>
        </w:rPr>
      </w:pPr>
      <w:r w:rsidRPr="001C5329">
        <w:rPr>
          <w:rFonts w:ascii="Arial Black" w:hAnsi="Arial Black"/>
          <w:i w:val="0"/>
          <w:color w:val="833C0B"/>
        </w:rPr>
        <w:t>DEVOIR</w:t>
      </w:r>
    </w:p>
    <w:p w14:paraId="5E3FF149" w14:textId="77777777" w:rsidR="00676A0D" w:rsidRPr="00653B47" w:rsidRDefault="00676A0D" w:rsidP="00676A0D">
      <w:pPr>
        <w:pStyle w:val="Citationintense"/>
        <w:pBdr>
          <w:top w:val="none" w:sz="0" w:space="0" w:color="auto"/>
          <w:bottom w:val="none" w:sz="0" w:space="0" w:color="auto"/>
        </w:pBdr>
        <w:ind w:left="0"/>
        <w:jc w:val="left"/>
      </w:pPr>
      <w:r w:rsidRPr="00551871">
        <w:rPr>
          <w:rFonts w:ascii="Arial Black" w:hAnsi="Arial Black"/>
          <w:color w:val="833C0B"/>
        </w:rPr>
        <w:t>Durée</w:t>
      </w:r>
      <w:r w:rsidRPr="00551871">
        <w:rPr>
          <w:color w:val="0070C0"/>
        </w:rPr>
        <w:t> :</w:t>
      </w:r>
      <w:r w:rsidRPr="00653B47">
        <w:t xml:space="preserve"> </w:t>
      </w:r>
      <w:r>
        <w:t>(Préciser la durée globale de l’évaluation)</w:t>
      </w:r>
    </w:p>
    <w:p w14:paraId="5618606D" w14:textId="77777777" w:rsidR="00676A0D" w:rsidRPr="00653B47" w:rsidRDefault="00676A0D" w:rsidP="00676A0D">
      <w:pPr>
        <w:pStyle w:val="Titre3"/>
        <w:keepNext w:val="0"/>
        <w:keepLines w:val="0"/>
        <w:widowControl w:val="0"/>
        <w:suppressAutoHyphens/>
        <w:spacing w:before="0" w:line="240" w:lineRule="auto"/>
        <w:ind w:left="360" w:hanging="360"/>
        <w:jc w:val="both"/>
      </w:pPr>
      <w:r>
        <w:rPr>
          <w:rFonts w:ascii="Arial Black" w:hAnsi="Arial Black"/>
          <w:b w:val="0"/>
          <w:color w:val="833C0B"/>
        </w:rPr>
        <w:t>Consignes pour l’apprenant</w:t>
      </w:r>
    </w:p>
    <w:p w14:paraId="00380673" w14:textId="77777777" w:rsidR="00676A0D" w:rsidRDefault="00676A0D" w:rsidP="00676A0D">
      <w:pPr>
        <w:pStyle w:val="Default"/>
      </w:pPr>
    </w:p>
    <w:p w14:paraId="005C1CE2"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68CCB8EE"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10DF7ED5" w14:textId="77777777" w:rsidR="00676A0D" w:rsidRDefault="00676A0D" w:rsidP="00676A0D">
      <w:pPr>
        <w:pStyle w:val="Titre3"/>
        <w:rPr>
          <w:rFonts w:ascii="OfficinaSerif-Book" w:eastAsia="Times New Roman" w:hAnsi="OfficinaSerif-Book" w:cs="OfficinaSerif-Book"/>
          <w:b w:val="0"/>
          <w:bCs w:val="0"/>
          <w:color w:val="auto"/>
          <w:sz w:val="20"/>
          <w:szCs w:val="20"/>
          <w:lang w:eastAsia="fr-FR"/>
        </w:rPr>
      </w:pPr>
    </w:p>
    <w:p w14:paraId="69117350" w14:textId="77777777" w:rsidR="00676A0D" w:rsidRPr="00653B47" w:rsidRDefault="00676A0D" w:rsidP="00676A0D">
      <w:pPr>
        <w:pStyle w:val="Titre3"/>
        <w:keepNext w:val="0"/>
        <w:keepLines w:val="0"/>
        <w:widowControl w:val="0"/>
        <w:suppressAutoHyphens/>
        <w:spacing w:before="0" w:line="240" w:lineRule="auto"/>
        <w:ind w:left="360" w:hanging="360"/>
        <w:jc w:val="both"/>
      </w:pPr>
      <w:r>
        <w:rPr>
          <w:rFonts w:ascii="Arial Black" w:hAnsi="Arial Black"/>
          <w:b w:val="0"/>
          <w:color w:val="833C0B"/>
        </w:rPr>
        <w:t>Consignes pour le correcteur</w:t>
      </w:r>
    </w:p>
    <w:p w14:paraId="5D81BE45" w14:textId="77777777" w:rsidR="00676A0D" w:rsidRDefault="00676A0D" w:rsidP="00676A0D">
      <w:pPr>
        <w:pStyle w:val="Default"/>
      </w:pPr>
    </w:p>
    <w:p w14:paraId="556D40B8"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B58C303" w14:textId="77777777" w:rsidR="00676A0D" w:rsidRDefault="00676A0D" w:rsidP="00676A0D">
      <w:pPr>
        <w:pStyle w:val="Default"/>
        <w:numPr>
          <w:ilvl w:val="0"/>
          <w:numId w:val="14"/>
        </w:numPr>
        <w:pBdr>
          <w:top w:val="single" w:sz="4" w:space="1" w:color="auto"/>
          <w:left w:val="single" w:sz="4" w:space="4" w:color="auto"/>
          <w:bottom w:val="single" w:sz="4" w:space="1" w:color="auto"/>
          <w:right w:val="single" w:sz="4" w:space="4" w:color="auto"/>
        </w:pBdr>
      </w:pPr>
    </w:p>
    <w:p w14:paraId="773E20B4" w14:textId="77777777" w:rsidR="00676A0D" w:rsidRDefault="00676A0D" w:rsidP="00676A0D">
      <w:pPr>
        <w:pStyle w:val="Default"/>
        <w:numPr>
          <w:ilvl w:val="0"/>
          <w:numId w:val="14"/>
        </w:numPr>
        <w:pBdr>
          <w:top w:val="single" w:sz="4" w:space="1" w:color="auto"/>
          <w:left w:val="single" w:sz="4" w:space="4" w:color="auto"/>
          <w:bottom w:val="single" w:sz="4" w:space="1" w:color="auto"/>
          <w:right w:val="single" w:sz="4" w:space="4" w:color="auto"/>
        </w:pBdr>
      </w:pPr>
      <w:r>
        <w:t xml:space="preserve"> </w:t>
      </w:r>
    </w:p>
    <w:p w14:paraId="257998B2"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4E3AF84"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6DD14666" w14:textId="77777777" w:rsidR="00676A0D" w:rsidRDefault="00676A0D" w:rsidP="00676A0D">
      <w:pPr>
        <w:pStyle w:val="Titre3"/>
        <w:keepNext w:val="0"/>
        <w:keepLines w:val="0"/>
        <w:widowControl w:val="0"/>
        <w:suppressAutoHyphens/>
        <w:spacing w:before="0" w:line="240" w:lineRule="auto"/>
        <w:ind w:left="360" w:hanging="360"/>
        <w:jc w:val="both"/>
        <w:rPr>
          <w:rFonts w:ascii="Arial Black" w:hAnsi="Arial Black"/>
          <w:b w:val="0"/>
          <w:color w:val="833C0B"/>
        </w:rPr>
      </w:pPr>
    </w:p>
    <w:p w14:paraId="1086A308" w14:textId="77777777" w:rsidR="00676A0D" w:rsidRPr="004D4F18" w:rsidRDefault="00676A0D" w:rsidP="00676A0D">
      <w:pPr>
        <w:pStyle w:val="Titre3"/>
        <w:keepNext w:val="0"/>
        <w:keepLines w:val="0"/>
        <w:widowControl w:val="0"/>
        <w:suppressAutoHyphens/>
        <w:spacing w:before="0" w:line="240" w:lineRule="auto"/>
        <w:ind w:left="360" w:hanging="360"/>
        <w:jc w:val="both"/>
        <w:rPr>
          <w:color w:val="FF0000"/>
        </w:rPr>
      </w:pPr>
      <w:r>
        <w:rPr>
          <w:rFonts w:ascii="Arial Black" w:hAnsi="Arial Black"/>
          <w:b w:val="0"/>
          <w:color w:val="833C0B"/>
        </w:rPr>
        <w:t>Epreuve</w:t>
      </w:r>
      <w:r>
        <w:rPr>
          <w:rFonts w:ascii="Arial Black" w:hAnsi="Arial Black"/>
          <w:b w:val="0"/>
          <w:color w:val="FF0000"/>
        </w:rPr>
        <w:t xml:space="preserve"> </w:t>
      </w:r>
      <w:r>
        <w:rPr>
          <w:rFonts w:ascii="Arial Black" w:hAnsi="Arial Black"/>
          <w:b w:val="0"/>
          <w:color w:val="833C0B"/>
        </w:rPr>
        <w:t xml:space="preserve">(avec barème) </w:t>
      </w:r>
      <w:r>
        <w:rPr>
          <w:rFonts w:ascii="Arial Black" w:hAnsi="Arial Black"/>
          <w:b w:val="0"/>
          <w:color w:val="FF0000"/>
        </w:rPr>
        <w:t>+ Corrigé</w:t>
      </w:r>
    </w:p>
    <w:p w14:paraId="182913A5" w14:textId="77777777" w:rsidR="00676A0D" w:rsidRDefault="00676A0D" w:rsidP="00676A0D">
      <w:pPr>
        <w:pStyle w:val="Default"/>
      </w:pPr>
    </w:p>
    <w:p w14:paraId="7AE35B15"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F2A3308"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10F4A43C"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144D3BAF"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1F770A7"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3CA9ACD5"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4582C16"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5A0377C"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E7D74AC"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2DF1E884"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3471D783"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E6581FA"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67380EF0"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6CA1F316"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1BF79465"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404B4D8"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39A8741"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1A4398B7"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2E465EA0"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CA8F82A"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9454D81"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2BB3D6E"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430908E"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6269180"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10A87CFF"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CE1F997" w14:textId="0A61FED3" w:rsidR="00676A0D" w:rsidRDefault="00676A0D" w:rsidP="10B05A51">
      <w:pPr>
        <w:pStyle w:val="Default"/>
        <w:pBdr>
          <w:top w:val="single" w:sz="4" w:space="1" w:color="auto"/>
          <w:left w:val="single" w:sz="4" w:space="4" w:color="auto"/>
          <w:bottom w:val="single" w:sz="4" w:space="1" w:color="auto"/>
          <w:right w:val="single" w:sz="4" w:space="4" w:color="auto"/>
        </w:pBdr>
      </w:pPr>
    </w:p>
    <w:p w14:paraId="6430F05E" w14:textId="77777777" w:rsidR="00676A0D" w:rsidRPr="001C5329" w:rsidRDefault="00676A0D" w:rsidP="00676A0D">
      <w:pPr>
        <w:pStyle w:val="Citationintense"/>
        <w:pBdr>
          <w:top w:val="none" w:sz="0" w:space="0" w:color="auto"/>
          <w:bottom w:val="none" w:sz="0" w:space="0" w:color="auto"/>
        </w:pBdr>
        <w:ind w:left="0"/>
        <w:jc w:val="left"/>
        <w:rPr>
          <w:rFonts w:ascii="Arial Black" w:hAnsi="Arial Black"/>
          <w:i w:val="0"/>
          <w:color w:val="833C0B"/>
        </w:rPr>
      </w:pPr>
      <w:r>
        <w:rPr>
          <w:rFonts w:ascii="Arial Black" w:hAnsi="Arial Black"/>
          <w:i w:val="0"/>
          <w:color w:val="833C0B"/>
        </w:rPr>
        <w:t>EXAMEN</w:t>
      </w:r>
    </w:p>
    <w:p w14:paraId="4482302C" w14:textId="77777777" w:rsidR="00676A0D" w:rsidRPr="00653B47" w:rsidRDefault="00676A0D" w:rsidP="00676A0D">
      <w:pPr>
        <w:pStyle w:val="Citationintense"/>
        <w:pBdr>
          <w:top w:val="none" w:sz="0" w:space="0" w:color="auto"/>
          <w:bottom w:val="none" w:sz="0" w:space="0" w:color="auto"/>
        </w:pBdr>
        <w:ind w:left="0"/>
        <w:jc w:val="left"/>
      </w:pPr>
      <w:r w:rsidRPr="00551871">
        <w:rPr>
          <w:rFonts w:ascii="Arial Black" w:hAnsi="Arial Black"/>
          <w:color w:val="833C0B"/>
        </w:rPr>
        <w:t>Durée</w:t>
      </w:r>
      <w:r w:rsidRPr="00551871">
        <w:rPr>
          <w:color w:val="0070C0"/>
        </w:rPr>
        <w:t> :</w:t>
      </w:r>
      <w:r w:rsidRPr="00653B47">
        <w:t xml:space="preserve"> </w:t>
      </w:r>
      <w:r w:rsidRPr="0064685B">
        <w:rPr>
          <w:color w:val="000000" w:themeColor="text1"/>
        </w:rPr>
        <w:t>Dissertation proposée par le Professeur autour d’un chapitre du cours à choisir aux choix (l’étudiant aura plusieurs semaines pour faire sa dissertation)</w:t>
      </w:r>
    </w:p>
    <w:p w14:paraId="517EE2A6" w14:textId="77777777" w:rsidR="00676A0D" w:rsidRPr="00653B47" w:rsidRDefault="00676A0D" w:rsidP="00676A0D">
      <w:pPr>
        <w:pStyle w:val="Titre3"/>
        <w:keepNext w:val="0"/>
        <w:keepLines w:val="0"/>
        <w:widowControl w:val="0"/>
        <w:suppressAutoHyphens/>
        <w:spacing w:before="0" w:line="240" w:lineRule="auto"/>
        <w:ind w:left="360" w:hanging="360"/>
        <w:jc w:val="both"/>
      </w:pPr>
      <w:r>
        <w:rPr>
          <w:rFonts w:ascii="Arial Black" w:hAnsi="Arial Black"/>
          <w:b w:val="0"/>
          <w:color w:val="833C0B"/>
        </w:rPr>
        <w:lastRenderedPageBreak/>
        <w:t>Consignes pour l’apprenant</w:t>
      </w:r>
    </w:p>
    <w:p w14:paraId="0BC9CBE8" w14:textId="77777777" w:rsidR="00676A0D" w:rsidRDefault="00676A0D" w:rsidP="00676A0D">
      <w:pPr>
        <w:pStyle w:val="Default"/>
      </w:pPr>
    </w:p>
    <w:p w14:paraId="57A02F57"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3744EEF4" w14:textId="77777777" w:rsidR="00676A0D" w:rsidRDefault="00676A0D" w:rsidP="00676A0D">
      <w:pPr>
        <w:pStyle w:val="Default"/>
        <w:numPr>
          <w:ilvl w:val="0"/>
          <w:numId w:val="14"/>
        </w:numPr>
        <w:pBdr>
          <w:top w:val="single" w:sz="4" w:space="1" w:color="auto"/>
          <w:left w:val="single" w:sz="4" w:space="4" w:color="auto"/>
          <w:bottom w:val="single" w:sz="4" w:space="1" w:color="auto"/>
          <w:right w:val="single" w:sz="4" w:space="4" w:color="auto"/>
        </w:pBdr>
      </w:pPr>
      <w:r>
        <w:t>Lire et comprendre le cours</w:t>
      </w:r>
    </w:p>
    <w:p w14:paraId="6A8FD204" w14:textId="77777777" w:rsidR="00676A0D" w:rsidRDefault="00676A0D" w:rsidP="00676A0D">
      <w:pPr>
        <w:pStyle w:val="Default"/>
        <w:numPr>
          <w:ilvl w:val="0"/>
          <w:numId w:val="14"/>
        </w:numPr>
        <w:pBdr>
          <w:top w:val="single" w:sz="4" w:space="1" w:color="auto"/>
          <w:left w:val="single" w:sz="4" w:space="4" w:color="auto"/>
          <w:bottom w:val="single" w:sz="4" w:space="1" w:color="auto"/>
          <w:right w:val="single" w:sz="4" w:space="4" w:color="auto"/>
        </w:pBdr>
      </w:pPr>
      <w:r>
        <w:t xml:space="preserve"> Retenir les principales dates </w:t>
      </w:r>
    </w:p>
    <w:p w14:paraId="2A78D951"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935C78C" w14:textId="77777777" w:rsidR="00676A0D" w:rsidRDefault="00676A0D" w:rsidP="00676A0D">
      <w:pPr>
        <w:pStyle w:val="Titre3"/>
        <w:rPr>
          <w:rFonts w:ascii="OfficinaSerif-Book" w:eastAsia="Times New Roman" w:hAnsi="OfficinaSerif-Book" w:cs="OfficinaSerif-Book"/>
          <w:b w:val="0"/>
          <w:bCs w:val="0"/>
          <w:color w:val="auto"/>
          <w:sz w:val="20"/>
          <w:szCs w:val="20"/>
          <w:lang w:eastAsia="fr-FR"/>
        </w:rPr>
      </w:pPr>
    </w:p>
    <w:p w14:paraId="1F353EDF" w14:textId="77777777" w:rsidR="00676A0D" w:rsidRPr="00653B47" w:rsidRDefault="00676A0D" w:rsidP="00676A0D">
      <w:pPr>
        <w:pStyle w:val="Titre3"/>
        <w:keepNext w:val="0"/>
        <w:keepLines w:val="0"/>
        <w:widowControl w:val="0"/>
        <w:suppressAutoHyphens/>
        <w:spacing w:before="0" w:line="240" w:lineRule="auto"/>
        <w:ind w:left="360" w:hanging="360"/>
        <w:jc w:val="both"/>
      </w:pPr>
      <w:r>
        <w:rPr>
          <w:rFonts w:ascii="Arial Black" w:hAnsi="Arial Black"/>
          <w:b w:val="0"/>
          <w:color w:val="833C0B"/>
        </w:rPr>
        <w:t>Consignes pour le correcteur</w:t>
      </w:r>
    </w:p>
    <w:p w14:paraId="58B9B1F9" w14:textId="77777777" w:rsidR="00676A0D" w:rsidRDefault="00676A0D" w:rsidP="00676A0D">
      <w:pPr>
        <w:pStyle w:val="Default"/>
      </w:pPr>
    </w:p>
    <w:p w14:paraId="66ED89CD"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1CC7057" w14:textId="77777777" w:rsidR="00676A0D" w:rsidRDefault="00676A0D" w:rsidP="00676A0D">
      <w:pPr>
        <w:pStyle w:val="Default"/>
        <w:numPr>
          <w:ilvl w:val="0"/>
          <w:numId w:val="14"/>
        </w:numPr>
        <w:pBdr>
          <w:top w:val="single" w:sz="4" w:space="1" w:color="auto"/>
          <w:left w:val="single" w:sz="4" w:space="4" w:color="auto"/>
          <w:bottom w:val="single" w:sz="4" w:space="1" w:color="auto"/>
          <w:right w:val="single" w:sz="4" w:space="4" w:color="auto"/>
        </w:pBdr>
      </w:pPr>
      <w:r>
        <w:t>Maitriser le cours ;</w:t>
      </w:r>
    </w:p>
    <w:p w14:paraId="5AFE7E8A" w14:textId="77777777" w:rsidR="00676A0D" w:rsidRDefault="00676A0D" w:rsidP="00676A0D">
      <w:pPr>
        <w:pStyle w:val="Default"/>
        <w:numPr>
          <w:ilvl w:val="0"/>
          <w:numId w:val="14"/>
        </w:numPr>
        <w:pBdr>
          <w:top w:val="single" w:sz="4" w:space="1" w:color="auto"/>
          <w:left w:val="single" w:sz="4" w:space="4" w:color="auto"/>
          <w:bottom w:val="single" w:sz="4" w:space="1" w:color="auto"/>
          <w:right w:val="single" w:sz="4" w:space="4" w:color="auto"/>
        </w:pBdr>
      </w:pPr>
      <w:r>
        <w:t>Savoir établir le lien entre les médias et le contexte socio-politique</w:t>
      </w:r>
    </w:p>
    <w:p w14:paraId="7049522A"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7E213E3"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4721C468" w14:textId="77777777" w:rsidR="00676A0D" w:rsidRDefault="00676A0D" w:rsidP="00676A0D">
      <w:pPr>
        <w:pStyle w:val="Titre3"/>
        <w:keepNext w:val="0"/>
        <w:keepLines w:val="0"/>
        <w:widowControl w:val="0"/>
        <w:suppressAutoHyphens/>
        <w:spacing w:before="0" w:line="240" w:lineRule="auto"/>
        <w:ind w:left="360" w:hanging="360"/>
        <w:jc w:val="both"/>
        <w:rPr>
          <w:rFonts w:ascii="Arial Black" w:hAnsi="Arial Black"/>
          <w:b w:val="0"/>
          <w:color w:val="833C0B"/>
        </w:rPr>
      </w:pPr>
    </w:p>
    <w:p w14:paraId="7578948F" w14:textId="77777777" w:rsidR="00676A0D" w:rsidRPr="00653B47" w:rsidRDefault="00676A0D" w:rsidP="00676A0D">
      <w:pPr>
        <w:pStyle w:val="Titre3"/>
        <w:keepNext w:val="0"/>
        <w:keepLines w:val="0"/>
        <w:widowControl w:val="0"/>
        <w:suppressAutoHyphens/>
        <w:spacing w:before="0" w:line="240" w:lineRule="auto"/>
        <w:ind w:left="360" w:hanging="360"/>
        <w:jc w:val="both"/>
      </w:pPr>
      <w:r>
        <w:rPr>
          <w:rFonts w:ascii="Arial Black" w:hAnsi="Arial Black"/>
          <w:b w:val="0"/>
          <w:color w:val="833C0B"/>
        </w:rPr>
        <w:t xml:space="preserve">Epreuve (avec barème) </w:t>
      </w:r>
      <w:r>
        <w:rPr>
          <w:rFonts w:ascii="Arial Black" w:hAnsi="Arial Black"/>
          <w:b w:val="0"/>
          <w:color w:val="FF0000"/>
        </w:rPr>
        <w:t>+ Corrigé</w:t>
      </w:r>
    </w:p>
    <w:p w14:paraId="2DE8166E" w14:textId="77777777" w:rsidR="00676A0D" w:rsidRDefault="00676A0D" w:rsidP="00676A0D">
      <w:pPr>
        <w:pStyle w:val="Default"/>
      </w:pPr>
    </w:p>
    <w:p w14:paraId="3BB143C4"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1A818CD3"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7042D3A"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647FB36"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27D2B3F"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6F0E7A0"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2F2D9DC"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699CCCF9"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3F7056A1"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3B84716"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F8C06B5"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19EA474A"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BBDAD2F"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6A9D2F8"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C0F4756"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130A6E0"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27ECA4C"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523A73F"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3A99CF1F" w14:textId="53D5DF1F" w:rsidR="00676A0D" w:rsidRDefault="00676A0D" w:rsidP="10B05A51">
      <w:pPr>
        <w:pStyle w:val="Default"/>
        <w:pBdr>
          <w:top w:val="single" w:sz="4" w:space="1" w:color="auto"/>
          <w:left w:val="single" w:sz="4" w:space="4" w:color="auto"/>
          <w:bottom w:val="single" w:sz="4" w:space="1" w:color="auto"/>
          <w:right w:val="single" w:sz="4" w:space="4" w:color="auto"/>
        </w:pBdr>
      </w:pPr>
    </w:p>
    <w:p w14:paraId="39AB99F9"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73ECAC4"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EF5647F"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71D24D0" w14:textId="77777777" w:rsidR="00676A0D" w:rsidRDefault="00676A0D" w:rsidP="00676A0D">
      <w:pPr>
        <w:spacing w:after="0" w:line="240" w:lineRule="auto"/>
        <w:rPr>
          <w:rFonts w:ascii="Book Antiqua" w:eastAsia="Times New Roman" w:hAnsi="Book Antiqua" w:cs="OfficinaSerif-Book"/>
          <w:sz w:val="24"/>
          <w:szCs w:val="24"/>
          <w:lang w:eastAsia="fr-FR"/>
        </w:rPr>
      </w:pPr>
      <w:r>
        <w:rPr>
          <w:rFonts w:ascii="Book Antiqua" w:hAnsi="Book Antiqua"/>
          <w:sz w:val="24"/>
          <w:szCs w:val="24"/>
        </w:rPr>
        <w:br w:type="page"/>
      </w:r>
    </w:p>
    <w:p w14:paraId="341A471C" w14:textId="77777777" w:rsidR="00676A0D" w:rsidRPr="001C5329" w:rsidRDefault="00676A0D" w:rsidP="00676A0D">
      <w:pPr>
        <w:pStyle w:val="Citationintense"/>
        <w:pBdr>
          <w:top w:val="none" w:sz="0" w:space="0" w:color="auto"/>
          <w:bottom w:val="none" w:sz="0" w:space="0" w:color="auto"/>
        </w:pBdr>
        <w:ind w:left="0"/>
        <w:jc w:val="left"/>
        <w:rPr>
          <w:rFonts w:ascii="Arial Black" w:hAnsi="Arial Black"/>
          <w:i w:val="0"/>
          <w:color w:val="833C0B"/>
        </w:rPr>
      </w:pPr>
      <w:r>
        <w:rPr>
          <w:rFonts w:ascii="Arial Black" w:hAnsi="Arial Black"/>
          <w:i w:val="0"/>
          <w:color w:val="833C0B"/>
        </w:rPr>
        <w:lastRenderedPageBreak/>
        <w:t>RATTRAPAGE</w:t>
      </w:r>
    </w:p>
    <w:p w14:paraId="6F26C746" w14:textId="77777777" w:rsidR="00676A0D" w:rsidRPr="00653B47" w:rsidRDefault="00676A0D" w:rsidP="00676A0D">
      <w:pPr>
        <w:pStyle w:val="Citationintense"/>
        <w:pBdr>
          <w:top w:val="none" w:sz="0" w:space="0" w:color="auto"/>
          <w:bottom w:val="none" w:sz="0" w:space="0" w:color="auto"/>
        </w:pBdr>
        <w:ind w:left="0"/>
        <w:jc w:val="left"/>
      </w:pPr>
      <w:r w:rsidRPr="00551871">
        <w:rPr>
          <w:rFonts w:ascii="Arial Black" w:hAnsi="Arial Black"/>
          <w:color w:val="833C0B"/>
        </w:rPr>
        <w:t>Durée</w:t>
      </w:r>
      <w:r w:rsidRPr="00551871">
        <w:rPr>
          <w:color w:val="0070C0"/>
        </w:rPr>
        <w:t> :</w:t>
      </w:r>
      <w:r w:rsidRPr="00653B47">
        <w:t xml:space="preserve"> </w:t>
      </w:r>
      <w:r>
        <w:t>(Préciser la durée globale de l’évaluation)</w:t>
      </w:r>
    </w:p>
    <w:p w14:paraId="3DB7BAEC" w14:textId="77777777" w:rsidR="00676A0D" w:rsidRPr="00653B47" w:rsidRDefault="00676A0D" w:rsidP="00676A0D">
      <w:pPr>
        <w:pStyle w:val="Titre3"/>
        <w:keepNext w:val="0"/>
        <w:keepLines w:val="0"/>
        <w:widowControl w:val="0"/>
        <w:suppressAutoHyphens/>
        <w:spacing w:before="0" w:line="240" w:lineRule="auto"/>
        <w:ind w:left="360" w:hanging="360"/>
        <w:jc w:val="both"/>
      </w:pPr>
      <w:r>
        <w:rPr>
          <w:rFonts w:ascii="Arial Black" w:hAnsi="Arial Black"/>
          <w:b w:val="0"/>
          <w:color w:val="833C0B"/>
        </w:rPr>
        <w:t>Consignes pour l’apprenant</w:t>
      </w:r>
    </w:p>
    <w:p w14:paraId="4C8AB831" w14:textId="77777777" w:rsidR="00676A0D" w:rsidRDefault="00676A0D" w:rsidP="00676A0D">
      <w:pPr>
        <w:pStyle w:val="Default"/>
      </w:pPr>
    </w:p>
    <w:p w14:paraId="00C8FC15"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397B61A9" w14:textId="77777777" w:rsidR="00676A0D" w:rsidRDefault="00676A0D" w:rsidP="00676A0D">
      <w:pPr>
        <w:pStyle w:val="Default"/>
        <w:numPr>
          <w:ilvl w:val="0"/>
          <w:numId w:val="14"/>
        </w:numPr>
        <w:pBdr>
          <w:top w:val="single" w:sz="4" w:space="1" w:color="auto"/>
          <w:left w:val="single" w:sz="4" w:space="4" w:color="auto"/>
          <w:bottom w:val="single" w:sz="4" w:space="1" w:color="auto"/>
          <w:right w:val="single" w:sz="4" w:space="4" w:color="auto"/>
        </w:pBdr>
      </w:pPr>
      <w:r>
        <w:t>Lire et comprendre le cours</w:t>
      </w:r>
    </w:p>
    <w:p w14:paraId="4D5E546E" w14:textId="77777777" w:rsidR="00676A0D" w:rsidRDefault="00676A0D" w:rsidP="00676A0D">
      <w:pPr>
        <w:pStyle w:val="Default"/>
        <w:numPr>
          <w:ilvl w:val="0"/>
          <w:numId w:val="14"/>
        </w:numPr>
        <w:pBdr>
          <w:top w:val="single" w:sz="4" w:space="1" w:color="auto"/>
          <w:left w:val="single" w:sz="4" w:space="4" w:color="auto"/>
          <w:bottom w:val="single" w:sz="4" w:space="1" w:color="auto"/>
          <w:right w:val="single" w:sz="4" w:space="4" w:color="auto"/>
        </w:pBdr>
      </w:pPr>
      <w:r>
        <w:t xml:space="preserve"> Retenir les principales dates  </w:t>
      </w:r>
    </w:p>
    <w:p w14:paraId="36D9E291"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FD5B003" w14:textId="77777777" w:rsidR="00676A0D" w:rsidRDefault="00676A0D" w:rsidP="00676A0D">
      <w:pPr>
        <w:pStyle w:val="Titre3"/>
        <w:rPr>
          <w:rFonts w:ascii="OfficinaSerif-Book" w:eastAsia="Times New Roman" w:hAnsi="OfficinaSerif-Book" w:cs="OfficinaSerif-Book"/>
          <w:b w:val="0"/>
          <w:bCs w:val="0"/>
          <w:color w:val="auto"/>
          <w:sz w:val="20"/>
          <w:szCs w:val="20"/>
          <w:lang w:eastAsia="fr-FR"/>
        </w:rPr>
      </w:pPr>
    </w:p>
    <w:p w14:paraId="23CE4D0A" w14:textId="77777777" w:rsidR="00676A0D" w:rsidRPr="00653B47" w:rsidRDefault="00676A0D" w:rsidP="00676A0D">
      <w:pPr>
        <w:pStyle w:val="Titre3"/>
        <w:keepNext w:val="0"/>
        <w:keepLines w:val="0"/>
        <w:widowControl w:val="0"/>
        <w:suppressAutoHyphens/>
        <w:spacing w:before="0" w:line="240" w:lineRule="auto"/>
        <w:ind w:left="360" w:hanging="360"/>
        <w:jc w:val="both"/>
      </w:pPr>
      <w:r>
        <w:rPr>
          <w:rFonts w:ascii="Arial Black" w:hAnsi="Arial Black"/>
          <w:b w:val="0"/>
          <w:color w:val="833C0B"/>
        </w:rPr>
        <w:t>Consignes pour le correcteur</w:t>
      </w:r>
    </w:p>
    <w:p w14:paraId="3C6E4C54" w14:textId="77777777" w:rsidR="00676A0D" w:rsidRDefault="00676A0D" w:rsidP="00676A0D">
      <w:pPr>
        <w:pStyle w:val="Default"/>
      </w:pPr>
    </w:p>
    <w:p w14:paraId="6E73083B"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E0FB7D8"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C0CAF69" w14:textId="77777777" w:rsidR="00676A0D" w:rsidRDefault="00676A0D" w:rsidP="00676A0D">
      <w:pPr>
        <w:pStyle w:val="Default"/>
        <w:numPr>
          <w:ilvl w:val="0"/>
          <w:numId w:val="14"/>
        </w:numPr>
        <w:pBdr>
          <w:top w:val="single" w:sz="4" w:space="1" w:color="auto"/>
          <w:left w:val="single" w:sz="4" w:space="4" w:color="auto"/>
          <w:bottom w:val="single" w:sz="4" w:space="1" w:color="auto"/>
          <w:right w:val="single" w:sz="4" w:space="4" w:color="auto"/>
        </w:pBdr>
      </w:pPr>
      <w:r>
        <w:t>Maitriser le cours ;</w:t>
      </w:r>
    </w:p>
    <w:p w14:paraId="1DB23619" w14:textId="77777777" w:rsidR="00676A0D" w:rsidRDefault="00676A0D" w:rsidP="00676A0D">
      <w:pPr>
        <w:pStyle w:val="Default"/>
        <w:numPr>
          <w:ilvl w:val="0"/>
          <w:numId w:val="14"/>
        </w:numPr>
        <w:pBdr>
          <w:top w:val="single" w:sz="4" w:space="1" w:color="auto"/>
          <w:left w:val="single" w:sz="4" w:space="4" w:color="auto"/>
          <w:bottom w:val="single" w:sz="4" w:space="1" w:color="auto"/>
          <w:right w:val="single" w:sz="4" w:space="4" w:color="auto"/>
        </w:pBdr>
      </w:pPr>
      <w:r>
        <w:t>Savoir établir le lien entre les médias et le contexte socio-politique</w:t>
      </w:r>
    </w:p>
    <w:p w14:paraId="58D22696" w14:textId="77777777" w:rsidR="00676A0D" w:rsidRDefault="00676A0D" w:rsidP="00676A0D">
      <w:pPr>
        <w:pStyle w:val="Default"/>
        <w:numPr>
          <w:ilvl w:val="0"/>
          <w:numId w:val="14"/>
        </w:numPr>
        <w:pBdr>
          <w:top w:val="single" w:sz="4" w:space="1" w:color="auto"/>
          <w:left w:val="single" w:sz="4" w:space="4" w:color="auto"/>
          <w:bottom w:val="single" w:sz="4" w:space="1" w:color="auto"/>
          <w:right w:val="single" w:sz="4" w:space="4" w:color="auto"/>
        </w:pBdr>
      </w:pPr>
    </w:p>
    <w:p w14:paraId="111F299A" w14:textId="77777777" w:rsidR="00676A0D" w:rsidRPr="006F1439" w:rsidRDefault="00676A0D" w:rsidP="00676A0D">
      <w:pPr>
        <w:pStyle w:val="Default"/>
        <w:pBdr>
          <w:top w:val="single" w:sz="4" w:space="1" w:color="auto"/>
          <w:left w:val="single" w:sz="4" w:space="4" w:color="auto"/>
          <w:bottom w:val="single" w:sz="4" w:space="1" w:color="auto"/>
          <w:right w:val="single" w:sz="4" w:space="4" w:color="auto"/>
        </w:pBdr>
      </w:pPr>
    </w:p>
    <w:p w14:paraId="738BBC01" w14:textId="77777777" w:rsidR="00676A0D" w:rsidRDefault="00676A0D" w:rsidP="00676A0D">
      <w:pPr>
        <w:pStyle w:val="Titre3"/>
        <w:keepNext w:val="0"/>
        <w:keepLines w:val="0"/>
        <w:widowControl w:val="0"/>
        <w:suppressAutoHyphens/>
        <w:spacing w:before="0" w:line="240" w:lineRule="auto"/>
        <w:ind w:left="360" w:hanging="360"/>
        <w:jc w:val="both"/>
        <w:rPr>
          <w:rFonts w:ascii="Arial Black" w:hAnsi="Arial Black"/>
          <w:b w:val="0"/>
          <w:color w:val="833C0B"/>
        </w:rPr>
      </w:pPr>
    </w:p>
    <w:p w14:paraId="52B86201" w14:textId="77777777" w:rsidR="00676A0D" w:rsidRPr="00653B47" w:rsidRDefault="00676A0D" w:rsidP="00676A0D">
      <w:pPr>
        <w:pStyle w:val="Titre3"/>
        <w:keepNext w:val="0"/>
        <w:keepLines w:val="0"/>
        <w:widowControl w:val="0"/>
        <w:suppressAutoHyphens/>
        <w:spacing w:before="0" w:line="240" w:lineRule="auto"/>
        <w:ind w:left="360" w:hanging="360"/>
        <w:jc w:val="both"/>
      </w:pPr>
      <w:r>
        <w:rPr>
          <w:rFonts w:ascii="Arial Black" w:hAnsi="Arial Black"/>
          <w:b w:val="0"/>
          <w:color w:val="833C0B"/>
        </w:rPr>
        <w:t xml:space="preserve">Epreuve (avec barème) </w:t>
      </w:r>
      <w:r>
        <w:rPr>
          <w:rFonts w:ascii="Arial Black" w:hAnsi="Arial Black"/>
          <w:b w:val="0"/>
          <w:color w:val="FF0000"/>
        </w:rPr>
        <w:t>+ Corrigé</w:t>
      </w:r>
    </w:p>
    <w:p w14:paraId="0694B315" w14:textId="77777777" w:rsidR="00676A0D" w:rsidRDefault="00676A0D" w:rsidP="00676A0D">
      <w:pPr>
        <w:pStyle w:val="Default"/>
      </w:pPr>
    </w:p>
    <w:p w14:paraId="11A6E3A1"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4A775767"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F60E1EF"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22C86DA9"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E23AC15"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398D8A9B"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60B2238"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742C83E0"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6ACC17CB"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32B9A47C"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16E7E584"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95CC2D5"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6AB42F7"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334D28E"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1C7E3661"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30F8E1D6"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56FC9ADE"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33CE2578"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68038E0"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00129969"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6493EED0" w14:textId="77777777" w:rsidR="00676A0D" w:rsidRDefault="00676A0D" w:rsidP="00676A0D">
      <w:pPr>
        <w:pStyle w:val="Default"/>
        <w:pBdr>
          <w:top w:val="single" w:sz="4" w:space="1" w:color="auto"/>
          <w:left w:val="single" w:sz="4" w:space="4" w:color="auto"/>
          <w:bottom w:val="single" w:sz="4" w:space="1" w:color="auto"/>
          <w:right w:val="single" w:sz="4" w:space="4" w:color="auto"/>
        </w:pBdr>
      </w:pPr>
    </w:p>
    <w:p w14:paraId="3CDDF77C" w14:textId="19CCA667" w:rsidR="00676A0D" w:rsidRDefault="00676A0D" w:rsidP="10B05A51">
      <w:pPr>
        <w:pStyle w:val="Default"/>
        <w:pBdr>
          <w:top w:val="single" w:sz="4" w:space="1" w:color="auto"/>
          <w:left w:val="single" w:sz="4" w:space="4" w:color="auto"/>
          <w:bottom w:val="single" w:sz="4" w:space="1" w:color="auto"/>
          <w:right w:val="single" w:sz="4" w:space="4" w:color="auto"/>
        </w:pBdr>
      </w:pPr>
    </w:p>
    <w:p w14:paraId="02724DC0" w14:textId="14D0D158" w:rsidR="00676A0D" w:rsidRPr="00D815E8" w:rsidRDefault="00676A0D" w:rsidP="10B05A51">
      <w:pPr>
        <w:pStyle w:val="Default"/>
        <w:pBdr>
          <w:top w:val="single" w:sz="4" w:space="1" w:color="auto"/>
          <w:left w:val="single" w:sz="4" w:space="4" w:color="auto"/>
          <w:bottom w:val="single" w:sz="4" w:space="1" w:color="auto"/>
          <w:right w:val="single" w:sz="4" w:space="4" w:color="auto"/>
        </w:pBdr>
      </w:pPr>
    </w:p>
    <w:p w14:paraId="00A5DB42" w14:textId="17E1E07F" w:rsidR="10B05A51" w:rsidRDefault="10B05A51" w:rsidP="10B05A51">
      <w:pPr>
        <w:pStyle w:val="Default"/>
        <w:pBdr>
          <w:top w:val="single" w:sz="4" w:space="1" w:color="auto"/>
          <w:left w:val="single" w:sz="4" w:space="4" w:color="auto"/>
          <w:bottom w:val="single" w:sz="4" w:space="1" w:color="auto"/>
          <w:right w:val="single" w:sz="4" w:space="4" w:color="auto"/>
        </w:pBdr>
      </w:pPr>
    </w:p>
    <w:p w14:paraId="65982D86" w14:textId="2A78B0AC" w:rsidR="10B05A51" w:rsidRDefault="10B05A51" w:rsidP="10B05A51">
      <w:pPr>
        <w:pStyle w:val="Default"/>
        <w:pBdr>
          <w:top w:val="single" w:sz="4" w:space="1" w:color="auto"/>
          <w:left w:val="single" w:sz="4" w:space="4" w:color="auto"/>
          <w:bottom w:val="single" w:sz="4" w:space="1" w:color="auto"/>
          <w:right w:val="single" w:sz="4" w:space="4" w:color="auto"/>
        </w:pBdr>
      </w:pPr>
    </w:p>
    <w:p w14:paraId="58D90176" w14:textId="4D9FF403" w:rsidR="10B05A51" w:rsidRDefault="10B05A51" w:rsidP="10B05A51">
      <w:pPr>
        <w:pStyle w:val="Default"/>
        <w:pBdr>
          <w:top w:val="single" w:sz="4" w:space="1" w:color="auto"/>
          <w:left w:val="single" w:sz="4" w:space="4" w:color="auto"/>
          <w:bottom w:val="single" w:sz="4" w:space="1" w:color="auto"/>
          <w:right w:val="single" w:sz="4" w:space="4" w:color="auto"/>
        </w:pBdr>
      </w:pPr>
    </w:p>
    <w:p w14:paraId="7BCF2105" w14:textId="7C74646E" w:rsidR="10B05A51" w:rsidRDefault="10B05A51" w:rsidP="10B05A51">
      <w:pPr>
        <w:pStyle w:val="Default"/>
        <w:pBdr>
          <w:top w:val="single" w:sz="4" w:space="1" w:color="auto"/>
          <w:left w:val="single" w:sz="4" w:space="4" w:color="auto"/>
          <w:bottom w:val="single" w:sz="4" w:space="1" w:color="auto"/>
          <w:right w:val="single" w:sz="4" w:space="4" w:color="auto"/>
        </w:pBdr>
      </w:pPr>
    </w:p>
    <w:p w14:paraId="61B34451" w14:textId="77777777" w:rsidR="00BF0C18" w:rsidRDefault="00BF0C18"/>
    <w:sectPr w:rsidR="00BF0C18" w:rsidSect="00CD1235">
      <w:footerReference w:type="default" r:id="rId68"/>
      <w:pgSz w:w="11906" w:h="16838"/>
      <w:pgMar w:top="1191" w:right="1418" w:bottom="102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30829" w14:textId="77777777" w:rsidR="00CD1235" w:rsidRDefault="00CD1235" w:rsidP="00CD1235">
      <w:pPr>
        <w:spacing w:after="0" w:line="240" w:lineRule="auto"/>
      </w:pPr>
      <w:r>
        <w:separator/>
      </w:r>
    </w:p>
  </w:endnote>
  <w:endnote w:type="continuationSeparator" w:id="0">
    <w:p w14:paraId="112D5051" w14:textId="77777777" w:rsidR="00CD1235" w:rsidRDefault="00CD1235" w:rsidP="00CD1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fficinaSerif-Book">
    <w:altName w:val="Times New Roman"/>
    <w:charset w:val="00"/>
    <w:family w:val="roman"/>
    <w:pitch w:val="default"/>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533160"/>
      <w:docPartObj>
        <w:docPartGallery w:val="Page Numbers (Bottom of Page)"/>
        <w:docPartUnique/>
      </w:docPartObj>
    </w:sdtPr>
    <w:sdtContent>
      <w:p w14:paraId="54787E85" w14:textId="345C0D9A" w:rsidR="00CD1235" w:rsidRDefault="00CD1235">
        <w:pPr>
          <w:pStyle w:val="Pieddepage"/>
          <w:jc w:val="right"/>
        </w:pPr>
        <w:r>
          <w:fldChar w:fldCharType="begin"/>
        </w:r>
        <w:r>
          <w:instrText>PAGE   \* MERGEFORMAT</w:instrText>
        </w:r>
        <w:r>
          <w:fldChar w:fldCharType="separate"/>
        </w:r>
        <w:r>
          <w:t>2</w:t>
        </w:r>
        <w:r>
          <w:fldChar w:fldCharType="end"/>
        </w:r>
      </w:p>
    </w:sdtContent>
  </w:sdt>
  <w:p w14:paraId="71CFE447" w14:textId="77777777" w:rsidR="00CD1235" w:rsidRDefault="00CD12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1C461" w14:textId="77777777" w:rsidR="00CD1235" w:rsidRDefault="00CD1235" w:rsidP="00CD1235">
      <w:pPr>
        <w:spacing w:after="0" w:line="240" w:lineRule="auto"/>
      </w:pPr>
      <w:r>
        <w:separator/>
      </w:r>
    </w:p>
  </w:footnote>
  <w:footnote w:type="continuationSeparator" w:id="0">
    <w:p w14:paraId="543EF0F1" w14:textId="77777777" w:rsidR="00CD1235" w:rsidRDefault="00CD1235" w:rsidP="00CD12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F266"/>
    <w:multiLevelType w:val="hybridMultilevel"/>
    <w:tmpl w:val="C5B069FC"/>
    <w:lvl w:ilvl="0" w:tplc="4FB2CBE4">
      <w:start w:val="1"/>
      <w:numFmt w:val="bullet"/>
      <w:lvlText w:val=""/>
      <w:lvlJc w:val="left"/>
      <w:pPr>
        <w:ind w:left="720" w:hanging="360"/>
      </w:pPr>
      <w:rPr>
        <w:rFonts w:ascii="Symbol" w:hAnsi="Symbol" w:hint="default"/>
      </w:rPr>
    </w:lvl>
    <w:lvl w:ilvl="1" w:tplc="90D26814">
      <w:start w:val="1"/>
      <w:numFmt w:val="bullet"/>
      <w:lvlText w:val="o"/>
      <w:lvlJc w:val="left"/>
      <w:pPr>
        <w:ind w:left="1440" w:hanging="360"/>
      </w:pPr>
      <w:rPr>
        <w:rFonts w:ascii="Courier New" w:hAnsi="Courier New" w:hint="default"/>
      </w:rPr>
    </w:lvl>
    <w:lvl w:ilvl="2" w:tplc="5B92713E">
      <w:start w:val="1"/>
      <w:numFmt w:val="bullet"/>
      <w:lvlText w:val=""/>
      <w:lvlJc w:val="left"/>
      <w:pPr>
        <w:ind w:left="2160" w:hanging="360"/>
      </w:pPr>
      <w:rPr>
        <w:rFonts w:ascii="Wingdings" w:hAnsi="Wingdings" w:hint="default"/>
      </w:rPr>
    </w:lvl>
    <w:lvl w:ilvl="3" w:tplc="ED4616CE">
      <w:start w:val="1"/>
      <w:numFmt w:val="bullet"/>
      <w:lvlText w:val=""/>
      <w:lvlJc w:val="left"/>
      <w:pPr>
        <w:ind w:left="2880" w:hanging="360"/>
      </w:pPr>
      <w:rPr>
        <w:rFonts w:ascii="Symbol" w:hAnsi="Symbol" w:hint="default"/>
      </w:rPr>
    </w:lvl>
    <w:lvl w:ilvl="4" w:tplc="4920B544">
      <w:start w:val="1"/>
      <w:numFmt w:val="bullet"/>
      <w:lvlText w:val="o"/>
      <w:lvlJc w:val="left"/>
      <w:pPr>
        <w:ind w:left="3600" w:hanging="360"/>
      </w:pPr>
      <w:rPr>
        <w:rFonts w:ascii="Courier New" w:hAnsi="Courier New" w:hint="default"/>
      </w:rPr>
    </w:lvl>
    <w:lvl w:ilvl="5" w:tplc="66204F8A">
      <w:start w:val="1"/>
      <w:numFmt w:val="bullet"/>
      <w:lvlText w:val=""/>
      <w:lvlJc w:val="left"/>
      <w:pPr>
        <w:ind w:left="4320" w:hanging="360"/>
      </w:pPr>
      <w:rPr>
        <w:rFonts w:ascii="Wingdings" w:hAnsi="Wingdings" w:hint="default"/>
      </w:rPr>
    </w:lvl>
    <w:lvl w:ilvl="6" w:tplc="B6E4D300">
      <w:start w:val="1"/>
      <w:numFmt w:val="bullet"/>
      <w:lvlText w:val=""/>
      <w:lvlJc w:val="left"/>
      <w:pPr>
        <w:ind w:left="5040" w:hanging="360"/>
      </w:pPr>
      <w:rPr>
        <w:rFonts w:ascii="Symbol" w:hAnsi="Symbol" w:hint="default"/>
      </w:rPr>
    </w:lvl>
    <w:lvl w:ilvl="7" w:tplc="3C1EC72C">
      <w:start w:val="1"/>
      <w:numFmt w:val="bullet"/>
      <w:lvlText w:val="o"/>
      <w:lvlJc w:val="left"/>
      <w:pPr>
        <w:ind w:left="5760" w:hanging="360"/>
      </w:pPr>
      <w:rPr>
        <w:rFonts w:ascii="Courier New" w:hAnsi="Courier New" w:hint="default"/>
      </w:rPr>
    </w:lvl>
    <w:lvl w:ilvl="8" w:tplc="8A90296A">
      <w:start w:val="1"/>
      <w:numFmt w:val="bullet"/>
      <w:lvlText w:val=""/>
      <w:lvlJc w:val="left"/>
      <w:pPr>
        <w:ind w:left="6480" w:hanging="360"/>
      </w:pPr>
      <w:rPr>
        <w:rFonts w:ascii="Wingdings" w:hAnsi="Wingdings" w:hint="default"/>
      </w:rPr>
    </w:lvl>
  </w:abstractNum>
  <w:abstractNum w:abstractNumId="1" w15:restartNumberingAfterBreak="0">
    <w:nsid w:val="074E5DD3"/>
    <w:multiLevelType w:val="hybridMultilevel"/>
    <w:tmpl w:val="5E60092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7C93B1C"/>
    <w:multiLevelType w:val="hybridMultilevel"/>
    <w:tmpl w:val="0BE8116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DB313D3"/>
    <w:multiLevelType w:val="hybridMultilevel"/>
    <w:tmpl w:val="7380585A"/>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Symbol" w:hint="default"/>
      </w:rPr>
    </w:lvl>
    <w:lvl w:ilvl="2" w:tplc="040C0005">
      <w:start w:val="1"/>
      <w:numFmt w:val="bullet"/>
      <w:lvlText w:val=""/>
      <w:lvlJc w:val="left"/>
      <w:pPr>
        <w:ind w:left="1800" w:hanging="360"/>
      </w:pPr>
      <w:rPr>
        <w:rFonts w:ascii="Wingdings" w:hAnsi="Wingdings" w:hint="default"/>
      </w:rPr>
    </w:lvl>
    <w:lvl w:ilvl="3" w:tplc="040C000D">
      <w:start w:val="1"/>
      <w:numFmt w:val="bullet"/>
      <w:lvlText w:val=""/>
      <w:lvlJc w:val="left"/>
      <w:pPr>
        <w:ind w:left="2520" w:hanging="360"/>
      </w:pPr>
      <w:rPr>
        <w:rFonts w:ascii="Wingdings" w:hAnsi="Wingdings" w:hint="default"/>
      </w:rPr>
    </w:lvl>
    <w:lvl w:ilvl="4" w:tplc="040C0005">
      <w:start w:val="1"/>
      <w:numFmt w:val="bullet"/>
      <w:lvlText w:val=""/>
      <w:lvlJc w:val="left"/>
      <w:pPr>
        <w:ind w:left="3240" w:hanging="360"/>
      </w:pPr>
      <w:rPr>
        <w:rFonts w:ascii="Wingdings" w:hAnsi="Wingdings"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Symbol"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24394CD6"/>
    <w:multiLevelType w:val="hybridMultilevel"/>
    <w:tmpl w:val="E79A7B5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Symbo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Symbol"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Symbol"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249B92DD"/>
    <w:multiLevelType w:val="hybridMultilevel"/>
    <w:tmpl w:val="FAF89992"/>
    <w:lvl w:ilvl="0" w:tplc="14AC5EA0">
      <w:start w:val="1"/>
      <w:numFmt w:val="bullet"/>
      <w:lvlText w:val=""/>
      <w:lvlJc w:val="left"/>
      <w:pPr>
        <w:ind w:left="720" w:hanging="360"/>
      </w:pPr>
      <w:rPr>
        <w:rFonts w:ascii="Symbol" w:hAnsi="Symbol" w:hint="default"/>
      </w:rPr>
    </w:lvl>
    <w:lvl w:ilvl="1" w:tplc="AC20BF32">
      <w:start w:val="1"/>
      <w:numFmt w:val="bullet"/>
      <w:lvlText w:val="o"/>
      <w:lvlJc w:val="left"/>
      <w:pPr>
        <w:ind w:left="1440" w:hanging="360"/>
      </w:pPr>
      <w:rPr>
        <w:rFonts w:ascii="Courier New" w:hAnsi="Courier New" w:hint="default"/>
      </w:rPr>
    </w:lvl>
    <w:lvl w:ilvl="2" w:tplc="8FD20F7C">
      <w:start w:val="1"/>
      <w:numFmt w:val="bullet"/>
      <w:lvlText w:val=""/>
      <w:lvlJc w:val="left"/>
      <w:pPr>
        <w:ind w:left="2160" w:hanging="360"/>
      </w:pPr>
      <w:rPr>
        <w:rFonts w:ascii="Wingdings" w:hAnsi="Wingdings" w:hint="default"/>
      </w:rPr>
    </w:lvl>
    <w:lvl w:ilvl="3" w:tplc="7BB65B50">
      <w:start w:val="1"/>
      <w:numFmt w:val="bullet"/>
      <w:lvlText w:val=""/>
      <w:lvlJc w:val="left"/>
      <w:pPr>
        <w:ind w:left="2880" w:hanging="360"/>
      </w:pPr>
      <w:rPr>
        <w:rFonts w:ascii="Symbol" w:hAnsi="Symbol" w:hint="default"/>
      </w:rPr>
    </w:lvl>
    <w:lvl w:ilvl="4" w:tplc="8A1CBB8A">
      <w:start w:val="1"/>
      <w:numFmt w:val="bullet"/>
      <w:lvlText w:val="o"/>
      <w:lvlJc w:val="left"/>
      <w:pPr>
        <w:ind w:left="3600" w:hanging="360"/>
      </w:pPr>
      <w:rPr>
        <w:rFonts w:ascii="Courier New" w:hAnsi="Courier New" w:hint="default"/>
      </w:rPr>
    </w:lvl>
    <w:lvl w:ilvl="5" w:tplc="11A8C660">
      <w:start w:val="1"/>
      <w:numFmt w:val="bullet"/>
      <w:lvlText w:val=""/>
      <w:lvlJc w:val="left"/>
      <w:pPr>
        <w:ind w:left="4320" w:hanging="360"/>
      </w:pPr>
      <w:rPr>
        <w:rFonts w:ascii="Wingdings" w:hAnsi="Wingdings" w:hint="default"/>
      </w:rPr>
    </w:lvl>
    <w:lvl w:ilvl="6" w:tplc="F57092E2">
      <w:start w:val="1"/>
      <w:numFmt w:val="bullet"/>
      <w:lvlText w:val=""/>
      <w:lvlJc w:val="left"/>
      <w:pPr>
        <w:ind w:left="5040" w:hanging="360"/>
      </w:pPr>
      <w:rPr>
        <w:rFonts w:ascii="Symbol" w:hAnsi="Symbol" w:hint="default"/>
      </w:rPr>
    </w:lvl>
    <w:lvl w:ilvl="7" w:tplc="678CEC68">
      <w:start w:val="1"/>
      <w:numFmt w:val="bullet"/>
      <w:lvlText w:val="o"/>
      <w:lvlJc w:val="left"/>
      <w:pPr>
        <w:ind w:left="5760" w:hanging="360"/>
      </w:pPr>
      <w:rPr>
        <w:rFonts w:ascii="Courier New" w:hAnsi="Courier New" w:hint="default"/>
      </w:rPr>
    </w:lvl>
    <w:lvl w:ilvl="8" w:tplc="E0CCA7DA">
      <w:start w:val="1"/>
      <w:numFmt w:val="bullet"/>
      <w:lvlText w:val=""/>
      <w:lvlJc w:val="left"/>
      <w:pPr>
        <w:ind w:left="6480" w:hanging="360"/>
      </w:pPr>
      <w:rPr>
        <w:rFonts w:ascii="Wingdings" w:hAnsi="Wingdings" w:hint="default"/>
      </w:rPr>
    </w:lvl>
  </w:abstractNum>
  <w:abstractNum w:abstractNumId="6" w15:restartNumberingAfterBreak="0">
    <w:nsid w:val="29782475"/>
    <w:multiLevelType w:val="hybridMultilevel"/>
    <w:tmpl w:val="57C0C738"/>
    <w:lvl w:ilvl="0" w:tplc="3FCE2D1C">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Symbo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Symbol"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Symbol"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2F40779B"/>
    <w:multiLevelType w:val="hybridMultilevel"/>
    <w:tmpl w:val="80E8A6FA"/>
    <w:lvl w:ilvl="0" w:tplc="C75A3C4E">
      <w:numFmt w:val="bullet"/>
      <w:lvlText w:val=""/>
      <w:lvlJc w:val="left"/>
      <w:pPr>
        <w:ind w:left="360" w:hanging="360"/>
      </w:pPr>
      <w:rPr>
        <w:rFonts w:ascii="Symbol" w:eastAsiaTheme="minorHAnsi" w:hAnsi="Symbol"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391077B7"/>
    <w:multiLevelType w:val="hybridMultilevel"/>
    <w:tmpl w:val="ABB85252"/>
    <w:lvl w:ilvl="0" w:tplc="A1167BAE">
      <w:start w:val="1"/>
      <w:numFmt w:val="decimal"/>
      <w:lvlText w:val="%1."/>
      <w:lvlJc w:val="left"/>
      <w:pPr>
        <w:ind w:left="720" w:hanging="360"/>
      </w:pPr>
    </w:lvl>
    <w:lvl w:ilvl="1" w:tplc="5666040A">
      <w:start w:val="1"/>
      <w:numFmt w:val="lowerLetter"/>
      <w:lvlText w:val="%2."/>
      <w:lvlJc w:val="left"/>
      <w:pPr>
        <w:ind w:left="1440" w:hanging="360"/>
      </w:pPr>
    </w:lvl>
    <w:lvl w:ilvl="2" w:tplc="6B74B4EA">
      <w:start w:val="1"/>
      <w:numFmt w:val="lowerRoman"/>
      <w:lvlText w:val="%3."/>
      <w:lvlJc w:val="right"/>
      <w:pPr>
        <w:ind w:left="2160" w:hanging="180"/>
      </w:pPr>
    </w:lvl>
    <w:lvl w:ilvl="3" w:tplc="F05EF04A">
      <w:start w:val="1"/>
      <w:numFmt w:val="decimal"/>
      <w:lvlText w:val="%4."/>
      <w:lvlJc w:val="left"/>
      <w:pPr>
        <w:ind w:left="2880" w:hanging="360"/>
      </w:pPr>
    </w:lvl>
    <w:lvl w:ilvl="4" w:tplc="D76CFCA0">
      <w:start w:val="1"/>
      <w:numFmt w:val="lowerLetter"/>
      <w:lvlText w:val="%5."/>
      <w:lvlJc w:val="left"/>
      <w:pPr>
        <w:ind w:left="3600" w:hanging="360"/>
      </w:pPr>
    </w:lvl>
    <w:lvl w:ilvl="5" w:tplc="2B1C2E58">
      <w:start w:val="1"/>
      <w:numFmt w:val="lowerRoman"/>
      <w:lvlText w:val="%6."/>
      <w:lvlJc w:val="right"/>
      <w:pPr>
        <w:ind w:left="4320" w:hanging="180"/>
      </w:pPr>
    </w:lvl>
    <w:lvl w:ilvl="6" w:tplc="3D44AF86">
      <w:start w:val="1"/>
      <w:numFmt w:val="decimal"/>
      <w:lvlText w:val="%7."/>
      <w:lvlJc w:val="left"/>
      <w:pPr>
        <w:ind w:left="5040" w:hanging="360"/>
      </w:pPr>
    </w:lvl>
    <w:lvl w:ilvl="7" w:tplc="2C0C1656">
      <w:start w:val="1"/>
      <w:numFmt w:val="lowerLetter"/>
      <w:lvlText w:val="%8."/>
      <w:lvlJc w:val="left"/>
      <w:pPr>
        <w:ind w:left="5760" w:hanging="360"/>
      </w:pPr>
    </w:lvl>
    <w:lvl w:ilvl="8" w:tplc="4B7C3434">
      <w:start w:val="1"/>
      <w:numFmt w:val="lowerRoman"/>
      <w:lvlText w:val="%9."/>
      <w:lvlJc w:val="right"/>
      <w:pPr>
        <w:ind w:left="6480" w:hanging="180"/>
      </w:pPr>
    </w:lvl>
  </w:abstractNum>
  <w:abstractNum w:abstractNumId="9" w15:restartNumberingAfterBreak="0">
    <w:nsid w:val="44936DC6"/>
    <w:multiLevelType w:val="hybridMultilevel"/>
    <w:tmpl w:val="754C85E6"/>
    <w:lvl w:ilvl="0" w:tplc="8D4287F6">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AAEBE3D"/>
    <w:multiLevelType w:val="hybridMultilevel"/>
    <w:tmpl w:val="DCD449E8"/>
    <w:lvl w:ilvl="0" w:tplc="BF965D16">
      <w:start w:val="1"/>
      <w:numFmt w:val="decimal"/>
      <w:lvlText w:val="%1."/>
      <w:lvlJc w:val="left"/>
      <w:pPr>
        <w:ind w:left="720" w:hanging="360"/>
      </w:pPr>
    </w:lvl>
    <w:lvl w:ilvl="1" w:tplc="A974578C">
      <w:start w:val="1"/>
      <w:numFmt w:val="lowerLetter"/>
      <w:lvlText w:val="%2."/>
      <w:lvlJc w:val="left"/>
      <w:pPr>
        <w:ind w:left="1440" w:hanging="360"/>
      </w:pPr>
    </w:lvl>
    <w:lvl w:ilvl="2" w:tplc="2C9E0870">
      <w:start w:val="1"/>
      <w:numFmt w:val="lowerRoman"/>
      <w:lvlText w:val="%3."/>
      <w:lvlJc w:val="right"/>
      <w:pPr>
        <w:ind w:left="2160" w:hanging="180"/>
      </w:pPr>
    </w:lvl>
    <w:lvl w:ilvl="3" w:tplc="1ACA2EE4">
      <w:start w:val="1"/>
      <w:numFmt w:val="decimal"/>
      <w:lvlText w:val="%4."/>
      <w:lvlJc w:val="left"/>
      <w:pPr>
        <w:ind w:left="2880" w:hanging="360"/>
      </w:pPr>
    </w:lvl>
    <w:lvl w:ilvl="4" w:tplc="4A12085E">
      <w:start w:val="1"/>
      <w:numFmt w:val="lowerLetter"/>
      <w:lvlText w:val="%5."/>
      <w:lvlJc w:val="left"/>
      <w:pPr>
        <w:ind w:left="3600" w:hanging="360"/>
      </w:pPr>
    </w:lvl>
    <w:lvl w:ilvl="5" w:tplc="4FC830BC">
      <w:start w:val="1"/>
      <w:numFmt w:val="lowerRoman"/>
      <w:lvlText w:val="%6."/>
      <w:lvlJc w:val="right"/>
      <w:pPr>
        <w:ind w:left="4320" w:hanging="180"/>
      </w:pPr>
    </w:lvl>
    <w:lvl w:ilvl="6" w:tplc="06787154">
      <w:start w:val="1"/>
      <w:numFmt w:val="decimal"/>
      <w:lvlText w:val="%7."/>
      <w:lvlJc w:val="left"/>
      <w:pPr>
        <w:ind w:left="5040" w:hanging="360"/>
      </w:pPr>
    </w:lvl>
    <w:lvl w:ilvl="7" w:tplc="FCB2FEC6">
      <w:start w:val="1"/>
      <w:numFmt w:val="lowerLetter"/>
      <w:lvlText w:val="%8."/>
      <w:lvlJc w:val="left"/>
      <w:pPr>
        <w:ind w:left="5760" w:hanging="360"/>
      </w:pPr>
    </w:lvl>
    <w:lvl w:ilvl="8" w:tplc="9AA88FA8">
      <w:start w:val="1"/>
      <w:numFmt w:val="lowerRoman"/>
      <w:lvlText w:val="%9."/>
      <w:lvlJc w:val="right"/>
      <w:pPr>
        <w:ind w:left="6480" w:hanging="180"/>
      </w:pPr>
    </w:lvl>
  </w:abstractNum>
  <w:abstractNum w:abstractNumId="11" w15:restartNumberingAfterBreak="0">
    <w:nsid w:val="4DB563C9"/>
    <w:multiLevelType w:val="hybridMultilevel"/>
    <w:tmpl w:val="CD2CBE5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Symbo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Symbol"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Symbol"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50FE6069"/>
    <w:multiLevelType w:val="hybridMultilevel"/>
    <w:tmpl w:val="A78C58E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Symbo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Symbol"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Symbol"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2A43760"/>
    <w:multiLevelType w:val="hybridMultilevel"/>
    <w:tmpl w:val="257099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Symbo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Symbol"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Symbol"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535181A4"/>
    <w:multiLevelType w:val="hybridMultilevel"/>
    <w:tmpl w:val="51209CFE"/>
    <w:lvl w:ilvl="0" w:tplc="57A853AE">
      <w:start w:val="1"/>
      <w:numFmt w:val="upperLetter"/>
      <w:lvlText w:val="%1."/>
      <w:lvlJc w:val="left"/>
      <w:pPr>
        <w:ind w:left="720" w:hanging="360"/>
      </w:pPr>
    </w:lvl>
    <w:lvl w:ilvl="1" w:tplc="C764C0F4">
      <w:start w:val="1"/>
      <w:numFmt w:val="lowerLetter"/>
      <w:lvlText w:val="%2."/>
      <w:lvlJc w:val="left"/>
      <w:pPr>
        <w:ind w:left="1440" w:hanging="360"/>
      </w:pPr>
    </w:lvl>
    <w:lvl w:ilvl="2" w:tplc="DEF62AAE">
      <w:start w:val="1"/>
      <w:numFmt w:val="lowerRoman"/>
      <w:lvlText w:val="%3."/>
      <w:lvlJc w:val="right"/>
      <w:pPr>
        <w:ind w:left="2160" w:hanging="180"/>
      </w:pPr>
    </w:lvl>
    <w:lvl w:ilvl="3" w:tplc="CE96D928">
      <w:start w:val="1"/>
      <w:numFmt w:val="decimal"/>
      <w:lvlText w:val="%4."/>
      <w:lvlJc w:val="left"/>
      <w:pPr>
        <w:ind w:left="2880" w:hanging="360"/>
      </w:pPr>
    </w:lvl>
    <w:lvl w:ilvl="4" w:tplc="8CCC14E2">
      <w:start w:val="1"/>
      <w:numFmt w:val="lowerLetter"/>
      <w:lvlText w:val="%5."/>
      <w:lvlJc w:val="left"/>
      <w:pPr>
        <w:ind w:left="3600" w:hanging="360"/>
      </w:pPr>
    </w:lvl>
    <w:lvl w:ilvl="5" w:tplc="85B4CFE0">
      <w:start w:val="1"/>
      <w:numFmt w:val="lowerRoman"/>
      <w:lvlText w:val="%6."/>
      <w:lvlJc w:val="right"/>
      <w:pPr>
        <w:ind w:left="4320" w:hanging="180"/>
      </w:pPr>
    </w:lvl>
    <w:lvl w:ilvl="6" w:tplc="479A3E6E">
      <w:start w:val="1"/>
      <w:numFmt w:val="decimal"/>
      <w:lvlText w:val="%7."/>
      <w:lvlJc w:val="left"/>
      <w:pPr>
        <w:ind w:left="5040" w:hanging="360"/>
      </w:pPr>
    </w:lvl>
    <w:lvl w:ilvl="7" w:tplc="73FC070C">
      <w:start w:val="1"/>
      <w:numFmt w:val="lowerLetter"/>
      <w:lvlText w:val="%8."/>
      <w:lvlJc w:val="left"/>
      <w:pPr>
        <w:ind w:left="5760" w:hanging="360"/>
      </w:pPr>
    </w:lvl>
    <w:lvl w:ilvl="8" w:tplc="B55CFBB4">
      <w:start w:val="1"/>
      <w:numFmt w:val="lowerRoman"/>
      <w:lvlText w:val="%9."/>
      <w:lvlJc w:val="right"/>
      <w:pPr>
        <w:ind w:left="6480" w:hanging="180"/>
      </w:pPr>
    </w:lvl>
  </w:abstractNum>
  <w:abstractNum w:abstractNumId="15" w15:restartNumberingAfterBreak="0">
    <w:nsid w:val="63A173D0"/>
    <w:multiLevelType w:val="hybridMultilevel"/>
    <w:tmpl w:val="8A94E3E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Symbo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Symbol"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Symbol"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8CA9FF1"/>
    <w:multiLevelType w:val="hybridMultilevel"/>
    <w:tmpl w:val="06F8A798"/>
    <w:lvl w:ilvl="0" w:tplc="01AC77A8">
      <w:start w:val="1"/>
      <w:numFmt w:val="upperLetter"/>
      <w:lvlText w:val="%1."/>
      <w:lvlJc w:val="left"/>
      <w:pPr>
        <w:ind w:left="720" w:hanging="360"/>
      </w:pPr>
    </w:lvl>
    <w:lvl w:ilvl="1" w:tplc="05EC9864">
      <w:start w:val="1"/>
      <w:numFmt w:val="lowerLetter"/>
      <w:lvlText w:val="%2."/>
      <w:lvlJc w:val="left"/>
      <w:pPr>
        <w:ind w:left="1440" w:hanging="360"/>
      </w:pPr>
    </w:lvl>
    <w:lvl w:ilvl="2" w:tplc="B9103A76">
      <w:start w:val="1"/>
      <w:numFmt w:val="lowerRoman"/>
      <w:lvlText w:val="%3."/>
      <w:lvlJc w:val="right"/>
      <w:pPr>
        <w:ind w:left="2160" w:hanging="180"/>
      </w:pPr>
    </w:lvl>
    <w:lvl w:ilvl="3" w:tplc="2B8E681C">
      <w:start w:val="1"/>
      <w:numFmt w:val="decimal"/>
      <w:lvlText w:val="%4."/>
      <w:lvlJc w:val="left"/>
      <w:pPr>
        <w:ind w:left="2880" w:hanging="360"/>
      </w:pPr>
    </w:lvl>
    <w:lvl w:ilvl="4" w:tplc="5F9449D2">
      <w:start w:val="1"/>
      <w:numFmt w:val="lowerLetter"/>
      <w:lvlText w:val="%5."/>
      <w:lvlJc w:val="left"/>
      <w:pPr>
        <w:ind w:left="3600" w:hanging="360"/>
      </w:pPr>
    </w:lvl>
    <w:lvl w:ilvl="5" w:tplc="6232B614">
      <w:start w:val="1"/>
      <w:numFmt w:val="lowerRoman"/>
      <w:lvlText w:val="%6."/>
      <w:lvlJc w:val="right"/>
      <w:pPr>
        <w:ind w:left="4320" w:hanging="180"/>
      </w:pPr>
    </w:lvl>
    <w:lvl w:ilvl="6" w:tplc="8A2EA4AE">
      <w:start w:val="1"/>
      <w:numFmt w:val="decimal"/>
      <w:lvlText w:val="%7."/>
      <w:lvlJc w:val="left"/>
      <w:pPr>
        <w:ind w:left="5040" w:hanging="360"/>
      </w:pPr>
    </w:lvl>
    <w:lvl w:ilvl="7" w:tplc="426EF744">
      <w:start w:val="1"/>
      <w:numFmt w:val="lowerLetter"/>
      <w:lvlText w:val="%8."/>
      <w:lvlJc w:val="left"/>
      <w:pPr>
        <w:ind w:left="5760" w:hanging="360"/>
      </w:pPr>
    </w:lvl>
    <w:lvl w:ilvl="8" w:tplc="A73046D0">
      <w:start w:val="1"/>
      <w:numFmt w:val="lowerRoman"/>
      <w:lvlText w:val="%9."/>
      <w:lvlJc w:val="right"/>
      <w:pPr>
        <w:ind w:left="6480" w:hanging="180"/>
      </w:pPr>
    </w:lvl>
  </w:abstractNum>
  <w:abstractNum w:abstractNumId="17" w15:restartNumberingAfterBreak="0">
    <w:nsid w:val="6CB4A4C5"/>
    <w:multiLevelType w:val="hybridMultilevel"/>
    <w:tmpl w:val="B52CF424"/>
    <w:lvl w:ilvl="0" w:tplc="BEE29FBC">
      <w:start w:val="1"/>
      <w:numFmt w:val="decimal"/>
      <w:lvlText w:val="%1."/>
      <w:lvlJc w:val="left"/>
      <w:pPr>
        <w:ind w:left="720" w:hanging="360"/>
      </w:pPr>
    </w:lvl>
    <w:lvl w:ilvl="1" w:tplc="67B879AC">
      <w:start w:val="1"/>
      <w:numFmt w:val="lowerLetter"/>
      <w:lvlText w:val="%2."/>
      <w:lvlJc w:val="left"/>
      <w:pPr>
        <w:ind w:left="1440" w:hanging="360"/>
      </w:pPr>
    </w:lvl>
    <w:lvl w:ilvl="2" w:tplc="4D427638">
      <w:start w:val="1"/>
      <w:numFmt w:val="lowerRoman"/>
      <w:lvlText w:val="%3."/>
      <w:lvlJc w:val="right"/>
      <w:pPr>
        <w:ind w:left="2160" w:hanging="180"/>
      </w:pPr>
    </w:lvl>
    <w:lvl w:ilvl="3" w:tplc="E6085836">
      <w:start w:val="1"/>
      <w:numFmt w:val="decimal"/>
      <w:lvlText w:val="%4."/>
      <w:lvlJc w:val="left"/>
      <w:pPr>
        <w:ind w:left="2880" w:hanging="360"/>
      </w:pPr>
    </w:lvl>
    <w:lvl w:ilvl="4" w:tplc="6D38649A">
      <w:start w:val="1"/>
      <w:numFmt w:val="lowerLetter"/>
      <w:lvlText w:val="%5."/>
      <w:lvlJc w:val="left"/>
      <w:pPr>
        <w:ind w:left="3600" w:hanging="360"/>
      </w:pPr>
    </w:lvl>
    <w:lvl w:ilvl="5" w:tplc="F4529D72">
      <w:start w:val="1"/>
      <w:numFmt w:val="lowerRoman"/>
      <w:lvlText w:val="%6."/>
      <w:lvlJc w:val="right"/>
      <w:pPr>
        <w:ind w:left="4320" w:hanging="180"/>
      </w:pPr>
    </w:lvl>
    <w:lvl w:ilvl="6" w:tplc="8B2479F4">
      <w:start w:val="1"/>
      <w:numFmt w:val="decimal"/>
      <w:lvlText w:val="%7."/>
      <w:lvlJc w:val="left"/>
      <w:pPr>
        <w:ind w:left="5040" w:hanging="360"/>
      </w:pPr>
    </w:lvl>
    <w:lvl w:ilvl="7" w:tplc="F90A94C6">
      <w:start w:val="1"/>
      <w:numFmt w:val="lowerLetter"/>
      <w:lvlText w:val="%8."/>
      <w:lvlJc w:val="left"/>
      <w:pPr>
        <w:ind w:left="5760" w:hanging="360"/>
      </w:pPr>
    </w:lvl>
    <w:lvl w:ilvl="8" w:tplc="0B284900">
      <w:start w:val="1"/>
      <w:numFmt w:val="lowerRoman"/>
      <w:lvlText w:val="%9."/>
      <w:lvlJc w:val="right"/>
      <w:pPr>
        <w:ind w:left="6480" w:hanging="180"/>
      </w:pPr>
    </w:lvl>
  </w:abstractNum>
  <w:abstractNum w:abstractNumId="18" w15:restartNumberingAfterBreak="0">
    <w:nsid w:val="701E8038"/>
    <w:multiLevelType w:val="hybridMultilevel"/>
    <w:tmpl w:val="47B8CCD4"/>
    <w:lvl w:ilvl="0" w:tplc="772087FE">
      <w:start w:val="1"/>
      <w:numFmt w:val="decimal"/>
      <w:lvlText w:val="%1."/>
      <w:lvlJc w:val="left"/>
      <w:pPr>
        <w:ind w:left="720" w:hanging="360"/>
      </w:pPr>
    </w:lvl>
    <w:lvl w:ilvl="1" w:tplc="B43283BC">
      <w:start w:val="1"/>
      <w:numFmt w:val="lowerLetter"/>
      <w:lvlText w:val="%2."/>
      <w:lvlJc w:val="left"/>
      <w:pPr>
        <w:ind w:left="1440" w:hanging="360"/>
      </w:pPr>
    </w:lvl>
    <w:lvl w:ilvl="2" w:tplc="42B236B4">
      <w:start w:val="1"/>
      <w:numFmt w:val="lowerRoman"/>
      <w:lvlText w:val="%3."/>
      <w:lvlJc w:val="right"/>
      <w:pPr>
        <w:ind w:left="2160" w:hanging="180"/>
      </w:pPr>
    </w:lvl>
    <w:lvl w:ilvl="3" w:tplc="1494AFF8">
      <w:start w:val="1"/>
      <w:numFmt w:val="decimal"/>
      <w:lvlText w:val="%4."/>
      <w:lvlJc w:val="left"/>
      <w:pPr>
        <w:ind w:left="2880" w:hanging="360"/>
      </w:pPr>
    </w:lvl>
    <w:lvl w:ilvl="4" w:tplc="3DEE35A2">
      <w:start w:val="1"/>
      <w:numFmt w:val="lowerLetter"/>
      <w:lvlText w:val="%5."/>
      <w:lvlJc w:val="left"/>
      <w:pPr>
        <w:ind w:left="3600" w:hanging="360"/>
      </w:pPr>
    </w:lvl>
    <w:lvl w:ilvl="5" w:tplc="011A7986">
      <w:start w:val="1"/>
      <w:numFmt w:val="lowerRoman"/>
      <w:lvlText w:val="%6."/>
      <w:lvlJc w:val="right"/>
      <w:pPr>
        <w:ind w:left="4320" w:hanging="180"/>
      </w:pPr>
    </w:lvl>
    <w:lvl w:ilvl="6" w:tplc="68E80A5C">
      <w:start w:val="1"/>
      <w:numFmt w:val="decimal"/>
      <w:lvlText w:val="%7."/>
      <w:lvlJc w:val="left"/>
      <w:pPr>
        <w:ind w:left="5040" w:hanging="360"/>
      </w:pPr>
    </w:lvl>
    <w:lvl w:ilvl="7" w:tplc="F014F544">
      <w:start w:val="1"/>
      <w:numFmt w:val="lowerLetter"/>
      <w:lvlText w:val="%8."/>
      <w:lvlJc w:val="left"/>
      <w:pPr>
        <w:ind w:left="5760" w:hanging="360"/>
      </w:pPr>
    </w:lvl>
    <w:lvl w:ilvl="8" w:tplc="C7246B50">
      <w:start w:val="1"/>
      <w:numFmt w:val="lowerRoman"/>
      <w:lvlText w:val="%9."/>
      <w:lvlJc w:val="right"/>
      <w:pPr>
        <w:ind w:left="6480" w:hanging="180"/>
      </w:pPr>
    </w:lvl>
  </w:abstractNum>
  <w:abstractNum w:abstractNumId="19" w15:restartNumberingAfterBreak="0">
    <w:nsid w:val="74A51D1B"/>
    <w:multiLevelType w:val="hybridMultilevel"/>
    <w:tmpl w:val="DB20FAE4"/>
    <w:lvl w:ilvl="0" w:tplc="C75A3C4E">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817C9AC"/>
    <w:multiLevelType w:val="hybridMultilevel"/>
    <w:tmpl w:val="A4C80970"/>
    <w:lvl w:ilvl="0" w:tplc="4A58A8C8">
      <w:start w:val="1"/>
      <w:numFmt w:val="upperLetter"/>
      <w:lvlText w:val="%1."/>
      <w:lvlJc w:val="left"/>
      <w:pPr>
        <w:ind w:left="720" w:hanging="360"/>
      </w:pPr>
    </w:lvl>
    <w:lvl w:ilvl="1" w:tplc="9C920476">
      <w:start w:val="1"/>
      <w:numFmt w:val="lowerLetter"/>
      <w:lvlText w:val="%2."/>
      <w:lvlJc w:val="left"/>
      <w:pPr>
        <w:ind w:left="1440" w:hanging="360"/>
      </w:pPr>
    </w:lvl>
    <w:lvl w:ilvl="2" w:tplc="9064B7AE">
      <w:start w:val="1"/>
      <w:numFmt w:val="lowerRoman"/>
      <w:lvlText w:val="%3."/>
      <w:lvlJc w:val="right"/>
      <w:pPr>
        <w:ind w:left="2160" w:hanging="180"/>
      </w:pPr>
    </w:lvl>
    <w:lvl w:ilvl="3" w:tplc="470CF404">
      <w:start w:val="1"/>
      <w:numFmt w:val="decimal"/>
      <w:lvlText w:val="%4."/>
      <w:lvlJc w:val="left"/>
      <w:pPr>
        <w:ind w:left="2880" w:hanging="360"/>
      </w:pPr>
    </w:lvl>
    <w:lvl w:ilvl="4" w:tplc="FEC6A9FE">
      <w:start w:val="1"/>
      <w:numFmt w:val="lowerLetter"/>
      <w:lvlText w:val="%5."/>
      <w:lvlJc w:val="left"/>
      <w:pPr>
        <w:ind w:left="3600" w:hanging="360"/>
      </w:pPr>
    </w:lvl>
    <w:lvl w:ilvl="5" w:tplc="FE187A1A">
      <w:start w:val="1"/>
      <w:numFmt w:val="lowerRoman"/>
      <w:lvlText w:val="%6."/>
      <w:lvlJc w:val="right"/>
      <w:pPr>
        <w:ind w:left="4320" w:hanging="180"/>
      </w:pPr>
    </w:lvl>
    <w:lvl w:ilvl="6" w:tplc="939ADD76">
      <w:start w:val="1"/>
      <w:numFmt w:val="decimal"/>
      <w:lvlText w:val="%7."/>
      <w:lvlJc w:val="left"/>
      <w:pPr>
        <w:ind w:left="5040" w:hanging="360"/>
      </w:pPr>
    </w:lvl>
    <w:lvl w:ilvl="7" w:tplc="B7526394">
      <w:start w:val="1"/>
      <w:numFmt w:val="lowerLetter"/>
      <w:lvlText w:val="%8."/>
      <w:lvlJc w:val="left"/>
      <w:pPr>
        <w:ind w:left="5760" w:hanging="360"/>
      </w:pPr>
    </w:lvl>
    <w:lvl w:ilvl="8" w:tplc="970C1100">
      <w:start w:val="1"/>
      <w:numFmt w:val="lowerRoman"/>
      <w:lvlText w:val="%9."/>
      <w:lvlJc w:val="right"/>
      <w:pPr>
        <w:ind w:left="6480" w:hanging="180"/>
      </w:pPr>
    </w:lvl>
  </w:abstractNum>
  <w:num w:numId="1" w16cid:durableId="2032803594">
    <w:abstractNumId w:val="17"/>
  </w:num>
  <w:num w:numId="2" w16cid:durableId="37824526">
    <w:abstractNumId w:val="8"/>
  </w:num>
  <w:num w:numId="3" w16cid:durableId="155807037">
    <w:abstractNumId w:val="10"/>
  </w:num>
  <w:num w:numId="4" w16cid:durableId="32653726">
    <w:abstractNumId w:val="18"/>
  </w:num>
  <w:num w:numId="5" w16cid:durableId="1018237643">
    <w:abstractNumId w:val="5"/>
  </w:num>
  <w:num w:numId="6" w16cid:durableId="448670653">
    <w:abstractNumId w:val="14"/>
  </w:num>
  <w:num w:numId="7" w16cid:durableId="1698196109">
    <w:abstractNumId w:val="0"/>
  </w:num>
  <w:num w:numId="8" w16cid:durableId="69162638">
    <w:abstractNumId w:val="20"/>
  </w:num>
  <w:num w:numId="9" w16cid:durableId="1373195072">
    <w:abstractNumId w:val="16"/>
  </w:num>
  <w:num w:numId="10" w16cid:durableId="1505241210">
    <w:abstractNumId w:val="6"/>
  </w:num>
  <w:num w:numId="11" w16cid:durableId="2039963620">
    <w:abstractNumId w:val="13"/>
  </w:num>
  <w:num w:numId="12" w16cid:durableId="789402619">
    <w:abstractNumId w:val="15"/>
  </w:num>
  <w:num w:numId="13" w16cid:durableId="2028562112">
    <w:abstractNumId w:val="11"/>
  </w:num>
  <w:num w:numId="14" w16cid:durableId="565578482">
    <w:abstractNumId w:val="12"/>
  </w:num>
  <w:num w:numId="15" w16cid:durableId="1711303357">
    <w:abstractNumId w:val="4"/>
  </w:num>
  <w:num w:numId="16" w16cid:durableId="1447577791">
    <w:abstractNumId w:val="3"/>
  </w:num>
  <w:num w:numId="17" w16cid:durableId="426274234">
    <w:abstractNumId w:val="9"/>
  </w:num>
  <w:num w:numId="18" w16cid:durableId="1830779924">
    <w:abstractNumId w:val="19"/>
  </w:num>
  <w:num w:numId="19" w16cid:durableId="466823068">
    <w:abstractNumId w:val="7"/>
  </w:num>
  <w:num w:numId="20" w16cid:durableId="82841563">
    <w:abstractNumId w:val="1"/>
  </w:num>
  <w:num w:numId="21" w16cid:durableId="18326039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A0D"/>
    <w:rsid w:val="00034C12"/>
    <w:rsid w:val="00037FE1"/>
    <w:rsid w:val="00049C54"/>
    <w:rsid w:val="000EAD95"/>
    <w:rsid w:val="0016C02B"/>
    <w:rsid w:val="00174919"/>
    <w:rsid w:val="001EE938"/>
    <w:rsid w:val="0022498B"/>
    <w:rsid w:val="00360EA3"/>
    <w:rsid w:val="00491B12"/>
    <w:rsid w:val="0049FD01"/>
    <w:rsid w:val="004D3F47"/>
    <w:rsid w:val="00561885"/>
    <w:rsid w:val="005CCF0E"/>
    <w:rsid w:val="005CE678"/>
    <w:rsid w:val="0061EF12"/>
    <w:rsid w:val="00676A0D"/>
    <w:rsid w:val="006A3F56"/>
    <w:rsid w:val="0088EE22"/>
    <w:rsid w:val="00A8D5CE"/>
    <w:rsid w:val="00AC3B4E"/>
    <w:rsid w:val="00AE8D0A"/>
    <w:rsid w:val="00B60FC1"/>
    <w:rsid w:val="00B774AA"/>
    <w:rsid w:val="00BAAAEF"/>
    <w:rsid w:val="00BF0C18"/>
    <w:rsid w:val="00C56F60"/>
    <w:rsid w:val="00CD1235"/>
    <w:rsid w:val="00D60885"/>
    <w:rsid w:val="00D863AC"/>
    <w:rsid w:val="00D97707"/>
    <w:rsid w:val="00DF9811"/>
    <w:rsid w:val="00E600F2"/>
    <w:rsid w:val="00E95998"/>
    <w:rsid w:val="00F3BBEA"/>
    <w:rsid w:val="00F7E0F5"/>
    <w:rsid w:val="012D28DD"/>
    <w:rsid w:val="012F9619"/>
    <w:rsid w:val="01620EAF"/>
    <w:rsid w:val="016F2796"/>
    <w:rsid w:val="017A13B3"/>
    <w:rsid w:val="01870B72"/>
    <w:rsid w:val="018A7D5F"/>
    <w:rsid w:val="01ABD2FE"/>
    <w:rsid w:val="01B6AB2C"/>
    <w:rsid w:val="01C18C01"/>
    <w:rsid w:val="01C45C1C"/>
    <w:rsid w:val="01D9D163"/>
    <w:rsid w:val="01E4755A"/>
    <w:rsid w:val="01F9DCAB"/>
    <w:rsid w:val="01FF09EF"/>
    <w:rsid w:val="021504B6"/>
    <w:rsid w:val="0216B497"/>
    <w:rsid w:val="0225B4FB"/>
    <w:rsid w:val="022FDECE"/>
    <w:rsid w:val="0242D687"/>
    <w:rsid w:val="0261FF45"/>
    <w:rsid w:val="02667299"/>
    <w:rsid w:val="0268AB63"/>
    <w:rsid w:val="0278B113"/>
    <w:rsid w:val="027B2AA0"/>
    <w:rsid w:val="0283B707"/>
    <w:rsid w:val="02849C76"/>
    <w:rsid w:val="02B75C28"/>
    <w:rsid w:val="02B8DB9E"/>
    <w:rsid w:val="02BDD303"/>
    <w:rsid w:val="02BED8E9"/>
    <w:rsid w:val="02C10171"/>
    <w:rsid w:val="02CF9326"/>
    <w:rsid w:val="02D2E8B1"/>
    <w:rsid w:val="02D705C8"/>
    <w:rsid w:val="02F21CE0"/>
    <w:rsid w:val="02F67016"/>
    <w:rsid w:val="02F69AEF"/>
    <w:rsid w:val="02FBBE8B"/>
    <w:rsid w:val="02FDE7BE"/>
    <w:rsid w:val="0313F7F3"/>
    <w:rsid w:val="0314CDAA"/>
    <w:rsid w:val="0318CED1"/>
    <w:rsid w:val="031F7880"/>
    <w:rsid w:val="033554FB"/>
    <w:rsid w:val="034BADBD"/>
    <w:rsid w:val="035AB8FE"/>
    <w:rsid w:val="035FC17B"/>
    <w:rsid w:val="0373FC01"/>
    <w:rsid w:val="0379B97C"/>
    <w:rsid w:val="038CD20A"/>
    <w:rsid w:val="03A9F68B"/>
    <w:rsid w:val="03AB1F50"/>
    <w:rsid w:val="03B4101C"/>
    <w:rsid w:val="03B677F5"/>
    <w:rsid w:val="03B8B6EA"/>
    <w:rsid w:val="03C85983"/>
    <w:rsid w:val="04051A34"/>
    <w:rsid w:val="04075FC5"/>
    <w:rsid w:val="040E1362"/>
    <w:rsid w:val="04112D39"/>
    <w:rsid w:val="0435AC99"/>
    <w:rsid w:val="04361E44"/>
    <w:rsid w:val="0444B150"/>
    <w:rsid w:val="0453EF30"/>
    <w:rsid w:val="0459AD8A"/>
    <w:rsid w:val="0459CAF9"/>
    <w:rsid w:val="046273F5"/>
    <w:rsid w:val="0470B8F2"/>
    <w:rsid w:val="04729E81"/>
    <w:rsid w:val="04817197"/>
    <w:rsid w:val="048BA4D7"/>
    <w:rsid w:val="0491AEB5"/>
    <w:rsid w:val="0492293D"/>
    <w:rsid w:val="049E82AD"/>
    <w:rsid w:val="04AAA0C4"/>
    <w:rsid w:val="04AF7C1D"/>
    <w:rsid w:val="04B0C569"/>
    <w:rsid w:val="04B12725"/>
    <w:rsid w:val="04BCF8E5"/>
    <w:rsid w:val="04BCFCE1"/>
    <w:rsid w:val="04BDA979"/>
    <w:rsid w:val="04BE8570"/>
    <w:rsid w:val="04BEC916"/>
    <w:rsid w:val="04CD0FD8"/>
    <w:rsid w:val="0501F7DC"/>
    <w:rsid w:val="05070402"/>
    <w:rsid w:val="050C8DB1"/>
    <w:rsid w:val="0519D35C"/>
    <w:rsid w:val="0520DCAE"/>
    <w:rsid w:val="05280EFE"/>
    <w:rsid w:val="0532236A"/>
    <w:rsid w:val="053BFAC3"/>
    <w:rsid w:val="054706BC"/>
    <w:rsid w:val="05531850"/>
    <w:rsid w:val="055DE4DF"/>
    <w:rsid w:val="056CD285"/>
    <w:rsid w:val="05720C10"/>
    <w:rsid w:val="057D7158"/>
    <w:rsid w:val="05CCB1D8"/>
    <w:rsid w:val="05D36115"/>
    <w:rsid w:val="05E2CE01"/>
    <w:rsid w:val="062179E4"/>
    <w:rsid w:val="0636EAF6"/>
    <w:rsid w:val="063C55A8"/>
    <w:rsid w:val="06479604"/>
    <w:rsid w:val="064E426C"/>
    <w:rsid w:val="065FD0BC"/>
    <w:rsid w:val="066F8676"/>
    <w:rsid w:val="068B4599"/>
    <w:rsid w:val="06A41EA3"/>
    <w:rsid w:val="06AEB6CB"/>
    <w:rsid w:val="06B2B3DC"/>
    <w:rsid w:val="06C16042"/>
    <w:rsid w:val="06D762EA"/>
    <w:rsid w:val="06F14102"/>
    <w:rsid w:val="07073F17"/>
    <w:rsid w:val="0707B5E9"/>
    <w:rsid w:val="0724A0DF"/>
    <w:rsid w:val="0725748F"/>
    <w:rsid w:val="07390A41"/>
    <w:rsid w:val="074DFBB2"/>
    <w:rsid w:val="0767769A"/>
    <w:rsid w:val="0778999B"/>
    <w:rsid w:val="0787AD4F"/>
    <w:rsid w:val="078F89F7"/>
    <w:rsid w:val="07B2AD1C"/>
    <w:rsid w:val="07BA24A5"/>
    <w:rsid w:val="07C6B25D"/>
    <w:rsid w:val="07C7C9F7"/>
    <w:rsid w:val="07CAFAFB"/>
    <w:rsid w:val="07CD4F28"/>
    <w:rsid w:val="07D80262"/>
    <w:rsid w:val="07F9BF3D"/>
    <w:rsid w:val="08116DF5"/>
    <w:rsid w:val="0818B1FC"/>
    <w:rsid w:val="0819A579"/>
    <w:rsid w:val="0827D8A7"/>
    <w:rsid w:val="082E2FAF"/>
    <w:rsid w:val="0845B9FC"/>
    <w:rsid w:val="084AD1ED"/>
    <w:rsid w:val="084EE0CE"/>
    <w:rsid w:val="085462AC"/>
    <w:rsid w:val="085B8C7E"/>
    <w:rsid w:val="086AC5B8"/>
    <w:rsid w:val="087F559B"/>
    <w:rsid w:val="0890A8DE"/>
    <w:rsid w:val="08A4AC41"/>
    <w:rsid w:val="08A5B0F2"/>
    <w:rsid w:val="08AB3E3F"/>
    <w:rsid w:val="08B1C0F8"/>
    <w:rsid w:val="08D1F49A"/>
    <w:rsid w:val="08F14D85"/>
    <w:rsid w:val="08F89EB2"/>
    <w:rsid w:val="08FAE11F"/>
    <w:rsid w:val="09097AC5"/>
    <w:rsid w:val="090C3E66"/>
    <w:rsid w:val="091B0160"/>
    <w:rsid w:val="092DE8BE"/>
    <w:rsid w:val="0935CFEC"/>
    <w:rsid w:val="093D5F9E"/>
    <w:rsid w:val="094307AC"/>
    <w:rsid w:val="0955EEB3"/>
    <w:rsid w:val="09562EDF"/>
    <w:rsid w:val="095A3D74"/>
    <w:rsid w:val="097522B8"/>
    <w:rsid w:val="097D5B15"/>
    <w:rsid w:val="098C9A49"/>
    <w:rsid w:val="09A9D53A"/>
    <w:rsid w:val="09AF0943"/>
    <w:rsid w:val="09C3B7E6"/>
    <w:rsid w:val="09C7CD57"/>
    <w:rsid w:val="09D14476"/>
    <w:rsid w:val="09DB879A"/>
    <w:rsid w:val="09DC6A53"/>
    <w:rsid w:val="09E55BDF"/>
    <w:rsid w:val="09EEC45E"/>
    <w:rsid w:val="0A04EC7D"/>
    <w:rsid w:val="0A0EC31B"/>
    <w:rsid w:val="0A172F38"/>
    <w:rsid w:val="0A285AA2"/>
    <w:rsid w:val="0A2AB47D"/>
    <w:rsid w:val="0A3F99CD"/>
    <w:rsid w:val="0A6003F7"/>
    <w:rsid w:val="0A6B3664"/>
    <w:rsid w:val="0A6C4787"/>
    <w:rsid w:val="0A7AF191"/>
    <w:rsid w:val="0A806C56"/>
    <w:rsid w:val="0A890553"/>
    <w:rsid w:val="0A9BE1B5"/>
    <w:rsid w:val="0AA56E49"/>
    <w:rsid w:val="0AA57FCA"/>
    <w:rsid w:val="0AA62AD9"/>
    <w:rsid w:val="0AB2D21A"/>
    <w:rsid w:val="0AC5DAE5"/>
    <w:rsid w:val="0AC8E8A0"/>
    <w:rsid w:val="0ACA27E1"/>
    <w:rsid w:val="0ACE6696"/>
    <w:rsid w:val="0AD80D9B"/>
    <w:rsid w:val="0AE24E75"/>
    <w:rsid w:val="0AEA71AB"/>
    <w:rsid w:val="0AF44E76"/>
    <w:rsid w:val="0AF6E9F4"/>
    <w:rsid w:val="0AFA6076"/>
    <w:rsid w:val="0AFE1706"/>
    <w:rsid w:val="0B50D124"/>
    <w:rsid w:val="0B5A8D19"/>
    <w:rsid w:val="0B607432"/>
    <w:rsid w:val="0B73FC47"/>
    <w:rsid w:val="0B75CEF7"/>
    <w:rsid w:val="0B814832"/>
    <w:rsid w:val="0B8EE8A0"/>
    <w:rsid w:val="0B997239"/>
    <w:rsid w:val="0B9BCA9F"/>
    <w:rsid w:val="0B9DB537"/>
    <w:rsid w:val="0BA1DD20"/>
    <w:rsid w:val="0BA3262C"/>
    <w:rsid w:val="0BA3BB72"/>
    <w:rsid w:val="0BACDC3B"/>
    <w:rsid w:val="0BAEDEFB"/>
    <w:rsid w:val="0BBF6BA2"/>
    <w:rsid w:val="0BC400C2"/>
    <w:rsid w:val="0BD00608"/>
    <w:rsid w:val="0BD01D45"/>
    <w:rsid w:val="0BDD010E"/>
    <w:rsid w:val="0BDE109F"/>
    <w:rsid w:val="0BE8BCF0"/>
    <w:rsid w:val="0BEA2972"/>
    <w:rsid w:val="0BF6A437"/>
    <w:rsid w:val="0BFD0775"/>
    <w:rsid w:val="0C0B9FDF"/>
    <w:rsid w:val="0C0EA1BE"/>
    <w:rsid w:val="0C2170DF"/>
    <w:rsid w:val="0C2B3D89"/>
    <w:rsid w:val="0C3875A7"/>
    <w:rsid w:val="0C43A017"/>
    <w:rsid w:val="0C4C76B0"/>
    <w:rsid w:val="0C52DBD5"/>
    <w:rsid w:val="0C59F011"/>
    <w:rsid w:val="0C6610C4"/>
    <w:rsid w:val="0C675E66"/>
    <w:rsid w:val="0C6A3F95"/>
    <w:rsid w:val="0C777BD7"/>
    <w:rsid w:val="0C8B1D5C"/>
    <w:rsid w:val="0CA3A625"/>
    <w:rsid w:val="0CA3F5F2"/>
    <w:rsid w:val="0CB87DE6"/>
    <w:rsid w:val="0CBC416C"/>
    <w:rsid w:val="0CBF70CD"/>
    <w:rsid w:val="0CC57B60"/>
    <w:rsid w:val="0CD04936"/>
    <w:rsid w:val="0CD10531"/>
    <w:rsid w:val="0CD7E03E"/>
    <w:rsid w:val="0CECCF7C"/>
    <w:rsid w:val="0CFF90B5"/>
    <w:rsid w:val="0D004B3F"/>
    <w:rsid w:val="0D069609"/>
    <w:rsid w:val="0D08936D"/>
    <w:rsid w:val="0D162B36"/>
    <w:rsid w:val="0D1C22DD"/>
    <w:rsid w:val="0D255E34"/>
    <w:rsid w:val="0D37B0C4"/>
    <w:rsid w:val="0D4A6C6E"/>
    <w:rsid w:val="0D4D9A3A"/>
    <w:rsid w:val="0D545CC2"/>
    <w:rsid w:val="0D563623"/>
    <w:rsid w:val="0D5CE6E9"/>
    <w:rsid w:val="0D5E8B83"/>
    <w:rsid w:val="0D6CC7A6"/>
    <w:rsid w:val="0D7E9E0C"/>
    <w:rsid w:val="0D92D954"/>
    <w:rsid w:val="0D950427"/>
    <w:rsid w:val="0DA07F4D"/>
    <w:rsid w:val="0DA1EB52"/>
    <w:rsid w:val="0DBF84E2"/>
    <w:rsid w:val="0DD9DB36"/>
    <w:rsid w:val="0DE7432F"/>
    <w:rsid w:val="0E138887"/>
    <w:rsid w:val="0E161F8E"/>
    <w:rsid w:val="0E19927E"/>
    <w:rsid w:val="0E26FC6D"/>
    <w:rsid w:val="0E3D020B"/>
    <w:rsid w:val="0E3E0994"/>
    <w:rsid w:val="0E3EEAF6"/>
    <w:rsid w:val="0E49CD1F"/>
    <w:rsid w:val="0E73A514"/>
    <w:rsid w:val="0E76762C"/>
    <w:rsid w:val="0E7816F6"/>
    <w:rsid w:val="0E800E2D"/>
    <w:rsid w:val="0EC0F9A4"/>
    <w:rsid w:val="0EC285E9"/>
    <w:rsid w:val="0ECB4605"/>
    <w:rsid w:val="0EF918BC"/>
    <w:rsid w:val="0F09620B"/>
    <w:rsid w:val="0F09D7EB"/>
    <w:rsid w:val="0F1CFEC8"/>
    <w:rsid w:val="0F1E28B0"/>
    <w:rsid w:val="0F1E64D9"/>
    <w:rsid w:val="0F68E951"/>
    <w:rsid w:val="0F7154A1"/>
    <w:rsid w:val="0F8CA87D"/>
    <w:rsid w:val="0F8E8129"/>
    <w:rsid w:val="0F8E8AEC"/>
    <w:rsid w:val="0F92577D"/>
    <w:rsid w:val="0FBBC76D"/>
    <w:rsid w:val="0FE0EE73"/>
    <w:rsid w:val="0FE825E2"/>
    <w:rsid w:val="0FEF6C5A"/>
    <w:rsid w:val="1007CA60"/>
    <w:rsid w:val="1015F249"/>
    <w:rsid w:val="10312710"/>
    <w:rsid w:val="103FEC93"/>
    <w:rsid w:val="10458329"/>
    <w:rsid w:val="10552E17"/>
    <w:rsid w:val="10565C1C"/>
    <w:rsid w:val="105F98AA"/>
    <w:rsid w:val="1063E322"/>
    <w:rsid w:val="106B1770"/>
    <w:rsid w:val="106B4FF4"/>
    <w:rsid w:val="1074CF75"/>
    <w:rsid w:val="107D3629"/>
    <w:rsid w:val="108074E5"/>
    <w:rsid w:val="10A614FB"/>
    <w:rsid w:val="10B05A51"/>
    <w:rsid w:val="10CC0145"/>
    <w:rsid w:val="10CF1886"/>
    <w:rsid w:val="10D2B750"/>
    <w:rsid w:val="1102EE5A"/>
    <w:rsid w:val="111ACE4F"/>
    <w:rsid w:val="112D299C"/>
    <w:rsid w:val="1130EF49"/>
    <w:rsid w:val="116CFC3C"/>
    <w:rsid w:val="117411EE"/>
    <w:rsid w:val="117AD480"/>
    <w:rsid w:val="117B90B3"/>
    <w:rsid w:val="117C6B29"/>
    <w:rsid w:val="1189BB75"/>
    <w:rsid w:val="11A74922"/>
    <w:rsid w:val="11AAF272"/>
    <w:rsid w:val="11ACF7B5"/>
    <w:rsid w:val="11C2ED32"/>
    <w:rsid w:val="11C925CF"/>
    <w:rsid w:val="11D44696"/>
    <w:rsid w:val="11EDFBA6"/>
    <w:rsid w:val="11F6CF93"/>
    <w:rsid w:val="11F9F5B1"/>
    <w:rsid w:val="11FE3FDA"/>
    <w:rsid w:val="12037609"/>
    <w:rsid w:val="120507EB"/>
    <w:rsid w:val="120578F8"/>
    <w:rsid w:val="1206D333"/>
    <w:rsid w:val="1224C98A"/>
    <w:rsid w:val="122A4789"/>
    <w:rsid w:val="1234AD7B"/>
    <w:rsid w:val="12363C01"/>
    <w:rsid w:val="1236553A"/>
    <w:rsid w:val="124CDF6D"/>
    <w:rsid w:val="12513AE9"/>
    <w:rsid w:val="125823B8"/>
    <w:rsid w:val="12601512"/>
    <w:rsid w:val="12684DF8"/>
    <w:rsid w:val="129165BA"/>
    <w:rsid w:val="129AF881"/>
    <w:rsid w:val="12AAB97E"/>
    <w:rsid w:val="12ADEA90"/>
    <w:rsid w:val="12B340FD"/>
    <w:rsid w:val="12B6660C"/>
    <w:rsid w:val="12ECE46C"/>
    <w:rsid w:val="12EDAE98"/>
    <w:rsid w:val="12EFDC6D"/>
    <w:rsid w:val="12FA7A20"/>
    <w:rsid w:val="1303783E"/>
    <w:rsid w:val="130F609E"/>
    <w:rsid w:val="131503B2"/>
    <w:rsid w:val="1315F1E4"/>
    <w:rsid w:val="13171048"/>
    <w:rsid w:val="13195D94"/>
    <w:rsid w:val="131C923A"/>
    <w:rsid w:val="1328073A"/>
    <w:rsid w:val="133D7B71"/>
    <w:rsid w:val="135EE6CB"/>
    <w:rsid w:val="1362625B"/>
    <w:rsid w:val="13642A20"/>
    <w:rsid w:val="136C3D22"/>
    <w:rsid w:val="1375DB26"/>
    <w:rsid w:val="138111AE"/>
    <w:rsid w:val="1383D90D"/>
    <w:rsid w:val="138F002C"/>
    <w:rsid w:val="138F2DF1"/>
    <w:rsid w:val="1397C629"/>
    <w:rsid w:val="139B566F"/>
    <w:rsid w:val="13B2F70F"/>
    <w:rsid w:val="13C187C1"/>
    <w:rsid w:val="13D09429"/>
    <w:rsid w:val="13D47347"/>
    <w:rsid w:val="13DD19A6"/>
    <w:rsid w:val="13DDBA4E"/>
    <w:rsid w:val="13E78163"/>
    <w:rsid w:val="13EC710F"/>
    <w:rsid w:val="140BBFFC"/>
    <w:rsid w:val="141131D9"/>
    <w:rsid w:val="1411E10B"/>
    <w:rsid w:val="1414B907"/>
    <w:rsid w:val="1417FF3E"/>
    <w:rsid w:val="1426AC82"/>
    <w:rsid w:val="1430399D"/>
    <w:rsid w:val="143BDC5B"/>
    <w:rsid w:val="143FE777"/>
    <w:rsid w:val="1446A275"/>
    <w:rsid w:val="144BCCB9"/>
    <w:rsid w:val="144EEE9D"/>
    <w:rsid w:val="1457F73B"/>
    <w:rsid w:val="14583E39"/>
    <w:rsid w:val="1466CC2A"/>
    <w:rsid w:val="14724207"/>
    <w:rsid w:val="148807B8"/>
    <w:rsid w:val="1488F791"/>
    <w:rsid w:val="14AE18B1"/>
    <w:rsid w:val="14AF8A7F"/>
    <w:rsid w:val="14BA2663"/>
    <w:rsid w:val="14CAF30B"/>
    <w:rsid w:val="14CCCBEA"/>
    <w:rsid w:val="14D620B1"/>
    <w:rsid w:val="14EBA212"/>
    <w:rsid w:val="1503A951"/>
    <w:rsid w:val="1508E93B"/>
    <w:rsid w:val="1516BFD7"/>
    <w:rsid w:val="151C0C2B"/>
    <w:rsid w:val="15248959"/>
    <w:rsid w:val="152C5F68"/>
    <w:rsid w:val="15389F90"/>
    <w:rsid w:val="153E5C37"/>
    <w:rsid w:val="154E198E"/>
    <w:rsid w:val="154FF848"/>
    <w:rsid w:val="1551534C"/>
    <w:rsid w:val="1568F90D"/>
    <w:rsid w:val="156E4E5E"/>
    <w:rsid w:val="1583CF70"/>
    <w:rsid w:val="159B04B1"/>
    <w:rsid w:val="15A273DF"/>
    <w:rsid w:val="15A89352"/>
    <w:rsid w:val="15BF75AA"/>
    <w:rsid w:val="15C6096D"/>
    <w:rsid w:val="15EAF443"/>
    <w:rsid w:val="15F8FBD9"/>
    <w:rsid w:val="162709A9"/>
    <w:rsid w:val="1635B2EC"/>
    <w:rsid w:val="16642489"/>
    <w:rsid w:val="166C4B66"/>
    <w:rsid w:val="1675CA32"/>
    <w:rsid w:val="16762B49"/>
    <w:rsid w:val="167D7796"/>
    <w:rsid w:val="167DA575"/>
    <w:rsid w:val="1680325B"/>
    <w:rsid w:val="16880072"/>
    <w:rsid w:val="169AA7FC"/>
    <w:rsid w:val="169B0D9D"/>
    <w:rsid w:val="16A13D0B"/>
    <w:rsid w:val="16A613C3"/>
    <w:rsid w:val="16AB3564"/>
    <w:rsid w:val="16ABE27F"/>
    <w:rsid w:val="16C7DAC2"/>
    <w:rsid w:val="16CF37E0"/>
    <w:rsid w:val="16DD0AB2"/>
    <w:rsid w:val="16E7EED6"/>
    <w:rsid w:val="16F5CB94"/>
    <w:rsid w:val="16F6A065"/>
    <w:rsid w:val="17007A95"/>
    <w:rsid w:val="170E99BB"/>
    <w:rsid w:val="170FD9CD"/>
    <w:rsid w:val="171C501C"/>
    <w:rsid w:val="1747D2F0"/>
    <w:rsid w:val="175E7212"/>
    <w:rsid w:val="17692282"/>
    <w:rsid w:val="1785C27E"/>
    <w:rsid w:val="17931A8F"/>
    <w:rsid w:val="179AB56A"/>
    <w:rsid w:val="17AD4E45"/>
    <w:rsid w:val="17B4011E"/>
    <w:rsid w:val="17B437F6"/>
    <w:rsid w:val="17B6FB37"/>
    <w:rsid w:val="17B9634A"/>
    <w:rsid w:val="17C01058"/>
    <w:rsid w:val="17D92356"/>
    <w:rsid w:val="17EE221C"/>
    <w:rsid w:val="17F62C02"/>
    <w:rsid w:val="1814A11F"/>
    <w:rsid w:val="1825AEF1"/>
    <w:rsid w:val="1834A088"/>
    <w:rsid w:val="183AF1A2"/>
    <w:rsid w:val="183ED776"/>
    <w:rsid w:val="185059E2"/>
    <w:rsid w:val="18657D20"/>
    <w:rsid w:val="187081CB"/>
    <w:rsid w:val="188DDC02"/>
    <w:rsid w:val="188F1AD1"/>
    <w:rsid w:val="18916D95"/>
    <w:rsid w:val="18964C28"/>
    <w:rsid w:val="18B8B637"/>
    <w:rsid w:val="18B9509F"/>
    <w:rsid w:val="18B9E780"/>
    <w:rsid w:val="18C9525B"/>
    <w:rsid w:val="18CB32CA"/>
    <w:rsid w:val="18CDFFA0"/>
    <w:rsid w:val="18D4AE75"/>
    <w:rsid w:val="18D6BE4F"/>
    <w:rsid w:val="18EBB036"/>
    <w:rsid w:val="19034A83"/>
    <w:rsid w:val="190E156A"/>
    <w:rsid w:val="191A8696"/>
    <w:rsid w:val="19352DA5"/>
    <w:rsid w:val="1945D5D6"/>
    <w:rsid w:val="19577E5C"/>
    <w:rsid w:val="196198A3"/>
    <w:rsid w:val="1962E0F4"/>
    <w:rsid w:val="1963EDE1"/>
    <w:rsid w:val="197D6754"/>
    <w:rsid w:val="19AC4555"/>
    <w:rsid w:val="19B2769D"/>
    <w:rsid w:val="19BB93E4"/>
    <w:rsid w:val="19BC638E"/>
    <w:rsid w:val="19BD5594"/>
    <w:rsid w:val="19D57664"/>
    <w:rsid w:val="19EA5C9E"/>
    <w:rsid w:val="19EE087C"/>
    <w:rsid w:val="19EFD07E"/>
    <w:rsid w:val="19F81F2D"/>
    <w:rsid w:val="19F9F42B"/>
    <w:rsid w:val="19FE36DA"/>
    <w:rsid w:val="1A07CCCA"/>
    <w:rsid w:val="1A0E4EEB"/>
    <w:rsid w:val="1A11DF82"/>
    <w:rsid w:val="1A14A923"/>
    <w:rsid w:val="1A258418"/>
    <w:rsid w:val="1A2957C0"/>
    <w:rsid w:val="1A2FCCB1"/>
    <w:rsid w:val="1A3A406B"/>
    <w:rsid w:val="1A42A29E"/>
    <w:rsid w:val="1A4808E5"/>
    <w:rsid w:val="1A4AB50C"/>
    <w:rsid w:val="1A67841D"/>
    <w:rsid w:val="1A7D5FB9"/>
    <w:rsid w:val="1A85F75F"/>
    <w:rsid w:val="1A888081"/>
    <w:rsid w:val="1A911058"/>
    <w:rsid w:val="1A93817E"/>
    <w:rsid w:val="1ABBE84C"/>
    <w:rsid w:val="1ABDF3E1"/>
    <w:rsid w:val="1AC3E67A"/>
    <w:rsid w:val="1AD43F55"/>
    <w:rsid w:val="1AD7AD1C"/>
    <w:rsid w:val="1AE63AC7"/>
    <w:rsid w:val="1AF9419C"/>
    <w:rsid w:val="1AFE22FF"/>
    <w:rsid w:val="1B0B9C56"/>
    <w:rsid w:val="1B116413"/>
    <w:rsid w:val="1B1256B6"/>
    <w:rsid w:val="1B1577AD"/>
    <w:rsid w:val="1B21128C"/>
    <w:rsid w:val="1B39B40D"/>
    <w:rsid w:val="1B49E715"/>
    <w:rsid w:val="1B4BA0B6"/>
    <w:rsid w:val="1B4C60E8"/>
    <w:rsid w:val="1B70B8D1"/>
    <w:rsid w:val="1B76D8A0"/>
    <w:rsid w:val="1B86E8FF"/>
    <w:rsid w:val="1B8E8E93"/>
    <w:rsid w:val="1B96B5D2"/>
    <w:rsid w:val="1BBC1DF2"/>
    <w:rsid w:val="1BC1D653"/>
    <w:rsid w:val="1BC2821E"/>
    <w:rsid w:val="1BCE397C"/>
    <w:rsid w:val="1BFEF535"/>
    <w:rsid w:val="1C01103C"/>
    <w:rsid w:val="1C054EAF"/>
    <w:rsid w:val="1C09E4C8"/>
    <w:rsid w:val="1C0DF0AA"/>
    <w:rsid w:val="1C2829B4"/>
    <w:rsid w:val="1C29CEA1"/>
    <w:rsid w:val="1C2B710D"/>
    <w:rsid w:val="1C2ED483"/>
    <w:rsid w:val="1C3079E4"/>
    <w:rsid w:val="1C487D45"/>
    <w:rsid w:val="1C50AE19"/>
    <w:rsid w:val="1C654487"/>
    <w:rsid w:val="1C6B3116"/>
    <w:rsid w:val="1C6DAD32"/>
    <w:rsid w:val="1C9D824D"/>
    <w:rsid w:val="1C9EB866"/>
    <w:rsid w:val="1CA83B27"/>
    <w:rsid w:val="1CC0541B"/>
    <w:rsid w:val="1CC0599A"/>
    <w:rsid w:val="1CCF02A3"/>
    <w:rsid w:val="1CDB36B2"/>
    <w:rsid w:val="1CDC6908"/>
    <w:rsid w:val="1CEF8680"/>
    <w:rsid w:val="1D14441D"/>
    <w:rsid w:val="1D17AB7C"/>
    <w:rsid w:val="1D1D012A"/>
    <w:rsid w:val="1D3340A9"/>
    <w:rsid w:val="1D3D77D6"/>
    <w:rsid w:val="1D445012"/>
    <w:rsid w:val="1D5408BA"/>
    <w:rsid w:val="1D5EB493"/>
    <w:rsid w:val="1D631869"/>
    <w:rsid w:val="1D70A8F0"/>
    <w:rsid w:val="1D7220F6"/>
    <w:rsid w:val="1D740720"/>
    <w:rsid w:val="1D81127A"/>
    <w:rsid w:val="1D86628F"/>
    <w:rsid w:val="1D8D32F2"/>
    <w:rsid w:val="1DA07904"/>
    <w:rsid w:val="1DBA3547"/>
    <w:rsid w:val="1DC2A147"/>
    <w:rsid w:val="1DCE3455"/>
    <w:rsid w:val="1DDF236E"/>
    <w:rsid w:val="1DF55BA0"/>
    <w:rsid w:val="1E22D526"/>
    <w:rsid w:val="1E33A22A"/>
    <w:rsid w:val="1E34CD1C"/>
    <w:rsid w:val="1E3D7D04"/>
    <w:rsid w:val="1E490557"/>
    <w:rsid w:val="1E78B162"/>
    <w:rsid w:val="1E95EB94"/>
    <w:rsid w:val="1EACE480"/>
    <w:rsid w:val="1EB156EE"/>
    <w:rsid w:val="1EBFA0CE"/>
    <w:rsid w:val="1EC33DC9"/>
    <w:rsid w:val="1EC8C657"/>
    <w:rsid w:val="1EEFC681"/>
    <w:rsid w:val="1EFF6980"/>
    <w:rsid w:val="1F076640"/>
    <w:rsid w:val="1F0CA2F5"/>
    <w:rsid w:val="1F11B39A"/>
    <w:rsid w:val="1F181DB4"/>
    <w:rsid w:val="1F1CE0E8"/>
    <w:rsid w:val="1F1E46AB"/>
    <w:rsid w:val="1F20C63C"/>
    <w:rsid w:val="1F24C0A7"/>
    <w:rsid w:val="1F2ED2F3"/>
    <w:rsid w:val="1F66598A"/>
    <w:rsid w:val="1F8920E1"/>
    <w:rsid w:val="1F898359"/>
    <w:rsid w:val="1F9EF243"/>
    <w:rsid w:val="1FAE3217"/>
    <w:rsid w:val="1FB9DD7C"/>
    <w:rsid w:val="1FC0D15E"/>
    <w:rsid w:val="1FC16A66"/>
    <w:rsid w:val="1FCD6E1C"/>
    <w:rsid w:val="1FD965E5"/>
    <w:rsid w:val="1FE91E6F"/>
    <w:rsid w:val="1FEC68B1"/>
    <w:rsid w:val="1FF5C8F4"/>
    <w:rsid w:val="1FFB447B"/>
    <w:rsid w:val="20117F33"/>
    <w:rsid w:val="202216CC"/>
    <w:rsid w:val="2023E5B1"/>
    <w:rsid w:val="202CD980"/>
    <w:rsid w:val="20323F6A"/>
    <w:rsid w:val="20346086"/>
    <w:rsid w:val="203AAF59"/>
    <w:rsid w:val="204E9700"/>
    <w:rsid w:val="20515F75"/>
    <w:rsid w:val="2051ADD4"/>
    <w:rsid w:val="20A0B92C"/>
    <w:rsid w:val="20AA67D9"/>
    <w:rsid w:val="20AD4A14"/>
    <w:rsid w:val="20B47A1C"/>
    <w:rsid w:val="20B8F051"/>
    <w:rsid w:val="20BBA130"/>
    <w:rsid w:val="20C2EA18"/>
    <w:rsid w:val="20C72202"/>
    <w:rsid w:val="2111C1A3"/>
    <w:rsid w:val="2124355B"/>
    <w:rsid w:val="212FDBDA"/>
    <w:rsid w:val="213695F2"/>
    <w:rsid w:val="21522F69"/>
    <w:rsid w:val="2153B603"/>
    <w:rsid w:val="2155F21D"/>
    <w:rsid w:val="2169AC8E"/>
    <w:rsid w:val="216AE90E"/>
    <w:rsid w:val="21753EFA"/>
    <w:rsid w:val="21A4149F"/>
    <w:rsid w:val="21A5F6AC"/>
    <w:rsid w:val="21B0A077"/>
    <w:rsid w:val="21BD5379"/>
    <w:rsid w:val="21E7E22B"/>
    <w:rsid w:val="21E8EA89"/>
    <w:rsid w:val="21EB897F"/>
    <w:rsid w:val="21EDD2E4"/>
    <w:rsid w:val="21EE5BF2"/>
    <w:rsid w:val="21EF9603"/>
    <w:rsid w:val="220369BB"/>
    <w:rsid w:val="22056860"/>
    <w:rsid w:val="220D8CFE"/>
    <w:rsid w:val="221595C4"/>
    <w:rsid w:val="221CF44C"/>
    <w:rsid w:val="2250BF86"/>
    <w:rsid w:val="22586715"/>
    <w:rsid w:val="226074AB"/>
    <w:rsid w:val="227FAA24"/>
    <w:rsid w:val="2292F94A"/>
    <w:rsid w:val="22ACBCA6"/>
    <w:rsid w:val="22B14EE9"/>
    <w:rsid w:val="22B5DB47"/>
    <w:rsid w:val="22CE80A9"/>
    <w:rsid w:val="22EEC6A6"/>
    <w:rsid w:val="22F2F8EE"/>
    <w:rsid w:val="22F7A007"/>
    <w:rsid w:val="22FC3F61"/>
    <w:rsid w:val="22FD784F"/>
    <w:rsid w:val="23017EF6"/>
    <w:rsid w:val="23035CD6"/>
    <w:rsid w:val="2319C7D8"/>
    <w:rsid w:val="232EEF1E"/>
    <w:rsid w:val="233185F3"/>
    <w:rsid w:val="2339D841"/>
    <w:rsid w:val="234FD0BD"/>
    <w:rsid w:val="235274B6"/>
    <w:rsid w:val="235BB9C3"/>
    <w:rsid w:val="236C207A"/>
    <w:rsid w:val="236F0A68"/>
    <w:rsid w:val="238BDCD8"/>
    <w:rsid w:val="23AA22B8"/>
    <w:rsid w:val="23C88750"/>
    <w:rsid w:val="23E29167"/>
    <w:rsid w:val="23E6C929"/>
    <w:rsid w:val="23E728FA"/>
    <w:rsid w:val="23FBF57C"/>
    <w:rsid w:val="23FEFA57"/>
    <w:rsid w:val="2405F49F"/>
    <w:rsid w:val="24113378"/>
    <w:rsid w:val="241418A7"/>
    <w:rsid w:val="241483AA"/>
    <w:rsid w:val="24158600"/>
    <w:rsid w:val="241F9043"/>
    <w:rsid w:val="2422C8D7"/>
    <w:rsid w:val="242628A2"/>
    <w:rsid w:val="2428D175"/>
    <w:rsid w:val="2429D970"/>
    <w:rsid w:val="242ABD2E"/>
    <w:rsid w:val="24427626"/>
    <w:rsid w:val="24456E7F"/>
    <w:rsid w:val="244840F7"/>
    <w:rsid w:val="24554EC0"/>
    <w:rsid w:val="24639DC3"/>
    <w:rsid w:val="24655DD6"/>
    <w:rsid w:val="246859C2"/>
    <w:rsid w:val="24A299FD"/>
    <w:rsid w:val="24A85AAA"/>
    <w:rsid w:val="24BA97E9"/>
    <w:rsid w:val="24BF75EF"/>
    <w:rsid w:val="24CA9EEB"/>
    <w:rsid w:val="24CCD33C"/>
    <w:rsid w:val="24DC2BA7"/>
    <w:rsid w:val="24DD4B4A"/>
    <w:rsid w:val="24EC43FB"/>
    <w:rsid w:val="24EF2028"/>
    <w:rsid w:val="24F438DF"/>
    <w:rsid w:val="250DC9EA"/>
    <w:rsid w:val="250FDF43"/>
    <w:rsid w:val="251BB5C7"/>
    <w:rsid w:val="251CCC2B"/>
    <w:rsid w:val="254406C8"/>
    <w:rsid w:val="254F0790"/>
    <w:rsid w:val="2554BA77"/>
    <w:rsid w:val="255A8BA0"/>
    <w:rsid w:val="255B64E6"/>
    <w:rsid w:val="2565FAB8"/>
    <w:rsid w:val="258CD696"/>
    <w:rsid w:val="259481E7"/>
    <w:rsid w:val="25AD9930"/>
    <w:rsid w:val="25D0E8C2"/>
    <w:rsid w:val="25D50A33"/>
    <w:rsid w:val="25F04534"/>
    <w:rsid w:val="261FE47B"/>
    <w:rsid w:val="2629D35F"/>
    <w:rsid w:val="2650BC9E"/>
    <w:rsid w:val="265A8AE4"/>
    <w:rsid w:val="26682A61"/>
    <w:rsid w:val="266D5ECE"/>
    <w:rsid w:val="266E4567"/>
    <w:rsid w:val="266EF92D"/>
    <w:rsid w:val="267B0B1E"/>
    <w:rsid w:val="267C5178"/>
    <w:rsid w:val="26869EEA"/>
    <w:rsid w:val="269EB6B5"/>
    <w:rsid w:val="26BF71EE"/>
    <w:rsid w:val="26DB29F8"/>
    <w:rsid w:val="26E4964D"/>
    <w:rsid w:val="26EC969C"/>
    <w:rsid w:val="26F22E17"/>
    <w:rsid w:val="26F58501"/>
    <w:rsid w:val="26FC3127"/>
    <w:rsid w:val="26FCB1E5"/>
    <w:rsid w:val="2707B929"/>
    <w:rsid w:val="270C62BC"/>
    <w:rsid w:val="270D080A"/>
    <w:rsid w:val="271448BD"/>
    <w:rsid w:val="2719F261"/>
    <w:rsid w:val="272A0F85"/>
    <w:rsid w:val="272C21EA"/>
    <w:rsid w:val="2744E3AD"/>
    <w:rsid w:val="274537C9"/>
    <w:rsid w:val="275E5402"/>
    <w:rsid w:val="2788D904"/>
    <w:rsid w:val="27BD668D"/>
    <w:rsid w:val="27C275AE"/>
    <w:rsid w:val="27D06DFB"/>
    <w:rsid w:val="27DB8621"/>
    <w:rsid w:val="27E78C68"/>
    <w:rsid w:val="27E946E7"/>
    <w:rsid w:val="27FB445B"/>
    <w:rsid w:val="280E24D1"/>
    <w:rsid w:val="2810E09C"/>
    <w:rsid w:val="282C635C"/>
    <w:rsid w:val="28303F1B"/>
    <w:rsid w:val="2830F9F3"/>
    <w:rsid w:val="283A780F"/>
    <w:rsid w:val="2842C985"/>
    <w:rsid w:val="28453C04"/>
    <w:rsid w:val="28456D07"/>
    <w:rsid w:val="2846FB32"/>
    <w:rsid w:val="2848504B"/>
    <w:rsid w:val="2849CE7A"/>
    <w:rsid w:val="28683C9B"/>
    <w:rsid w:val="28A5C3B8"/>
    <w:rsid w:val="28A9DFDF"/>
    <w:rsid w:val="28B53E20"/>
    <w:rsid w:val="28B78B67"/>
    <w:rsid w:val="28C17C55"/>
    <w:rsid w:val="28C4156F"/>
    <w:rsid w:val="28C4B4E9"/>
    <w:rsid w:val="28DD47B2"/>
    <w:rsid w:val="28DE2874"/>
    <w:rsid w:val="28EC154A"/>
    <w:rsid w:val="28ECE859"/>
    <w:rsid w:val="28F0260B"/>
    <w:rsid w:val="28F432F7"/>
    <w:rsid w:val="28F6D6EE"/>
    <w:rsid w:val="28FCF814"/>
    <w:rsid w:val="28FF2FCE"/>
    <w:rsid w:val="29157FA1"/>
    <w:rsid w:val="2923BC3E"/>
    <w:rsid w:val="292E6259"/>
    <w:rsid w:val="2947289A"/>
    <w:rsid w:val="2951BCE9"/>
    <w:rsid w:val="2970DBB8"/>
    <w:rsid w:val="2980AD81"/>
    <w:rsid w:val="2980D984"/>
    <w:rsid w:val="29831834"/>
    <w:rsid w:val="29845C9A"/>
    <w:rsid w:val="2984FEE0"/>
    <w:rsid w:val="299736FB"/>
    <w:rsid w:val="299AF2F9"/>
    <w:rsid w:val="29AFFD0F"/>
    <w:rsid w:val="29B7D71A"/>
    <w:rsid w:val="29E88411"/>
    <w:rsid w:val="29F1AB00"/>
    <w:rsid w:val="2A07EC86"/>
    <w:rsid w:val="2A1B40EA"/>
    <w:rsid w:val="2A25BD63"/>
    <w:rsid w:val="2A2A5319"/>
    <w:rsid w:val="2A38D0F2"/>
    <w:rsid w:val="2A40CCD6"/>
    <w:rsid w:val="2A692008"/>
    <w:rsid w:val="2A9C05E1"/>
    <w:rsid w:val="2A9E77FD"/>
    <w:rsid w:val="2AA877CB"/>
    <w:rsid w:val="2ABA5869"/>
    <w:rsid w:val="2AE16C35"/>
    <w:rsid w:val="2AEDA4B6"/>
    <w:rsid w:val="2B1FA402"/>
    <w:rsid w:val="2B470ACD"/>
    <w:rsid w:val="2B4B042E"/>
    <w:rsid w:val="2B4B8A25"/>
    <w:rsid w:val="2B5A8D60"/>
    <w:rsid w:val="2B7311B0"/>
    <w:rsid w:val="2B91A553"/>
    <w:rsid w:val="2B976AF7"/>
    <w:rsid w:val="2B97B810"/>
    <w:rsid w:val="2B9B6131"/>
    <w:rsid w:val="2BA0B432"/>
    <w:rsid w:val="2BA9C953"/>
    <w:rsid w:val="2BAE9758"/>
    <w:rsid w:val="2BBAA76E"/>
    <w:rsid w:val="2BDAFFC1"/>
    <w:rsid w:val="2BDE58D0"/>
    <w:rsid w:val="2BF92409"/>
    <w:rsid w:val="2C0F2D4F"/>
    <w:rsid w:val="2C1094A8"/>
    <w:rsid w:val="2C15FE5D"/>
    <w:rsid w:val="2C4128DA"/>
    <w:rsid w:val="2C428416"/>
    <w:rsid w:val="2C597BA7"/>
    <w:rsid w:val="2C736EBA"/>
    <w:rsid w:val="2C7B867A"/>
    <w:rsid w:val="2C7FF232"/>
    <w:rsid w:val="2C9ABAA1"/>
    <w:rsid w:val="2C9EADF1"/>
    <w:rsid w:val="2CA5ECA3"/>
    <w:rsid w:val="2CE0DCC9"/>
    <w:rsid w:val="2CFADFF8"/>
    <w:rsid w:val="2CFC224B"/>
    <w:rsid w:val="2D05FDB4"/>
    <w:rsid w:val="2D1DE4F7"/>
    <w:rsid w:val="2D30BB14"/>
    <w:rsid w:val="2D311028"/>
    <w:rsid w:val="2D7AD9BC"/>
    <w:rsid w:val="2D85C59A"/>
    <w:rsid w:val="2D8DE615"/>
    <w:rsid w:val="2D94B206"/>
    <w:rsid w:val="2D9FBDAC"/>
    <w:rsid w:val="2DA3F0D3"/>
    <w:rsid w:val="2DA664DD"/>
    <w:rsid w:val="2DBF5DEB"/>
    <w:rsid w:val="2DC152CA"/>
    <w:rsid w:val="2DC2381E"/>
    <w:rsid w:val="2DD3956D"/>
    <w:rsid w:val="2DD7468E"/>
    <w:rsid w:val="2DDBF8E5"/>
    <w:rsid w:val="2DF859AB"/>
    <w:rsid w:val="2DFAC224"/>
    <w:rsid w:val="2E061AFC"/>
    <w:rsid w:val="2E1D1BD7"/>
    <w:rsid w:val="2E2939DF"/>
    <w:rsid w:val="2E2CC9A3"/>
    <w:rsid w:val="2E34B0A2"/>
    <w:rsid w:val="2E3962FE"/>
    <w:rsid w:val="2E3EAA2F"/>
    <w:rsid w:val="2E41424F"/>
    <w:rsid w:val="2E476418"/>
    <w:rsid w:val="2E525435"/>
    <w:rsid w:val="2E63C731"/>
    <w:rsid w:val="2E659793"/>
    <w:rsid w:val="2E888EB4"/>
    <w:rsid w:val="2E891EDA"/>
    <w:rsid w:val="2E8E0F60"/>
    <w:rsid w:val="2E95F4ED"/>
    <w:rsid w:val="2EBBFAEE"/>
    <w:rsid w:val="2ECB1C41"/>
    <w:rsid w:val="2ED4A323"/>
    <w:rsid w:val="2ED4B791"/>
    <w:rsid w:val="2EE741FD"/>
    <w:rsid w:val="2EE93B7B"/>
    <w:rsid w:val="2EEBAA45"/>
    <w:rsid w:val="2F0421D5"/>
    <w:rsid w:val="2F27A83B"/>
    <w:rsid w:val="2F383A14"/>
    <w:rsid w:val="2F600E1A"/>
    <w:rsid w:val="2F7F9E42"/>
    <w:rsid w:val="2F7FE912"/>
    <w:rsid w:val="2FB1BC07"/>
    <w:rsid w:val="2FC01B0F"/>
    <w:rsid w:val="2FC7AE21"/>
    <w:rsid w:val="2FE91626"/>
    <w:rsid w:val="2FEADDA0"/>
    <w:rsid w:val="2FF0113C"/>
    <w:rsid w:val="30066963"/>
    <w:rsid w:val="301C4280"/>
    <w:rsid w:val="301E82E3"/>
    <w:rsid w:val="301E856F"/>
    <w:rsid w:val="3023E428"/>
    <w:rsid w:val="3061D36A"/>
    <w:rsid w:val="30707E17"/>
    <w:rsid w:val="30729F85"/>
    <w:rsid w:val="307BCF1F"/>
    <w:rsid w:val="3084A2CB"/>
    <w:rsid w:val="308A294C"/>
    <w:rsid w:val="308BD755"/>
    <w:rsid w:val="30A00F21"/>
    <w:rsid w:val="30B2FD1A"/>
    <w:rsid w:val="30BAD4C2"/>
    <w:rsid w:val="30C485A7"/>
    <w:rsid w:val="30C4B2E2"/>
    <w:rsid w:val="30C95A1A"/>
    <w:rsid w:val="30D4F5C4"/>
    <w:rsid w:val="30D6DB41"/>
    <w:rsid w:val="30E8A22E"/>
    <w:rsid w:val="30EB64F2"/>
    <w:rsid w:val="30F26D99"/>
    <w:rsid w:val="30FC3559"/>
    <w:rsid w:val="3104DADE"/>
    <w:rsid w:val="313664C8"/>
    <w:rsid w:val="3141D3F0"/>
    <w:rsid w:val="315697CB"/>
    <w:rsid w:val="3174B5DA"/>
    <w:rsid w:val="3176305A"/>
    <w:rsid w:val="319C1E75"/>
    <w:rsid w:val="31A818A5"/>
    <w:rsid w:val="31BF837D"/>
    <w:rsid w:val="31E88366"/>
    <w:rsid w:val="31F6AF6D"/>
    <w:rsid w:val="32048F5B"/>
    <w:rsid w:val="321EB854"/>
    <w:rsid w:val="322025AC"/>
    <w:rsid w:val="322A1C04"/>
    <w:rsid w:val="322D756F"/>
    <w:rsid w:val="3234C6CE"/>
    <w:rsid w:val="32356EFB"/>
    <w:rsid w:val="325BF3E8"/>
    <w:rsid w:val="32693684"/>
    <w:rsid w:val="328C6DDF"/>
    <w:rsid w:val="32903E2F"/>
    <w:rsid w:val="329AB9BA"/>
    <w:rsid w:val="32A62964"/>
    <w:rsid w:val="32ADEDC2"/>
    <w:rsid w:val="32AE272C"/>
    <w:rsid w:val="32C453DF"/>
    <w:rsid w:val="32C6F967"/>
    <w:rsid w:val="32C84CB9"/>
    <w:rsid w:val="32CB3299"/>
    <w:rsid w:val="32CB533C"/>
    <w:rsid w:val="32DDFC16"/>
    <w:rsid w:val="32DF7D37"/>
    <w:rsid w:val="331424F1"/>
    <w:rsid w:val="33202DB9"/>
    <w:rsid w:val="3325B041"/>
    <w:rsid w:val="3327BC1A"/>
    <w:rsid w:val="332909F6"/>
    <w:rsid w:val="332E8611"/>
    <w:rsid w:val="3343109D"/>
    <w:rsid w:val="334AE627"/>
    <w:rsid w:val="33790142"/>
    <w:rsid w:val="337CA30A"/>
    <w:rsid w:val="339434A4"/>
    <w:rsid w:val="33A1ACA9"/>
    <w:rsid w:val="33B0FDEB"/>
    <w:rsid w:val="33BC1A3A"/>
    <w:rsid w:val="33D3D19F"/>
    <w:rsid w:val="33DD5004"/>
    <w:rsid w:val="33E8E9A3"/>
    <w:rsid w:val="33F73394"/>
    <w:rsid w:val="33FE32DB"/>
    <w:rsid w:val="34103C15"/>
    <w:rsid w:val="3453FC2B"/>
    <w:rsid w:val="34590A19"/>
    <w:rsid w:val="34741951"/>
    <w:rsid w:val="3479FE64"/>
    <w:rsid w:val="3492475D"/>
    <w:rsid w:val="3499EAD7"/>
    <w:rsid w:val="34A1A9D7"/>
    <w:rsid w:val="34A338E7"/>
    <w:rsid w:val="34B39D3D"/>
    <w:rsid w:val="34C8AB97"/>
    <w:rsid w:val="34DA50B6"/>
    <w:rsid w:val="34DF9B5E"/>
    <w:rsid w:val="34E09780"/>
    <w:rsid w:val="34E7AE3E"/>
    <w:rsid w:val="34E92714"/>
    <w:rsid w:val="34FCBFCA"/>
    <w:rsid w:val="35043D87"/>
    <w:rsid w:val="3514ADF3"/>
    <w:rsid w:val="3525E9B1"/>
    <w:rsid w:val="352CED0F"/>
    <w:rsid w:val="35338FBD"/>
    <w:rsid w:val="35374F6F"/>
    <w:rsid w:val="353FF82D"/>
    <w:rsid w:val="355053C5"/>
    <w:rsid w:val="35616F60"/>
    <w:rsid w:val="35714579"/>
    <w:rsid w:val="35A32C6B"/>
    <w:rsid w:val="35A3B6E3"/>
    <w:rsid w:val="35EAB8D3"/>
    <w:rsid w:val="35F2F6EA"/>
    <w:rsid w:val="3604ACFA"/>
    <w:rsid w:val="3609A544"/>
    <w:rsid w:val="3614DEF5"/>
    <w:rsid w:val="3615350E"/>
    <w:rsid w:val="36158894"/>
    <w:rsid w:val="3618B6FB"/>
    <w:rsid w:val="361E89BC"/>
    <w:rsid w:val="3628FAAB"/>
    <w:rsid w:val="362B4E87"/>
    <w:rsid w:val="364F86F2"/>
    <w:rsid w:val="366404F5"/>
    <w:rsid w:val="36660F21"/>
    <w:rsid w:val="3676E60D"/>
    <w:rsid w:val="3679FAD4"/>
    <w:rsid w:val="367EC4F6"/>
    <w:rsid w:val="368A3207"/>
    <w:rsid w:val="3692D8B0"/>
    <w:rsid w:val="36996571"/>
    <w:rsid w:val="36ABB145"/>
    <w:rsid w:val="36BDD8BF"/>
    <w:rsid w:val="36D5ED2F"/>
    <w:rsid w:val="3703E531"/>
    <w:rsid w:val="3727A899"/>
    <w:rsid w:val="372CA660"/>
    <w:rsid w:val="3730C623"/>
    <w:rsid w:val="37397820"/>
    <w:rsid w:val="373E9266"/>
    <w:rsid w:val="3751202B"/>
    <w:rsid w:val="379205F9"/>
    <w:rsid w:val="379666A1"/>
    <w:rsid w:val="37A4BFB2"/>
    <w:rsid w:val="37A6CB51"/>
    <w:rsid w:val="37B10BFE"/>
    <w:rsid w:val="37BF3D6F"/>
    <w:rsid w:val="37C280EC"/>
    <w:rsid w:val="37C64AD9"/>
    <w:rsid w:val="37E96826"/>
    <w:rsid w:val="37EA4A34"/>
    <w:rsid w:val="37EDD0C5"/>
    <w:rsid w:val="381B866D"/>
    <w:rsid w:val="381E1E34"/>
    <w:rsid w:val="3825C188"/>
    <w:rsid w:val="3829EE8E"/>
    <w:rsid w:val="382E21B1"/>
    <w:rsid w:val="38327A47"/>
    <w:rsid w:val="3840F71C"/>
    <w:rsid w:val="3841E406"/>
    <w:rsid w:val="385F60A0"/>
    <w:rsid w:val="3860939F"/>
    <w:rsid w:val="386DCB40"/>
    <w:rsid w:val="3872FA73"/>
    <w:rsid w:val="387569CF"/>
    <w:rsid w:val="387F2A8C"/>
    <w:rsid w:val="3886473B"/>
    <w:rsid w:val="38891DC3"/>
    <w:rsid w:val="389676A0"/>
    <w:rsid w:val="38A657BD"/>
    <w:rsid w:val="38BA18B0"/>
    <w:rsid w:val="38CB4F1C"/>
    <w:rsid w:val="38D27ADA"/>
    <w:rsid w:val="38D4975A"/>
    <w:rsid w:val="38ECC5CE"/>
    <w:rsid w:val="390F7A69"/>
    <w:rsid w:val="392261BC"/>
    <w:rsid w:val="394EAC17"/>
    <w:rsid w:val="39553577"/>
    <w:rsid w:val="395D30BB"/>
    <w:rsid w:val="3966CD25"/>
    <w:rsid w:val="397936D8"/>
    <w:rsid w:val="397C71A0"/>
    <w:rsid w:val="397E9CA0"/>
    <w:rsid w:val="398F409B"/>
    <w:rsid w:val="399CA3F8"/>
    <w:rsid w:val="399D64DE"/>
    <w:rsid w:val="39A141F4"/>
    <w:rsid w:val="39A3C883"/>
    <w:rsid w:val="39AB76B2"/>
    <w:rsid w:val="39AFE1E1"/>
    <w:rsid w:val="39C29B78"/>
    <w:rsid w:val="39CB67F0"/>
    <w:rsid w:val="39D92037"/>
    <w:rsid w:val="39DEE0A7"/>
    <w:rsid w:val="39ECEB90"/>
    <w:rsid w:val="39EFBE53"/>
    <w:rsid w:val="39F508A8"/>
    <w:rsid w:val="3A01AF07"/>
    <w:rsid w:val="3A06EF39"/>
    <w:rsid w:val="3A0D670D"/>
    <w:rsid w:val="3A148F8D"/>
    <w:rsid w:val="3A34F8F3"/>
    <w:rsid w:val="3A372283"/>
    <w:rsid w:val="3A3AA23F"/>
    <w:rsid w:val="3A450599"/>
    <w:rsid w:val="3A47333D"/>
    <w:rsid w:val="3A793AD3"/>
    <w:rsid w:val="3A89BE3A"/>
    <w:rsid w:val="3AABC7AE"/>
    <w:rsid w:val="3ACC9B76"/>
    <w:rsid w:val="3ACE4ABA"/>
    <w:rsid w:val="3AF2CAC0"/>
    <w:rsid w:val="3AFBE9BE"/>
    <w:rsid w:val="3AFC50A1"/>
    <w:rsid w:val="3B06292E"/>
    <w:rsid w:val="3B0DD68B"/>
    <w:rsid w:val="3B176BD5"/>
    <w:rsid w:val="3B182AD5"/>
    <w:rsid w:val="3B1EFCB4"/>
    <w:rsid w:val="3B2C1FBF"/>
    <w:rsid w:val="3B329DEE"/>
    <w:rsid w:val="3B349072"/>
    <w:rsid w:val="3B631508"/>
    <w:rsid w:val="3B85396F"/>
    <w:rsid w:val="3B895F9F"/>
    <w:rsid w:val="3B8B2979"/>
    <w:rsid w:val="3B974A7F"/>
    <w:rsid w:val="3BBAB75D"/>
    <w:rsid w:val="3BD2027B"/>
    <w:rsid w:val="3BD46B86"/>
    <w:rsid w:val="3BF0B73F"/>
    <w:rsid w:val="3BF20511"/>
    <w:rsid w:val="3BF5FA7A"/>
    <w:rsid w:val="3C18F37B"/>
    <w:rsid w:val="3C2EA868"/>
    <w:rsid w:val="3C3617D6"/>
    <w:rsid w:val="3C3CCB6F"/>
    <w:rsid w:val="3C505E98"/>
    <w:rsid w:val="3C5CABAF"/>
    <w:rsid w:val="3C6EF00B"/>
    <w:rsid w:val="3C726745"/>
    <w:rsid w:val="3C918821"/>
    <w:rsid w:val="3CA24CF1"/>
    <w:rsid w:val="3CCF0347"/>
    <w:rsid w:val="3CD065DA"/>
    <w:rsid w:val="3CDBB0D6"/>
    <w:rsid w:val="3CDD07E5"/>
    <w:rsid w:val="3CE33ADA"/>
    <w:rsid w:val="3CE5DF5C"/>
    <w:rsid w:val="3D03BC9F"/>
    <w:rsid w:val="3D04D8E6"/>
    <w:rsid w:val="3D0D1644"/>
    <w:rsid w:val="3D1A24A7"/>
    <w:rsid w:val="3D251396"/>
    <w:rsid w:val="3D2E7C96"/>
    <w:rsid w:val="3D315271"/>
    <w:rsid w:val="3D39DF52"/>
    <w:rsid w:val="3D44F360"/>
    <w:rsid w:val="3D668663"/>
    <w:rsid w:val="3D848156"/>
    <w:rsid w:val="3D884C46"/>
    <w:rsid w:val="3D9D56FB"/>
    <w:rsid w:val="3DC690FB"/>
    <w:rsid w:val="3DD0E6AF"/>
    <w:rsid w:val="3DEA21F7"/>
    <w:rsid w:val="3DF0A99D"/>
    <w:rsid w:val="3E213B91"/>
    <w:rsid w:val="3E2C70AA"/>
    <w:rsid w:val="3E2C8625"/>
    <w:rsid w:val="3E2E1DD7"/>
    <w:rsid w:val="3E36CB6E"/>
    <w:rsid w:val="3E3DD72E"/>
    <w:rsid w:val="3E40AF2F"/>
    <w:rsid w:val="3E4834A2"/>
    <w:rsid w:val="3E538792"/>
    <w:rsid w:val="3E5D42C2"/>
    <w:rsid w:val="3E67B622"/>
    <w:rsid w:val="3E76572E"/>
    <w:rsid w:val="3E835851"/>
    <w:rsid w:val="3E887856"/>
    <w:rsid w:val="3E9CE516"/>
    <w:rsid w:val="3EB16588"/>
    <w:rsid w:val="3EB62DDE"/>
    <w:rsid w:val="3EC3882C"/>
    <w:rsid w:val="3ED5F412"/>
    <w:rsid w:val="3ED85311"/>
    <w:rsid w:val="3EDAAD54"/>
    <w:rsid w:val="3EF2CD16"/>
    <w:rsid w:val="3EF92F2A"/>
    <w:rsid w:val="3F0AD8F9"/>
    <w:rsid w:val="3F0E4EF9"/>
    <w:rsid w:val="3F188120"/>
    <w:rsid w:val="3F1919B8"/>
    <w:rsid w:val="3F3A7EB7"/>
    <w:rsid w:val="3F54B3EF"/>
    <w:rsid w:val="3F5F045B"/>
    <w:rsid w:val="3F604656"/>
    <w:rsid w:val="3F681DEA"/>
    <w:rsid w:val="3F7303E6"/>
    <w:rsid w:val="3F7711DE"/>
    <w:rsid w:val="3FAB9CA1"/>
    <w:rsid w:val="3FB3E26A"/>
    <w:rsid w:val="3FC2D8EF"/>
    <w:rsid w:val="3FDF2AFD"/>
    <w:rsid w:val="3FEC0666"/>
    <w:rsid w:val="3FF4E52F"/>
    <w:rsid w:val="3FF8768B"/>
    <w:rsid w:val="4001B01F"/>
    <w:rsid w:val="4017F878"/>
    <w:rsid w:val="401F2135"/>
    <w:rsid w:val="402C3414"/>
    <w:rsid w:val="4038CE4A"/>
    <w:rsid w:val="40493404"/>
    <w:rsid w:val="404A5842"/>
    <w:rsid w:val="40553FC3"/>
    <w:rsid w:val="4055E85A"/>
    <w:rsid w:val="4075EED7"/>
    <w:rsid w:val="40797993"/>
    <w:rsid w:val="40A42E63"/>
    <w:rsid w:val="40B15865"/>
    <w:rsid w:val="40B20A08"/>
    <w:rsid w:val="40B2B0D3"/>
    <w:rsid w:val="40B486DC"/>
    <w:rsid w:val="40BAA1B6"/>
    <w:rsid w:val="40BD5E8B"/>
    <w:rsid w:val="40C2D2B9"/>
    <w:rsid w:val="40C80F84"/>
    <w:rsid w:val="40DCEC11"/>
    <w:rsid w:val="40F2AE86"/>
    <w:rsid w:val="41100E57"/>
    <w:rsid w:val="41188D44"/>
    <w:rsid w:val="4143C6DF"/>
    <w:rsid w:val="41488F83"/>
    <w:rsid w:val="417774ED"/>
    <w:rsid w:val="41A88205"/>
    <w:rsid w:val="41AD7424"/>
    <w:rsid w:val="41BDB82C"/>
    <w:rsid w:val="41C17D3E"/>
    <w:rsid w:val="41C5CB9B"/>
    <w:rsid w:val="41DAB759"/>
    <w:rsid w:val="41E05F8C"/>
    <w:rsid w:val="41E3BF7D"/>
    <w:rsid w:val="41EDD475"/>
    <w:rsid w:val="41F06B59"/>
    <w:rsid w:val="41F76BDB"/>
    <w:rsid w:val="41F87A0A"/>
    <w:rsid w:val="4202EC1D"/>
    <w:rsid w:val="420DCB10"/>
    <w:rsid w:val="42137F84"/>
    <w:rsid w:val="4226256A"/>
    <w:rsid w:val="423BE703"/>
    <w:rsid w:val="423E6041"/>
    <w:rsid w:val="42439699"/>
    <w:rsid w:val="42511D6A"/>
    <w:rsid w:val="42594776"/>
    <w:rsid w:val="426470B5"/>
    <w:rsid w:val="4273266D"/>
    <w:rsid w:val="428510CA"/>
    <w:rsid w:val="42A05F42"/>
    <w:rsid w:val="42BD7CBD"/>
    <w:rsid w:val="42D5A2B9"/>
    <w:rsid w:val="42D70BCD"/>
    <w:rsid w:val="42DCC23E"/>
    <w:rsid w:val="42F09633"/>
    <w:rsid w:val="42FF28EA"/>
    <w:rsid w:val="43011B0B"/>
    <w:rsid w:val="432F6B4F"/>
    <w:rsid w:val="434A3F86"/>
    <w:rsid w:val="4354FC1B"/>
    <w:rsid w:val="43720F79"/>
    <w:rsid w:val="439C42F1"/>
    <w:rsid w:val="439E4775"/>
    <w:rsid w:val="43B30D58"/>
    <w:rsid w:val="43B4C3BF"/>
    <w:rsid w:val="43B99044"/>
    <w:rsid w:val="43EB2FFD"/>
    <w:rsid w:val="43EBA051"/>
    <w:rsid w:val="43FB46BB"/>
    <w:rsid w:val="44103899"/>
    <w:rsid w:val="4422400A"/>
    <w:rsid w:val="442511D4"/>
    <w:rsid w:val="443E0463"/>
    <w:rsid w:val="443F1630"/>
    <w:rsid w:val="44423D5E"/>
    <w:rsid w:val="445AE297"/>
    <w:rsid w:val="447A2AF7"/>
    <w:rsid w:val="447B3204"/>
    <w:rsid w:val="447D7A5F"/>
    <w:rsid w:val="4487C6F7"/>
    <w:rsid w:val="449624C1"/>
    <w:rsid w:val="449C089F"/>
    <w:rsid w:val="449D4441"/>
    <w:rsid w:val="44A29D53"/>
    <w:rsid w:val="44A2FDE1"/>
    <w:rsid w:val="44AF7A76"/>
    <w:rsid w:val="44CB4CB3"/>
    <w:rsid w:val="44CD1F39"/>
    <w:rsid w:val="44CDC5D8"/>
    <w:rsid w:val="44E2D94E"/>
    <w:rsid w:val="4504F600"/>
    <w:rsid w:val="451CD1AE"/>
    <w:rsid w:val="4549C2BF"/>
    <w:rsid w:val="4564ED05"/>
    <w:rsid w:val="458095EF"/>
    <w:rsid w:val="45972D66"/>
    <w:rsid w:val="45A110C9"/>
    <w:rsid w:val="45B0851D"/>
    <w:rsid w:val="45B9D5D1"/>
    <w:rsid w:val="45C45D52"/>
    <w:rsid w:val="45CEEE14"/>
    <w:rsid w:val="45CF20BA"/>
    <w:rsid w:val="45D0982A"/>
    <w:rsid w:val="45D49214"/>
    <w:rsid w:val="45E74347"/>
    <w:rsid w:val="45EE27D9"/>
    <w:rsid w:val="45EFA410"/>
    <w:rsid w:val="45F0484A"/>
    <w:rsid w:val="45F199F8"/>
    <w:rsid w:val="45FA2911"/>
    <w:rsid w:val="46013058"/>
    <w:rsid w:val="46023963"/>
    <w:rsid w:val="46060088"/>
    <w:rsid w:val="4615563A"/>
    <w:rsid w:val="461DA8AE"/>
    <w:rsid w:val="46223DB0"/>
    <w:rsid w:val="4624ECB3"/>
    <w:rsid w:val="4635BFC7"/>
    <w:rsid w:val="463750EE"/>
    <w:rsid w:val="46543F0B"/>
    <w:rsid w:val="466301A0"/>
    <w:rsid w:val="4673FB76"/>
    <w:rsid w:val="46814199"/>
    <w:rsid w:val="4685F500"/>
    <w:rsid w:val="468CA9E5"/>
    <w:rsid w:val="468DE33F"/>
    <w:rsid w:val="4691AF42"/>
    <w:rsid w:val="4699B6F7"/>
    <w:rsid w:val="46A01A54"/>
    <w:rsid w:val="46D5D849"/>
    <w:rsid w:val="46D617EA"/>
    <w:rsid w:val="46E4F2BC"/>
    <w:rsid w:val="46ED1E72"/>
    <w:rsid w:val="46F6A7F8"/>
    <w:rsid w:val="47120F2E"/>
    <w:rsid w:val="471DBFEB"/>
    <w:rsid w:val="472961BB"/>
    <w:rsid w:val="472A4435"/>
    <w:rsid w:val="472DCEBD"/>
    <w:rsid w:val="475DAC4E"/>
    <w:rsid w:val="477CF26B"/>
    <w:rsid w:val="477D48A1"/>
    <w:rsid w:val="477E0698"/>
    <w:rsid w:val="478E7447"/>
    <w:rsid w:val="47A75BB5"/>
    <w:rsid w:val="47CFFA07"/>
    <w:rsid w:val="47E16D4C"/>
    <w:rsid w:val="47F3DDDD"/>
    <w:rsid w:val="47F8674A"/>
    <w:rsid w:val="47FAE838"/>
    <w:rsid w:val="481178FE"/>
    <w:rsid w:val="482C4D49"/>
    <w:rsid w:val="48320065"/>
    <w:rsid w:val="483A69AE"/>
    <w:rsid w:val="48404404"/>
    <w:rsid w:val="48535D08"/>
    <w:rsid w:val="48550CA9"/>
    <w:rsid w:val="485FF074"/>
    <w:rsid w:val="48639333"/>
    <w:rsid w:val="4863A439"/>
    <w:rsid w:val="4865E1AA"/>
    <w:rsid w:val="486CBA9B"/>
    <w:rsid w:val="487CB8D5"/>
    <w:rsid w:val="488BA846"/>
    <w:rsid w:val="48965D32"/>
    <w:rsid w:val="489A8676"/>
    <w:rsid w:val="48AC78E0"/>
    <w:rsid w:val="48BAD430"/>
    <w:rsid w:val="48C88933"/>
    <w:rsid w:val="48DA623B"/>
    <w:rsid w:val="48DDC66F"/>
    <w:rsid w:val="48E961C6"/>
    <w:rsid w:val="48ECA19F"/>
    <w:rsid w:val="49080A8B"/>
    <w:rsid w:val="490A7DCA"/>
    <w:rsid w:val="4913CA33"/>
    <w:rsid w:val="4919273C"/>
    <w:rsid w:val="491CEEB5"/>
    <w:rsid w:val="492CF7E7"/>
    <w:rsid w:val="493DF67A"/>
    <w:rsid w:val="4942FBDB"/>
    <w:rsid w:val="496B5E86"/>
    <w:rsid w:val="498385CF"/>
    <w:rsid w:val="498A9F64"/>
    <w:rsid w:val="49923E81"/>
    <w:rsid w:val="49A180F8"/>
    <w:rsid w:val="49AEA2D9"/>
    <w:rsid w:val="49F61CBB"/>
    <w:rsid w:val="4A106430"/>
    <w:rsid w:val="4A146596"/>
    <w:rsid w:val="4A1A15C6"/>
    <w:rsid w:val="4A2B36D9"/>
    <w:rsid w:val="4A2D96A1"/>
    <w:rsid w:val="4A31615F"/>
    <w:rsid w:val="4A37E69A"/>
    <w:rsid w:val="4A39D944"/>
    <w:rsid w:val="4A3BB91D"/>
    <w:rsid w:val="4A3F412F"/>
    <w:rsid w:val="4A7610B6"/>
    <w:rsid w:val="4A78C966"/>
    <w:rsid w:val="4A9E8C20"/>
    <w:rsid w:val="4AA9B12F"/>
    <w:rsid w:val="4AABA824"/>
    <w:rsid w:val="4AB24B8B"/>
    <w:rsid w:val="4AD40503"/>
    <w:rsid w:val="4B20B7D5"/>
    <w:rsid w:val="4B268F45"/>
    <w:rsid w:val="4B30C2B1"/>
    <w:rsid w:val="4B36B174"/>
    <w:rsid w:val="4B3A8EDB"/>
    <w:rsid w:val="4B422A8F"/>
    <w:rsid w:val="4B43D13C"/>
    <w:rsid w:val="4B53DB9F"/>
    <w:rsid w:val="4B5EE36B"/>
    <w:rsid w:val="4B61E0A6"/>
    <w:rsid w:val="4B62E17E"/>
    <w:rsid w:val="4B68D605"/>
    <w:rsid w:val="4B692C34"/>
    <w:rsid w:val="4B6E2BBB"/>
    <w:rsid w:val="4BC3D3D7"/>
    <w:rsid w:val="4BC5F5E7"/>
    <w:rsid w:val="4BDCA3AF"/>
    <w:rsid w:val="4BEF5F8A"/>
    <w:rsid w:val="4BFE4D1D"/>
    <w:rsid w:val="4C00F1DF"/>
    <w:rsid w:val="4C019ADA"/>
    <w:rsid w:val="4C0792CB"/>
    <w:rsid w:val="4C184C19"/>
    <w:rsid w:val="4C4FCFAC"/>
    <w:rsid w:val="4C64317E"/>
    <w:rsid w:val="4C6EED00"/>
    <w:rsid w:val="4C99F334"/>
    <w:rsid w:val="4CA20BCA"/>
    <w:rsid w:val="4CAABB77"/>
    <w:rsid w:val="4CAB44B3"/>
    <w:rsid w:val="4CB18E53"/>
    <w:rsid w:val="4CD43DDB"/>
    <w:rsid w:val="4CDCAA1B"/>
    <w:rsid w:val="4CE72D94"/>
    <w:rsid w:val="4CF01BEF"/>
    <w:rsid w:val="4CF5BF07"/>
    <w:rsid w:val="4D0D5BC8"/>
    <w:rsid w:val="4D190837"/>
    <w:rsid w:val="4D221415"/>
    <w:rsid w:val="4D36A8ED"/>
    <w:rsid w:val="4D417B4A"/>
    <w:rsid w:val="4D4B62D0"/>
    <w:rsid w:val="4D56575B"/>
    <w:rsid w:val="4D5C49DB"/>
    <w:rsid w:val="4D5CB342"/>
    <w:rsid w:val="4D82DD5A"/>
    <w:rsid w:val="4D915F10"/>
    <w:rsid w:val="4DBCE53D"/>
    <w:rsid w:val="4DC5297B"/>
    <w:rsid w:val="4DC9DCC3"/>
    <w:rsid w:val="4DD33218"/>
    <w:rsid w:val="4DDBC8B1"/>
    <w:rsid w:val="4DDD6764"/>
    <w:rsid w:val="4DE11780"/>
    <w:rsid w:val="4DE1A981"/>
    <w:rsid w:val="4E0A074B"/>
    <w:rsid w:val="4E4A5288"/>
    <w:rsid w:val="4E62C648"/>
    <w:rsid w:val="4E79A296"/>
    <w:rsid w:val="4E7FAB30"/>
    <w:rsid w:val="4E8BB556"/>
    <w:rsid w:val="4E98B417"/>
    <w:rsid w:val="4E9B5BEF"/>
    <w:rsid w:val="4EAC0298"/>
    <w:rsid w:val="4EAC2FBB"/>
    <w:rsid w:val="4EAD14E6"/>
    <w:rsid w:val="4EB4F27D"/>
    <w:rsid w:val="4EBBCED0"/>
    <w:rsid w:val="4EBCCBA5"/>
    <w:rsid w:val="4ECD843F"/>
    <w:rsid w:val="4ED81950"/>
    <w:rsid w:val="4EE5893D"/>
    <w:rsid w:val="4EE789A3"/>
    <w:rsid w:val="4F03F0CF"/>
    <w:rsid w:val="4F158EEF"/>
    <w:rsid w:val="4F230D06"/>
    <w:rsid w:val="4F31ABF1"/>
    <w:rsid w:val="4F42ACAA"/>
    <w:rsid w:val="4F439223"/>
    <w:rsid w:val="4F55B17A"/>
    <w:rsid w:val="4F64A843"/>
    <w:rsid w:val="4F6FE6D7"/>
    <w:rsid w:val="4F723002"/>
    <w:rsid w:val="4F78C109"/>
    <w:rsid w:val="4F89E305"/>
    <w:rsid w:val="4F991DB3"/>
    <w:rsid w:val="4F9D9074"/>
    <w:rsid w:val="4FA3A060"/>
    <w:rsid w:val="4FBAE180"/>
    <w:rsid w:val="4FC88C0D"/>
    <w:rsid w:val="4FC96DB3"/>
    <w:rsid w:val="4FCD947C"/>
    <w:rsid w:val="4FDA16DD"/>
    <w:rsid w:val="4FE09994"/>
    <w:rsid w:val="4FF886F4"/>
    <w:rsid w:val="501B6E75"/>
    <w:rsid w:val="5028A2DA"/>
    <w:rsid w:val="50463773"/>
    <w:rsid w:val="5048A522"/>
    <w:rsid w:val="504C5E16"/>
    <w:rsid w:val="504D2BC2"/>
    <w:rsid w:val="505EA77C"/>
    <w:rsid w:val="505F8CA1"/>
    <w:rsid w:val="50678F01"/>
    <w:rsid w:val="508386C6"/>
    <w:rsid w:val="50952681"/>
    <w:rsid w:val="509D0122"/>
    <w:rsid w:val="50A1F77E"/>
    <w:rsid w:val="50A32A65"/>
    <w:rsid w:val="50AA90A5"/>
    <w:rsid w:val="50B1303E"/>
    <w:rsid w:val="50C9E36B"/>
    <w:rsid w:val="50DB219B"/>
    <w:rsid w:val="50DFC2A9"/>
    <w:rsid w:val="50E43E0D"/>
    <w:rsid w:val="50F3F533"/>
    <w:rsid w:val="511317F5"/>
    <w:rsid w:val="511D1A32"/>
    <w:rsid w:val="512DD1F4"/>
    <w:rsid w:val="51435599"/>
    <w:rsid w:val="516D8E3F"/>
    <w:rsid w:val="5181BFE7"/>
    <w:rsid w:val="5189C8BD"/>
    <w:rsid w:val="518BA248"/>
    <w:rsid w:val="518ED92D"/>
    <w:rsid w:val="51B18B80"/>
    <w:rsid w:val="51C2947F"/>
    <w:rsid w:val="51CF0D04"/>
    <w:rsid w:val="51D247FC"/>
    <w:rsid w:val="51EF0C38"/>
    <w:rsid w:val="51F0A0C9"/>
    <w:rsid w:val="51F82319"/>
    <w:rsid w:val="51FB0846"/>
    <w:rsid w:val="51FEA79B"/>
    <w:rsid w:val="5205E865"/>
    <w:rsid w:val="52190FA7"/>
    <w:rsid w:val="52412CC8"/>
    <w:rsid w:val="5253A416"/>
    <w:rsid w:val="525E77A2"/>
    <w:rsid w:val="528AD8E1"/>
    <w:rsid w:val="5291B046"/>
    <w:rsid w:val="52A8F010"/>
    <w:rsid w:val="52AFC181"/>
    <w:rsid w:val="52B073FB"/>
    <w:rsid w:val="52CB944F"/>
    <w:rsid w:val="52D7AAC3"/>
    <w:rsid w:val="52E16CC1"/>
    <w:rsid w:val="52FCE4E4"/>
    <w:rsid w:val="53046935"/>
    <w:rsid w:val="530A7BB7"/>
    <w:rsid w:val="531D7FA0"/>
    <w:rsid w:val="5328CDCE"/>
    <w:rsid w:val="535D9AAF"/>
    <w:rsid w:val="538139D6"/>
    <w:rsid w:val="5387D882"/>
    <w:rsid w:val="538F93DC"/>
    <w:rsid w:val="539220A9"/>
    <w:rsid w:val="53925061"/>
    <w:rsid w:val="539CE85D"/>
    <w:rsid w:val="53A799C4"/>
    <w:rsid w:val="53AA8ED7"/>
    <w:rsid w:val="53BA60C8"/>
    <w:rsid w:val="53D9FCCA"/>
    <w:rsid w:val="53DEE9F9"/>
    <w:rsid w:val="53DFBB85"/>
    <w:rsid w:val="53E38C0D"/>
    <w:rsid w:val="5406EE65"/>
    <w:rsid w:val="54188AF5"/>
    <w:rsid w:val="541DFA63"/>
    <w:rsid w:val="54292465"/>
    <w:rsid w:val="5445E8B5"/>
    <w:rsid w:val="545F8955"/>
    <w:rsid w:val="54689939"/>
    <w:rsid w:val="5469CB84"/>
    <w:rsid w:val="54738ACC"/>
    <w:rsid w:val="54815625"/>
    <w:rsid w:val="54841058"/>
    <w:rsid w:val="548A2AA3"/>
    <w:rsid w:val="5490DF5E"/>
    <w:rsid w:val="549DD91F"/>
    <w:rsid w:val="54B69360"/>
    <w:rsid w:val="54BF1A67"/>
    <w:rsid w:val="54D4A4F9"/>
    <w:rsid w:val="54DF217A"/>
    <w:rsid w:val="54EA1216"/>
    <w:rsid w:val="54F0B766"/>
    <w:rsid w:val="5502ECF6"/>
    <w:rsid w:val="55054610"/>
    <w:rsid w:val="5517CEF4"/>
    <w:rsid w:val="551E0F82"/>
    <w:rsid w:val="5520A81A"/>
    <w:rsid w:val="5539286F"/>
    <w:rsid w:val="55534C26"/>
    <w:rsid w:val="55618A2B"/>
    <w:rsid w:val="558805C5"/>
    <w:rsid w:val="559889FB"/>
    <w:rsid w:val="559E2190"/>
    <w:rsid w:val="55A57ECB"/>
    <w:rsid w:val="55AC6B7F"/>
    <w:rsid w:val="55B9F1F8"/>
    <w:rsid w:val="55DA9527"/>
    <w:rsid w:val="55DFAFA7"/>
    <w:rsid w:val="55E064BA"/>
    <w:rsid w:val="55EC5F49"/>
    <w:rsid w:val="55F14DA3"/>
    <w:rsid w:val="56051518"/>
    <w:rsid w:val="5623AC17"/>
    <w:rsid w:val="5623F593"/>
    <w:rsid w:val="56312231"/>
    <w:rsid w:val="56692A3D"/>
    <w:rsid w:val="56767823"/>
    <w:rsid w:val="56797AA4"/>
    <w:rsid w:val="567EE171"/>
    <w:rsid w:val="5690EBEF"/>
    <w:rsid w:val="56979B91"/>
    <w:rsid w:val="569CF9DF"/>
    <w:rsid w:val="56B7EFE0"/>
    <w:rsid w:val="56BD5977"/>
    <w:rsid w:val="56F17CE0"/>
    <w:rsid w:val="5705DDCA"/>
    <w:rsid w:val="57089EB1"/>
    <w:rsid w:val="570C4D7E"/>
    <w:rsid w:val="57196841"/>
    <w:rsid w:val="571C98B9"/>
    <w:rsid w:val="572EA4FC"/>
    <w:rsid w:val="57370FA1"/>
    <w:rsid w:val="57544DDC"/>
    <w:rsid w:val="57581CB4"/>
    <w:rsid w:val="575B8451"/>
    <w:rsid w:val="577CCFE5"/>
    <w:rsid w:val="577F2F3C"/>
    <w:rsid w:val="5780E0EB"/>
    <w:rsid w:val="5785DEEC"/>
    <w:rsid w:val="578CE387"/>
    <w:rsid w:val="578D1CF7"/>
    <w:rsid w:val="57936FD4"/>
    <w:rsid w:val="57955827"/>
    <w:rsid w:val="579C29F9"/>
    <w:rsid w:val="57A65525"/>
    <w:rsid w:val="57AD3487"/>
    <w:rsid w:val="57AF92C4"/>
    <w:rsid w:val="57BE5B23"/>
    <w:rsid w:val="57BF1827"/>
    <w:rsid w:val="57C5411D"/>
    <w:rsid w:val="57C80294"/>
    <w:rsid w:val="57C90442"/>
    <w:rsid w:val="57DA4582"/>
    <w:rsid w:val="57E4BD79"/>
    <w:rsid w:val="57EDD867"/>
    <w:rsid w:val="57F1F967"/>
    <w:rsid w:val="57F34EA2"/>
    <w:rsid w:val="580175B9"/>
    <w:rsid w:val="5803577C"/>
    <w:rsid w:val="5806FC9F"/>
    <w:rsid w:val="580C99BB"/>
    <w:rsid w:val="5816E7CA"/>
    <w:rsid w:val="581A981E"/>
    <w:rsid w:val="58339E42"/>
    <w:rsid w:val="583D6497"/>
    <w:rsid w:val="5845061F"/>
    <w:rsid w:val="5849DA48"/>
    <w:rsid w:val="5854EC3B"/>
    <w:rsid w:val="58695829"/>
    <w:rsid w:val="5871AC11"/>
    <w:rsid w:val="58843907"/>
    <w:rsid w:val="589A79BF"/>
    <w:rsid w:val="58B229DC"/>
    <w:rsid w:val="58B43597"/>
    <w:rsid w:val="58BC04C3"/>
    <w:rsid w:val="58CCDE68"/>
    <w:rsid w:val="58D12D78"/>
    <w:rsid w:val="58D61BFB"/>
    <w:rsid w:val="58D881CA"/>
    <w:rsid w:val="591ABCC3"/>
    <w:rsid w:val="5928B110"/>
    <w:rsid w:val="5932BFB2"/>
    <w:rsid w:val="593DE3A0"/>
    <w:rsid w:val="5945A34D"/>
    <w:rsid w:val="594BC934"/>
    <w:rsid w:val="594CEE31"/>
    <w:rsid w:val="5951D76A"/>
    <w:rsid w:val="5955E72F"/>
    <w:rsid w:val="59647665"/>
    <w:rsid w:val="5964E171"/>
    <w:rsid w:val="59708323"/>
    <w:rsid w:val="598C038A"/>
    <w:rsid w:val="59AA1847"/>
    <w:rsid w:val="59ADF2D8"/>
    <w:rsid w:val="59BFC3F3"/>
    <w:rsid w:val="59C04646"/>
    <w:rsid w:val="59CA289E"/>
    <w:rsid w:val="59E4438F"/>
    <w:rsid w:val="5A04E477"/>
    <w:rsid w:val="5A210D47"/>
    <w:rsid w:val="5A2CE083"/>
    <w:rsid w:val="5A39236E"/>
    <w:rsid w:val="5A46BF7A"/>
    <w:rsid w:val="5A50D04E"/>
    <w:rsid w:val="5A533923"/>
    <w:rsid w:val="5A61C0DC"/>
    <w:rsid w:val="5A630B3E"/>
    <w:rsid w:val="5A63EA38"/>
    <w:rsid w:val="5A643B0E"/>
    <w:rsid w:val="5A72C8AB"/>
    <w:rsid w:val="5A7C76F9"/>
    <w:rsid w:val="5A990418"/>
    <w:rsid w:val="5AA662EF"/>
    <w:rsid w:val="5AA80103"/>
    <w:rsid w:val="5AB28207"/>
    <w:rsid w:val="5AB521DA"/>
    <w:rsid w:val="5AC02C11"/>
    <w:rsid w:val="5AC72B36"/>
    <w:rsid w:val="5AE83DBD"/>
    <w:rsid w:val="5AEDED0B"/>
    <w:rsid w:val="5B120B46"/>
    <w:rsid w:val="5B160559"/>
    <w:rsid w:val="5B160C12"/>
    <w:rsid w:val="5B1C28C6"/>
    <w:rsid w:val="5B1C5462"/>
    <w:rsid w:val="5B1E74C5"/>
    <w:rsid w:val="5B2EB648"/>
    <w:rsid w:val="5B304A13"/>
    <w:rsid w:val="5B340F8F"/>
    <w:rsid w:val="5B3A27DB"/>
    <w:rsid w:val="5B424E2F"/>
    <w:rsid w:val="5B4457A4"/>
    <w:rsid w:val="5B469152"/>
    <w:rsid w:val="5B472E75"/>
    <w:rsid w:val="5B4E082D"/>
    <w:rsid w:val="5B50414E"/>
    <w:rsid w:val="5B5AEBBA"/>
    <w:rsid w:val="5B5CC5CC"/>
    <w:rsid w:val="5B6A54A4"/>
    <w:rsid w:val="5B755A5D"/>
    <w:rsid w:val="5B910BF6"/>
    <w:rsid w:val="5B99E111"/>
    <w:rsid w:val="5B9C5F1B"/>
    <w:rsid w:val="5BAF6605"/>
    <w:rsid w:val="5BB17127"/>
    <w:rsid w:val="5BBC17DB"/>
    <w:rsid w:val="5BBDBD28"/>
    <w:rsid w:val="5BCF1F75"/>
    <w:rsid w:val="5BE3D1DD"/>
    <w:rsid w:val="5BEF7081"/>
    <w:rsid w:val="5BFCD408"/>
    <w:rsid w:val="5C200824"/>
    <w:rsid w:val="5C32D5C6"/>
    <w:rsid w:val="5C360C07"/>
    <w:rsid w:val="5C618442"/>
    <w:rsid w:val="5C6A0985"/>
    <w:rsid w:val="5C722E19"/>
    <w:rsid w:val="5C72C398"/>
    <w:rsid w:val="5C755A43"/>
    <w:rsid w:val="5C7B82FD"/>
    <w:rsid w:val="5C7BAE81"/>
    <w:rsid w:val="5CAEFFB7"/>
    <w:rsid w:val="5CB345C7"/>
    <w:rsid w:val="5CBFC4A6"/>
    <w:rsid w:val="5CC3A76E"/>
    <w:rsid w:val="5CC4436F"/>
    <w:rsid w:val="5CC5C38C"/>
    <w:rsid w:val="5CC8ECDC"/>
    <w:rsid w:val="5CCDCDBE"/>
    <w:rsid w:val="5CE40834"/>
    <w:rsid w:val="5CF482DF"/>
    <w:rsid w:val="5CFFD366"/>
    <w:rsid w:val="5D0FEDC0"/>
    <w:rsid w:val="5D2072E5"/>
    <w:rsid w:val="5D27DE4E"/>
    <w:rsid w:val="5D3057ED"/>
    <w:rsid w:val="5D36237A"/>
    <w:rsid w:val="5D3E4C25"/>
    <w:rsid w:val="5D4B6D45"/>
    <w:rsid w:val="5D4E4143"/>
    <w:rsid w:val="5D5726C2"/>
    <w:rsid w:val="5D5A6727"/>
    <w:rsid w:val="5D645688"/>
    <w:rsid w:val="5D79D0EE"/>
    <w:rsid w:val="5D951661"/>
    <w:rsid w:val="5D9A3F3A"/>
    <w:rsid w:val="5DE311E7"/>
    <w:rsid w:val="5DE400E2"/>
    <w:rsid w:val="5DF8A351"/>
    <w:rsid w:val="5DFE7C2A"/>
    <w:rsid w:val="5DFF4FDC"/>
    <w:rsid w:val="5E05C295"/>
    <w:rsid w:val="5E15DAF9"/>
    <w:rsid w:val="5E20AE41"/>
    <w:rsid w:val="5E2FD496"/>
    <w:rsid w:val="5E35A1A6"/>
    <w:rsid w:val="5E422B9E"/>
    <w:rsid w:val="5E465462"/>
    <w:rsid w:val="5E632C8F"/>
    <w:rsid w:val="5E6517C2"/>
    <w:rsid w:val="5E8BA1EC"/>
    <w:rsid w:val="5E9E4759"/>
    <w:rsid w:val="5EA1EB1F"/>
    <w:rsid w:val="5ECE24E8"/>
    <w:rsid w:val="5EFD8539"/>
    <w:rsid w:val="5EFF9A15"/>
    <w:rsid w:val="5F07C773"/>
    <w:rsid w:val="5F16631A"/>
    <w:rsid w:val="5F4B0B2C"/>
    <w:rsid w:val="5F53458A"/>
    <w:rsid w:val="5F5EADC2"/>
    <w:rsid w:val="5F661018"/>
    <w:rsid w:val="5F7A1CF8"/>
    <w:rsid w:val="5F824AED"/>
    <w:rsid w:val="5F86FA2D"/>
    <w:rsid w:val="5F8B7371"/>
    <w:rsid w:val="5F8F1353"/>
    <w:rsid w:val="5F990485"/>
    <w:rsid w:val="5F9DA01E"/>
    <w:rsid w:val="5FA30A76"/>
    <w:rsid w:val="5FAA4835"/>
    <w:rsid w:val="5FC440ED"/>
    <w:rsid w:val="5FC7C406"/>
    <w:rsid w:val="5FC8810E"/>
    <w:rsid w:val="5FCA19AC"/>
    <w:rsid w:val="5FDEB478"/>
    <w:rsid w:val="5FEBF87F"/>
    <w:rsid w:val="5FF17DA1"/>
    <w:rsid w:val="5FF80B13"/>
    <w:rsid w:val="602D6A5E"/>
    <w:rsid w:val="60326E77"/>
    <w:rsid w:val="6037DBE8"/>
    <w:rsid w:val="60539460"/>
    <w:rsid w:val="60593ECD"/>
    <w:rsid w:val="60762579"/>
    <w:rsid w:val="607EC82D"/>
    <w:rsid w:val="6092655C"/>
    <w:rsid w:val="60A1A972"/>
    <w:rsid w:val="60B801B4"/>
    <w:rsid w:val="60BBC4FA"/>
    <w:rsid w:val="60E417D5"/>
    <w:rsid w:val="61142012"/>
    <w:rsid w:val="611B36BE"/>
    <w:rsid w:val="612E8230"/>
    <w:rsid w:val="61342CC5"/>
    <w:rsid w:val="613C5532"/>
    <w:rsid w:val="61413281"/>
    <w:rsid w:val="614E2C11"/>
    <w:rsid w:val="6154D6AA"/>
    <w:rsid w:val="61592934"/>
    <w:rsid w:val="616958EC"/>
    <w:rsid w:val="618EEC4E"/>
    <w:rsid w:val="619237E6"/>
    <w:rsid w:val="61A4D887"/>
    <w:rsid w:val="61BAA9FC"/>
    <w:rsid w:val="61C2B1BB"/>
    <w:rsid w:val="61C47D16"/>
    <w:rsid w:val="61C6C048"/>
    <w:rsid w:val="61CEA342"/>
    <w:rsid w:val="61D374C1"/>
    <w:rsid w:val="61F1E039"/>
    <w:rsid w:val="61F686FC"/>
    <w:rsid w:val="620CCB17"/>
    <w:rsid w:val="62158787"/>
    <w:rsid w:val="622D8983"/>
    <w:rsid w:val="622EC5B2"/>
    <w:rsid w:val="6235E568"/>
    <w:rsid w:val="62447CAD"/>
    <w:rsid w:val="6248BA81"/>
    <w:rsid w:val="624D177D"/>
    <w:rsid w:val="625425B0"/>
    <w:rsid w:val="626547B3"/>
    <w:rsid w:val="628D8BFC"/>
    <w:rsid w:val="62A36953"/>
    <w:rsid w:val="62A97891"/>
    <w:rsid w:val="62B23637"/>
    <w:rsid w:val="62B41E12"/>
    <w:rsid w:val="62B931B0"/>
    <w:rsid w:val="62BC4C40"/>
    <w:rsid w:val="62C6A330"/>
    <w:rsid w:val="62DA0874"/>
    <w:rsid w:val="62DFF779"/>
    <w:rsid w:val="62E448F1"/>
    <w:rsid w:val="62E482C2"/>
    <w:rsid w:val="62E71464"/>
    <w:rsid w:val="62F18334"/>
    <w:rsid w:val="62FAF8AB"/>
    <w:rsid w:val="62FE0056"/>
    <w:rsid w:val="63019183"/>
    <w:rsid w:val="630351C7"/>
    <w:rsid w:val="6303A89A"/>
    <w:rsid w:val="63063CDA"/>
    <w:rsid w:val="631A6354"/>
    <w:rsid w:val="632B9958"/>
    <w:rsid w:val="6333404F"/>
    <w:rsid w:val="636406AB"/>
    <w:rsid w:val="6365B795"/>
    <w:rsid w:val="6382D413"/>
    <w:rsid w:val="6393388C"/>
    <w:rsid w:val="639F7CED"/>
    <w:rsid w:val="63A7F2CA"/>
    <w:rsid w:val="63B0F96E"/>
    <w:rsid w:val="63C24643"/>
    <w:rsid w:val="63DEC330"/>
    <w:rsid w:val="63E59D83"/>
    <w:rsid w:val="63E94834"/>
    <w:rsid w:val="63EC9CC6"/>
    <w:rsid w:val="63F59804"/>
    <w:rsid w:val="63FDBC9B"/>
    <w:rsid w:val="6404B142"/>
    <w:rsid w:val="6404F9D1"/>
    <w:rsid w:val="640E2008"/>
    <w:rsid w:val="641D05BF"/>
    <w:rsid w:val="642E2643"/>
    <w:rsid w:val="644CBFD8"/>
    <w:rsid w:val="646AA509"/>
    <w:rsid w:val="6470F9CE"/>
    <w:rsid w:val="647E0AD6"/>
    <w:rsid w:val="64898CE1"/>
    <w:rsid w:val="64906A33"/>
    <w:rsid w:val="6490F2BD"/>
    <w:rsid w:val="64B42E23"/>
    <w:rsid w:val="64BD4BFC"/>
    <w:rsid w:val="64C3433E"/>
    <w:rsid w:val="64C7BA5F"/>
    <w:rsid w:val="64D7029F"/>
    <w:rsid w:val="64EE7A1D"/>
    <w:rsid w:val="64EEBED7"/>
    <w:rsid w:val="64FAC88D"/>
    <w:rsid w:val="64FD2421"/>
    <w:rsid w:val="6500648A"/>
    <w:rsid w:val="65086C9B"/>
    <w:rsid w:val="6509EF96"/>
    <w:rsid w:val="651C6272"/>
    <w:rsid w:val="652C5E81"/>
    <w:rsid w:val="652FF5FE"/>
    <w:rsid w:val="653CF681"/>
    <w:rsid w:val="655B59EE"/>
    <w:rsid w:val="6562C8AA"/>
    <w:rsid w:val="656D7B08"/>
    <w:rsid w:val="657237E1"/>
    <w:rsid w:val="657A21E4"/>
    <w:rsid w:val="65886239"/>
    <w:rsid w:val="65917E3E"/>
    <w:rsid w:val="659CE2F8"/>
    <w:rsid w:val="65A20AE1"/>
    <w:rsid w:val="65AEA956"/>
    <w:rsid w:val="65B27E7E"/>
    <w:rsid w:val="65B8AAF1"/>
    <w:rsid w:val="65BE851A"/>
    <w:rsid w:val="65BF65B4"/>
    <w:rsid w:val="65BFAFE3"/>
    <w:rsid w:val="65D3D6CC"/>
    <w:rsid w:val="65D608F9"/>
    <w:rsid w:val="65D9A960"/>
    <w:rsid w:val="65F18457"/>
    <w:rsid w:val="662098BF"/>
    <w:rsid w:val="6628155B"/>
    <w:rsid w:val="66360CB2"/>
    <w:rsid w:val="663BF6D2"/>
    <w:rsid w:val="66486834"/>
    <w:rsid w:val="665B0118"/>
    <w:rsid w:val="66767B68"/>
    <w:rsid w:val="6682655D"/>
    <w:rsid w:val="669AC0BC"/>
    <w:rsid w:val="66C22271"/>
    <w:rsid w:val="66ED1506"/>
    <w:rsid w:val="66EF71EB"/>
    <w:rsid w:val="66F00FF1"/>
    <w:rsid w:val="66FAF050"/>
    <w:rsid w:val="670F4AC8"/>
    <w:rsid w:val="67135CF0"/>
    <w:rsid w:val="671BF6B6"/>
    <w:rsid w:val="671DE288"/>
    <w:rsid w:val="674CA039"/>
    <w:rsid w:val="674DB2EC"/>
    <w:rsid w:val="6756F4D2"/>
    <w:rsid w:val="678B5456"/>
    <w:rsid w:val="67983E5E"/>
    <w:rsid w:val="679DA58B"/>
    <w:rsid w:val="67C1FD5D"/>
    <w:rsid w:val="67C52763"/>
    <w:rsid w:val="67C5F5B3"/>
    <w:rsid w:val="67CFF540"/>
    <w:rsid w:val="67E0530B"/>
    <w:rsid w:val="67E1BC94"/>
    <w:rsid w:val="67EB665E"/>
    <w:rsid w:val="67FA22D0"/>
    <w:rsid w:val="680818E4"/>
    <w:rsid w:val="6809A758"/>
    <w:rsid w:val="680A8EE1"/>
    <w:rsid w:val="680EA50C"/>
    <w:rsid w:val="6819B2C6"/>
    <w:rsid w:val="681E24C5"/>
    <w:rsid w:val="683234A3"/>
    <w:rsid w:val="68334169"/>
    <w:rsid w:val="6845372D"/>
    <w:rsid w:val="68650848"/>
    <w:rsid w:val="686A30FE"/>
    <w:rsid w:val="6877E846"/>
    <w:rsid w:val="68782609"/>
    <w:rsid w:val="68819736"/>
    <w:rsid w:val="68859181"/>
    <w:rsid w:val="6892AE4D"/>
    <w:rsid w:val="68A12118"/>
    <w:rsid w:val="68A3B717"/>
    <w:rsid w:val="68B5E2A8"/>
    <w:rsid w:val="68E83896"/>
    <w:rsid w:val="68F6739B"/>
    <w:rsid w:val="68FABFAF"/>
    <w:rsid w:val="690FBAB1"/>
    <w:rsid w:val="6921197B"/>
    <w:rsid w:val="692A6D80"/>
    <w:rsid w:val="6931D965"/>
    <w:rsid w:val="695CD57A"/>
    <w:rsid w:val="69641BCC"/>
    <w:rsid w:val="696BBE32"/>
    <w:rsid w:val="697168E8"/>
    <w:rsid w:val="697C5895"/>
    <w:rsid w:val="69831CFB"/>
    <w:rsid w:val="69832267"/>
    <w:rsid w:val="69896E96"/>
    <w:rsid w:val="698CEF68"/>
    <w:rsid w:val="699C978A"/>
    <w:rsid w:val="699F1DA8"/>
    <w:rsid w:val="69A6E7BE"/>
    <w:rsid w:val="69B4C09E"/>
    <w:rsid w:val="69C9FE48"/>
    <w:rsid w:val="69D2E2A6"/>
    <w:rsid w:val="69D68A62"/>
    <w:rsid w:val="69DCE79F"/>
    <w:rsid w:val="69F48F48"/>
    <w:rsid w:val="69F82BFC"/>
    <w:rsid w:val="6A020DE2"/>
    <w:rsid w:val="6A0376EA"/>
    <w:rsid w:val="6A0B238B"/>
    <w:rsid w:val="6A46FE62"/>
    <w:rsid w:val="6A48AD08"/>
    <w:rsid w:val="6A4DC59D"/>
    <w:rsid w:val="6A4E812C"/>
    <w:rsid w:val="6A570D4D"/>
    <w:rsid w:val="6A597072"/>
    <w:rsid w:val="6A5DC866"/>
    <w:rsid w:val="6A607BA2"/>
    <w:rsid w:val="6A613398"/>
    <w:rsid w:val="6A6FCB28"/>
    <w:rsid w:val="6A9752D5"/>
    <w:rsid w:val="6AC3B905"/>
    <w:rsid w:val="6AC67777"/>
    <w:rsid w:val="6AD11DCB"/>
    <w:rsid w:val="6AD5D5DE"/>
    <w:rsid w:val="6AE98E60"/>
    <w:rsid w:val="6AEB08C6"/>
    <w:rsid w:val="6B001028"/>
    <w:rsid w:val="6B24A000"/>
    <w:rsid w:val="6B257A7F"/>
    <w:rsid w:val="6B25FA20"/>
    <w:rsid w:val="6B296D47"/>
    <w:rsid w:val="6B303060"/>
    <w:rsid w:val="6B378547"/>
    <w:rsid w:val="6B56588B"/>
    <w:rsid w:val="6B5E90B4"/>
    <w:rsid w:val="6B69A66E"/>
    <w:rsid w:val="6B9EE604"/>
    <w:rsid w:val="6BAF26FE"/>
    <w:rsid w:val="6BBA4175"/>
    <w:rsid w:val="6BC2F15B"/>
    <w:rsid w:val="6BD8F1FA"/>
    <w:rsid w:val="6BEDC7FA"/>
    <w:rsid w:val="6C014DE3"/>
    <w:rsid w:val="6C0BDC19"/>
    <w:rsid w:val="6C108702"/>
    <w:rsid w:val="6C23BA90"/>
    <w:rsid w:val="6C29AEEF"/>
    <w:rsid w:val="6C2A9710"/>
    <w:rsid w:val="6C349415"/>
    <w:rsid w:val="6C35ED12"/>
    <w:rsid w:val="6C5EFB51"/>
    <w:rsid w:val="6C63B0CF"/>
    <w:rsid w:val="6C68B5EA"/>
    <w:rsid w:val="6C749C6C"/>
    <w:rsid w:val="6C770A7D"/>
    <w:rsid w:val="6C7D8DB6"/>
    <w:rsid w:val="6C9AC53D"/>
    <w:rsid w:val="6C9E0D72"/>
    <w:rsid w:val="6CA16D28"/>
    <w:rsid w:val="6CA1FA20"/>
    <w:rsid w:val="6CACAB35"/>
    <w:rsid w:val="6CC03FF3"/>
    <w:rsid w:val="6CC37077"/>
    <w:rsid w:val="6CC91CB5"/>
    <w:rsid w:val="6CF2EBC6"/>
    <w:rsid w:val="6D05E37D"/>
    <w:rsid w:val="6D0C03A1"/>
    <w:rsid w:val="6D0F8C4E"/>
    <w:rsid w:val="6D11AD3A"/>
    <w:rsid w:val="6D171CB0"/>
    <w:rsid w:val="6D3B4B42"/>
    <w:rsid w:val="6D5B4F1F"/>
    <w:rsid w:val="6D71E5B6"/>
    <w:rsid w:val="6D72C5B6"/>
    <w:rsid w:val="6D752FD2"/>
    <w:rsid w:val="6D79E4DC"/>
    <w:rsid w:val="6D81ED55"/>
    <w:rsid w:val="6D90E04A"/>
    <w:rsid w:val="6D928DDD"/>
    <w:rsid w:val="6DC0E169"/>
    <w:rsid w:val="6DD69F9F"/>
    <w:rsid w:val="6DDC8186"/>
    <w:rsid w:val="6DE13CBD"/>
    <w:rsid w:val="6DF60B38"/>
    <w:rsid w:val="6E1230DD"/>
    <w:rsid w:val="6E2BF3D0"/>
    <w:rsid w:val="6E321AFF"/>
    <w:rsid w:val="6E3229B0"/>
    <w:rsid w:val="6E3E1FED"/>
    <w:rsid w:val="6E65D47D"/>
    <w:rsid w:val="6E6B44B2"/>
    <w:rsid w:val="6E6F0335"/>
    <w:rsid w:val="6E716446"/>
    <w:rsid w:val="6E8DF4D1"/>
    <w:rsid w:val="6E932688"/>
    <w:rsid w:val="6EA03965"/>
    <w:rsid w:val="6EA7CDF5"/>
    <w:rsid w:val="6EB48F79"/>
    <w:rsid w:val="6EB5A1B7"/>
    <w:rsid w:val="6EBD80C0"/>
    <w:rsid w:val="6EC7C001"/>
    <w:rsid w:val="6EDA29D1"/>
    <w:rsid w:val="6EE753DB"/>
    <w:rsid w:val="6EFB4F6C"/>
    <w:rsid w:val="6F2A5B7F"/>
    <w:rsid w:val="6F2AD51F"/>
    <w:rsid w:val="6F39DAEA"/>
    <w:rsid w:val="6F3CAC9E"/>
    <w:rsid w:val="6F41B339"/>
    <w:rsid w:val="6F4AEB46"/>
    <w:rsid w:val="6F4BD23E"/>
    <w:rsid w:val="6F6075D1"/>
    <w:rsid w:val="6F6FC7C4"/>
    <w:rsid w:val="6F8E7205"/>
    <w:rsid w:val="6F8F0C71"/>
    <w:rsid w:val="6F8F8F38"/>
    <w:rsid w:val="6F92B0C1"/>
    <w:rsid w:val="6FA26B2C"/>
    <w:rsid w:val="6FA86D85"/>
    <w:rsid w:val="6FB3566F"/>
    <w:rsid w:val="6FBE70AF"/>
    <w:rsid w:val="6FBF5D85"/>
    <w:rsid w:val="6FC1D57E"/>
    <w:rsid w:val="6FE55B7C"/>
    <w:rsid w:val="6FE82B3D"/>
    <w:rsid w:val="70066721"/>
    <w:rsid w:val="7016B414"/>
    <w:rsid w:val="7018FC40"/>
    <w:rsid w:val="7023F630"/>
    <w:rsid w:val="702F24E6"/>
    <w:rsid w:val="7030F7AF"/>
    <w:rsid w:val="7031866F"/>
    <w:rsid w:val="703596A2"/>
    <w:rsid w:val="703BCA66"/>
    <w:rsid w:val="7043395A"/>
    <w:rsid w:val="70483252"/>
    <w:rsid w:val="7050F6C4"/>
    <w:rsid w:val="70536D10"/>
    <w:rsid w:val="7058230C"/>
    <w:rsid w:val="70589E1A"/>
    <w:rsid w:val="7065075C"/>
    <w:rsid w:val="70671EC3"/>
    <w:rsid w:val="7089204D"/>
    <w:rsid w:val="709F7F85"/>
    <w:rsid w:val="70A69DB9"/>
    <w:rsid w:val="70AA6FB4"/>
    <w:rsid w:val="70ABB5F0"/>
    <w:rsid w:val="70ADA82B"/>
    <w:rsid w:val="70B7834B"/>
    <w:rsid w:val="70BD2244"/>
    <w:rsid w:val="70C5EFE0"/>
    <w:rsid w:val="70C6E45C"/>
    <w:rsid w:val="70C761FE"/>
    <w:rsid w:val="70CB621B"/>
    <w:rsid w:val="70D4E6BF"/>
    <w:rsid w:val="70F3948A"/>
    <w:rsid w:val="70FB09E3"/>
    <w:rsid w:val="71064CEE"/>
    <w:rsid w:val="71139B4C"/>
    <w:rsid w:val="711D9AB8"/>
    <w:rsid w:val="713055EC"/>
    <w:rsid w:val="7131CCA3"/>
    <w:rsid w:val="713882A8"/>
    <w:rsid w:val="713AC8D3"/>
    <w:rsid w:val="716412A2"/>
    <w:rsid w:val="716F4561"/>
    <w:rsid w:val="7189756C"/>
    <w:rsid w:val="7198D5E7"/>
    <w:rsid w:val="71A7C71F"/>
    <w:rsid w:val="71B54C80"/>
    <w:rsid w:val="71D184EB"/>
    <w:rsid w:val="71D47ED5"/>
    <w:rsid w:val="71DCA644"/>
    <w:rsid w:val="71DD12DF"/>
    <w:rsid w:val="71EB76B6"/>
    <w:rsid w:val="71EBEB39"/>
    <w:rsid w:val="71FE12A5"/>
    <w:rsid w:val="7214F78E"/>
    <w:rsid w:val="72199963"/>
    <w:rsid w:val="722155EC"/>
    <w:rsid w:val="722C214C"/>
    <w:rsid w:val="7236999D"/>
    <w:rsid w:val="723710D4"/>
    <w:rsid w:val="723DB023"/>
    <w:rsid w:val="72542AFF"/>
    <w:rsid w:val="7269F8B8"/>
    <w:rsid w:val="726AAFFB"/>
    <w:rsid w:val="7274CDDD"/>
    <w:rsid w:val="727D0814"/>
    <w:rsid w:val="728A2B22"/>
    <w:rsid w:val="728DF4E3"/>
    <w:rsid w:val="729AAAFB"/>
    <w:rsid w:val="729BAA68"/>
    <w:rsid w:val="72AD7A59"/>
    <w:rsid w:val="72BB3ED6"/>
    <w:rsid w:val="72BE39AD"/>
    <w:rsid w:val="72BE9629"/>
    <w:rsid w:val="72C6444C"/>
    <w:rsid w:val="72D04BC3"/>
    <w:rsid w:val="72D61125"/>
    <w:rsid w:val="72DB362B"/>
    <w:rsid w:val="72DC8905"/>
    <w:rsid w:val="72EFD6C4"/>
    <w:rsid w:val="72FD1993"/>
    <w:rsid w:val="72FE19D6"/>
    <w:rsid w:val="7304CB79"/>
    <w:rsid w:val="73177DE7"/>
    <w:rsid w:val="7349F077"/>
    <w:rsid w:val="73669DB3"/>
    <w:rsid w:val="7385C25D"/>
    <w:rsid w:val="7392AE27"/>
    <w:rsid w:val="739FB788"/>
    <w:rsid w:val="73C5E0BD"/>
    <w:rsid w:val="73C64C03"/>
    <w:rsid w:val="73C99F4B"/>
    <w:rsid w:val="73F5FC62"/>
    <w:rsid w:val="73F74DC7"/>
    <w:rsid w:val="73FCC21B"/>
    <w:rsid w:val="740E8285"/>
    <w:rsid w:val="742C4981"/>
    <w:rsid w:val="742C630D"/>
    <w:rsid w:val="74355878"/>
    <w:rsid w:val="74361AAA"/>
    <w:rsid w:val="744FA8C9"/>
    <w:rsid w:val="74539241"/>
    <w:rsid w:val="74582597"/>
    <w:rsid w:val="7460F63D"/>
    <w:rsid w:val="746E9A18"/>
    <w:rsid w:val="7470347F"/>
    <w:rsid w:val="749064A5"/>
    <w:rsid w:val="74921850"/>
    <w:rsid w:val="74A22EF2"/>
    <w:rsid w:val="74A54AE5"/>
    <w:rsid w:val="74B0A6D4"/>
    <w:rsid w:val="74B134C8"/>
    <w:rsid w:val="74C12A45"/>
    <w:rsid w:val="74FE9BFE"/>
    <w:rsid w:val="75113493"/>
    <w:rsid w:val="751D388D"/>
    <w:rsid w:val="7539A65F"/>
    <w:rsid w:val="75498BD9"/>
    <w:rsid w:val="754B7C76"/>
    <w:rsid w:val="754BCC38"/>
    <w:rsid w:val="75592434"/>
    <w:rsid w:val="75648306"/>
    <w:rsid w:val="7568F774"/>
    <w:rsid w:val="75ADC57C"/>
    <w:rsid w:val="75B723B5"/>
    <w:rsid w:val="75C24216"/>
    <w:rsid w:val="75C69B3D"/>
    <w:rsid w:val="75CD208C"/>
    <w:rsid w:val="75E8AFA5"/>
    <w:rsid w:val="75E998F5"/>
    <w:rsid w:val="7602A249"/>
    <w:rsid w:val="7603153E"/>
    <w:rsid w:val="761816FE"/>
    <w:rsid w:val="761C36E2"/>
    <w:rsid w:val="76202A00"/>
    <w:rsid w:val="7624FF31"/>
    <w:rsid w:val="7636F644"/>
    <w:rsid w:val="764B6CCD"/>
    <w:rsid w:val="765CA86D"/>
    <w:rsid w:val="765E86CB"/>
    <w:rsid w:val="7661CAE6"/>
    <w:rsid w:val="766AE52A"/>
    <w:rsid w:val="7670A9D1"/>
    <w:rsid w:val="767273CE"/>
    <w:rsid w:val="76770725"/>
    <w:rsid w:val="76886AD6"/>
    <w:rsid w:val="769B8A43"/>
    <w:rsid w:val="76B24183"/>
    <w:rsid w:val="76C2EBC8"/>
    <w:rsid w:val="76C3EFFA"/>
    <w:rsid w:val="76C45C1B"/>
    <w:rsid w:val="76CB1575"/>
    <w:rsid w:val="76D30867"/>
    <w:rsid w:val="76D7C196"/>
    <w:rsid w:val="76DCB7B1"/>
    <w:rsid w:val="76E02A75"/>
    <w:rsid w:val="76F0FE85"/>
    <w:rsid w:val="76F8733A"/>
    <w:rsid w:val="76FDE073"/>
    <w:rsid w:val="770A44C1"/>
    <w:rsid w:val="770B5DCE"/>
    <w:rsid w:val="770F6405"/>
    <w:rsid w:val="7711C07A"/>
    <w:rsid w:val="771C36D5"/>
    <w:rsid w:val="772DDF35"/>
    <w:rsid w:val="77473E55"/>
    <w:rsid w:val="774B6F10"/>
    <w:rsid w:val="775D00A5"/>
    <w:rsid w:val="7760E6CB"/>
    <w:rsid w:val="7763FF80"/>
    <w:rsid w:val="7767A169"/>
    <w:rsid w:val="7771CC91"/>
    <w:rsid w:val="7775AED9"/>
    <w:rsid w:val="777B0381"/>
    <w:rsid w:val="7783249A"/>
    <w:rsid w:val="77AC9FD4"/>
    <w:rsid w:val="77BDD2C9"/>
    <w:rsid w:val="77C9C17B"/>
    <w:rsid w:val="7827D7F2"/>
    <w:rsid w:val="7827DC11"/>
    <w:rsid w:val="783B66D3"/>
    <w:rsid w:val="78480DFB"/>
    <w:rsid w:val="784922E9"/>
    <w:rsid w:val="784ACCF7"/>
    <w:rsid w:val="784D9E08"/>
    <w:rsid w:val="7852FC29"/>
    <w:rsid w:val="787E105F"/>
    <w:rsid w:val="78853CF6"/>
    <w:rsid w:val="78874509"/>
    <w:rsid w:val="7894F6C4"/>
    <w:rsid w:val="78A7AB67"/>
    <w:rsid w:val="78BE3F14"/>
    <w:rsid w:val="78BF81C6"/>
    <w:rsid w:val="78C220D0"/>
    <w:rsid w:val="78C58448"/>
    <w:rsid w:val="78C7799B"/>
    <w:rsid w:val="78D80CE1"/>
    <w:rsid w:val="7905BF37"/>
    <w:rsid w:val="790C0EAF"/>
    <w:rsid w:val="790DD147"/>
    <w:rsid w:val="791184D4"/>
    <w:rsid w:val="7914E293"/>
    <w:rsid w:val="7934EB58"/>
    <w:rsid w:val="798DA7A2"/>
    <w:rsid w:val="7994DEEA"/>
    <w:rsid w:val="799F5C18"/>
    <w:rsid w:val="79AB59DE"/>
    <w:rsid w:val="79C48944"/>
    <w:rsid w:val="79C873BE"/>
    <w:rsid w:val="79D535F3"/>
    <w:rsid w:val="79D8A6A5"/>
    <w:rsid w:val="7A010328"/>
    <w:rsid w:val="7A0217DF"/>
    <w:rsid w:val="7A099AED"/>
    <w:rsid w:val="7A1F2446"/>
    <w:rsid w:val="7A283E7A"/>
    <w:rsid w:val="7A2B563D"/>
    <w:rsid w:val="7A2C21A4"/>
    <w:rsid w:val="7A2FD1BF"/>
    <w:rsid w:val="7A35D46D"/>
    <w:rsid w:val="7A5B1B63"/>
    <w:rsid w:val="7A67A53B"/>
    <w:rsid w:val="7A6B6010"/>
    <w:rsid w:val="7A71A469"/>
    <w:rsid w:val="7A74D368"/>
    <w:rsid w:val="7A801D83"/>
    <w:rsid w:val="7A8EB1AB"/>
    <w:rsid w:val="7A95CE15"/>
    <w:rsid w:val="7A9852AE"/>
    <w:rsid w:val="7AA5FADA"/>
    <w:rsid w:val="7AAB2E4F"/>
    <w:rsid w:val="7ABF5285"/>
    <w:rsid w:val="7AF0F860"/>
    <w:rsid w:val="7AF2ECCA"/>
    <w:rsid w:val="7AF98997"/>
    <w:rsid w:val="7B04E4DB"/>
    <w:rsid w:val="7B081F9E"/>
    <w:rsid w:val="7B083E97"/>
    <w:rsid w:val="7B0D08E5"/>
    <w:rsid w:val="7B0E648E"/>
    <w:rsid w:val="7B1FFB49"/>
    <w:rsid w:val="7B2BE219"/>
    <w:rsid w:val="7B3BBC17"/>
    <w:rsid w:val="7B3C024A"/>
    <w:rsid w:val="7B41EE3C"/>
    <w:rsid w:val="7B496683"/>
    <w:rsid w:val="7B521E81"/>
    <w:rsid w:val="7B59F75D"/>
    <w:rsid w:val="7B70DF1D"/>
    <w:rsid w:val="7B79D528"/>
    <w:rsid w:val="7B7A80EA"/>
    <w:rsid w:val="7B7B568A"/>
    <w:rsid w:val="7B8C537C"/>
    <w:rsid w:val="7B9215F6"/>
    <w:rsid w:val="7B9A61BA"/>
    <w:rsid w:val="7BAD511B"/>
    <w:rsid w:val="7BB7A238"/>
    <w:rsid w:val="7BB8E6BB"/>
    <w:rsid w:val="7BC419CA"/>
    <w:rsid w:val="7BD854F3"/>
    <w:rsid w:val="7BD9F0C2"/>
    <w:rsid w:val="7BDD765E"/>
    <w:rsid w:val="7BF91923"/>
    <w:rsid w:val="7BF9D541"/>
    <w:rsid w:val="7C0CCD28"/>
    <w:rsid w:val="7C1EA060"/>
    <w:rsid w:val="7C1FE1C0"/>
    <w:rsid w:val="7C35E0AF"/>
    <w:rsid w:val="7C3D2483"/>
    <w:rsid w:val="7C43E4AB"/>
    <w:rsid w:val="7C497FD3"/>
    <w:rsid w:val="7C4A320E"/>
    <w:rsid w:val="7C60639D"/>
    <w:rsid w:val="7C61E4BD"/>
    <w:rsid w:val="7C6602D6"/>
    <w:rsid w:val="7C71A4B7"/>
    <w:rsid w:val="7C73E28B"/>
    <w:rsid w:val="7C9CCD70"/>
    <w:rsid w:val="7C9FAD63"/>
    <w:rsid w:val="7CB12683"/>
    <w:rsid w:val="7CBA9588"/>
    <w:rsid w:val="7CC22DD1"/>
    <w:rsid w:val="7D0B73E5"/>
    <w:rsid w:val="7D11C5E3"/>
    <w:rsid w:val="7D154A2C"/>
    <w:rsid w:val="7D154AAF"/>
    <w:rsid w:val="7D23D95B"/>
    <w:rsid w:val="7D2D46B0"/>
    <w:rsid w:val="7D39DBE4"/>
    <w:rsid w:val="7D42ECA9"/>
    <w:rsid w:val="7D48F2F6"/>
    <w:rsid w:val="7D5C27FE"/>
    <w:rsid w:val="7D62C38D"/>
    <w:rsid w:val="7D67D8EB"/>
    <w:rsid w:val="7D7D795E"/>
    <w:rsid w:val="7D841EB1"/>
    <w:rsid w:val="7D8620A4"/>
    <w:rsid w:val="7D927982"/>
    <w:rsid w:val="7DA695EB"/>
    <w:rsid w:val="7DAC13EC"/>
    <w:rsid w:val="7DAF968A"/>
    <w:rsid w:val="7DEA5169"/>
    <w:rsid w:val="7E06286B"/>
    <w:rsid w:val="7E06A1E4"/>
    <w:rsid w:val="7E10913C"/>
    <w:rsid w:val="7E18B80D"/>
    <w:rsid w:val="7E1FD630"/>
    <w:rsid w:val="7E21B18C"/>
    <w:rsid w:val="7E45F2D1"/>
    <w:rsid w:val="7E54E00F"/>
    <w:rsid w:val="7E60E0FE"/>
    <w:rsid w:val="7E6C8C27"/>
    <w:rsid w:val="7E749FB8"/>
    <w:rsid w:val="7E75BC4E"/>
    <w:rsid w:val="7E763428"/>
    <w:rsid w:val="7E82B6C9"/>
    <w:rsid w:val="7EB862EC"/>
    <w:rsid w:val="7EB99F45"/>
    <w:rsid w:val="7ED8DFE7"/>
    <w:rsid w:val="7EDABFC0"/>
    <w:rsid w:val="7EF60118"/>
    <w:rsid w:val="7F13663A"/>
    <w:rsid w:val="7F19E8CC"/>
    <w:rsid w:val="7F389A2E"/>
    <w:rsid w:val="7F3F3D95"/>
    <w:rsid w:val="7F42B3CD"/>
    <w:rsid w:val="7F4CF3C4"/>
    <w:rsid w:val="7F56FFE9"/>
    <w:rsid w:val="7F5782AA"/>
    <w:rsid w:val="7F5A0980"/>
    <w:rsid w:val="7F63A4D3"/>
    <w:rsid w:val="7F644659"/>
    <w:rsid w:val="7F78F809"/>
    <w:rsid w:val="7F9EA71A"/>
    <w:rsid w:val="7FBCBAD3"/>
    <w:rsid w:val="7FBFC662"/>
    <w:rsid w:val="7FC722FD"/>
    <w:rsid w:val="7FD0EA54"/>
    <w:rsid w:val="7FDCB8B4"/>
    <w:rsid w:val="7FEC371E"/>
    <w:rsid w:val="7FF8F6F3"/>
    <w:rsid w:val="7FFABB64"/>
    <w:rsid w:val="7FFD0A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CAEDFC"/>
  <w15:chartTrackingRefBased/>
  <w15:docId w15:val="{2733028D-52D7-4EDA-8F4E-A4DD3E3FE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A0D"/>
    <w:pPr>
      <w:spacing w:after="200" w:line="276" w:lineRule="auto"/>
    </w:pPr>
    <w:rPr>
      <w:kern w:val="0"/>
      <w14:ligatures w14:val="none"/>
    </w:rPr>
  </w:style>
  <w:style w:type="paragraph" w:styleId="Titre1">
    <w:name w:val="heading 1"/>
    <w:basedOn w:val="Normal"/>
    <w:next w:val="Normal"/>
    <w:link w:val="Titre1Car"/>
    <w:uiPriority w:val="9"/>
    <w:qFormat/>
    <w:rsid w:val="00676A0D"/>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Titre2">
    <w:name w:val="heading 2"/>
    <w:basedOn w:val="Normal"/>
    <w:next w:val="Normal"/>
    <w:uiPriority w:val="9"/>
    <w:unhideWhenUsed/>
    <w:qFormat/>
    <w:rsid w:val="4A3F412F"/>
    <w:pPr>
      <w:keepNext/>
      <w:keepLines/>
      <w:spacing w:before="160" w:after="80"/>
      <w:outlineLvl w:val="1"/>
    </w:pPr>
    <w:rPr>
      <w:rFonts w:asciiTheme="majorHAnsi" w:eastAsiaTheme="minorEastAsia" w:hAnsiTheme="majorHAnsi" w:cstheme="majorEastAsia"/>
      <w:color w:val="2F5496" w:themeColor="accent1" w:themeShade="BF"/>
      <w:sz w:val="32"/>
      <w:szCs w:val="32"/>
    </w:rPr>
  </w:style>
  <w:style w:type="paragraph" w:styleId="Titre3">
    <w:name w:val="heading 3"/>
    <w:basedOn w:val="Normal"/>
    <w:next w:val="Normal"/>
    <w:link w:val="Titre3Car"/>
    <w:uiPriority w:val="9"/>
    <w:unhideWhenUsed/>
    <w:qFormat/>
    <w:rsid w:val="00676A0D"/>
    <w:pPr>
      <w:keepNext/>
      <w:keepLines/>
      <w:spacing w:before="200" w:after="0"/>
      <w:outlineLvl w:val="2"/>
    </w:pPr>
    <w:rPr>
      <w:rFonts w:asciiTheme="majorHAnsi" w:eastAsiaTheme="majorEastAsia" w:hAnsiTheme="majorHAnsi" w:cstheme="majorBidi"/>
      <w:b/>
      <w:bCs/>
      <w:color w:val="4472C4" w:themeColor="accent1"/>
    </w:rPr>
  </w:style>
  <w:style w:type="paragraph" w:styleId="Titre4">
    <w:name w:val="heading 4"/>
    <w:basedOn w:val="Normal"/>
    <w:next w:val="Normal"/>
    <w:uiPriority w:val="9"/>
    <w:unhideWhenUsed/>
    <w:qFormat/>
    <w:rsid w:val="7539A65F"/>
    <w:pPr>
      <w:keepNext/>
      <w:keepLines/>
      <w:spacing w:before="80" w:after="40"/>
      <w:outlineLvl w:val="3"/>
    </w:pPr>
    <w:rPr>
      <w:rFonts w:eastAsiaTheme="minorEastAsia" w:cstheme="majorEastAsia"/>
      <w:i/>
      <w:iCs/>
      <w:color w:val="2F5496" w:themeColor="accent1" w:themeShade="BF"/>
    </w:rPr>
  </w:style>
  <w:style w:type="paragraph" w:styleId="Titre5">
    <w:name w:val="heading 5"/>
    <w:basedOn w:val="Normal"/>
    <w:next w:val="Normal"/>
    <w:uiPriority w:val="9"/>
    <w:unhideWhenUsed/>
    <w:qFormat/>
    <w:rsid w:val="7539A65F"/>
    <w:pPr>
      <w:keepNext/>
      <w:keepLines/>
      <w:spacing w:before="80" w:after="40"/>
      <w:outlineLvl w:val="4"/>
    </w:pPr>
    <w:rPr>
      <w:rFonts w:eastAsiaTheme="minorEastAsia" w:cstheme="majorEastAsia"/>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6A0D"/>
    <w:rPr>
      <w:rFonts w:asciiTheme="majorHAnsi" w:eastAsiaTheme="majorEastAsia" w:hAnsiTheme="majorHAnsi" w:cstheme="majorBidi"/>
      <w:b/>
      <w:bCs/>
      <w:color w:val="2F5496" w:themeColor="accent1" w:themeShade="BF"/>
      <w:kern w:val="0"/>
      <w:sz w:val="28"/>
      <w:szCs w:val="28"/>
      <w14:ligatures w14:val="none"/>
    </w:rPr>
  </w:style>
  <w:style w:type="character" w:customStyle="1" w:styleId="Titre3Car">
    <w:name w:val="Titre 3 Car"/>
    <w:basedOn w:val="Policepardfaut"/>
    <w:link w:val="Titre3"/>
    <w:uiPriority w:val="9"/>
    <w:rsid w:val="00676A0D"/>
    <w:rPr>
      <w:rFonts w:asciiTheme="majorHAnsi" w:eastAsiaTheme="majorEastAsia" w:hAnsiTheme="majorHAnsi" w:cstheme="majorBidi"/>
      <w:b/>
      <w:bCs/>
      <w:color w:val="4472C4" w:themeColor="accent1"/>
      <w:kern w:val="0"/>
      <w14:ligatures w14:val="none"/>
    </w:rPr>
  </w:style>
  <w:style w:type="paragraph" w:styleId="Paragraphedeliste">
    <w:name w:val="List Paragraph"/>
    <w:aliases w:val="Paragraphe  revu,Paragraphe de liste1,References,Bullets,Liste couleur - Accent 12"/>
    <w:basedOn w:val="Normal"/>
    <w:link w:val="ParagraphedelisteCar"/>
    <w:uiPriority w:val="34"/>
    <w:qFormat/>
    <w:rsid w:val="00676A0D"/>
    <w:pPr>
      <w:ind w:left="720"/>
      <w:contextualSpacing/>
    </w:pPr>
    <w:rPr>
      <w:rFonts w:ascii="Calibri" w:eastAsia="Calibri" w:hAnsi="Calibri" w:cs="Times New Roman"/>
    </w:rPr>
  </w:style>
  <w:style w:type="character" w:customStyle="1" w:styleId="ParagraphedelisteCar">
    <w:name w:val="Paragraphe de liste Car"/>
    <w:aliases w:val="Paragraphe  revu Car,Paragraphe de liste1 Car,References Car,Bullets Car,Liste couleur - Accent 12 Car"/>
    <w:link w:val="Paragraphedeliste"/>
    <w:uiPriority w:val="34"/>
    <w:rsid w:val="00676A0D"/>
    <w:rPr>
      <w:rFonts w:ascii="Calibri" w:eastAsia="Calibri" w:hAnsi="Calibri" w:cs="Times New Roman"/>
      <w:kern w:val="0"/>
      <w14:ligatures w14:val="none"/>
    </w:rPr>
  </w:style>
  <w:style w:type="paragraph" w:styleId="NormalWeb">
    <w:name w:val="Normal (Web)"/>
    <w:basedOn w:val="Normal"/>
    <w:uiPriority w:val="99"/>
    <w:unhideWhenUsed/>
    <w:rsid w:val="00676A0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fault">
    <w:name w:val="Default"/>
    <w:basedOn w:val="Normal"/>
    <w:rsid w:val="00676A0D"/>
    <w:pPr>
      <w:widowControl w:val="0"/>
      <w:suppressAutoHyphens/>
      <w:autoSpaceDE w:val="0"/>
      <w:spacing w:after="0" w:line="240" w:lineRule="auto"/>
      <w:jc w:val="both"/>
    </w:pPr>
    <w:rPr>
      <w:rFonts w:ascii="OfficinaSerif-Book" w:eastAsia="Times New Roman" w:hAnsi="OfficinaSerif-Book" w:cs="OfficinaSerif-Book"/>
      <w:sz w:val="20"/>
      <w:szCs w:val="20"/>
      <w:lang w:eastAsia="fr-FR"/>
    </w:rPr>
  </w:style>
  <w:style w:type="paragraph" w:styleId="Citationintense">
    <w:name w:val="Intense Quote"/>
    <w:basedOn w:val="Normal"/>
    <w:next w:val="Normal"/>
    <w:link w:val="CitationintenseCar"/>
    <w:uiPriority w:val="30"/>
    <w:qFormat/>
    <w:rsid w:val="00676A0D"/>
    <w:pPr>
      <w:widowControl w:val="0"/>
      <w:pBdr>
        <w:top w:val="single" w:sz="4" w:space="10" w:color="5B9BD5"/>
        <w:bottom w:val="single" w:sz="4" w:space="10" w:color="5B9BD5"/>
      </w:pBdr>
      <w:suppressAutoHyphens/>
      <w:autoSpaceDE w:val="0"/>
      <w:spacing w:before="360" w:after="360" w:line="240" w:lineRule="auto"/>
      <w:ind w:left="864" w:right="864"/>
      <w:jc w:val="center"/>
    </w:pPr>
    <w:rPr>
      <w:rFonts w:ascii="Times New Roman" w:eastAsia="Times New Roman" w:hAnsi="Times New Roman" w:cs="Times New Roman"/>
      <w:i/>
      <w:iCs/>
      <w:color w:val="5B9BD5"/>
      <w:lang w:eastAsia="fr-FR"/>
    </w:rPr>
  </w:style>
  <w:style w:type="character" w:customStyle="1" w:styleId="CitationintenseCar">
    <w:name w:val="Citation intense Car"/>
    <w:basedOn w:val="Policepardfaut"/>
    <w:link w:val="Citationintense"/>
    <w:uiPriority w:val="30"/>
    <w:rsid w:val="00676A0D"/>
    <w:rPr>
      <w:rFonts w:ascii="Times New Roman" w:eastAsia="Times New Roman" w:hAnsi="Times New Roman" w:cs="Times New Roman"/>
      <w:i/>
      <w:iCs/>
      <w:color w:val="5B9BD5"/>
      <w:kern w:val="0"/>
      <w:lang w:eastAsia="fr-FR"/>
      <w14:ligatures w14:val="none"/>
    </w:rPr>
  </w:style>
  <w:style w:type="paragraph" w:styleId="En-tte">
    <w:name w:val="header"/>
    <w:basedOn w:val="Normal"/>
    <w:link w:val="En-tteCar"/>
    <w:uiPriority w:val="99"/>
    <w:unhideWhenUsed/>
    <w:rsid w:val="00676A0D"/>
    <w:pPr>
      <w:tabs>
        <w:tab w:val="center" w:pos="4703"/>
        <w:tab w:val="right" w:pos="9406"/>
      </w:tabs>
      <w:spacing w:after="0" w:line="240" w:lineRule="auto"/>
    </w:pPr>
  </w:style>
  <w:style w:type="character" w:customStyle="1" w:styleId="En-tteCar">
    <w:name w:val="En-tête Car"/>
    <w:basedOn w:val="Policepardfaut"/>
    <w:link w:val="En-tte"/>
    <w:uiPriority w:val="99"/>
    <w:rsid w:val="00676A0D"/>
    <w:rPr>
      <w:kern w:val="0"/>
      <w14:ligatures w14:val="none"/>
    </w:rPr>
  </w:style>
  <w:style w:type="paragraph" w:styleId="Pieddepage">
    <w:name w:val="footer"/>
    <w:basedOn w:val="Normal"/>
    <w:link w:val="PieddepageCar"/>
    <w:uiPriority w:val="99"/>
    <w:unhideWhenUsed/>
    <w:rsid w:val="00676A0D"/>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676A0D"/>
    <w:rPr>
      <w:kern w:val="0"/>
      <w14:ligatures w14:val="none"/>
    </w:rPr>
  </w:style>
  <w:style w:type="paragraph" w:styleId="Notedebasdepage">
    <w:name w:val="footnote text"/>
    <w:basedOn w:val="Normal"/>
    <w:link w:val="NotedebasdepageCar"/>
    <w:uiPriority w:val="99"/>
    <w:unhideWhenUsed/>
    <w:rsid w:val="00676A0D"/>
    <w:pPr>
      <w:spacing w:after="0" w:line="240" w:lineRule="auto"/>
    </w:pPr>
    <w:rPr>
      <w:sz w:val="24"/>
      <w:szCs w:val="24"/>
    </w:rPr>
  </w:style>
  <w:style w:type="character" w:customStyle="1" w:styleId="NotedebasdepageCar">
    <w:name w:val="Note de bas de page Car"/>
    <w:basedOn w:val="Policepardfaut"/>
    <w:link w:val="Notedebasdepage"/>
    <w:uiPriority w:val="99"/>
    <w:rsid w:val="00676A0D"/>
    <w:rPr>
      <w:kern w:val="0"/>
      <w:sz w:val="24"/>
      <w:szCs w:val="24"/>
      <w14:ligatures w14:val="none"/>
    </w:rPr>
  </w:style>
  <w:style w:type="character" w:styleId="Appelnotedebasdep">
    <w:name w:val="footnote reference"/>
    <w:basedOn w:val="Policepardfaut"/>
    <w:uiPriority w:val="99"/>
    <w:unhideWhenUsed/>
    <w:rsid w:val="00676A0D"/>
    <w:rPr>
      <w:vertAlign w:val="superscript"/>
    </w:rPr>
  </w:style>
  <w:style w:type="character" w:styleId="Numrodepage">
    <w:name w:val="page number"/>
    <w:basedOn w:val="Policepardfaut"/>
    <w:uiPriority w:val="99"/>
    <w:semiHidden/>
    <w:unhideWhenUsed/>
    <w:rsid w:val="00676A0D"/>
  </w:style>
  <w:style w:type="character" w:styleId="Lienhypertexte">
    <w:name w:val="Hyperlink"/>
    <w:basedOn w:val="Policepardfaut"/>
    <w:uiPriority w:val="99"/>
    <w:unhideWhenUsed/>
    <w:rsid w:val="00676A0D"/>
    <w:rPr>
      <w:color w:val="0563C1" w:themeColor="hyperlink"/>
      <w:u w:val="single"/>
    </w:rPr>
  </w:style>
  <w:style w:type="character" w:styleId="Mentionnonrsolue">
    <w:name w:val="Unresolved Mention"/>
    <w:basedOn w:val="Policepardfaut"/>
    <w:uiPriority w:val="99"/>
    <w:rsid w:val="00676A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jec-cameroun.org/jbs.html" TargetMode="External"/><Relationship Id="rId21" Type="http://schemas.openxmlformats.org/officeDocument/2006/relationships/hyperlink" Target="http://mondesensibleetsciencessociales.e-monsite.com/rubrique,partis-politiques-francais,540159.html" TargetMode="External"/><Relationship Id="rId42" Type="http://schemas.openxmlformats.org/officeDocument/2006/relationships/hyperlink" Target="https://fr.wikipedia.org/wiki/Yaqub_Sannu" TargetMode="External"/><Relationship Id="rId47" Type="http://schemas.openxmlformats.org/officeDocument/2006/relationships/hyperlink" Target="https://books.openedition.org/pressesinalco/26161" TargetMode="External"/><Relationship Id="rId63" Type="http://schemas.openxmlformats.org/officeDocument/2006/relationships/hyperlink" Target="http://www.ortm.ml/" TargetMode="External"/><Relationship Id="rId68"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en.wikipedia.org/wiki/Liberia_Herald" TargetMode="External"/><Relationship Id="rId29" Type="http://schemas.openxmlformats.org/officeDocument/2006/relationships/hyperlink" Target="http://www.assembleenationale.fr/sycomore/fiche.asp?num_dept=2523" TargetMode="External"/><Relationship Id="rId11" Type="http://schemas.openxmlformats.org/officeDocument/2006/relationships/hyperlink" Target="https://handwrittennews.com/2011/06/21/the-gold-coast-gazette-commercial-intelligencer-gha-1822-1825/" TargetMode="External"/><Relationship Id="rId24" Type="http://schemas.openxmlformats.org/officeDocument/2006/relationships/hyperlink" Target="http://www.memoireonline.com/07/09/2331/m_Etude-lexico-semantique-des-noms-des-journaux-au-Rwanda7.html" TargetMode="External"/><Relationship Id="rId32" Type="http://schemas.openxmlformats.org/officeDocument/2006/relationships/hyperlink" Target="https://www.rfi.fr/fr/fichiers/mfi/culturesociete/1566.asp" TargetMode="External"/><Relationship Id="rId37" Type="http://schemas.openxmlformats.org/officeDocument/2006/relationships/hyperlink" Target="http://www.journalducameroun.com/article.php?aid=1153" TargetMode="External"/><Relationship Id="rId40" Type="http://schemas.openxmlformats.org/officeDocument/2006/relationships/hyperlink" Target="https://fr.wikipedia.org/wiki/Campagne_d%27%C3%89gypte" TargetMode="External"/><Relationship Id="rId45" Type="http://schemas.openxmlformats.org/officeDocument/2006/relationships/hyperlink" Target="https://fr.wikipedia.org/wiki/L%27%C3%89gyptienne" TargetMode="External"/><Relationship Id="rId53" Type="http://schemas.openxmlformats.org/officeDocument/2006/relationships/hyperlink" Target="https://www.tandfonline.com/doi/abs/10.1080/03057070902919892" TargetMode="External"/><Relationship Id="rId58" Type="http://schemas.openxmlformats.org/officeDocument/2006/relationships/hyperlink" Target="http://tvt.tg/tvt-en-live/" TargetMode="External"/><Relationship Id="rId66" Type="http://schemas.openxmlformats.org/officeDocument/2006/relationships/hyperlink" Target="http://fr.wikipedia.org/wiki/R%C3%A9publique_populaire_d%27Angola" TargetMode="External"/><Relationship Id="rId5" Type="http://schemas.openxmlformats.org/officeDocument/2006/relationships/footnotes" Target="footnotes.xml"/><Relationship Id="rId61" Type="http://schemas.openxmlformats.org/officeDocument/2006/relationships/hyperlink" Target="https://larevuedesmedias.ina.fr/la-television-en-afrique-subsaharienne-une-histoire-contrastee" TargetMode="External"/><Relationship Id="rId19" Type="http://schemas.openxmlformats.org/officeDocument/2006/relationships/hyperlink" Target="http://nigerianwiki.com/Iwe_Irohin" TargetMode="External"/><Relationship Id="rId14" Type="http://schemas.openxmlformats.org/officeDocument/2006/relationships/hyperlink" Target="http://www.pressreference.com/Sa-Sw/Sierra-Leone.html" TargetMode="External"/><Relationship Id="rId22" Type="http://schemas.openxmlformats.org/officeDocument/2006/relationships/hyperlink" Target="http://www.africultures.com/php/index.php?nav=article&amp;no=1521" TargetMode="External"/><Relationship Id="rId27" Type="http://schemas.openxmlformats.org/officeDocument/2006/relationships/hyperlink" Target="http://www.nzdl.org/gsdlmod?e=d-00000-00---off-0unescoen--00-0----0-10-0---0---0direct-10---4-------0-1l--11-en-50---20-about---00-0-1-00-0--4----0-0-11-10-0utfZz-8-00&amp;a=d&amp;cl=CL1.12&amp;d=HASH015c801205c5314989c9ebfe.10" TargetMode="External"/><Relationship Id="rId30" Type="http://schemas.openxmlformats.org/officeDocument/2006/relationships/hyperlink" Target="http://www.presstalis.fr/coop/princip/histo2.html" TargetMode="External"/><Relationship Id="rId35" Type="http://schemas.openxmlformats.org/officeDocument/2006/relationships/hyperlink" Target="http://www.jamana.org/lesechos/index.html" TargetMode="External"/><Relationship Id="rId43" Type="http://schemas.openxmlformats.org/officeDocument/2006/relationships/hyperlink" Target="https://fr.wikipedia.org/wiki/Le_Progr%C3%A8s_%C3%A9gyptien" TargetMode="External"/><Relationship Id="rId48" Type="http://schemas.openxmlformats.org/officeDocument/2006/relationships/hyperlink" Target="https://link.springer.com/book/10.1007/978-3-031-40702-4" TargetMode="External"/><Relationship Id="rId56" Type="http://schemas.openxmlformats.org/officeDocument/2006/relationships/hyperlink" Target="https://africasacountry.com/2023/03/to-speak-freely-in-zambia" TargetMode="External"/><Relationship Id="rId64" Type="http://schemas.openxmlformats.org/officeDocument/2006/relationships/hyperlink" Target="http://fr.wikipedia.org/wiki/Kwame_Nkrumah" TargetMode="External"/><Relationship Id="rId69" Type="http://schemas.openxmlformats.org/officeDocument/2006/relationships/fontTable" Target="fontTable.xml"/><Relationship Id="rId8" Type="http://schemas.openxmlformats.org/officeDocument/2006/relationships/hyperlink" Target="http://www.capetown2007.co.za/articles.php?id=92" TargetMode="External"/><Relationship Id="rId51" Type="http://schemas.openxmlformats.org/officeDocument/2006/relationships/hyperlink" Target="https://www.britannica.com/event/World-War-II" TargetMode="External"/><Relationship Id="rId3" Type="http://schemas.openxmlformats.org/officeDocument/2006/relationships/settings" Target="settings.xml"/><Relationship Id="rId12" Type="http://schemas.openxmlformats.org/officeDocument/2006/relationships/hyperlink" Target="https://www.pbagalleries.com/view-auctions/catalog/id/138/lot/95519/The-West-African-Herald-No-64" TargetMode="External"/><Relationship Id="rId17" Type="http://schemas.openxmlformats.org/officeDocument/2006/relationships/hyperlink" Target="https://fr.wikipedia.org/wiki/Freedom%27s_Journal" TargetMode="External"/><Relationship Id="rId25" Type="http://schemas.openxmlformats.org/officeDocument/2006/relationships/hyperlink" Target="http://www.stjoseph-allex.org/Communaute/LEGALL_Jean_001.htm" TargetMode="External"/><Relationship Id="rId33" Type="http://schemas.openxmlformats.org/officeDocument/2006/relationships/hyperlink" Target="http://www.sudonline.sn/" TargetMode="External"/><Relationship Id="rId38" Type="http://schemas.openxmlformats.org/officeDocument/2006/relationships/hyperlink" Target="http://www.religious-information.com/london-missionary-society.html" TargetMode="External"/><Relationship Id="rId46" Type="http://schemas.openxmlformats.org/officeDocument/2006/relationships/hyperlink" Target="https://fr.wikipedia.org/wiki/Huda_Sharawi" TargetMode="External"/><Relationship Id="rId59" Type="http://schemas.openxmlformats.org/officeDocument/2006/relationships/hyperlink" Target="http://fr.wikipedia.org/wiki/Kwame_Nkrumah" TargetMode="External"/><Relationship Id="rId67" Type="http://schemas.openxmlformats.org/officeDocument/2006/relationships/hyperlink" Target="https://www.rfi.fr/fr/contenu/20100217-cinquante-ans-television-afrique-francophone" TargetMode="External"/><Relationship Id="rId20" Type="http://schemas.openxmlformats.org/officeDocument/2006/relationships/hyperlink" Target="http://fr.wikipedia.org/wiki/Moniteur_du_S%C3%A9n%C3%A9gal_et_d%C3%A9pendances" TargetMode="External"/><Relationship Id="rId41" Type="http://schemas.openxmlformats.org/officeDocument/2006/relationships/hyperlink" Target="https://fr.wikipedia.org/wiki/Al-Ahram" TargetMode="External"/><Relationship Id="rId54" Type="http://schemas.openxmlformats.org/officeDocument/2006/relationships/hyperlink" Target="https://books.google.com/books?hl=en&amp;lr=&amp;id=h0vPEAAAQBAJ&amp;oi=fnd&amp;pg=PT9&amp;dq=angola%E2%80%99s+radio+marissa&amp;ots=TfjFlqiNSY&amp;sig=MWUjA-iVwN4TzyW67rtPKWcMMvw" TargetMode="External"/><Relationship Id="rId62" Type="http://schemas.openxmlformats.org/officeDocument/2006/relationships/hyperlink" Target="http://www.lebouquetafricain.com/chaine-tv/rtg/"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loc.gov/item/2003225507/" TargetMode="External"/><Relationship Id="rId23" Type="http://schemas.openxmlformats.org/officeDocument/2006/relationships/hyperlink" Target="http://www.congoforum.be/fr/analysedetail.asp?id=16188&amp;analyse=selected" TargetMode="External"/><Relationship Id="rId28" Type="http://schemas.openxmlformats.org/officeDocument/2006/relationships/hyperlink" Target="https://www.erudit.org/fr/revues/ela/2012-n33-ela0838/1018716ar.pdf" TargetMode="External"/><Relationship Id="rId36" Type="http://schemas.openxmlformats.org/officeDocument/2006/relationships/hyperlink" Target="http://www.lemessager.net/" TargetMode="External"/><Relationship Id="rId49" Type="http://schemas.openxmlformats.org/officeDocument/2006/relationships/hyperlink" Target="http://www.transculturalwriting.com/radiophonics/contents/usr/downloads/radiophonics/A_Brief_History.pdf" TargetMode="External"/><Relationship Id="rId57" Type="http://schemas.openxmlformats.org/officeDocument/2006/relationships/hyperlink" Target="http://fr.wikipedia.org/wiki/Office_de_radiodiffusion_t%C3%A9l%C3%A9vision_fran%C3%A7aise" TargetMode="External"/><Relationship Id="rId10" Type="http://schemas.openxmlformats.org/officeDocument/2006/relationships/hyperlink" Target="https://fr.wikipedia.org/wiki/Die_Afrikaanse_Patriot" TargetMode="External"/><Relationship Id="rId31" Type="http://schemas.openxmlformats.org/officeDocument/2006/relationships/hyperlink" Target="http://www.lesoleil.sn/" TargetMode="External"/><Relationship Id="rId44" Type="http://schemas.openxmlformats.org/officeDocument/2006/relationships/hyperlink" Target="https://fr.wikipedia.org/wiki/Rose_Antoun" TargetMode="External"/><Relationship Id="rId52" Type="http://schemas.openxmlformats.org/officeDocument/2006/relationships/hyperlink" Target="https://www.britannica.com/topic/Mau-Mau" TargetMode="External"/><Relationship Id="rId60" Type="http://schemas.openxmlformats.org/officeDocument/2006/relationships/hyperlink" Target="http://www.ortb.bj/" TargetMode="External"/><Relationship Id="rId65" Type="http://schemas.openxmlformats.org/officeDocument/2006/relationships/hyperlink" Target="http://fr.wikipedia.org/wiki/Kwame_Nkrumah" TargetMode="External"/><Relationship Id="rId4" Type="http://schemas.openxmlformats.org/officeDocument/2006/relationships/webSettings" Target="webSettings.xml"/><Relationship Id="rId9" Type="http://schemas.openxmlformats.org/officeDocument/2006/relationships/hyperlink" Target="https://en.wikipedia.org/wiki/The_South_African_Commercial_Advertiser" TargetMode="External"/><Relationship Id="rId13" Type="http://schemas.openxmlformats.org/officeDocument/2006/relationships/hyperlink" Target="https://en.wikipedia.org/wiki/Christian_Messenger_(Ghana)" TargetMode="External"/><Relationship Id="rId18" Type="http://schemas.openxmlformats.org/officeDocument/2006/relationships/hyperlink" Target="https://books.google.fr/books?id=g6FZAAAAMAAJ&amp;q=Liberia+Sentinel&amp;dq=Liberia+Sentinel&amp;hl=fr&amp;sa=X&amp;ved=0ahUKEwjTj7nUnLfcAhURmbQKHYXEBVgQ6AEIZDAI" TargetMode="External"/><Relationship Id="rId39" Type="http://schemas.openxmlformats.org/officeDocument/2006/relationships/hyperlink" Target="https://fr.wikipedia.org/wiki/Napol%C3%A9on_Ier" TargetMode="External"/><Relationship Id="rId34" Type="http://schemas.openxmlformats.org/officeDocument/2006/relationships/hyperlink" Target="http://www.africansuccess.org/visuFiche.php?id=245&amp;lang=fr" TargetMode="External"/><Relationship Id="rId50" Type="http://schemas.openxmlformats.org/officeDocument/2006/relationships/hyperlink" Target="http://www.transculturalwriting.com/radiophonics/contents/usr/downloads/radiophonics/A_Brief_History.pdf" TargetMode="External"/><Relationship Id="rId55" Type="http://schemas.openxmlformats.org/officeDocument/2006/relationships/hyperlink" Target="https://www.britannica.com/place/Angola/Independence-and-civil-wa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17250</Words>
  <Characters>94703</Characters>
  <Application>Microsoft Office Word</Application>
  <DocSecurity>0</DocSecurity>
  <Lines>2630</Lines>
  <Paragraphs>589</Paragraphs>
  <ScaleCrop>false</ScaleCrop>
  <Company/>
  <LinksUpToDate>false</LinksUpToDate>
  <CharactersWithSpaces>111364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Dioh Tidiane</dc:creator>
  <cp:keywords/>
  <dc:description/>
  <cp:lastModifiedBy>Thierno Pulo</cp:lastModifiedBy>
  <cp:revision>2</cp:revision>
  <dcterms:created xsi:type="dcterms:W3CDTF">2025-03-08T11:26:00Z</dcterms:created>
  <dcterms:modified xsi:type="dcterms:W3CDTF">2025-03-08T11:26:00Z</dcterms:modified>
</cp:coreProperties>
</file>