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A5F"/>
          <w:sz w:val="36"/>
        </w:rPr>
        <w:t>Mohamed Yassine Khiari</w:t>
      </w:r>
    </w:p>
    <w:p>
      <w:pPr>
        <w:spacing w:after="20"/>
      </w:pPr>
      <w:r>
        <w:rPr>
          <w:b w:val="0"/>
          <w:sz w:val="20"/>
        </w:rPr>
        <w:t>Hammam-Lif, Tunisia | khiarimohamedyassine@gmail.com | +216 53 717 713</w:t>
      </w:r>
    </w:p>
    <w:p>
      <w:pPr>
        <w:spacing w:after="160"/>
      </w:pPr>
      <w:r>
        <w:rPr>
          <w:b w:val="0"/>
          <w:sz w:val="20"/>
        </w:rPr>
        <w:t>linkedin.com/in/yassine-khiarii | github.com/Yassinekh17</w:t>
      </w:r>
    </w:p>
    <w:p>
      <w:pPr>
        <w:spacing w:after="160"/>
      </w:pPr>
      <w:r>
        <w:rPr>
          <w:b w:val="0"/>
          <w:sz w:val="22"/>
        </w:rPr>
        <w:t>Dear Vneuron Hiring Team,</w:t>
      </w:r>
    </w:p>
    <w:p>
      <w:pPr>
        <w:spacing w:after="40"/>
      </w:pPr>
      <w:r>
        <w:rPr>
          <w:b w:val="0"/>
          <w:sz w:val="22"/>
        </w:rPr>
        <w:t>I am applying for the Java Software R&amp;D Engineer role at Vneuron. I am drawn to Vneuron's work in financial crime compliance, where the software has to be correct, well documented and dependable, and I would like to contribute to Reis RCS as part of your engineering team.</w:t>
      </w:r>
    </w:p>
    <w:p>
      <w:pPr>
        <w:spacing w:after="40"/>
      </w:pPr>
      <w:r>
        <w:rPr>
          <w:b w:val="0"/>
          <w:sz w:val="22"/>
        </w:rPr>
        <w:t>My strongest Java experience comes from two full-stack academic projects. In the Intelligent Medical Application I built a Spring Boot REST backend secured with JWT and role-based access control, and an Angular frontend with AI-assisted symptom analysis and appointment management. In Khotwa, an e-learning platform, I delivered a Spring Boot backend and an Angular interface for managing courses, users and activities. I also work full-stack professionally: at Telnet I built an HR platform on Node.js and MongoDB, integrated three LLaMA/Groq AI agents (a RAG assistant, a CV analyzer and a tool-calling agent) and added JWT auth with role-based access control.</w:t>
      </w:r>
    </w:p>
    <w:p>
      <w:pPr>
        <w:spacing w:after="40"/>
      </w:pPr>
      <w:r>
        <w:rPr>
          <w:b w:val="0"/>
          <w:sz w:val="22"/>
        </w:rPr>
        <w:t>I am comfortable with the working style the role describes. I use AI tools daily for code assistance, refactoring and documentation, work in Agile teams, and enjoy explaining technical decisions clearly. I am honest that my commercial experience so far is short engagements rather than large-scale software publishing, and that my Spring and Angular work is at project scale: I am ready to go deeper into Spring Batch, Spring Integration, Spring Security, Hibernate and PostgreSQL quickly, and I learn fast in a codebase with experienced engineers around me.</w:t>
      </w:r>
    </w:p>
    <w:p>
      <w:pPr>
        <w:spacing w:after="40"/>
      </w:pPr>
      <w:r>
        <w:rPr>
          <w:b w:val="0"/>
          <w:sz w:val="22"/>
        </w:rPr>
        <w:t>I am based in Hammam-Lif, Tunisia, available immediately, and completing my Engineering Degree in Computer Science at ESPRIT in October 2026. I would welcome the chance to discuss how I can contribute to your team.</w:t>
      </w:r>
    </w:p>
    <w:p>
      <w:pPr>
        <w:spacing w:after="40"/>
      </w:pPr>
      <w:r>
        <w:rPr>
          <w:b w:val="0"/>
          <w:sz w:val="22"/>
        </w:rPr>
        <w:t>Sincerely,</w:t>
      </w:r>
    </w:p>
    <w:p>
      <w:pPr>
        <w:spacing w:after="20"/>
      </w:pPr>
      <w:r>
        <w:rPr>
          <w:b/>
          <w:sz w:val="22"/>
        </w:rPr>
        <w:t>Mohamed Yassine Khiari</w:t>
      </w:r>
    </w:p>
    <w:p>
      <w:pPr>
        <w:spacing w:after="40"/>
      </w:pPr>
      <w:r>
        <w:rPr>
          <w:b w:val="0"/>
          <w:sz w:val="20"/>
        </w:rPr>
        <w:t>khiarimohamedyassine@gmail.com | +216 53 717 713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Vneuron</dc:title>
  <dc:subject/>
  <dc:creator>Mohamed Yassine Khiari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