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2414" w:rsidRPr="00CE5BD8" w:rsidRDefault="00CE5BD8">
      <w:pPr>
        <w:rPr>
          <w:lang w:val="en-US"/>
        </w:rPr>
      </w:pPr>
      <w:r w:rsidRPr="00CE5BD8">
        <w:rPr>
          <w:lang w:val="en-US"/>
        </w:rPr>
        <w:t>&lt;</w:t>
      </w:r>
      <w:proofErr w:type="spellStart"/>
      <w:r w:rsidRPr="00CE5BD8">
        <w:rPr>
          <w:lang w:val="en-US"/>
        </w:rPr>
        <w:t>nav</w:t>
      </w:r>
      <w:proofErr w:type="spellEnd"/>
      <w:r w:rsidRPr="00CE5BD8">
        <w:rPr>
          <w:lang w:val="en-US"/>
        </w:rPr>
        <w:t xml:space="preserve"> class="</w:t>
      </w:r>
      <w:proofErr w:type="spellStart"/>
      <w:r w:rsidRPr="00CE5BD8">
        <w:rPr>
          <w:lang w:val="en-US"/>
        </w:rPr>
        <w:t>navbar</w:t>
      </w:r>
      <w:proofErr w:type="spellEnd"/>
      <w:r w:rsidRPr="00CE5BD8">
        <w:rPr>
          <w:lang w:val="en-US"/>
        </w:rPr>
        <w:t xml:space="preserve"> </w:t>
      </w:r>
      <w:proofErr w:type="spellStart"/>
      <w:r w:rsidRPr="00CE5BD8">
        <w:rPr>
          <w:lang w:val="en-US"/>
        </w:rPr>
        <w:t>navbar</w:t>
      </w:r>
      <w:proofErr w:type="spellEnd"/>
      <w:r w:rsidRPr="00CE5BD8">
        <w:rPr>
          <w:lang w:val="en-US"/>
        </w:rPr>
        <w:t>-expand-</w:t>
      </w:r>
      <w:proofErr w:type="spellStart"/>
      <w:r w:rsidRPr="00CE5BD8">
        <w:rPr>
          <w:lang w:val="en-US"/>
        </w:rPr>
        <w:t>lg</w:t>
      </w:r>
      <w:proofErr w:type="spellEnd"/>
      <w:r w:rsidRPr="00CE5BD8">
        <w:rPr>
          <w:lang w:val="en-US"/>
        </w:rPr>
        <w:t xml:space="preserve"> </w:t>
      </w:r>
      <w:proofErr w:type="spellStart"/>
      <w:r w:rsidRPr="00CE5BD8">
        <w:rPr>
          <w:lang w:val="en-US"/>
        </w:rPr>
        <w:t>navbar</w:t>
      </w:r>
      <w:proofErr w:type="spellEnd"/>
      <w:r w:rsidRPr="00CE5BD8">
        <w:rPr>
          <w:lang w:val="en-US"/>
        </w:rPr>
        <w:t>-light shadow-</w:t>
      </w:r>
      <w:proofErr w:type="spellStart"/>
      <w:r w:rsidRPr="00CE5BD8">
        <w:rPr>
          <w:lang w:val="en-US"/>
        </w:rPr>
        <w:t>sm</w:t>
      </w:r>
      <w:proofErr w:type="spellEnd"/>
      <w:r w:rsidRPr="00CE5BD8">
        <w:rPr>
          <w:lang w:val="en-US"/>
        </w:rPr>
        <w:t>" style="</w:t>
      </w:r>
      <w:proofErr w:type="spellStart"/>
      <w:r w:rsidRPr="00CE5BD8">
        <w:rPr>
          <w:lang w:val="en-US"/>
        </w:rPr>
        <w:t>background</w:t>
      </w:r>
      <w:proofErr w:type="gramStart"/>
      <w:r w:rsidRPr="00CE5BD8">
        <w:rPr>
          <w:lang w:val="en-US"/>
        </w:rPr>
        <w:t>:linear</w:t>
      </w:r>
      <w:proofErr w:type="gramEnd"/>
      <w:r w:rsidRPr="00CE5BD8">
        <w:rPr>
          <w:lang w:val="en-US"/>
        </w:rPr>
        <w:t>-gradient</w:t>
      </w:r>
      <w:proofErr w:type="spellEnd"/>
      <w:r w:rsidRPr="00CE5BD8">
        <w:rPr>
          <w:lang w:val="en-US"/>
        </w:rPr>
        <w:t>(135deg, #ddd6f3, #faaca8);"&gt;</w:t>
      </w:r>
      <w:bookmarkStart w:id="0" w:name="_GoBack"/>
      <w:bookmarkEnd w:id="0"/>
    </w:p>
    <w:sectPr w:rsidR="001A2414" w:rsidRPr="00CE5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414"/>
    <w:rsid w:val="001A2414"/>
    <w:rsid w:val="00CE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FDAB08-045A-44DE-BD27-BBDD07A1B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107</Characters>
  <Application>Microsoft Office Word</Application>
  <DocSecurity>0</DocSecurity>
  <Lines>1</Lines>
  <Paragraphs>1</Paragraphs>
  <ScaleCrop>false</ScaleCrop>
  <Company>Mühlbauer Group</Company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Saiq Yassine</dc:creator>
  <cp:keywords/>
  <dc:description/>
  <cp:lastModifiedBy>Saiq Yassine</cp:lastModifiedBy>
  <cp:revision>2</cp:revision>
  <dcterms:created xsi:type="dcterms:W3CDTF">2025-09-17T11:09:00Z</dcterms:created>
  <dcterms:modified xsi:type="dcterms:W3CDTF">2025-09-17T11:09:00Z</dcterms:modified>
</cp:coreProperties>
</file>