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wmf" ContentType="image/x-wmf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dTable5Dark-Accent1"/>
        <w:tblW w:w="14670" w:type="dxa"/>
        <w:jc w:val="left"/>
        <w:tblInd w:w="-547" w:type="dxa"/>
        <w:shd w:fill="D9E2F3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24"/>
        <w:gridCol w:w="6515"/>
        <w:gridCol w:w="6431"/>
      </w:tblGrid>
      <w:tr>
        <w:trPr>
          <w:trHeight w:val="69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1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6515" w:type="dxa"/>
            <w:tcBorders>
              <w:bottom w:val="nil"/>
            </w:tcBorders>
            <w:shd w:color="auto" w:fill="4472C4" w:themeFill="accent1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8"/>
                <w:szCs w:val="28"/>
                <w:lang w:val="en-US" w:eastAsia="en-US" w:bidi="ar-SA"/>
              </w:rPr>
              <w:t>Helpful</w:t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8"/>
                <w:szCs w:val="28"/>
                <w:lang w:val="en-US" w:eastAsia="en-US" w:bidi="ar-SA"/>
              </w:rPr>
              <w:t>to achieving the objective</w:t>
            </w:r>
          </w:p>
        </w:tc>
        <w:tc>
          <w:tcPr>
            <w:tcW w:w="6431" w:type="dxa"/>
            <w:tcBorders>
              <w:bottom w:val="nil"/>
            </w:tcBorders>
            <w:shd w:color="auto" w:fill="4472C4" w:themeFill="accent1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8"/>
                <w:szCs w:val="28"/>
                <w:lang w:val="en-US" w:eastAsia="en-US" w:bidi="ar-SA"/>
              </w:rPr>
              <w:t>Hamper</w:t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8"/>
                <w:szCs w:val="28"/>
                <w:lang w:val="en-US" w:eastAsia="en-US" w:bidi="ar-SA"/>
              </w:rPr>
              <w:t>achiev</w:t>
            </w:r>
            <w:bookmarkStart w:id="0" w:name="_GoBack"/>
            <w:bookmarkEnd w:id="0"/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8"/>
                <w:szCs w:val="28"/>
                <w:lang w:val="en-US" w:eastAsia="en-US" w:bidi="ar-SA"/>
              </w:rPr>
              <w:t>ing the objective</w:t>
            </w:r>
          </w:p>
        </w:tc>
      </w:tr>
      <w:tr>
        <w:trPr>
          <w:trHeight w:val="334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  <w:textDirection w:val="btL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8"/>
                <w:szCs w:val="28"/>
                <w:lang w:val="en-US" w:eastAsia="en-US" w:bidi="ar-SA"/>
              </w:rPr>
              <w:t>Internal origin</w:t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8"/>
                <w:szCs w:val="28"/>
                <w:lang w:val="en-US" w:eastAsia="en-US" w:bidi="ar-SA"/>
              </w:rPr>
              <w:t>(attributes of the system)</w:t>
            </w:r>
          </w:p>
        </w:tc>
        <w:tc>
          <w:tcPr>
            <w:tcW w:w="6515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Strengths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Computer science undergraduate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Motivation for success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Driven to explore the new opportunities in AI</w:t>
            </w:r>
          </w:p>
        </w:tc>
        <w:tc>
          <w:tcPr>
            <w:tcW w:w="6431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Weaknesses/Areas for further development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Criticality in assignments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Time management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Life balance</w:t>
            </w:r>
          </w:p>
        </w:tc>
      </w:tr>
      <w:tr>
        <w:trPr>
          <w:trHeight w:val="3650" w:hRule="atLeast"/>
        </w:trPr>
        <w:tc>
          <w:tcPr>
            <w:tcW w:w="17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  <w:textDirection w:val="btL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8"/>
                <w:szCs w:val="28"/>
                <w:lang w:val="en-US" w:eastAsia="en-US" w:bidi="ar-SA"/>
              </w:rPr>
              <w:t>External origin</w:t>
              <w:br/>
              <w:t>(attributes of the environment)</w:t>
            </w:r>
          </w:p>
        </w:tc>
        <w:tc>
          <w:tcPr>
            <w:tcW w:w="6515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Opportunities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Tech meetups, conferences, and networking events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Access to online courses and certifications 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Growing demand for AI professionals </w:t>
            </w:r>
          </w:p>
        </w:tc>
        <w:tc>
          <w:tcPr>
            <w:tcW w:w="643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Threats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Rapid evolution of AI technologies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High competition in the field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Lack of mentorship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orient="landscape" w:w="16838" w:h="11906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Kaplan Open Learning</w:t>
      <w:tab/>
      <w:tab/>
      <w:tab/>
      <w:tab/>
      <w:tab/>
      <w:tab/>
      <w:tab/>
      <w:tab/>
      <w:t xml:space="preserve"> 2019</w:t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Kaplan Open Learning</w:t>
      <w:tab/>
      <w:tab/>
      <w:tab/>
      <w:tab/>
      <w:tab/>
      <w:tab/>
      <w:tab/>
      <w:tab/>
      <w:t xml:space="preserve"> 2019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-342900</wp:posOffset>
          </wp:positionH>
          <wp:positionV relativeFrom="paragraph">
            <wp:posOffset>-210185</wp:posOffset>
          </wp:positionV>
          <wp:extent cx="1479550" cy="539750"/>
          <wp:effectExtent l="0" t="0" r="0" b="0"/>
          <wp:wrapNone/>
          <wp:docPr id="1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Essex logo black U:BL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-342900</wp:posOffset>
          </wp:positionH>
          <wp:positionV relativeFrom="paragraph">
            <wp:posOffset>-210185</wp:posOffset>
          </wp:positionV>
          <wp:extent cx="1479550" cy="539750"/>
          <wp:effectExtent l="0" t="0" r="0" b="0"/>
          <wp:wrapNone/>
          <wp:docPr id="2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 descr="Essex logo black U:BL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495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495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495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8495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LibreOffice/24.2.7.2$Linux_X86_64 LibreOffice_project/420$Build-2</Application>
  <AppVersion>15.0000</AppVersion>
  <Pages>1</Pages>
  <Words>95</Words>
  <Characters>566</Characters>
  <CharactersWithSpaces>635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2019-10-24T13:45:00Z</dcterms:created>
  <dc:creator>Nkaepe Olaniyi</dc:creator>
  <dc:description/>
  <dc:language>en-GB</dc:language>
  <cp:lastModifiedBy/>
  <dcterms:modified xsi:type="dcterms:W3CDTF">2025-07-19T00:07:58Z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