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830" w:type="dxa"/>
        <w:tblCellSpacing w:w="0" w:type="dxa"/>
        <w:tblCellMar>
          <w:left w:w="0" w:type="dxa"/>
          <w:right w:w="0" w:type="dxa"/>
        </w:tblCellMar>
        <w:tblLook w:val="04A0" w:firstRow="1" w:lastRow="0" w:firstColumn="1" w:lastColumn="0" w:noHBand="0" w:noVBand="1"/>
      </w:tblPr>
      <w:tblGrid>
        <w:gridCol w:w="943"/>
        <w:gridCol w:w="8083"/>
      </w:tblGrid>
      <w:tr w:rsidR="004922DB" w:rsidRPr="004922DB" w:rsidTr="004922DB">
        <w:trPr>
          <w:tblCellSpacing w:w="0" w:type="dxa"/>
        </w:trPr>
        <w:tc>
          <w:tcPr>
            <w:tcW w:w="0" w:type="auto"/>
            <w:vAlign w:val="center"/>
            <w:hideMark/>
          </w:tcPr>
          <w:p w:rsidR="004922DB" w:rsidRPr="004922DB" w:rsidRDefault="004922DB" w:rsidP="004922DB">
            <w:pPr>
              <w:spacing w:after="0" w:line="240" w:lineRule="auto"/>
              <w:rPr>
                <w:rFonts w:ascii="Times New Roman" w:eastAsia="Times New Roman" w:hAnsi="Times New Roman" w:cs="Times New Roman"/>
                <w:sz w:val="20"/>
                <w:szCs w:val="20"/>
                <w:lang w:eastAsia="en-GB"/>
              </w:rPr>
            </w:pPr>
            <w:r w:rsidRPr="00483F43">
              <w:rPr>
                <w:rFonts w:ascii="Times New Roman" w:eastAsia="Times New Roman" w:hAnsi="Times New Roman" w:cs="Times New Roman"/>
                <w:noProof/>
                <w:sz w:val="20"/>
                <w:szCs w:val="20"/>
                <w:lang w:eastAsia="en-GB"/>
              </w:rPr>
              <w:drawing>
                <wp:inline distT="0" distB="0" distL="0" distR="0" wp14:anchorId="2DC490EA" wp14:editId="68F81EE5">
                  <wp:extent cx="666750" cy="685800"/>
                  <wp:effectExtent l="0" t="0" r="0" b="0"/>
                  <wp:docPr id="3" name="Picture 3" descr="http://ohkawa.cc.it-hiroshima.ac.jp/AoPS.pdf/www.unl.edu/amc/3-media/3,4-indexmedia/2003/colorbox2003_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hkawa.cc.it-hiroshima.ac.jp/AoPS.pdf/www.unl.edu/amc/3-media/3,4-indexmedia/2003/colorbox2003_1.5.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 cy="685800"/>
                          </a:xfrm>
                          <a:prstGeom prst="rect">
                            <a:avLst/>
                          </a:prstGeom>
                          <a:noFill/>
                          <a:ln>
                            <a:noFill/>
                          </a:ln>
                        </pic:spPr>
                      </pic:pic>
                    </a:graphicData>
                  </a:graphic>
                </wp:inline>
              </w:drawing>
            </w:r>
          </w:p>
        </w:tc>
        <w:tc>
          <w:tcPr>
            <w:tcW w:w="0" w:type="auto"/>
            <w:vAlign w:val="center"/>
            <w:hideMark/>
          </w:tcPr>
          <w:p w:rsidR="004922DB" w:rsidRPr="004922DB" w:rsidRDefault="004922DB" w:rsidP="004922DB">
            <w:pPr>
              <w:spacing w:after="0" w:line="240" w:lineRule="auto"/>
              <w:rPr>
                <w:rFonts w:ascii="Times New Roman" w:eastAsia="Times New Roman" w:hAnsi="Times New Roman" w:cs="Times New Roman"/>
                <w:sz w:val="20"/>
                <w:szCs w:val="20"/>
                <w:lang w:eastAsia="en-GB"/>
              </w:rPr>
            </w:pPr>
            <w:bookmarkStart w:id="0" w:name="_GoBack"/>
            <w:r w:rsidRPr="00483F43">
              <w:rPr>
                <w:rFonts w:ascii="Times New Roman" w:eastAsia="Times New Roman" w:hAnsi="Times New Roman" w:cs="Times New Roman"/>
                <w:noProof/>
                <w:sz w:val="20"/>
                <w:szCs w:val="20"/>
                <w:lang w:eastAsia="en-GB"/>
              </w:rPr>
              <w:drawing>
                <wp:inline distT="0" distB="0" distL="0" distR="0" wp14:anchorId="4404EF68" wp14:editId="0C613B6E">
                  <wp:extent cx="5715000" cy="857250"/>
                  <wp:effectExtent l="0" t="0" r="0" b="0"/>
                  <wp:docPr id="2" name="Picture 2" descr="http://ohkawa.cc.it-hiroshima.ac.jp/AoPS.pdf/www.unl.edu/amc/a-activities/a4-for-students/a4-3-media/t-01Orea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hkawa.cc.it-hiroshima.ac.jp/AoPS.pdf/www.unl.edu/amc/a-activities/a4-for-students/a4-3-media/t-01Oreading.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857250"/>
                          </a:xfrm>
                          <a:prstGeom prst="rect">
                            <a:avLst/>
                          </a:prstGeom>
                          <a:noFill/>
                          <a:ln>
                            <a:noFill/>
                          </a:ln>
                        </pic:spPr>
                      </pic:pic>
                    </a:graphicData>
                  </a:graphic>
                </wp:inline>
              </w:drawing>
            </w:r>
            <w:bookmarkEnd w:id="0"/>
          </w:p>
        </w:tc>
      </w:tr>
    </w:tbl>
    <w:p w:rsidR="004922DB" w:rsidRPr="004922DB" w:rsidRDefault="004922DB" w:rsidP="004922DB">
      <w:pPr>
        <w:spacing w:after="0" w:line="240" w:lineRule="auto"/>
        <w:rPr>
          <w:rFonts w:ascii="Times New Roman" w:eastAsia="Times New Roman" w:hAnsi="Times New Roman" w:cs="Times New Roman"/>
          <w:sz w:val="20"/>
          <w:szCs w:val="20"/>
          <w:lang w:eastAsia="en-GB"/>
        </w:rPr>
      </w:pPr>
      <w:r w:rsidRPr="004922DB">
        <w:rPr>
          <w:rFonts w:ascii="Times New Roman" w:eastAsia="Times New Roman" w:hAnsi="Times New Roman" w:cs="Times New Roman"/>
          <w:sz w:val="20"/>
          <w:szCs w:val="20"/>
          <w:lang w:eastAsia="en-GB"/>
        </w:rPr>
        <w:t>If you want to do well on Olympiad-style math contests (those requiring essay-type answers with full explanations and rigorous proofs), you had better do your homework. You'll learn some interesting mathematics in the process!</w:t>
      </w:r>
    </w:p>
    <w:p w:rsidR="004922DB" w:rsidRPr="004922DB" w:rsidRDefault="004922DB" w:rsidP="004922DB">
      <w:pPr>
        <w:spacing w:before="100" w:beforeAutospacing="1" w:after="100" w:afterAutospacing="1" w:line="240" w:lineRule="auto"/>
        <w:rPr>
          <w:rFonts w:ascii="Times New Roman" w:eastAsia="Times New Roman" w:hAnsi="Times New Roman" w:cs="Times New Roman"/>
          <w:sz w:val="20"/>
          <w:szCs w:val="20"/>
          <w:lang w:eastAsia="en-GB"/>
        </w:rPr>
      </w:pPr>
      <w:r w:rsidRPr="004922DB">
        <w:rPr>
          <w:rFonts w:ascii="Times New Roman" w:eastAsia="Times New Roman" w:hAnsi="Times New Roman" w:cs="Times New Roman"/>
          <w:b/>
          <w:bCs/>
          <w:sz w:val="20"/>
          <w:szCs w:val="20"/>
          <w:lang w:eastAsia="en-GB"/>
        </w:rPr>
        <w:t>Sources of problems</w:t>
      </w:r>
    </w:p>
    <w:p w:rsidR="004922DB" w:rsidRPr="004922DB" w:rsidRDefault="004922DB" w:rsidP="004922DB">
      <w:pPr>
        <w:spacing w:after="0" w:line="240" w:lineRule="auto"/>
        <w:rPr>
          <w:rFonts w:ascii="Times New Roman" w:eastAsia="Times New Roman" w:hAnsi="Times New Roman" w:cs="Times New Roman"/>
          <w:sz w:val="20"/>
          <w:szCs w:val="20"/>
          <w:lang w:eastAsia="en-GB"/>
        </w:rPr>
      </w:pPr>
      <w:r w:rsidRPr="004922DB">
        <w:rPr>
          <w:rFonts w:ascii="Times New Roman" w:eastAsia="Times New Roman" w:hAnsi="Times New Roman" w:cs="Times New Roman"/>
          <w:b/>
          <w:bCs/>
          <w:sz w:val="20"/>
          <w:szCs w:val="20"/>
          <w:lang w:eastAsia="en-GB"/>
        </w:rPr>
        <w:t>Olympiad books/booklets</w:t>
      </w:r>
    </w:p>
    <w:p w:rsidR="004922DB" w:rsidRPr="004922DB" w:rsidRDefault="004922DB" w:rsidP="004922DB">
      <w:pPr>
        <w:spacing w:before="100" w:beforeAutospacing="1" w:after="100" w:afterAutospacing="1" w:line="240" w:lineRule="auto"/>
        <w:rPr>
          <w:rFonts w:ascii="Times New Roman" w:eastAsia="Times New Roman" w:hAnsi="Times New Roman" w:cs="Times New Roman"/>
          <w:sz w:val="20"/>
          <w:szCs w:val="20"/>
          <w:lang w:eastAsia="en-GB"/>
        </w:rPr>
      </w:pPr>
      <w:r w:rsidRPr="004922DB">
        <w:rPr>
          <w:rFonts w:ascii="Times New Roman" w:eastAsia="Times New Roman" w:hAnsi="Times New Roman" w:cs="Times New Roman"/>
          <w:sz w:val="20"/>
          <w:szCs w:val="20"/>
          <w:lang w:eastAsia="en-GB"/>
        </w:rPr>
        <w:t>The</w:t>
      </w:r>
      <w:r w:rsidRPr="00483F43">
        <w:rPr>
          <w:rFonts w:ascii="Times New Roman" w:eastAsia="Times New Roman" w:hAnsi="Times New Roman" w:cs="Times New Roman"/>
          <w:sz w:val="20"/>
          <w:szCs w:val="20"/>
          <w:lang w:eastAsia="en-GB"/>
        </w:rPr>
        <w:t> </w:t>
      </w:r>
      <w:hyperlink r:id="rId7" w:history="1">
        <w:r w:rsidRPr="00483F43">
          <w:rPr>
            <w:rFonts w:ascii="Times New Roman" w:eastAsia="Times New Roman" w:hAnsi="Times New Roman" w:cs="Times New Roman"/>
            <w:color w:val="0000FF"/>
            <w:sz w:val="20"/>
            <w:szCs w:val="20"/>
            <w:u w:val="single"/>
            <w:lang w:eastAsia="en-GB"/>
          </w:rPr>
          <w:t>Mathematical Association of America</w:t>
        </w:r>
      </w:hyperlink>
      <w:r w:rsidRPr="00483F43">
        <w:rPr>
          <w:rFonts w:ascii="Times New Roman" w:eastAsia="Times New Roman" w:hAnsi="Times New Roman" w:cs="Times New Roman"/>
          <w:sz w:val="20"/>
          <w:szCs w:val="20"/>
          <w:lang w:eastAsia="en-GB"/>
        </w:rPr>
        <w:t> </w:t>
      </w:r>
      <w:r w:rsidRPr="004922DB">
        <w:rPr>
          <w:rFonts w:ascii="Times New Roman" w:eastAsia="Times New Roman" w:hAnsi="Times New Roman" w:cs="Times New Roman"/>
          <w:sz w:val="20"/>
          <w:szCs w:val="20"/>
          <w:lang w:eastAsia="en-GB"/>
        </w:rPr>
        <w:t>publishes two volumes of problems from the International Mathematical Olympiad (IMO) and one from the USA Mathematical Olympiad (USAMO). These three books are part of the MAA New Mathematical Library (NML) series.</w:t>
      </w:r>
    </w:p>
    <w:p w:rsidR="004922DB" w:rsidRPr="004922DB" w:rsidRDefault="004922DB" w:rsidP="004922DB">
      <w:pPr>
        <w:spacing w:before="100" w:beforeAutospacing="1" w:after="100" w:afterAutospacing="1" w:line="240" w:lineRule="auto"/>
        <w:rPr>
          <w:rFonts w:ascii="Times New Roman" w:eastAsia="Times New Roman" w:hAnsi="Times New Roman" w:cs="Times New Roman"/>
          <w:sz w:val="20"/>
          <w:szCs w:val="20"/>
          <w:lang w:eastAsia="en-GB"/>
        </w:rPr>
      </w:pPr>
      <w:r w:rsidRPr="004922DB">
        <w:rPr>
          <w:rFonts w:ascii="Times New Roman" w:eastAsia="Times New Roman" w:hAnsi="Times New Roman" w:cs="Times New Roman"/>
          <w:sz w:val="20"/>
          <w:szCs w:val="20"/>
          <w:lang w:eastAsia="en-GB"/>
        </w:rPr>
        <w:t>However, the IMO books only cover problems up to 1985, and the USAMO book up to 1986. (I'm told subsequent books in each series are in the works, but don't expect them any time soon.) There are two ways to remedy this problem. First, the</w:t>
      </w:r>
      <w:r w:rsidRPr="00483F43">
        <w:rPr>
          <w:rFonts w:ascii="Times New Roman" w:eastAsia="Times New Roman" w:hAnsi="Times New Roman" w:cs="Times New Roman"/>
          <w:sz w:val="20"/>
          <w:szCs w:val="20"/>
          <w:lang w:eastAsia="en-GB"/>
        </w:rPr>
        <w:t> </w:t>
      </w:r>
      <w:hyperlink r:id="rId8" w:history="1">
        <w:r w:rsidRPr="00483F43">
          <w:rPr>
            <w:rFonts w:ascii="Times New Roman" w:eastAsia="Times New Roman" w:hAnsi="Times New Roman" w:cs="Times New Roman"/>
            <w:color w:val="0000FF"/>
            <w:sz w:val="20"/>
            <w:szCs w:val="20"/>
            <w:u w:val="single"/>
            <w:lang w:eastAsia="en-GB"/>
          </w:rPr>
          <w:t>American Mathematics Competitions</w:t>
        </w:r>
      </w:hyperlink>
      <w:r w:rsidRPr="00483F43">
        <w:rPr>
          <w:rFonts w:ascii="Times New Roman" w:eastAsia="Times New Roman" w:hAnsi="Times New Roman" w:cs="Times New Roman"/>
          <w:sz w:val="20"/>
          <w:szCs w:val="20"/>
          <w:lang w:eastAsia="en-GB"/>
        </w:rPr>
        <w:t> </w:t>
      </w:r>
      <w:r w:rsidRPr="004922DB">
        <w:rPr>
          <w:rFonts w:ascii="Times New Roman" w:eastAsia="Times New Roman" w:hAnsi="Times New Roman" w:cs="Times New Roman"/>
          <w:sz w:val="20"/>
          <w:szCs w:val="20"/>
          <w:lang w:eastAsia="en-GB"/>
        </w:rPr>
        <w:t>(AMC) makes the problems of these missing Olympiads available on their Web site. Second and preferable for Olympiad preparation, the AMC also publishes one pamphlet for each year, containing the USAMO and IMO problems from that year with detailed solutions. See the AMC web site for order information.</w:t>
      </w:r>
    </w:p>
    <w:p w:rsidR="004922DB" w:rsidRPr="004922DB" w:rsidRDefault="004922DB" w:rsidP="004922DB">
      <w:pPr>
        <w:spacing w:before="100" w:beforeAutospacing="1" w:after="100" w:afterAutospacing="1" w:line="240" w:lineRule="auto"/>
        <w:rPr>
          <w:rFonts w:ascii="Times New Roman" w:eastAsia="Times New Roman" w:hAnsi="Times New Roman" w:cs="Times New Roman"/>
          <w:sz w:val="20"/>
          <w:szCs w:val="20"/>
          <w:lang w:eastAsia="en-GB"/>
        </w:rPr>
      </w:pPr>
      <w:r w:rsidRPr="004922DB">
        <w:rPr>
          <w:rFonts w:ascii="Times New Roman" w:eastAsia="Times New Roman" w:hAnsi="Times New Roman" w:cs="Times New Roman"/>
          <w:sz w:val="20"/>
          <w:szCs w:val="20"/>
          <w:lang w:eastAsia="en-GB"/>
        </w:rPr>
        <w:t xml:space="preserve">Three collections of national </w:t>
      </w:r>
      <w:proofErr w:type="spellStart"/>
      <w:proofErr w:type="gramStart"/>
      <w:r w:rsidRPr="004922DB">
        <w:rPr>
          <w:rFonts w:ascii="Times New Roman" w:eastAsia="Times New Roman" w:hAnsi="Times New Roman" w:cs="Times New Roman"/>
          <w:sz w:val="20"/>
          <w:szCs w:val="20"/>
          <w:lang w:eastAsia="en-GB"/>
        </w:rPr>
        <w:t>olympiads</w:t>
      </w:r>
      <w:proofErr w:type="spellEnd"/>
      <w:proofErr w:type="gramEnd"/>
      <w:r w:rsidRPr="004922DB">
        <w:rPr>
          <w:rFonts w:ascii="Times New Roman" w:eastAsia="Times New Roman" w:hAnsi="Times New Roman" w:cs="Times New Roman"/>
          <w:sz w:val="20"/>
          <w:szCs w:val="20"/>
          <w:lang w:eastAsia="en-GB"/>
        </w:rPr>
        <w:t xml:space="preserve"> are also available from AMC, covering 1995-1996, 1996-1997, and 1997-1998. Each book includes problems and solutions from the prior year, and problems from the latter year. When ordering, ask for "Mathematical Contests".</w:t>
      </w:r>
    </w:p>
    <w:p w:rsidR="004922DB" w:rsidRPr="004922DB" w:rsidRDefault="004922DB" w:rsidP="004922DB">
      <w:pPr>
        <w:spacing w:after="0" w:line="240" w:lineRule="auto"/>
        <w:rPr>
          <w:rFonts w:ascii="Times New Roman" w:eastAsia="Times New Roman" w:hAnsi="Times New Roman" w:cs="Times New Roman"/>
          <w:sz w:val="20"/>
          <w:szCs w:val="20"/>
          <w:lang w:eastAsia="en-GB"/>
        </w:rPr>
      </w:pPr>
      <w:r w:rsidRPr="004922DB">
        <w:rPr>
          <w:rFonts w:ascii="Times New Roman" w:eastAsia="Times New Roman" w:hAnsi="Times New Roman" w:cs="Times New Roman"/>
          <w:b/>
          <w:bCs/>
          <w:sz w:val="20"/>
          <w:szCs w:val="20"/>
          <w:lang w:eastAsia="en-GB"/>
        </w:rPr>
        <w:t>Other problem books</w:t>
      </w:r>
    </w:p>
    <w:p w:rsidR="004922DB" w:rsidRPr="004922DB" w:rsidRDefault="004922DB" w:rsidP="004922DB">
      <w:pPr>
        <w:spacing w:before="100" w:beforeAutospacing="1" w:after="100" w:afterAutospacing="1" w:line="240" w:lineRule="auto"/>
        <w:rPr>
          <w:rFonts w:ascii="Times New Roman" w:eastAsia="Times New Roman" w:hAnsi="Times New Roman" w:cs="Times New Roman"/>
          <w:sz w:val="20"/>
          <w:szCs w:val="20"/>
          <w:lang w:eastAsia="en-GB"/>
        </w:rPr>
      </w:pPr>
      <w:r w:rsidRPr="004922DB">
        <w:rPr>
          <w:rFonts w:ascii="Times New Roman" w:eastAsia="Times New Roman" w:hAnsi="Times New Roman" w:cs="Times New Roman"/>
          <w:sz w:val="20"/>
          <w:szCs w:val="20"/>
          <w:lang w:eastAsia="en-GB"/>
        </w:rPr>
        <w:t>There are lots of other sources of Olympiad-style problems. The</w:t>
      </w:r>
      <w:r w:rsidRPr="00483F43">
        <w:rPr>
          <w:rFonts w:ascii="Times New Roman" w:eastAsia="Times New Roman" w:hAnsi="Times New Roman" w:cs="Times New Roman"/>
          <w:sz w:val="20"/>
          <w:szCs w:val="20"/>
          <w:lang w:eastAsia="en-GB"/>
        </w:rPr>
        <w:t> </w:t>
      </w:r>
      <w:r w:rsidRPr="004922DB">
        <w:rPr>
          <w:rFonts w:ascii="Times New Roman" w:eastAsia="Times New Roman" w:hAnsi="Times New Roman" w:cs="Times New Roman"/>
          <w:i/>
          <w:iCs/>
          <w:sz w:val="20"/>
          <w:szCs w:val="20"/>
          <w:lang w:eastAsia="en-GB"/>
        </w:rPr>
        <w:t>USSR Olympiad Problem Book</w:t>
      </w:r>
      <w:r w:rsidRPr="00483F43">
        <w:rPr>
          <w:rFonts w:ascii="Times New Roman" w:eastAsia="Times New Roman" w:hAnsi="Times New Roman" w:cs="Times New Roman"/>
          <w:sz w:val="20"/>
          <w:szCs w:val="20"/>
          <w:lang w:eastAsia="en-GB"/>
        </w:rPr>
        <w:t> </w:t>
      </w:r>
      <w:r w:rsidRPr="004922DB">
        <w:rPr>
          <w:rFonts w:ascii="Times New Roman" w:eastAsia="Times New Roman" w:hAnsi="Times New Roman" w:cs="Times New Roman"/>
          <w:sz w:val="20"/>
          <w:szCs w:val="20"/>
          <w:lang w:eastAsia="en-GB"/>
        </w:rPr>
        <w:t xml:space="preserve">by </w:t>
      </w:r>
      <w:proofErr w:type="spellStart"/>
      <w:r w:rsidRPr="004922DB">
        <w:rPr>
          <w:rFonts w:ascii="Times New Roman" w:eastAsia="Times New Roman" w:hAnsi="Times New Roman" w:cs="Times New Roman"/>
          <w:sz w:val="20"/>
          <w:szCs w:val="20"/>
          <w:lang w:eastAsia="en-GB"/>
        </w:rPr>
        <w:t>Shlarsky</w:t>
      </w:r>
      <w:proofErr w:type="spellEnd"/>
      <w:r w:rsidRPr="004922DB">
        <w:rPr>
          <w:rFonts w:ascii="Times New Roman" w:eastAsia="Times New Roman" w:hAnsi="Times New Roman" w:cs="Times New Roman"/>
          <w:sz w:val="20"/>
          <w:szCs w:val="20"/>
          <w:lang w:eastAsia="en-GB"/>
        </w:rPr>
        <w:t xml:space="preserve">, </w:t>
      </w:r>
      <w:proofErr w:type="spellStart"/>
      <w:r w:rsidRPr="004922DB">
        <w:rPr>
          <w:rFonts w:ascii="Times New Roman" w:eastAsia="Times New Roman" w:hAnsi="Times New Roman" w:cs="Times New Roman"/>
          <w:sz w:val="20"/>
          <w:szCs w:val="20"/>
          <w:lang w:eastAsia="en-GB"/>
        </w:rPr>
        <w:t>Chentzov</w:t>
      </w:r>
      <w:proofErr w:type="spellEnd"/>
      <w:r w:rsidRPr="004922DB">
        <w:rPr>
          <w:rFonts w:ascii="Times New Roman" w:eastAsia="Times New Roman" w:hAnsi="Times New Roman" w:cs="Times New Roman"/>
          <w:sz w:val="20"/>
          <w:szCs w:val="20"/>
          <w:lang w:eastAsia="en-GB"/>
        </w:rPr>
        <w:t xml:space="preserve">, </w:t>
      </w:r>
      <w:proofErr w:type="spellStart"/>
      <w:proofErr w:type="gramStart"/>
      <w:r w:rsidRPr="004922DB">
        <w:rPr>
          <w:rFonts w:ascii="Times New Roman" w:eastAsia="Times New Roman" w:hAnsi="Times New Roman" w:cs="Times New Roman"/>
          <w:sz w:val="20"/>
          <w:szCs w:val="20"/>
          <w:lang w:eastAsia="en-GB"/>
        </w:rPr>
        <w:t>Yaglom</w:t>
      </w:r>
      <w:proofErr w:type="spellEnd"/>
      <w:proofErr w:type="gramEnd"/>
      <w:r w:rsidRPr="004922DB">
        <w:rPr>
          <w:rFonts w:ascii="Times New Roman" w:eastAsia="Times New Roman" w:hAnsi="Times New Roman" w:cs="Times New Roman"/>
          <w:sz w:val="20"/>
          <w:szCs w:val="20"/>
          <w:lang w:eastAsia="en-GB"/>
        </w:rPr>
        <w:t xml:space="preserve"> is but one example.</w:t>
      </w:r>
    </w:p>
    <w:p w:rsidR="004922DB" w:rsidRPr="004922DB" w:rsidRDefault="004922DB" w:rsidP="004922DB">
      <w:pPr>
        <w:spacing w:before="100" w:beforeAutospacing="1" w:after="100" w:afterAutospacing="1" w:line="240" w:lineRule="auto"/>
        <w:rPr>
          <w:rFonts w:ascii="Times New Roman" w:eastAsia="Times New Roman" w:hAnsi="Times New Roman" w:cs="Times New Roman"/>
          <w:sz w:val="20"/>
          <w:szCs w:val="20"/>
          <w:lang w:eastAsia="en-GB"/>
        </w:rPr>
      </w:pPr>
      <w:proofErr w:type="gramStart"/>
      <w:r w:rsidRPr="004922DB">
        <w:rPr>
          <w:rFonts w:ascii="Times New Roman" w:eastAsia="Times New Roman" w:hAnsi="Times New Roman" w:cs="Times New Roman"/>
          <w:sz w:val="20"/>
          <w:szCs w:val="20"/>
          <w:lang w:eastAsia="en-GB"/>
        </w:rPr>
        <w:t>Perhaps more useful than books of problems are books that also include some comments on problem-solving.</w:t>
      </w:r>
      <w:proofErr w:type="gramEnd"/>
      <w:r w:rsidRPr="004922DB">
        <w:rPr>
          <w:rFonts w:ascii="Times New Roman" w:eastAsia="Times New Roman" w:hAnsi="Times New Roman" w:cs="Times New Roman"/>
          <w:sz w:val="20"/>
          <w:szCs w:val="20"/>
          <w:lang w:eastAsia="en-GB"/>
        </w:rPr>
        <w:t xml:space="preserve"> A good choice is the recent</w:t>
      </w:r>
      <w:r w:rsidRPr="00483F43">
        <w:rPr>
          <w:rFonts w:ascii="Times New Roman" w:eastAsia="Times New Roman" w:hAnsi="Times New Roman" w:cs="Times New Roman"/>
          <w:sz w:val="20"/>
          <w:szCs w:val="20"/>
          <w:lang w:eastAsia="en-GB"/>
        </w:rPr>
        <w:t> </w:t>
      </w:r>
      <w:r w:rsidRPr="004922DB">
        <w:rPr>
          <w:rFonts w:ascii="Times New Roman" w:eastAsia="Times New Roman" w:hAnsi="Times New Roman" w:cs="Times New Roman"/>
          <w:i/>
          <w:iCs/>
          <w:sz w:val="20"/>
          <w:szCs w:val="20"/>
          <w:lang w:eastAsia="en-GB"/>
        </w:rPr>
        <w:t>A Mathematical Mosaic</w:t>
      </w:r>
      <w:r w:rsidRPr="004922DB">
        <w:rPr>
          <w:rFonts w:ascii="Times New Roman" w:eastAsia="Times New Roman" w:hAnsi="Times New Roman" w:cs="Times New Roman"/>
          <w:sz w:val="20"/>
          <w:szCs w:val="20"/>
          <w:lang w:eastAsia="en-GB"/>
        </w:rPr>
        <w:t xml:space="preserve">, by former Canadian </w:t>
      </w:r>
      <w:proofErr w:type="spellStart"/>
      <w:r w:rsidRPr="004922DB">
        <w:rPr>
          <w:rFonts w:ascii="Times New Roman" w:eastAsia="Times New Roman" w:hAnsi="Times New Roman" w:cs="Times New Roman"/>
          <w:sz w:val="20"/>
          <w:szCs w:val="20"/>
          <w:lang w:eastAsia="en-GB"/>
        </w:rPr>
        <w:t>IMOer</w:t>
      </w:r>
      <w:proofErr w:type="spellEnd"/>
      <w:r w:rsidRPr="004922DB">
        <w:rPr>
          <w:rFonts w:ascii="Times New Roman" w:eastAsia="Times New Roman" w:hAnsi="Times New Roman" w:cs="Times New Roman"/>
          <w:sz w:val="20"/>
          <w:szCs w:val="20"/>
          <w:lang w:eastAsia="en-GB"/>
        </w:rPr>
        <w:t xml:space="preserve"> Ravi </w:t>
      </w:r>
      <w:proofErr w:type="spellStart"/>
      <w:r w:rsidRPr="004922DB">
        <w:rPr>
          <w:rFonts w:ascii="Times New Roman" w:eastAsia="Times New Roman" w:hAnsi="Times New Roman" w:cs="Times New Roman"/>
          <w:sz w:val="20"/>
          <w:szCs w:val="20"/>
          <w:lang w:eastAsia="en-GB"/>
        </w:rPr>
        <w:t>Vakil</w:t>
      </w:r>
      <w:proofErr w:type="spellEnd"/>
      <w:r w:rsidRPr="004922DB">
        <w:rPr>
          <w:rFonts w:ascii="Times New Roman" w:eastAsia="Times New Roman" w:hAnsi="Times New Roman" w:cs="Times New Roman"/>
          <w:sz w:val="20"/>
          <w:szCs w:val="20"/>
          <w:lang w:eastAsia="en-GB"/>
        </w:rPr>
        <w:t>.</w:t>
      </w:r>
    </w:p>
    <w:p w:rsidR="004922DB" w:rsidRPr="004922DB" w:rsidRDefault="004922DB" w:rsidP="004922DB">
      <w:pPr>
        <w:spacing w:before="100" w:beforeAutospacing="1" w:after="100" w:afterAutospacing="1" w:line="240" w:lineRule="auto"/>
        <w:rPr>
          <w:rFonts w:ascii="Times New Roman" w:eastAsia="Times New Roman" w:hAnsi="Times New Roman" w:cs="Times New Roman"/>
          <w:sz w:val="20"/>
          <w:szCs w:val="20"/>
          <w:lang w:eastAsia="en-GB"/>
        </w:rPr>
      </w:pPr>
      <w:r w:rsidRPr="004922DB">
        <w:rPr>
          <w:rFonts w:ascii="Times New Roman" w:eastAsia="Times New Roman" w:hAnsi="Times New Roman" w:cs="Times New Roman"/>
          <w:sz w:val="20"/>
          <w:szCs w:val="20"/>
          <w:lang w:eastAsia="en-GB"/>
        </w:rPr>
        <w:t xml:space="preserve">Before his death, Samuel </w:t>
      </w:r>
      <w:proofErr w:type="spellStart"/>
      <w:r w:rsidRPr="004922DB">
        <w:rPr>
          <w:rFonts w:ascii="Times New Roman" w:eastAsia="Times New Roman" w:hAnsi="Times New Roman" w:cs="Times New Roman"/>
          <w:sz w:val="20"/>
          <w:szCs w:val="20"/>
          <w:lang w:eastAsia="en-GB"/>
        </w:rPr>
        <w:t>Greitzer</w:t>
      </w:r>
      <w:proofErr w:type="spellEnd"/>
      <w:r w:rsidRPr="004922DB">
        <w:rPr>
          <w:rFonts w:ascii="Times New Roman" w:eastAsia="Times New Roman" w:hAnsi="Times New Roman" w:cs="Times New Roman"/>
          <w:sz w:val="20"/>
          <w:szCs w:val="20"/>
          <w:lang w:eastAsia="en-GB"/>
        </w:rPr>
        <w:t xml:space="preserve"> (founder of the USA IMO team) published a journal for students called </w:t>
      </w:r>
      <w:proofErr w:type="spellStart"/>
      <w:r w:rsidRPr="004922DB">
        <w:rPr>
          <w:rFonts w:ascii="Times New Roman" w:eastAsia="Times New Roman" w:hAnsi="Times New Roman" w:cs="Times New Roman"/>
          <w:sz w:val="20"/>
          <w:szCs w:val="20"/>
          <w:lang w:eastAsia="en-GB"/>
        </w:rPr>
        <w:t>the</w:t>
      </w:r>
      <w:r w:rsidRPr="004922DB">
        <w:rPr>
          <w:rFonts w:ascii="Times New Roman" w:eastAsia="Times New Roman" w:hAnsi="Times New Roman" w:cs="Times New Roman"/>
          <w:i/>
          <w:iCs/>
          <w:sz w:val="20"/>
          <w:szCs w:val="20"/>
          <w:lang w:eastAsia="en-GB"/>
        </w:rPr>
        <w:t>Arbelos</w:t>
      </w:r>
      <w:proofErr w:type="spellEnd"/>
      <w:r w:rsidRPr="004922DB">
        <w:rPr>
          <w:rFonts w:ascii="Times New Roman" w:eastAsia="Times New Roman" w:hAnsi="Times New Roman" w:cs="Times New Roman"/>
          <w:sz w:val="20"/>
          <w:szCs w:val="20"/>
          <w:lang w:eastAsia="en-GB"/>
        </w:rPr>
        <w:t xml:space="preserve">, containing a mixture of problems and commentary. The AMC sells copies of this journal in 6 bound </w:t>
      </w:r>
      <w:proofErr w:type="gramStart"/>
      <w:r w:rsidRPr="004922DB">
        <w:rPr>
          <w:rFonts w:ascii="Times New Roman" w:eastAsia="Times New Roman" w:hAnsi="Times New Roman" w:cs="Times New Roman"/>
          <w:sz w:val="20"/>
          <w:szCs w:val="20"/>
          <w:lang w:eastAsia="en-GB"/>
        </w:rPr>
        <w:t>pamphlet</w:t>
      </w:r>
      <w:proofErr w:type="gramEnd"/>
      <w:r w:rsidRPr="004922DB">
        <w:rPr>
          <w:rFonts w:ascii="Times New Roman" w:eastAsia="Times New Roman" w:hAnsi="Times New Roman" w:cs="Times New Roman"/>
          <w:sz w:val="20"/>
          <w:szCs w:val="20"/>
          <w:lang w:eastAsia="en-GB"/>
        </w:rPr>
        <w:t>.</w:t>
      </w:r>
    </w:p>
    <w:p w:rsidR="004922DB" w:rsidRPr="004922DB" w:rsidRDefault="004922DB" w:rsidP="004922DB">
      <w:pPr>
        <w:spacing w:before="100" w:beforeAutospacing="1" w:after="100" w:afterAutospacing="1" w:line="240" w:lineRule="auto"/>
        <w:outlineLvl w:val="2"/>
        <w:rPr>
          <w:rFonts w:ascii="Times New Roman" w:eastAsia="Times New Roman" w:hAnsi="Times New Roman" w:cs="Times New Roman"/>
          <w:b/>
          <w:bCs/>
          <w:sz w:val="20"/>
          <w:szCs w:val="20"/>
          <w:lang w:eastAsia="en-GB"/>
        </w:rPr>
      </w:pPr>
      <w:r w:rsidRPr="004922DB">
        <w:rPr>
          <w:rFonts w:ascii="Times New Roman" w:eastAsia="Times New Roman" w:hAnsi="Times New Roman" w:cs="Times New Roman"/>
          <w:b/>
          <w:bCs/>
          <w:sz w:val="20"/>
          <w:szCs w:val="20"/>
          <w:lang w:eastAsia="en-GB"/>
        </w:rPr>
        <w:t>Journals with problem sections</w:t>
      </w:r>
    </w:p>
    <w:p w:rsidR="004922DB" w:rsidRPr="004922DB" w:rsidRDefault="004922DB" w:rsidP="004922DB">
      <w:pPr>
        <w:spacing w:after="0" w:line="240" w:lineRule="auto"/>
        <w:rPr>
          <w:rFonts w:ascii="Times New Roman" w:eastAsia="Times New Roman" w:hAnsi="Times New Roman" w:cs="Times New Roman"/>
          <w:sz w:val="20"/>
          <w:szCs w:val="20"/>
          <w:lang w:eastAsia="en-GB"/>
        </w:rPr>
      </w:pPr>
      <w:r w:rsidRPr="004922DB">
        <w:rPr>
          <w:rFonts w:ascii="Times New Roman" w:eastAsia="Times New Roman" w:hAnsi="Times New Roman" w:cs="Times New Roman"/>
          <w:sz w:val="20"/>
          <w:szCs w:val="20"/>
          <w:lang w:eastAsia="en-GB"/>
        </w:rPr>
        <w:t>The journal</w:t>
      </w:r>
      <w:r w:rsidRPr="00483F43">
        <w:rPr>
          <w:rFonts w:ascii="Times New Roman" w:eastAsia="Times New Roman" w:hAnsi="Times New Roman" w:cs="Times New Roman"/>
          <w:sz w:val="20"/>
          <w:szCs w:val="20"/>
          <w:lang w:eastAsia="en-GB"/>
        </w:rPr>
        <w:t> </w:t>
      </w:r>
      <w:hyperlink r:id="rId9" w:history="1">
        <w:r w:rsidRPr="00483F43">
          <w:rPr>
            <w:rFonts w:ascii="Times New Roman" w:eastAsia="Times New Roman" w:hAnsi="Times New Roman" w:cs="Times New Roman"/>
            <w:i/>
            <w:iCs/>
            <w:color w:val="0000FF"/>
            <w:sz w:val="20"/>
            <w:szCs w:val="20"/>
            <w:u w:val="single"/>
            <w:lang w:eastAsia="en-GB"/>
          </w:rPr>
          <w:t xml:space="preserve">Crux </w:t>
        </w:r>
        <w:proofErr w:type="spellStart"/>
        <w:r w:rsidRPr="00483F43">
          <w:rPr>
            <w:rFonts w:ascii="Times New Roman" w:eastAsia="Times New Roman" w:hAnsi="Times New Roman" w:cs="Times New Roman"/>
            <w:i/>
            <w:iCs/>
            <w:color w:val="0000FF"/>
            <w:sz w:val="20"/>
            <w:szCs w:val="20"/>
            <w:u w:val="single"/>
            <w:lang w:eastAsia="en-GB"/>
          </w:rPr>
          <w:t>Mathematicorum</w:t>
        </w:r>
        <w:proofErr w:type="spellEnd"/>
      </w:hyperlink>
      <w:r w:rsidRPr="00483F43">
        <w:rPr>
          <w:rFonts w:ascii="Times New Roman" w:eastAsia="Times New Roman" w:hAnsi="Times New Roman" w:cs="Times New Roman"/>
          <w:sz w:val="20"/>
          <w:szCs w:val="20"/>
          <w:lang w:eastAsia="en-GB"/>
        </w:rPr>
        <w:t> </w:t>
      </w:r>
      <w:r w:rsidRPr="004922DB">
        <w:rPr>
          <w:rFonts w:ascii="Times New Roman" w:eastAsia="Times New Roman" w:hAnsi="Times New Roman" w:cs="Times New Roman"/>
          <w:sz w:val="20"/>
          <w:szCs w:val="20"/>
          <w:lang w:eastAsia="en-GB"/>
        </w:rPr>
        <w:t>is devoted entirely to Olympiad-style problem solving, and is read by many IMO hopefuls around the world.</w:t>
      </w:r>
    </w:p>
    <w:p w:rsidR="004922DB" w:rsidRPr="004922DB" w:rsidRDefault="004922DB" w:rsidP="004922DB">
      <w:pPr>
        <w:spacing w:before="100" w:beforeAutospacing="1" w:after="100" w:afterAutospacing="1" w:line="240" w:lineRule="auto"/>
        <w:rPr>
          <w:rFonts w:ascii="Times New Roman" w:eastAsia="Times New Roman" w:hAnsi="Times New Roman" w:cs="Times New Roman"/>
          <w:sz w:val="20"/>
          <w:szCs w:val="20"/>
          <w:lang w:eastAsia="en-GB"/>
        </w:rPr>
      </w:pPr>
      <w:r w:rsidRPr="004922DB">
        <w:rPr>
          <w:rFonts w:ascii="Times New Roman" w:eastAsia="Times New Roman" w:hAnsi="Times New Roman" w:cs="Times New Roman"/>
          <w:sz w:val="20"/>
          <w:szCs w:val="20"/>
          <w:lang w:eastAsia="en-GB"/>
        </w:rPr>
        <w:t xml:space="preserve">Many other mathematics journals have a regular problem section, featuring problems and solutions submitted by readers. Two American journals whose problems are suitable for Olympiad participants are the </w:t>
      </w:r>
      <w:proofErr w:type="spellStart"/>
      <w:r w:rsidRPr="004922DB">
        <w:rPr>
          <w:rFonts w:ascii="Times New Roman" w:eastAsia="Times New Roman" w:hAnsi="Times New Roman" w:cs="Times New Roman"/>
          <w:sz w:val="20"/>
          <w:szCs w:val="20"/>
          <w:lang w:eastAsia="en-GB"/>
        </w:rPr>
        <w:t>MAA's</w:t>
      </w:r>
      <w:r w:rsidRPr="004922DB">
        <w:rPr>
          <w:rFonts w:ascii="Times New Roman" w:eastAsia="Times New Roman" w:hAnsi="Times New Roman" w:cs="Times New Roman"/>
          <w:i/>
          <w:iCs/>
          <w:sz w:val="20"/>
          <w:szCs w:val="20"/>
          <w:lang w:eastAsia="en-GB"/>
        </w:rPr>
        <w:t>Mathematics</w:t>
      </w:r>
      <w:proofErr w:type="spellEnd"/>
      <w:r w:rsidRPr="004922DB">
        <w:rPr>
          <w:rFonts w:ascii="Times New Roman" w:eastAsia="Times New Roman" w:hAnsi="Times New Roman" w:cs="Times New Roman"/>
          <w:i/>
          <w:iCs/>
          <w:sz w:val="20"/>
          <w:szCs w:val="20"/>
          <w:lang w:eastAsia="en-GB"/>
        </w:rPr>
        <w:t xml:space="preserve"> Magazine</w:t>
      </w:r>
      <w:r w:rsidRPr="00483F43">
        <w:rPr>
          <w:rFonts w:ascii="Times New Roman" w:eastAsia="Times New Roman" w:hAnsi="Times New Roman" w:cs="Times New Roman"/>
          <w:sz w:val="20"/>
          <w:szCs w:val="20"/>
          <w:lang w:eastAsia="en-GB"/>
        </w:rPr>
        <w:t> </w:t>
      </w:r>
      <w:r w:rsidRPr="004922DB">
        <w:rPr>
          <w:rFonts w:ascii="Times New Roman" w:eastAsia="Times New Roman" w:hAnsi="Times New Roman" w:cs="Times New Roman"/>
          <w:sz w:val="20"/>
          <w:szCs w:val="20"/>
          <w:lang w:eastAsia="en-GB"/>
        </w:rPr>
        <w:t>and the</w:t>
      </w:r>
      <w:r w:rsidRPr="00483F43">
        <w:rPr>
          <w:rFonts w:ascii="Times New Roman" w:eastAsia="Times New Roman" w:hAnsi="Times New Roman" w:cs="Times New Roman"/>
          <w:sz w:val="20"/>
          <w:szCs w:val="20"/>
          <w:lang w:eastAsia="en-GB"/>
        </w:rPr>
        <w:t> </w:t>
      </w:r>
      <w:r w:rsidRPr="004922DB">
        <w:rPr>
          <w:rFonts w:ascii="Times New Roman" w:eastAsia="Times New Roman" w:hAnsi="Times New Roman" w:cs="Times New Roman"/>
          <w:i/>
          <w:iCs/>
          <w:sz w:val="20"/>
          <w:szCs w:val="20"/>
          <w:lang w:eastAsia="en-GB"/>
        </w:rPr>
        <w:t>American Mathematical Monthly</w:t>
      </w:r>
      <w:r w:rsidRPr="004922DB">
        <w:rPr>
          <w:rFonts w:ascii="Times New Roman" w:eastAsia="Times New Roman" w:hAnsi="Times New Roman" w:cs="Times New Roman"/>
          <w:sz w:val="20"/>
          <w:szCs w:val="20"/>
          <w:lang w:eastAsia="en-GB"/>
        </w:rPr>
        <w:t>.</w:t>
      </w:r>
    </w:p>
    <w:p w:rsidR="004922DB" w:rsidRPr="004922DB" w:rsidRDefault="004922DB" w:rsidP="004922DB">
      <w:pPr>
        <w:spacing w:before="100" w:beforeAutospacing="1" w:after="100" w:afterAutospacing="1" w:line="240" w:lineRule="auto"/>
        <w:rPr>
          <w:rFonts w:ascii="Times New Roman" w:eastAsia="Times New Roman" w:hAnsi="Times New Roman" w:cs="Times New Roman"/>
          <w:sz w:val="20"/>
          <w:szCs w:val="20"/>
          <w:lang w:eastAsia="en-GB"/>
        </w:rPr>
      </w:pPr>
      <w:r w:rsidRPr="004922DB">
        <w:rPr>
          <w:rFonts w:ascii="Times New Roman" w:eastAsia="Times New Roman" w:hAnsi="Times New Roman" w:cs="Times New Roman"/>
          <w:sz w:val="20"/>
          <w:szCs w:val="20"/>
          <w:lang w:eastAsia="en-GB"/>
        </w:rPr>
        <w:t xml:space="preserve">Don't forget, mathematics journals for high school students exist in many countries. For example, Bulgaria </w:t>
      </w:r>
      <w:proofErr w:type="spellStart"/>
      <w:r w:rsidRPr="004922DB">
        <w:rPr>
          <w:rFonts w:ascii="Times New Roman" w:eastAsia="Times New Roman" w:hAnsi="Times New Roman" w:cs="Times New Roman"/>
          <w:sz w:val="20"/>
          <w:szCs w:val="20"/>
          <w:lang w:eastAsia="en-GB"/>
        </w:rPr>
        <w:t>has</w:t>
      </w:r>
      <w:r w:rsidRPr="004922DB">
        <w:rPr>
          <w:rFonts w:ascii="Times New Roman" w:eastAsia="Times New Roman" w:hAnsi="Times New Roman" w:cs="Times New Roman"/>
          <w:i/>
          <w:iCs/>
          <w:sz w:val="20"/>
          <w:szCs w:val="20"/>
          <w:lang w:eastAsia="en-GB"/>
        </w:rPr>
        <w:t>Matematika</w:t>
      </w:r>
      <w:proofErr w:type="spellEnd"/>
      <w:r w:rsidRPr="004922DB">
        <w:rPr>
          <w:rFonts w:ascii="Times New Roman" w:eastAsia="Times New Roman" w:hAnsi="Times New Roman" w:cs="Times New Roman"/>
          <w:sz w:val="20"/>
          <w:szCs w:val="20"/>
          <w:lang w:eastAsia="en-GB"/>
        </w:rPr>
        <w:t>, Hungary has</w:t>
      </w:r>
      <w:r w:rsidRPr="00483F43">
        <w:rPr>
          <w:rFonts w:ascii="Times New Roman" w:eastAsia="Times New Roman" w:hAnsi="Times New Roman" w:cs="Times New Roman"/>
          <w:sz w:val="20"/>
          <w:szCs w:val="20"/>
          <w:lang w:eastAsia="en-GB"/>
        </w:rPr>
        <w:t> </w:t>
      </w:r>
      <w:proofErr w:type="spellStart"/>
      <w:r w:rsidRPr="004922DB">
        <w:rPr>
          <w:rFonts w:ascii="Times New Roman" w:eastAsia="Times New Roman" w:hAnsi="Times New Roman" w:cs="Times New Roman"/>
          <w:i/>
          <w:iCs/>
          <w:sz w:val="20"/>
          <w:szCs w:val="20"/>
          <w:lang w:eastAsia="en-GB"/>
        </w:rPr>
        <w:fldChar w:fldCharType="begin"/>
      </w:r>
      <w:r w:rsidRPr="004922DB">
        <w:rPr>
          <w:rFonts w:ascii="Times New Roman" w:eastAsia="Times New Roman" w:hAnsi="Times New Roman" w:cs="Times New Roman"/>
          <w:i/>
          <w:iCs/>
          <w:sz w:val="20"/>
          <w:szCs w:val="20"/>
          <w:lang w:eastAsia="en-GB"/>
        </w:rPr>
        <w:instrText xml:space="preserve"> HYPERLINK "http://www.math.elte.hu/komal/index.e.html" </w:instrText>
      </w:r>
      <w:r w:rsidRPr="004922DB">
        <w:rPr>
          <w:rFonts w:ascii="Times New Roman" w:eastAsia="Times New Roman" w:hAnsi="Times New Roman" w:cs="Times New Roman"/>
          <w:i/>
          <w:iCs/>
          <w:sz w:val="20"/>
          <w:szCs w:val="20"/>
          <w:lang w:eastAsia="en-GB"/>
        </w:rPr>
        <w:fldChar w:fldCharType="separate"/>
      </w:r>
      <w:r w:rsidRPr="00483F43">
        <w:rPr>
          <w:rFonts w:ascii="Times New Roman" w:eastAsia="Times New Roman" w:hAnsi="Times New Roman" w:cs="Times New Roman"/>
          <w:i/>
          <w:iCs/>
          <w:color w:val="0000FF"/>
          <w:sz w:val="20"/>
          <w:szCs w:val="20"/>
          <w:u w:val="single"/>
          <w:lang w:eastAsia="en-GB"/>
        </w:rPr>
        <w:t>Kömal</w:t>
      </w:r>
      <w:proofErr w:type="spellEnd"/>
      <w:r w:rsidRPr="004922DB">
        <w:rPr>
          <w:rFonts w:ascii="Times New Roman" w:eastAsia="Times New Roman" w:hAnsi="Times New Roman" w:cs="Times New Roman"/>
          <w:i/>
          <w:iCs/>
          <w:sz w:val="20"/>
          <w:szCs w:val="20"/>
          <w:lang w:eastAsia="en-GB"/>
        </w:rPr>
        <w:fldChar w:fldCharType="end"/>
      </w:r>
      <w:r w:rsidRPr="004922DB">
        <w:rPr>
          <w:rFonts w:ascii="Times New Roman" w:eastAsia="Times New Roman" w:hAnsi="Times New Roman" w:cs="Times New Roman"/>
          <w:sz w:val="20"/>
          <w:szCs w:val="20"/>
          <w:lang w:eastAsia="en-GB"/>
        </w:rPr>
        <w:t>, and Russia has</w:t>
      </w:r>
      <w:r w:rsidRPr="00483F43">
        <w:rPr>
          <w:rFonts w:ascii="Times New Roman" w:eastAsia="Times New Roman" w:hAnsi="Times New Roman" w:cs="Times New Roman"/>
          <w:sz w:val="20"/>
          <w:szCs w:val="20"/>
          <w:lang w:eastAsia="en-GB"/>
        </w:rPr>
        <w:t> </w:t>
      </w:r>
      <w:proofErr w:type="spellStart"/>
      <w:r w:rsidRPr="004922DB">
        <w:rPr>
          <w:rFonts w:ascii="Times New Roman" w:eastAsia="Times New Roman" w:hAnsi="Times New Roman" w:cs="Times New Roman"/>
          <w:i/>
          <w:iCs/>
          <w:sz w:val="20"/>
          <w:szCs w:val="20"/>
          <w:lang w:eastAsia="en-GB"/>
        </w:rPr>
        <w:t>Kvant</w:t>
      </w:r>
      <w:proofErr w:type="spellEnd"/>
      <w:r w:rsidRPr="00483F43">
        <w:rPr>
          <w:rFonts w:ascii="Times New Roman" w:eastAsia="Times New Roman" w:hAnsi="Times New Roman" w:cs="Times New Roman"/>
          <w:sz w:val="20"/>
          <w:szCs w:val="20"/>
          <w:lang w:eastAsia="en-GB"/>
        </w:rPr>
        <w:t> </w:t>
      </w:r>
      <w:r w:rsidRPr="004922DB">
        <w:rPr>
          <w:rFonts w:ascii="Times New Roman" w:eastAsia="Times New Roman" w:hAnsi="Times New Roman" w:cs="Times New Roman"/>
          <w:sz w:val="20"/>
          <w:szCs w:val="20"/>
          <w:lang w:eastAsia="en-GB"/>
        </w:rPr>
        <w:t>(also published in the U.S. as</w:t>
      </w:r>
      <w:r w:rsidRPr="00483F43">
        <w:rPr>
          <w:rFonts w:ascii="Times New Roman" w:eastAsia="Times New Roman" w:hAnsi="Times New Roman" w:cs="Times New Roman"/>
          <w:sz w:val="20"/>
          <w:szCs w:val="20"/>
          <w:lang w:eastAsia="en-GB"/>
        </w:rPr>
        <w:t> </w:t>
      </w:r>
      <w:hyperlink r:id="rId10" w:history="1">
        <w:r w:rsidRPr="00483F43">
          <w:rPr>
            <w:rFonts w:ascii="Times New Roman" w:eastAsia="Times New Roman" w:hAnsi="Times New Roman" w:cs="Times New Roman"/>
            <w:i/>
            <w:iCs/>
            <w:color w:val="0000FF"/>
            <w:sz w:val="20"/>
            <w:szCs w:val="20"/>
            <w:u w:val="single"/>
            <w:lang w:eastAsia="en-GB"/>
          </w:rPr>
          <w:t>Quantum</w:t>
        </w:r>
      </w:hyperlink>
      <w:r w:rsidRPr="004922DB">
        <w:rPr>
          <w:rFonts w:ascii="Times New Roman" w:eastAsia="Times New Roman" w:hAnsi="Times New Roman" w:cs="Times New Roman"/>
          <w:sz w:val="20"/>
          <w:szCs w:val="20"/>
          <w:lang w:eastAsia="en-GB"/>
        </w:rPr>
        <w:t>).</w:t>
      </w:r>
    </w:p>
    <w:p w:rsidR="004922DB" w:rsidRPr="004922DB" w:rsidRDefault="004922DB" w:rsidP="004922DB">
      <w:pPr>
        <w:spacing w:before="100" w:beforeAutospacing="1" w:after="100" w:afterAutospacing="1" w:line="240" w:lineRule="auto"/>
        <w:outlineLvl w:val="1"/>
        <w:rPr>
          <w:rFonts w:ascii="Times New Roman" w:eastAsia="Times New Roman" w:hAnsi="Times New Roman" w:cs="Times New Roman"/>
          <w:b/>
          <w:bCs/>
          <w:sz w:val="20"/>
          <w:szCs w:val="20"/>
          <w:lang w:eastAsia="en-GB"/>
        </w:rPr>
      </w:pPr>
      <w:r w:rsidRPr="004922DB">
        <w:rPr>
          <w:rFonts w:ascii="Times New Roman" w:eastAsia="Times New Roman" w:hAnsi="Times New Roman" w:cs="Times New Roman"/>
          <w:b/>
          <w:bCs/>
          <w:sz w:val="20"/>
          <w:szCs w:val="20"/>
          <w:lang w:eastAsia="en-GB"/>
        </w:rPr>
        <w:t>Background reading on particular topics</w:t>
      </w:r>
    </w:p>
    <w:p w:rsidR="004922DB" w:rsidRPr="004922DB" w:rsidRDefault="004922DB" w:rsidP="004922DB">
      <w:pPr>
        <w:spacing w:after="0" w:line="240" w:lineRule="auto"/>
        <w:rPr>
          <w:rFonts w:ascii="Times New Roman" w:eastAsia="Times New Roman" w:hAnsi="Times New Roman" w:cs="Times New Roman"/>
          <w:sz w:val="20"/>
          <w:szCs w:val="20"/>
          <w:lang w:eastAsia="en-GB"/>
        </w:rPr>
      </w:pPr>
      <w:r w:rsidRPr="004922DB">
        <w:rPr>
          <w:rFonts w:ascii="Times New Roman" w:eastAsia="Times New Roman" w:hAnsi="Times New Roman" w:cs="Times New Roman"/>
          <w:sz w:val="20"/>
          <w:szCs w:val="20"/>
          <w:lang w:eastAsia="en-GB"/>
        </w:rPr>
        <w:t>While much of the material on this list is intended to be directly relevant to competitions, the suggestions should also be useful to those wishing to study these topics for their own sake.</w:t>
      </w:r>
    </w:p>
    <w:p w:rsidR="004922DB" w:rsidRPr="004922DB" w:rsidRDefault="004922DB" w:rsidP="004922DB">
      <w:pPr>
        <w:spacing w:before="100" w:beforeAutospacing="1" w:after="100" w:afterAutospacing="1" w:line="240" w:lineRule="auto"/>
        <w:outlineLvl w:val="2"/>
        <w:rPr>
          <w:rFonts w:ascii="Times New Roman" w:eastAsia="Times New Roman" w:hAnsi="Times New Roman" w:cs="Times New Roman"/>
          <w:b/>
          <w:bCs/>
          <w:sz w:val="20"/>
          <w:szCs w:val="20"/>
          <w:lang w:eastAsia="en-GB"/>
        </w:rPr>
      </w:pPr>
      <w:r w:rsidRPr="004922DB">
        <w:rPr>
          <w:rFonts w:ascii="Times New Roman" w:eastAsia="Times New Roman" w:hAnsi="Times New Roman" w:cs="Times New Roman"/>
          <w:b/>
          <w:bCs/>
          <w:sz w:val="20"/>
          <w:szCs w:val="20"/>
          <w:lang w:eastAsia="en-GB"/>
        </w:rPr>
        <w:lastRenderedPageBreak/>
        <w:t>Algebra</w:t>
      </w:r>
    </w:p>
    <w:p w:rsidR="004922DB" w:rsidRPr="004922DB" w:rsidRDefault="004922DB" w:rsidP="004922DB">
      <w:pPr>
        <w:spacing w:after="0" w:line="240" w:lineRule="auto"/>
        <w:rPr>
          <w:rFonts w:ascii="Times New Roman" w:eastAsia="Times New Roman" w:hAnsi="Times New Roman" w:cs="Times New Roman"/>
          <w:sz w:val="20"/>
          <w:szCs w:val="20"/>
          <w:lang w:eastAsia="en-GB"/>
        </w:rPr>
      </w:pPr>
      <w:proofErr w:type="gramStart"/>
      <w:r w:rsidRPr="004922DB">
        <w:rPr>
          <w:rFonts w:ascii="Times New Roman" w:eastAsia="Times New Roman" w:hAnsi="Times New Roman" w:cs="Times New Roman"/>
          <w:i/>
          <w:iCs/>
          <w:sz w:val="20"/>
          <w:szCs w:val="20"/>
          <w:lang w:eastAsia="en-GB"/>
        </w:rPr>
        <w:t>Polynomials</w:t>
      </w:r>
      <w:r w:rsidRPr="004922DB">
        <w:rPr>
          <w:rFonts w:ascii="Times New Roman" w:eastAsia="Times New Roman" w:hAnsi="Times New Roman" w:cs="Times New Roman"/>
          <w:sz w:val="20"/>
          <w:szCs w:val="20"/>
          <w:lang w:eastAsia="en-GB"/>
        </w:rPr>
        <w:t xml:space="preserve">, by </w:t>
      </w:r>
      <w:proofErr w:type="spellStart"/>
      <w:r w:rsidRPr="004922DB">
        <w:rPr>
          <w:rFonts w:ascii="Times New Roman" w:eastAsia="Times New Roman" w:hAnsi="Times New Roman" w:cs="Times New Roman"/>
          <w:sz w:val="20"/>
          <w:szCs w:val="20"/>
          <w:lang w:eastAsia="en-GB"/>
        </w:rPr>
        <w:t>Barbeau</w:t>
      </w:r>
      <w:proofErr w:type="spellEnd"/>
      <w:r w:rsidRPr="004922DB">
        <w:rPr>
          <w:rFonts w:ascii="Times New Roman" w:eastAsia="Times New Roman" w:hAnsi="Times New Roman" w:cs="Times New Roman"/>
          <w:sz w:val="20"/>
          <w:szCs w:val="20"/>
          <w:lang w:eastAsia="en-GB"/>
        </w:rPr>
        <w:t>, is</w:t>
      </w:r>
      <w:proofErr w:type="gramEnd"/>
      <w:r w:rsidRPr="004922DB">
        <w:rPr>
          <w:rFonts w:ascii="Times New Roman" w:eastAsia="Times New Roman" w:hAnsi="Times New Roman" w:cs="Times New Roman"/>
          <w:sz w:val="20"/>
          <w:szCs w:val="20"/>
          <w:lang w:eastAsia="en-GB"/>
        </w:rPr>
        <w:t xml:space="preserve"> a good starting point.</w:t>
      </w:r>
    </w:p>
    <w:p w:rsidR="004922DB" w:rsidRPr="004922DB" w:rsidRDefault="004922DB" w:rsidP="004922DB">
      <w:pPr>
        <w:spacing w:before="100" w:beforeAutospacing="1" w:after="100" w:afterAutospacing="1" w:line="240" w:lineRule="auto"/>
        <w:rPr>
          <w:rFonts w:ascii="Times New Roman" w:eastAsia="Times New Roman" w:hAnsi="Times New Roman" w:cs="Times New Roman"/>
          <w:sz w:val="20"/>
          <w:szCs w:val="20"/>
          <w:lang w:eastAsia="en-GB"/>
        </w:rPr>
      </w:pPr>
      <w:r w:rsidRPr="004922DB">
        <w:rPr>
          <w:rFonts w:ascii="Times New Roman" w:eastAsia="Times New Roman" w:hAnsi="Times New Roman" w:cs="Times New Roman"/>
          <w:sz w:val="20"/>
          <w:szCs w:val="20"/>
          <w:lang w:eastAsia="en-GB"/>
        </w:rPr>
        <w:t xml:space="preserve">If abstract algebra (groups, rings, fields, Galois </w:t>
      </w:r>
      <w:proofErr w:type="gramStart"/>
      <w:r w:rsidRPr="004922DB">
        <w:rPr>
          <w:rFonts w:ascii="Times New Roman" w:eastAsia="Times New Roman" w:hAnsi="Times New Roman" w:cs="Times New Roman"/>
          <w:sz w:val="20"/>
          <w:szCs w:val="20"/>
          <w:lang w:eastAsia="en-GB"/>
        </w:rPr>
        <w:t>theory</w:t>
      </w:r>
      <w:proofErr w:type="gramEnd"/>
      <w:r w:rsidRPr="004922DB">
        <w:rPr>
          <w:rFonts w:ascii="Times New Roman" w:eastAsia="Times New Roman" w:hAnsi="Times New Roman" w:cs="Times New Roman"/>
          <w:sz w:val="20"/>
          <w:szCs w:val="20"/>
          <w:lang w:eastAsia="en-GB"/>
        </w:rPr>
        <w:t>) is what you're looking for,</w:t>
      </w:r>
      <w:r w:rsidRPr="00483F43">
        <w:rPr>
          <w:rFonts w:ascii="Times New Roman" w:eastAsia="Times New Roman" w:hAnsi="Times New Roman" w:cs="Times New Roman"/>
          <w:sz w:val="20"/>
          <w:szCs w:val="20"/>
          <w:lang w:eastAsia="en-GB"/>
        </w:rPr>
        <w:t> </w:t>
      </w:r>
      <w:r w:rsidRPr="004922DB">
        <w:rPr>
          <w:rFonts w:ascii="Times New Roman" w:eastAsia="Times New Roman" w:hAnsi="Times New Roman" w:cs="Times New Roman"/>
          <w:i/>
          <w:iCs/>
          <w:sz w:val="20"/>
          <w:szCs w:val="20"/>
          <w:lang w:eastAsia="en-GB"/>
        </w:rPr>
        <w:t>Contemporary Abstract Algebra</w:t>
      </w:r>
      <w:r w:rsidRPr="00483F43">
        <w:rPr>
          <w:rFonts w:ascii="Times New Roman" w:eastAsia="Times New Roman" w:hAnsi="Times New Roman" w:cs="Times New Roman"/>
          <w:sz w:val="20"/>
          <w:szCs w:val="20"/>
          <w:lang w:eastAsia="en-GB"/>
        </w:rPr>
        <w:t> </w:t>
      </w:r>
      <w:r w:rsidRPr="004922DB">
        <w:rPr>
          <w:rFonts w:ascii="Times New Roman" w:eastAsia="Times New Roman" w:hAnsi="Times New Roman" w:cs="Times New Roman"/>
          <w:sz w:val="20"/>
          <w:szCs w:val="20"/>
          <w:lang w:eastAsia="en-GB"/>
        </w:rPr>
        <w:t xml:space="preserve">by </w:t>
      </w:r>
      <w:proofErr w:type="spellStart"/>
      <w:r w:rsidRPr="004922DB">
        <w:rPr>
          <w:rFonts w:ascii="Times New Roman" w:eastAsia="Times New Roman" w:hAnsi="Times New Roman" w:cs="Times New Roman"/>
          <w:sz w:val="20"/>
          <w:szCs w:val="20"/>
          <w:lang w:eastAsia="en-GB"/>
        </w:rPr>
        <w:t>Gallian</w:t>
      </w:r>
      <w:proofErr w:type="spellEnd"/>
      <w:r w:rsidRPr="004922DB">
        <w:rPr>
          <w:rFonts w:ascii="Times New Roman" w:eastAsia="Times New Roman" w:hAnsi="Times New Roman" w:cs="Times New Roman"/>
          <w:sz w:val="20"/>
          <w:szCs w:val="20"/>
          <w:lang w:eastAsia="en-GB"/>
        </w:rPr>
        <w:t xml:space="preserve"> is a low-impact introduction to the subject. More sophisticated texts include</w:t>
      </w:r>
      <w:r w:rsidRPr="00483F43">
        <w:rPr>
          <w:rFonts w:ascii="Times New Roman" w:eastAsia="Times New Roman" w:hAnsi="Times New Roman" w:cs="Times New Roman"/>
          <w:sz w:val="20"/>
          <w:szCs w:val="20"/>
          <w:lang w:eastAsia="en-GB"/>
        </w:rPr>
        <w:t> </w:t>
      </w:r>
      <w:r w:rsidRPr="004922DB">
        <w:rPr>
          <w:rFonts w:ascii="Times New Roman" w:eastAsia="Times New Roman" w:hAnsi="Times New Roman" w:cs="Times New Roman"/>
          <w:i/>
          <w:iCs/>
          <w:sz w:val="20"/>
          <w:szCs w:val="20"/>
          <w:lang w:eastAsia="en-GB"/>
        </w:rPr>
        <w:t>Algebra</w:t>
      </w:r>
      <w:r w:rsidRPr="004922DB">
        <w:rPr>
          <w:rFonts w:ascii="Times New Roman" w:eastAsia="Times New Roman" w:hAnsi="Times New Roman" w:cs="Times New Roman"/>
          <w:sz w:val="20"/>
          <w:szCs w:val="20"/>
          <w:lang w:eastAsia="en-GB"/>
        </w:rPr>
        <w:t xml:space="preserve">, by </w:t>
      </w:r>
      <w:proofErr w:type="spellStart"/>
      <w:r w:rsidRPr="004922DB">
        <w:rPr>
          <w:rFonts w:ascii="Times New Roman" w:eastAsia="Times New Roman" w:hAnsi="Times New Roman" w:cs="Times New Roman"/>
          <w:sz w:val="20"/>
          <w:szCs w:val="20"/>
          <w:lang w:eastAsia="en-GB"/>
        </w:rPr>
        <w:t>Artin</w:t>
      </w:r>
      <w:proofErr w:type="spellEnd"/>
      <w:r w:rsidRPr="004922DB">
        <w:rPr>
          <w:rFonts w:ascii="Times New Roman" w:eastAsia="Times New Roman" w:hAnsi="Times New Roman" w:cs="Times New Roman"/>
          <w:sz w:val="20"/>
          <w:szCs w:val="20"/>
          <w:lang w:eastAsia="en-GB"/>
        </w:rPr>
        <w:t xml:space="preserve"> and</w:t>
      </w:r>
      <w:r w:rsidRPr="00483F43">
        <w:rPr>
          <w:rFonts w:ascii="Times New Roman" w:eastAsia="Times New Roman" w:hAnsi="Times New Roman" w:cs="Times New Roman"/>
          <w:sz w:val="20"/>
          <w:szCs w:val="20"/>
          <w:lang w:eastAsia="en-GB"/>
        </w:rPr>
        <w:t> </w:t>
      </w:r>
      <w:r w:rsidRPr="004922DB">
        <w:rPr>
          <w:rFonts w:ascii="Times New Roman" w:eastAsia="Times New Roman" w:hAnsi="Times New Roman" w:cs="Times New Roman"/>
          <w:i/>
          <w:iCs/>
          <w:sz w:val="20"/>
          <w:szCs w:val="20"/>
          <w:lang w:eastAsia="en-GB"/>
        </w:rPr>
        <w:t>Topics in Algebra</w:t>
      </w:r>
      <w:r w:rsidRPr="004922DB">
        <w:rPr>
          <w:rFonts w:ascii="Times New Roman" w:eastAsia="Times New Roman" w:hAnsi="Times New Roman" w:cs="Times New Roman"/>
          <w:sz w:val="20"/>
          <w:szCs w:val="20"/>
          <w:lang w:eastAsia="en-GB"/>
        </w:rPr>
        <w:t xml:space="preserve">, by </w:t>
      </w:r>
      <w:proofErr w:type="spellStart"/>
      <w:r w:rsidRPr="004922DB">
        <w:rPr>
          <w:rFonts w:ascii="Times New Roman" w:eastAsia="Times New Roman" w:hAnsi="Times New Roman" w:cs="Times New Roman"/>
          <w:sz w:val="20"/>
          <w:szCs w:val="20"/>
          <w:lang w:eastAsia="en-GB"/>
        </w:rPr>
        <w:t>Herstein</w:t>
      </w:r>
      <w:proofErr w:type="spellEnd"/>
      <w:r w:rsidRPr="004922DB">
        <w:rPr>
          <w:rFonts w:ascii="Times New Roman" w:eastAsia="Times New Roman" w:hAnsi="Times New Roman" w:cs="Times New Roman"/>
          <w:sz w:val="20"/>
          <w:szCs w:val="20"/>
          <w:lang w:eastAsia="en-GB"/>
        </w:rPr>
        <w:t>.</w:t>
      </w:r>
    </w:p>
    <w:p w:rsidR="004922DB" w:rsidRPr="004922DB" w:rsidRDefault="004922DB" w:rsidP="004922DB">
      <w:pPr>
        <w:spacing w:before="100" w:beforeAutospacing="1" w:after="100" w:afterAutospacing="1" w:line="240" w:lineRule="auto"/>
        <w:outlineLvl w:val="2"/>
        <w:rPr>
          <w:rFonts w:ascii="Times New Roman" w:eastAsia="Times New Roman" w:hAnsi="Times New Roman" w:cs="Times New Roman"/>
          <w:b/>
          <w:bCs/>
          <w:sz w:val="20"/>
          <w:szCs w:val="20"/>
          <w:lang w:eastAsia="en-GB"/>
        </w:rPr>
      </w:pPr>
      <w:proofErr w:type="spellStart"/>
      <w:r w:rsidRPr="004922DB">
        <w:rPr>
          <w:rFonts w:ascii="Times New Roman" w:eastAsia="Times New Roman" w:hAnsi="Times New Roman" w:cs="Times New Roman"/>
          <w:b/>
          <w:bCs/>
          <w:sz w:val="20"/>
          <w:szCs w:val="20"/>
          <w:lang w:eastAsia="en-GB"/>
        </w:rPr>
        <w:t>Combinatorics</w:t>
      </w:r>
      <w:proofErr w:type="spellEnd"/>
    </w:p>
    <w:p w:rsidR="004922DB" w:rsidRPr="004922DB" w:rsidRDefault="004922DB" w:rsidP="004922DB">
      <w:pPr>
        <w:spacing w:after="0" w:line="240" w:lineRule="auto"/>
        <w:rPr>
          <w:rFonts w:ascii="Times New Roman" w:eastAsia="Times New Roman" w:hAnsi="Times New Roman" w:cs="Times New Roman"/>
          <w:sz w:val="20"/>
          <w:szCs w:val="20"/>
          <w:lang w:eastAsia="en-GB"/>
        </w:rPr>
      </w:pPr>
      <w:r w:rsidRPr="004922DB">
        <w:rPr>
          <w:rFonts w:ascii="Times New Roman" w:eastAsia="Times New Roman" w:hAnsi="Times New Roman" w:cs="Times New Roman"/>
          <w:sz w:val="20"/>
          <w:szCs w:val="20"/>
          <w:lang w:eastAsia="en-GB"/>
        </w:rPr>
        <w:t xml:space="preserve">This subject is blessed by an abundance of well-written texts. A good source for enumerative </w:t>
      </w:r>
      <w:proofErr w:type="spellStart"/>
      <w:r w:rsidRPr="004922DB">
        <w:rPr>
          <w:rFonts w:ascii="Times New Roman" w:eastAsia="Times New Roman" w:hAnsi="Times New Roman" w:cs="Times New Roman"/>
          <w:sz w:val="20"/>
          <w:szCs w:val="20"/>
          <w:lang w:eastAsia="en-GB"/>
        </w:rPr>
        <w:t>combinatorics</w:t>
      </w:r>
      <w:proofErr w:type="spellEnd"/>
      <w:r w:rsidRPr="004922DB">
        <w:rPr>
          <w:rFonts w:ascii="Times New Roman" w:eastAsia="Times New Roman" w:hAnsi="Times New Roman" w:cs="Times New Roman"/>
          <w:sz w:val="20"/>
          <w:szCs w:val="20"/>
          <w:lang w:eastAsia="en-GB"/>
        </w:rPr>
        <w:t xml:space="preserve"> is Richard Stanley's book of the same name (2 volumes). For generating functions, look no further </w:t>
      </w:r>
      <w:proofErr w:type="spellStart"/>
      <w:r w:rsidRPr="004922DB">
        <w:rPr>
          <w:rFonts w:ascii="Times New Roman" w:eastAsia="Times New Roman" w:hAnsi="Times New Roman" w:cs="Times New Roman"/>
          <w:sz w:val="20"/>
          <w:szCs w:val="20"/>
          <w:lang w:eastAsia="en-GB"/>
        </w:rPr>
        <w:t>than</w:t>
      </w:r>
      <w:r w:rsidRPr="004922DB">
        <w:rPr>
          <w:rFonts w:ascii="Times New Roman" w:eastAsia="Times New Roman" w:hAnsi="Times New Roman" w:cs="Times New Roman"/>
          <w:i/>
          <w:iCs/>
          <w:sz w:val="20"/>
          <w:szCs w:val="20"/>
          <w:lang w:eastAsia="en-GB"/>
        </w:rPr>
        <w:t>generatingfunctionology</w:t>
      </w:r>
      <w:proofErr w:type="spellEnd"/>
      <w:r w:rsidRPr="004922DB">
        <w:rPr>
          <w:rFonts w:ascii="Times New Roman" w:eastAsia="Times New Roman" w:hAnsi="Times New Roman" w:cs="Times New Roman"/>
          <w:sz w:val="20"/>
          <w:szCs w:val="20"/>
          <w:lang w:eastAsia="en-GB"/>
        </w:rPr>
        <w:t xml:space="preserve">, by </w:t>
      </w:r>
      <w:proofErr w:type="spellStart"/>
      <w:r w:rsidRPr="004922DB">
        <w:rPr>
          <w:rFonts w:ascii="Times New Roman" w:eastAsia="Times New Roman" w:hAnsi="Times New Roman" w:cs="Times New Roman"/>
          <w:sz w:val="20"/>
          <w:szCs w:val="20"/>
          <w:lang w:eastAsia="en-GB"/>
        </w:rPr>
        <w:t>Wilf</w:t>
      </w:r>
      <w:proofErr w:type="spellEnd"/>
      <w:r w:rsidRPr="004922DB">
        <w:rPr>
          <w:rFonts w:ascii="Times New Roman" w:eastAsia="Times New Roman" w:hAnsi="Times New Roman" w:cs="Times New Roman"/>
          <w:sz w:val="20"/>
          <w:szCs w:val="20"/>
          <w:lang w:eastAsia="en-GB"/>
        </w:rPr>
        <w:t>.</w:t>
      </w:r>
      <w:r w:rsidRPr="00483F43">
        <w:rPr>
          <w:rFonts w:ascii="Times New Roman" w:eastAsia="Times New Roman" w:hAnsi="Times New Roman" w:cs="Times New Roman"/>
          <w:sz w:val="20"/>
          <w:szCs w:val="20"/>
          <w:lang w:eastAsia="en-GB"/>
        </w:rPr>
        <w:t> </w:t>
      </w:r>
      <w:r w:rsidRPr="004922DB">
        <w:rPr>
          <w:rFonts w:ascii="Times New Roman" w:eastAsia="Times New Roman" w:hAnsi="Times New Roman" w:cs="Times New Roman"/>
          <w:i/>
          <w:iCs/>
          <w:sz w:val="20"/>
          <w:szCs w:val="20"/>
          <w:lang w:eastAsia="en-GB"/>
        </w:rPr>
        <w:t>Concrete Mathematics,</w:t>
      </w:r>
      <w:r w:rsidRPr="00483F43">
        <w:rPr>
          <w:rFonts w:ascii="Times New Roman" w:eastAsia="Times New Roman" w:hAnsi="Times New Roman" w:cs="Times New Roman"/>
          <w:sz w:val="20"/>
          <w:szCs w:val="20"/>
          <w:lang w:eastAsia="en-GB"/>
        </w:rPr>
        <w:t> </w:t>
      </w:r>
      <w:r w:rsidRPr="004922DB">
        <w:rPr>
          <w:rFonts w:ascii="Times New Roman" w:eastAsia="Times New Roman" w:hAnsi="Times New Roman" w:cs="Times New Roman"/>
          <w:sz w:val="20"/>
          <w:szCs w:val="20"/>
          <w:lang w:eastAsia="en-GB"/>
        </w:rPr>
        <w:t xml:space="preserve">by Graham, Knuth and </w:t>
      </w:r>
      <w:proofErr w:type="spellStart"/>
      <w:r w:rsidRPr="004922DB">
        <w:rPr>
          <w:rFonts w:ascii="Times New Roman" w:eastAsia="Times New Roman" w:hAnsi="Times New Roman" w:cs="Times New Roman"/>
          <w:sz w:val="20"/>
          <w:szCs w:val="20"/>
          <w:lang w:eastAsia="en-GB"/>
        </w:rPr>
        <w:t>Patashnik</w:t>
      </w:r>
      <w:proofErr w:type="spellEnd"/>
      <w:r w:rsidRPr="004922DB">
        <w:rPr>
          <w:rFonts w:ascii="Times New Roman" w:eastAsia="Times New Roman" w:hAnsi="Times New Roman" w:cs="Times New Roman"/>
          <w:sz w:val="20"/>
          <w:szCs w:val="20"/>
          <w:lang w:eastAsia="en-GB"/>
        </w:rPr>
        <w:t>, is not easy reading for the beginner, but includes a slew of problems.</w:t>
      </w:r>
    </w:p>
    <w:p w:rsidR="004922DB" w:rsidRPr="004922DB" w:rsidRDefault="004922DB" w:rsidP="004922DB">
      <w:pPr>
        <w:spacing w:before="100" w:beforeAutospacing="1" w:after="100" w:afterAutospacing="1" w:line="240" w:lineRule="auto"/>
        <w:outlineLvl w:val="2"/>
        <w:rPr>
          <w:rFonts w:ascii="Times New Roman" w:eastAsia="Times New Roman" w:hAnsi="Times New Roman" w:cs="Times New Roman"/>
          <w:b/>
          <w:bCs/>
          <w:sz w:val="20"/>
          <w:szCs w:val="20"/>
          <w:lang w:eastAsia="en-GB"/>
        </w:rPr>
      </w:pPr>
      <w:r w:rsidRPr="004922DB">
        <w:rPr>
          <w:rFonts w:ascii="Times New Roman" w:eastAsia="Times New Roman" w:hAnsi="Times New Roman" w:cs="Times New Roman"/>
          <w:b/>
          <w:bCs/>
          <w:sz w:val="20"/>
          <w:szCs w:val="20"/>
          <w:lang w:eastAsia="en-GB"/>
        </w:rPr>
        <w:t>Game Theory</w:t>
      </w:r>
    </w:p>
    <w:p w:rsidR="004922DB" w:rsidRPr="004922DB" w:rsidRDefault="004922DB" w:rsidP="004922DB">
      <w:pPr>
        <w:spacing w:after="0" w:line="240" w:lineRule="auto"/>
        <w:rPr>
          <w:rFonts w:ascii="Times New Roman" w:eastAsia="Times New Roman" w:hAnsi="Times New Roman" w:cs="Times New Roman"/>
          <w:sz w:val="20"/>
          <w:szCs w:val="20"/>
          <w:lang w:eastAsia="en-GB"/>
        </w:rPr>
      </w:pPr>
      <w:r w:rsidRPr="004922DB">
        <w:rPr>
          <w:rFonts w:ascii="Times New Roman" w:eastAsia="Times New Roman" w:hAnsi="Times New Roman" w:cs="Times New Roman"/>
          <w:sz w:val="20"/>
          <w:szCs w:val="20"/>
          <w:lang w:eastAsia="en-GB"/>
        </w:rPr>
        <w:t>The bible of this subject is</w:t>
      </w:r>
      <w:r w:rsidRPr="00483F43">
        <w:rPr>
          <w:rFonts w:ascii="Times New Roman" w:eastAsia="Times New Roman" w:hAnsi="Times New Roman" w:cs="Times New Roman"/>
          <w:sz w:val="20"/>
          <w:szCs w:val="20"/>
          <w:lang w:eastAsia="en-GB"/>
        </w:rPr>
        <w:t> </w:t>
      </w:r>
      <w:r w:rsidRPr="004922DB">
        <w:rPr>
          <w:rFonts w:ascii="Times New Roman" w:eastAsia="Times New Roman" w:hAnsi="Times New Roman" w:cs="Times New Roman"/>
          <w:i/>
          <w:iCs/>
          <w:sz w:val="20"/>
          <w:szCs w:val="20"/>
          <w:lang w:eastAsia="en-GB"/>
        </w:rPr>
        <w:t>Winning Ways for your Mathematical Plays</w:t>
      </w:r>
      <w:r w:rsidRPr="004922DB">
        <w:rPr>
          <w:rFonts w:ascii="Times New Roman" w:eastAsia="Times New Roman" w:hAnsi="Times New Roman" w:cs="Times New Roman"/>
          <w:sz w:val="20"/>
          <w:szCs w:val="20"/>
          <w:lang w:eastAsia="en-GB"/>
        </w:rPr>
        <w:t xml:space="preserve">, by </w:t>
      </w:r>
      <w:proofErr w:type="spellStart"/>
      <w:r w:rsidRPr="004922DB">
        <w:rPr>
          <w:rFonts w:ascii="Times New Roman" w:eastAsia="Times New Roman" w:hAnsi="Times New Roman" w:cs="Times New Roman"/>
          <w:sz w:val="20"/>
          <w:szCs w:val="20"/>
          <w:lang w:eastAsia="en-GB"/>
        </w:rPr>
        <w:t>Berlekamp</w:t>
      </w:r>
      <w:proofErr w:type="spellEnd"/>
      <w:r w:rsidRPr="004922DB">
        <w:rPr>
          <w:rFonts w:ascii="Times New Roman" w:eastAsia="Times New Roman" w:hAnsi="Times New Roman" w:cs="Times New Roman"/>
          <w:sz w:val="20"/>
          <w:szCs w:val="20"/>
          <w:lang w:eastAsia="en-GB"/>
        </w:rPr>
        <w:t>, Conway and Guy (two volumes).</w:t>
      </w:r>
    </w:p>
    <w:p w:rsidR="004922DB" w:rsidRPr="004922DB" w:rsidRDefault="004922DB" w:rsidP="004922DB">
      <w:pPr>
        <w:spacing w:before="100" w:beforeAutospacing="1" w:after="100" w:afterAutospacing="1" w:line="240" w:lineRule="auto"/>
        <w:outlineLvl w:val="2"/>
        <w:rPr>
          <w:rFonts w:ascii="Times New Roman" w:eastAsia="Times New Roman" w:hAnsi="Times New Roman" w:cs="Times New Roman"/>
          <w:b/>
          <w:bCs/>
          <w:sz w:val="20"/>
          <w:szCs w:val="20"/>
          <w:lang w:eastAsia="en-GB"/>
        </w:rPr>
      </w:pPr>
      <w:r w:rsidRPr="004922DB">
        <w:rPr>
          <w:rFonts w:ascii="Times New Roman" w:eastAsia="Times New Roman" w:hAnsi="Times New Roman" w:cs="Times New Roman"/>
          <w:b/>
          <w:bCs/>
          <w:sz w:val="20"/>
          <w:szCs w:val="20"/>
          <w:lang w:eastAsia="en-GB"/>
        </w:rPr>
        <w:t>Geometry</w:t>
      </w:r>
    </w:p>
    <w:p w:rsidR="004922DB" w:rsidRPr="004922DB" w:rsidRDefault="004922DB" w:rsidP="004922DB">
      <w:pPr>
        <w:spacing w:after="0" w:line="240" w:lineRule="auto"/>
        <w:rPr>
          <w:rFonts w:ascii="Times New Roman" w:eastAsia="Times New Roman" w:hAnsi="Times New Roman" w:cs="Times New Roman"/>
          <w:sz w:val="20"/>
          <w:szCs w:val="20"/>
          <w:lang w:eastAsia="en-GB"/>
        </w:rPr>
      </w:pPr>
      <w:r w:rsidRPr="004922DB">
        <w:rPr>
          <w:rFonts w:ascii="Times New Roman" w:eastAsia="Times New Roman" w:hAnsi="Times New Roman" w:cs="Times New Roman"/>
          <w:sz w:val="20"/>
          <w:szCs w:val="20"/>
          <w:lang w:eastAsia="en-GB"/>
        </w:rPr>
        <w:t>The standard supplement for the American student underprepared in Euclidean geometry is</w:t>
      </w:r>
      <w:r w:rsidRPr="00483F43">
        <w:rPr>
          <w:rFonts w:ascii="Times New Roman" w:eastAsia="Times New Roman" w:hAnsi="Times New Roman" w:cs="Times New Roman"/>
          <w:sz w:val="20"/>
          <w:szCs w:val="20"/>
          <w:lang w:eastAsia="en-GB"/>
        </w:rPr>
        <w:t> </w:t>
      </w:r>
      <w:r w:rsidRPr="004922DB">
        <w:rPr>
          <w:rFonts w:ascii="Times New Roman" w:eastAsia="Times New Roman" w:hAnsi="Times New Roman" w:cs="Times New Roman"/>
          <w:i/>
          <w:iCs/>
          <w:sz w:val="20"/>
          <w:szCs w:val="20"/>
          <w:lang w:eastAsia="en-GB"/>
        </w:rPr>
        <w:t>Geometry Revisited</w:t>
      </w:r>
      <w:r w:rsidRPr="004922DB">
        <w:rPr>
          <w:rFonts w:ascii="Times New Roman" w:eastAsia="Times New Roman" w:hAnsi="Times New Roman" w:cs="Times New Roman"/>
          <w:sz w:val="20"/>
          <w:szCs w:val="20"/>
          <w:lang w:eastAsia="en-GB"/>
        </w:rPr>
        <w:t xml:space="preserve">, by </w:t>
      </w:r>
      <w:proofErr w:type="spellStart"/>
      <w:r w:rsidRPr="004922DB">
        <w:rPr>
          <w:rFonts w:ascii="Times New Roman" w:eastAsia="Times New Roman" w:hAnsi="Times New Roman" w:cs="Times New Roman"/>
          <w:sz w:val="20"/>
          <w:szCs w:val="20"/>
          <w:lang w:eastAsia="en-GB"/>
        </w:rPr>
        <w:t>Coxeter</w:t>
      </w:r>
      <w:proofErr w:type="spellEnd"/>
      <w:r w:rsidRPr="004922DB">
        <w:rPr>
          <w:rFonts w:ascii="Times New Roman" w:eastAsia="Times New Roman" w:hAnsi="Times New Roman" w:cs="Times New Roman"/>
          <w:sz w:val="20"/>
          <w:szCs w:val="20"/>
          <w:lang w:eastAsia="en-GB"/>
        </w:rPr>
        <w:t xml:space="preserve"> and </w:t>
      </w:r>
      <w:proofErr w:type="spellStart"/>
      <w:r w:rsidRPr="004922DB">
        <w:rPr>
          <w:rFonts w:ascii="Times New Roman" w:eastAsia="Times New Roman" w:hAnsi="Times New Roman" w:cs="Times New Roman"/>
          <w:sz w:val="20"/>
          <w:szCs w:val="20"/>
          <w:lang w:eastAsia="en-GB"/>
        </w:rPr>
        <w:t>Greitzer</w:t>
      </w:r>
      <w:proofErr w:type="spellEnd"/>
      <w:r w:rsidRPr="004922DB">
        <w:rPr>
          <w:rFonts w:ascii="Times New Roman" w:eastAsia="Times New Roman" w:hAnsi="Times New Roman" w:cs="Times New Roman"/>
          <w:sz w:val="20"/>
          <w:szCs w:val="20"/>
          <w:lang w:eastAsia="en-GB"/>
        </w:rPr>
        <w:t xml:space="preserve"> (part of the MAA's NML series). Additional reading could </w:t>
      </w:r>
      <w:proofErr w:type="spellStart"/>
      <w:r w:rsidRPr="004922DB">
        <w:rPr>
          <w:rFonts w:ascii="Times New Roman" w:eastAsia="Times New Roman" w:hAnsi="Times New Roman" w:cs="Times New Roman"/>
          <w:sz w:val="20"/>
          <w:szCs w:val="20"/>
          <w:lang w:eastAsia="en-GB"/>
        </w:rPr>
        <w:t>include</w:t>
      </w:r>
      <w:r w:rsidRPr="004922DB">
        <w:rPr>
          <w:rFonts w:ascii="Times New Roman" w:eastAsia="Times New Roman" w:hAnsi="Times New Roman" w:cs="Times New Roman"/>
          <w:i/>
          <w:iCs/>
          <w:sz w:val="20"/>
          <w:szCs w:val="20"/>
          <w:lang w:eastAsia="en-GB"/>
        </w:rPr>
        <w:t>Geometric</w:t>
      </w:r>
      <w:proofErr w:type="spellEnd"/>
      <w:r w:rsidRPr="004922DB">
        <w:rPr>
          <w:rFonts w:ascii="Times New Roman" w:eastAsia="Times New Roman" w:hAnsi="Times New Roman" w:cs="Times New Roman"/>
          <w:i/>
          <w:iCs/>
          <w:sz w:val="20"/>
          <w:szCs w:val="20"/>
          <w:lang w:eastAsia="en-GB"/>
        </w:rPr>
        <w:t xml:space="preserve"> Transformations</w:t>
      </w:r>
      <w:r w:rsidRPr="004922DB">
        <w:rPr>
          <w:rFonts w:ascii="Times New Roman" w:eastAsia="Times New Roman" w:hAnsi="Times New Roman" w:cs="Times New Roman"/>
          <w:sz w:val="20"/>
          <w:szCs w:val="20"/>
          <w:lang w:eastAsia="en-GB"/>
        </w:rPr>
        <w:t xml:space="preserve">, by </w:t>
      </w:r>
      <w:proofErr w:type="spellStart"/>
      <w:r w:rsidRPr="004922DB">
        <w:rPr>
          <w:rFonts w:ascii="Times New Roman" w:eastAsia="Times New Roman" w:hAnsi="Times New Roman" w:cs="Times New Roman"/>
          <w:sz w:val="20"/>
          <w:szCs w:val="20"/>
          <w:lang w:eastAsia="en-GB"/>
        </w:rPr>
        <w:t>Yaglom</w:t>
      </w:r>
      <w:proofErr w:type="spellEnd"/>
      <w:r w:rsidRPr="004922DB">
        <w:rPr>
          <w:rFonts w:ascii="Times New Roman" w:eastAsia="Times New Roman" w:hAnsi="Times New Roman" w:cs="Times New Roman"/>
          <w:sz w:val="20"/>
          <w:szCs w:val="20"/>
          <w:lang w:eastAsia="en-GB"/>
        </w:rPr>
        <w:t xml:space="preserve"> (NML, 3 volumes) and/or</w:t>
      </w:r>
      <w:r w:rsidRPr="00483F43">
        <w:rPr>
          <w:rFonts w:ascii="Times New Roman" w:eastAsia="Times New Roman" w:hAnsi="Times New Roman" w:cs="Times New Roman"/>
          <w:sz w:val="20"/>
          <w:szCs w:val="20"/>
          <w:lang w:eastAsia="en-GB"/>
        </w:rPr>
        <w:t> </w:t>
      </w:r>
      <w:r w:rsidRPr="004922DB">
        <w:rPr>
          <w:rFonts w:ascii="Times New Roman" w:eastAsia="Times New Roman" w:hAnsi="Times New Roman" w:cs="Times New Roman"/>
          <w:i/>
          <w:iCs/>
          <w:sz w:val="20"/>
          <w:szCs w:val="20"/>
          <w:lang w:eastAsia="en-GB"/>
        </w:rPr>
        <w:t>A Course in Geometry</w:t>
      </w:r>
      <w:r w:rsidRPr="004922DB">
        <w:rPr>
          <w:rFonts w:ascii="Times New Roman" w:eastAsia="Times New Roman" w:hAnsi="Times New Roman" w:cs="Times New Roman"/>
          <w:sz w:val="20"/>
          <w:szCs w:val="20"/>
          <w:lang w:eastAsia="en-GB"/>
        </w:rPr>
        <w:t>, by Eves (2 volumes).</w:t>
      </w:r>
    </w:p>
    <w:p w:rsidR="004922DB" w:rsidRPr="004922DB" w:rsidRDefault="004922DB" w:rsidP="004922DB">
      <w:pPr>
        <w:spacing w:before="100" w:beforeAutospacing="1" w:after="100" w:afterAutospacing="1" w:line="240" w:lineRule="auto"/>
        <w:rPr>
          <w:rFonts w:ascii="Times New Roman" w:eastAsia="Times New Roman" w:hAnsi="Times New Roman" w:cs="Times New Roman"/>
          <w:sz w:val="20"/>
          <w:szCs w:val="20"/>
          <w:lang w:eastAsia="en-GB"/>
        </w:rPr>
      </w:pPr>
      <w:r w:rsidRPr="004922DB">
        <w:rPr>
          <w:rFonts w:ascii="Times New Roman" w:eastAsia="Times New Roman" w:hAnsi="Times New Roman" w:cs="Times New Roman"/>
          <w:sz w:val="20"/>
          <w:szCs w:val="20"/>
          <w:lang w:eastAsia="en-GB"/>
        </w:rPr>
        <w:t>For those who want to pursue geometry in some of its more modern incarnations, here are a couple of additional suggestions. A gentle introduction to hyperbolic geometry is</w:t>
      </w:r>
      <w:r w:rsidRPr="00483F43">
        <w:rPr>
          <w:rFonts w:ascii="Times New Roman" w:eastAsia="Times New Roman" w:hAnsi="Times New Roman" w:cs="Times New Roman"/>
          <w:sz w:val="20"/>
          <w:szCs w:val="20"/>
          <w:lang w:eastAsia="en-GB"/>
        </w:rPr>
        <w:t> </w:t>
      </w:r>
      <w:r w:rsidRPr="004922DB">
        <w:rPr>
          <w:rFonts w:ascii="Times New Roman" w:eastAsia="Times New Roman" w:hAnsi="Times New Roman" w:cs="Times New Roman"/>
          <w:i/>
          <w:iCs/>
          <w:sz w:val="20"/>
          <w:szCs w:val="20"/>
          <w:lang w:eastAsia="en-GB"/>
        </w:rPr>
        <w:t>Journey into Geometries</w:t>
      </w:r>
      <w:r w:rsidRPr="004922DB">
        <w:rPr>
          <w:rFonts w:ascii="Times New Roman" w:eastAsia="Times New Roman" w:hAnsi="Times New Roman" w:cs="Times New Roman"/>
          <w:sz w:val="20"/>
          <w:szCs w:val="20"/>
          <w:lang w:eastAsia="en-GB"/>
        </w:rPr>
        <w:t xml:space="preserve">, by </w:t>
      </w:r>
      <w:proofErr w:type="spellStart"/>
      <w:r w:rsidRPr="004922DB">
        <w:rPr>
          <w:rFonts w:ascii="Times New Roman" w:eastAsia="Times New Roman" w:hAnsi="Times New Roman" w:cs="Times New Roman"/>
          <w:sz w:val="20"/>
          <w:szCs w:val="20"/>
          <w:lang w:eastAsia="en-GB"/>
        </w:rPr>
        <w:t>Sved</w:t>
      </w:r>
      <w:proofErr w:type="spellEnd"/>
      <w:r w:rsidRPr="004922DB">
        <w:rPr>
          <w:rFonts w:ascii="Times New Roman" w:eastAsia="Times New Roman" w:hAnsi="Times New Roman" w:cs="Times New Roman"/>
          <w:sz w:val="20"/>
          <w:szCs w:val="20"/>
          <w:lang w:eastAsia="en-GB"/>
        </w:rPr>
        <w:t xml:space="preserve"> (MAA). For projective geometry, try </w:t>
      </w:r>
      <w:proofErr w:type="spellStart"/>
      <w:r w:rsidRPr="004922DB">
        <w:rPr>
          <w:rFonts w:ascii="Times New Roman" w:eastAsia="Times New Roman" w:hAnsi="Times New Roman" w:cs="Times New Roman"/>
          <w:sz w:val="20"/>
          <w:szCs w:val="20"/>
          <w:lang w:eastAsia="en-GB"/>
        </w:rPr>
        <w:t>Coxeter's</w:t>
      </w:r>
      <w:proofErr w:type="spellEnd"/>
      <w:r w:rsidRPr="004922DB">
        <w:rPr>
          <w:rFonts w:ascii="Times New Roman" w:eastAsia="Times New Roman" w:hAnsi="Times New Roman" w:cs="Times New Roman"/>
          <w:sz w:val="20"/>
          <w:szCs w:val="20"/>
          <w:lang w:eastAsia="en-GB"/>
        </w:rPr>
        <w:t xml:space="preserve"> book of the same name.</w:t>
      </w:r>
    </w:p>
    <w:p w:rsidR="004922DB" w:rsidRPr="004922DB" w:rsidRDefault="004922DB" w:rsidP="004922DB">
      <w:pPr>
        <w:spacing w:before="100" w:beforeAutospacing="1" w:after="100" w:afterAutospacing="1" w:line="240" w:lineRule="auto"/>
        <w:outlineLvl w:val="2"/>
        <w:rPr>
          <w:rFonts w:ascii="Times New Roman" w:eastAsia="Times New Roman" w:hAnsi="Times New Roman" w:cs="Times New Roman"/>
          <w:b/>
          <w:bCs/>
          <w:sz w:val="20"/>
          <w:szCs w:val="20"/>
          <w:lang w:eastAsia="en-GB"/>
        </w:rPr>
      </w:pPr>
      <w:r w:rsidRPr="004922DB">
        <w:rPr>
          <w:rFonts w:ascii="Times New Roman" w:eastAsia="Times New Roman" w:hAnsi="Times New Roman" w:cs="Times New Roman"/>
          <w:b/>
          <w:bCs/>
          <w:sz w:val="20"/>
          <w:szCs w:val="20"/>
          <w:lang w:eastAsia="en-GB"/>
        </w:rPr>
        <w:t>Graph Theory</w:t>
      </w:r>
    </w:p>
    <w:p w:rsidR="004922DB" w:rsidRPr="004922DB" w:rsidRDefault="004922DB" w:rsidP="004922DB">
      <w:pPr>
        <w:spacing w:after="0" w:line="240" w:lineRule="auto"/>
        <w:rPr>
          <w:rFonts w:ascii="Times New Roman" w:eastAsia="Times New Roman" w:hAnsi="Times New Roman" w:cs="Times New Roman"/>
          <w:sz w:val="20"/>
          <w:szCs w:val="20"/>
          <w:lang w:eastAsia="en-GB"/>
        </w:rPr>
      </w:pPr>
      <w:r w:rsidRPr="004922DB">
        <w:rPr>
          <w:rFonts w:ascii="Times New Roman" w:eastAsia="Times New Roman" w:hAnsi="Times New Roman" w:cs="Times New Roman"/>
          <w:sz w:val="20"/>
          <w:szCs w:val="20"/>
          <w:lang w:eastAsia="en-GB"/>
        </w:rPr>
        <w:t>Try</w:t>
      </w:r>
      <w:r w:rsidRPr="00483F43">
        <w:rPr>
          <w:rFonts w:ascii="Times New Roman" w:eastAsia="Times New Roman" w:hAnsi="Times New Roman" w:cs="Times New Roman"/>
          <w:sz w:val="20"/>
          <w:szCs w:val="20"/>
          <w:lang w:eastAsia="en-GB"/>
        </w:rPr>
        <w:t> </w:t>
      </w:r>
      <w:r w:rsidRPr="004922DB">
        <w:rPr>
          <w:rFonts w:ascii="Times New Roman" w:eastAsia="Times New Roman" w:hAnsi="Times New Roman" w:cs="Times New Roman"/>
          <w:i/>
          <w:iCs/>
          <w:sz w:val="20"/>
          <w:szCs w:val="20"/>
          <w:lang w:eastAsia="en-GB"/>
        </w:rPr>
        <w:t>Pearls in Graph Theory</w:t>
      </w:r>
      <w:r w:rsidRPr="00483F43">
        <w:rPr>
          <w:rFonts w:ascii="Times New Roman" w:eastAsia="Times New Roman" w:hAnsi="Times New Roman" w:cs="Times New Roman"/>
          <w:sz w:val="20"/>
          <w:szCs w:val="20"/>
          <w:lang w:eastAsia="en-GB"/>
        </w:rPr>
        <w:t> </w:t>
      </w:r>
      <w:r w:rsidRPr="004922DB">
        <w:rPr>
          <w:rFonts w:ascii="Times New Roman" w:eastAsia="Times New Roman" w:hAnsi="Times New Roman" w:cs="Times New Roman"/>
          <w:sz w:val="20"/>
          <w:szCs w:val="20"/>
          <w:lang w:eastAsia="en-GB"/>
        </w:rPr>
        <w:t xml:space="preserve">by Hartsfield and </w:t>
      </w:r>
      <w:proofErr w:type="spellStart"/>
      <w:r w:rsidRPr="004922DB">
        <w:rPr>
          <w:rFonts w:ascii="Times New Roman" w:eastAsia="Times New Roman" w:hAnsi="Times New Roman" w:cs="Times New Roman"/>
          <w:sz w:val="20"/>
          <w:szCs w:val="20"/>
          <w:lang w:eastAsia="en-GB"/>
        </w:rPr>
        <w:t>Ringel</w:t>
      </w:r>
      <w:proofErr w:type="spellEnd"/>
      <w:r w:rsidRPr="004922DB">
        <w:rPr>
          <w:rFonts w:ascii="Times New Roman" w:eastAsia="Times New Roman" w:hAnsi="Times New Roman" w:cs="Times New Roman"/>
          <w:sz w:val="20"/>
          <w:szCs w:val="20"/>
          <w:lang w:eastAsia="en-GB"/>
        </w:rPr>
        <w:t>.</w:t>
      </w:r>
    </w:p>
    <w:p w:rsidR="004922DB" w:rsidRPr="004922DB" w:rsidRDefault="004922DB" w:rsidP="004922DB">
      <w:pPr>
        <w:spacing w:before="100" w:beforeAutospacing="1" w:after="100" w:afterAutospacing="1" w:line="240" w:lineRule="auto"/>
        <w:outlineLvl w:val="2"/>
        <w:rPr>
          <w:rFonts w:ascii="Times New Roman" w:eastAsia="Times New Roman" w:hAnsi="Times New Roman" w:cs="Times New Roman"/>
          <w:b/>
          <w:bCs/>
          <w:sz w:val="20"/>
          <w:szCs w:val="20"/>
          <w:lang w:eastAsia="en-GB"/>
        </w:rPr>
      </w:pPr>
      <w:r w:rsidRPr="004922DB">
        <w:rPr>
          <w:rFonts w:ascii="Times New Roman" w:eastAsia="Times New Roman" w:hAnsi="Times New Roman" w:cs="Times New Roman"/>
          <w:b/>
          <w:bCs/>
          <w:sz w:val="20"/>
          <w:szCs w:val="20"/>
          <w:lang w:eastAsia="en-GB"/>
        </w:rPr>
        <w:t>Inequalities</w:t>
      </w:r>
    </w:p>
    <w:p w:rsidR="004922DB" w:rsidRPr="004922DB" w:rsidRDefault="004922DB" w:rsidP="004922DB">
      <w:pPr>
        <w:spacing w:after="0" w:line="240" w:lineRule="auto"/>
        <w:rPr>
          <w:rFonts w:ascii="Times New Roman" w:eastAsia="Times New Roman" w:hAnsi="Times New Roman" w:cs="Times New Roman"/>
          <w:sz w:val="20"/>
          <w:szCs w:val="20"/>
          <w:lang w:eastAsia="en-GB"/>
        </w:rPr>
      </w:pPr>
      <w:r w:rsidRPr="004922DB">
        <w:rPr>
          <w:rFonts w:ascii="Times New Roman" w:eastAsia="Times New Roman" w:hAnsi="Times New Roman" w:cs="Times New Roman"/>
          <w:sz w:val="20"/>
          <w:szCs w:val="20"/>
          <w:lang w:eastAsia="en-GB"/>
        </w:rPr>
        <w:t>The bible of this subject is</w:t>
      </w:r>
      <w:r w:rsidRPr="00483F43">
        <w:rPr>
          <w:rFonts w:ascii="Times New Roman" w:eastAsia="Times New Roman" w:hAnsi="Times New Roman" w:cs="Times New Roman"/>
          <w:sz w:val="20"/>
          <w:szCs w:val="20"/>
          <w:lang w:eastAsia="en-GB"/>
        </w:rPr>
        <w:t> </w:t>
      </w:r>
      <w:r w:rsidRPr="004922DB">
        <w:rPr>
          <w:rFonts w:ascii="Times New Roman" w:eastAsia="Times New Roman" w:hAnsi="Times New Roman" w:cs="Times New Roman"/>
          <w:i/>
          <w:iCs/>
          <w:sz w:val="20"/>
          <w:szCs w:val="20"/>
          <w:lang w:eastAsia="en-GB"/>
        </w:rPr>
        <w:t>Inequalities</w:t>
      </w:r>
      <w:r w:rsidRPr="004922DB">
        <w:rPr>
          <w:rFonts w:ascii="Times New Roman" w:eastAsia="Times New Roman" w:hAnsi="Times New Roman" w:cs="Times New Roman"/>
          <w:sz w:val="20"/>
          <w:szCs w:val="20"/>
          <w:lang w:eastAsia="en-GB"/>
        </w:rPr>
        <w:t xml:space="preserve">, by Hardy, </w:t>
      </w:r>
      <w:proofErr w:type="spellStart"/>
      <w:r w:rsidRPr="004922DB">
        <w:rPr>
          <w:rFonts w:ascii="Times New Roman" w:eastAsia="Times New Roman" w:hAnsi="Times New Roman" w:cs="Times New Roman"/>
          <w:sz w:val="20"/>
          <w:szCs w:val="20"/>
          <w:lang w:eastAsia="en-GB"/>
        </w:rPr>
        <w:t>Littlewood</w:t>
      </w:r>
      <w:proofErr w:type="spellEnd"/>
      <w:r w:rsidRPr="004922DB">
        <w:rPr>
          <w:rFonts w:ascii="Times New Roman" w:eastAsia="Times New Roman" w:hAnsi="Times New Roman" w:cs="Times New Roman"/>
          <w:sz w:val="20"/>
          <w:szCs w:val="20"/>
          <w:lang w:eastAsia="en-GB"/>
        </w:rPr>
        <w:t xml:space="preserve"> and </w:t>
      </w:r>
      <w:proofErr w:type="spellStart"/>
      <w:r w:rsidRPr="004922DB">
        <w:rPr>
          <w:rFonts w:ascii="Times New Roman" w:eastAsia="Times New Roman" w:hAnsi="Times New Roman" w:cs="Times New Roman"/>
          <w:sz w:val="20"/>
          <w:szCs w:val="20"/>
          <w:lang w:eastAsia="en-GB"/>
        </w:rPr>
        <w:t>Pólya</w:t>
      </w:r>
      <w:proofErr w:type="spellEnd"/>
      <w:r w:rsidRPr="004922DB">
        <w:rPr>
          <w:rFonts w:ascii="Times New Roman" w:eastAsia="Times New Roman" w:hAnsi="Times New Roman" w:cs="Times New Roman"/>
          <w:sz w:val="20"/>
          <w:szCs w:val="20"/>
          <w:lang w:eastAsia="en-GB"/>
        </w:rPr>
        <w:t>, but it makes for pretty tough reading. Better would be to start with my MOP 1998 notes (see the</w:t>
      </w:r>
      <w:r w:rsidRPr="00483F43">
        <w:rPr>
          <w:rFonts w:ascii="Times New Roman" w:eastAsia="Times New Roman" w:hAnsi="Times New Roman" w:cs="Times New Roman"/>
          <w:sz w:val="20"/>
          <w:szCs w:val="20"/>
          <w:lang w:eastAsia="en-GB"/>
        </w:rPr>
        <w:t> </w:t>
      </w:r>
      <w:hyperlink r:id="rId11" w:history="1">
        <w:r w:rsidRPr="00483F43">
          <w:rPr>
            <w:rFonts w:ascii="Times New Roman" w:eastAsia="Times New Roman" w:hAnsi="Times New Roman" w:cs="Times New Roman"/>
            <w:color w:val="0000FF"/>
            <w:sz w:val="20"/>
            <w:szCs w:val="20"/>
            <w:u w:val="single"/>
            <w:lang w:eastAsia="en-GB"/>
          </w:rPr>
          <w:t>resources for students</w:t>
        </w:r>
      </w:hyperlink>
      <w:r w:rsidRPr="00483F43">
        <w:rPr>
          <w:rFonts w:ascii="Times New Roman" w:eastAsia="Times New Roman" w:hAnsi="Times New Roman" w:cs="Times New Roman"/>
          <w:sz w:val="20"/>
          <w:szCs w:val="20"/>
          <w:lang w:eastAsia="en-GB"/>
        </w:rPr>
        <w:t> </w:t>
      </w:r>
      <w:r w:rsidRPr="004922DB">
        <w:rPr>
          <w:rFonts w:ascii="Times New Roman" w:eastAsia="Times New Roman" w:hAnsi="Times New Roman" w:cs="Times New Roman"/>
          <w:sz w:val="20"/>
          <w:szCs w:val="20"/>
          <w:lang w:eastAsia="en-GB"/>
        </w:rPr>
        <w:t>page).</w:t>
      </w:r>
    </w:p>
    <w:p w:rsidR="004922DB" w:rsidRPr="004922DB" w:rsidRDefault="004922DB" w:rsidP="004922DB">
      <w:pPr>
        <w:spacing w:before="100" w:beforeAutospacing="1" w:after="100" w:afterAutospacing="1" w:line="240" w:lineRule="auto"/>
        <w:outlineLvl w:val="2"/>
        <w:rPr>
          <w:rFonts w:ascii="Times New Roman" w:eastAsia="Times New Roman" w:hAnsi="Times New Roman" w:cs="Times New Roman"/>
          <w:b/>
          <w:bCs/>
          <w:sz w:val="20"/>
          <w:szCs w:val="20"/>
          <w:lang w:eastAsia="en-GB"/>
        </w:rPr>
      </w:pPr>
      <w:r w:rsidRPr="004922DB">
        <w:rPr>
          <w:rFonts w:ascii="Times New Roman" w:eastAsia="Times New Roman" w:hAnsi="Times New Roman" w:cs="Times New Roman"/>
          <w:b/>
          <w:bCs/>
          <w:sz w:val="20"/>
          <w:szCs w:val="20"/>
          <w:lang w:eastAsia="en-GB"/>
        </w:rPr>
        <w:t>Number Theory</w:t>
      </w:r>
    </w:p>
    <w:p w:rsidR="004922DB" w:rsidRPr="004922DB" w:rsidRDefault="004922DB" w:rsidP="004922DB">
      <w:pPr>
        <w:spacing w:after="0" w:line="240" w:lineRule="auto"/>
        <w:rPr>
          <w:rFonts w:ascii="Times New Roman" w:eastAsia="Times New Roman" w:hAnsi="Times New Roman" w:cs="Times New Roman"/>
          <w:sz w:val="20"/>
          <w:szCs w:val="20"/>
          <w:lang w:eastAsia="en-GB"/>
        </w:rPr>
      </w:pPr>
      <w:r w:rsidRPr="004922DB">
        <w:rPr>
          <w:rFonts w:ascii="Times New Roman" w:eastAsia="Times New Roman" w:hAnsi="Times New Roman" w:cs="Times New Roman"/>
          <w:sz w:val="20"/>
          <w:szCs w:val="20"/>
          <w:lang w:eastAsia="en-GB"/>
        </w:rPr>
        <w:t xml:space="preserve">Try </w:t>
      </w:r>
      <w:proofErr w:type="spellStart"/>
      <w:r w:rsidRPr="004922DB">
        <w:rPr>
          <w:rFonts w:ascii="Times New Roman" w:eastAsia="Times New Roman" w:hAnsi="Times New Roman" w:cs="Times New Roman"/>
          <w:sz w:val="20"/>
          <w:szCs w:val="20"/>
          <w:lang w:eastAsia="en-GB"/>
        </w:rPr>
        <w:t>Vanden</w:t>
      </w:r>
      <w:proofErr w:type="spellEnd"/>
      <w:r w:rsidRPr="004922DB">
        <w:rPr>
          <w:rFonts w:ascii="Times New Roman" w:eastAsia="Times New Roman" w:hAnsi="Times New Roman" w:cs="Times New Roman"/>
          <w:sz w:val="20"/>
          <w:szCs w:val="20"/>
          <w:lang w:eastAsia="en-GB"/>
        </w:rPr>
        <w:t xml:space="preserve"> </w:t>
      </w:r>
      <w:proofErr w:type="spellStart"/>
      <w:r w:rsidRPr="004922DB">
        <w:rPr>
          <w:rFonts w:ascii="Times New Roman" w:eastAsia="Times New Roman" w:hAnsi="Times New Roman" w:cs="Times New Roman"/>
          <w:sz w:val="20"/>
          <w:szCs w:val="20"/>
          <w:lang w:eastAsia="en-GB"/>
        </w:rPr>
        <w:t>Eynden</w:t>
      </w:r>
      <w:proofErr w:type="spellEnd"/>
      <w:r w:rsidRPr="004922DB">
        <w:rPr>
          <w:rFonts w:ascii="Times New Roman" w:eastAsia="Times New Roman" w:hAnsi="Times New Roman" w:cs="Times New Roman"/>
          <w:sz w:val="20"/>
          <w:szCs w:val="20"/>
          <w:lang w:eastAsia="en-GB"/>
        </w:rPr>
        <w:t xml:space="preserve"> for beginners, </w:t>
      </w:r>
      <w:proofErr w:type="spellStart"/>
      <w:r w:rsidRPr="004922DB">
        <w:rPr>
          <w:rFonts w:ascii="Times New Roman" w:eastAsia="Times New Roman" w:hAnsi="Times New Roman" w:cs="Times New Roman"/>
          <w:sz w:val="20"/>
          <w:szCs w:val="20"/>
          <w:lang w:eastAsia="en-GB"/>
        </w:rPr>
        <w:t>Sierpinski</w:t>
      </w:r>
      <w:proofErr w:type="spellEnd"/>
      <w:r w:rsidRPr="004922DB">
        <w:rPr>
          <w:rFonts w:ascii="Times New Roman" w:eastAsia="Times New Roman" w:hAnsi="Times New Roman" w:cs="Times New Roman"/>
          <w:sz w:val="20"/>
          <w:szCs w:val="20"/>
          <w:lang w:eastAsia="en-GB"/>
        </w:rPr>
        <w:t xml:space="preserve"> for more advanced readers. The ambitious student might try </w:t>
      </w:r>
      <w:proofErr w:type="spellStart"/>
      <w:r w:rsidRPr="004922DB">
        <w:rPr>
          <w:rFonts w:ascii="Times New Roman" w:eastAsia="Times New Roman" w:hAnsi="Times New Roman" w:cs="Times New Roman"/>
          <w:sz w:val="20"/>
          <w:szCs w:val="20"/>
          <w:lang w:eastAsia="en-GB"/>
        </w:rPr>
        <w:t>Niven</w:t>
      </w:r>
      <w:proofErr w:type="spellEnd"/>
      <w:r w:rsidRPr="004922DB">
        <w:rPr>
          <w:rFonts w:ascii="Times New Roman" w:eastAsia="Times New Roman" w:hAnsi="Times New Roman" w:cs="Times New Roman"/>
          <w:sz w:val="20"/>
          <w:szCs w:val="20"/>
          <w:lang w:eastAsia="en-GB"/>
        </w:rPr>
        <w:t xml:space="preserve"> and Zuckerman.</w:t>
      </w:r>
    </w:p>
    <w:p w:rsidR="004922DB" w:rsidRPr="004922DB" w:rsidRDefault="004922DB" w:rsidP="004922DB">
      <w:pPr>
        <w:spacing w:before="100" w:beforeAutospacing="1" w:after="100" w:afterAutospacing="1" w:line="240" w:lineRule="auto"/>
        <w:rPr>
          <w:rFonts w:ascii="Times New Roman" w:eastAsia="Times New Roman" w:hAnsi="Times New Roman" w:cs="Times New Roman"/>
          <w:sz w:val="20"/>
          <w:szCs w:val="20"/>
          <w:lang w:eastAsia="en-GB"/>
        </w:rPr>
      </w:pPr>
      <w:r w:rsidRPr="004922DB">
        <w:rPr>
          <w:rFonts w:ascii="Times New Roman" w:eastAsia="Times New Roman" w:hAnsi="Times New Roman" w:cs="Times New Roman"/>
          <w:sz w:val="20"/>
          <w:szCs w:val="20"/>
          <w:lang w:eastAsia="en-GB"/>
        </w:rPr>
        <w:t>For those who want to pursue the subject further, try</w:t>
      </w:r>
      <w:r w:rsidRPr="00483F43">
        <w:rPr>
          <w:rFonts w:ascii="Times New Roman" w:eastAsia="Times New Roman" w:hAnsi="Times New Roman" w:cs="Times New Roman"/>
          <w:sz w:val="20"/>
          <w:szCs w:val="20"/>
          <w:lang w:eastAsia="en-GB"/>
        </w:rPr>
        <w:t> </w:t>
      </w:r>
      <w:r w:rsidRPr="004922DB">
        <w:rPr>
          <w:rFonts w:ascii="Times New Roman" w:eastAsia="Times New Roman" w:hAnsi="Times New Roman" w:cs="Times New Roman"/>
          <w:i/>
          <w:iCs/>
          <w:sz w:val="20"/>
          <w:szCs w:val="20"/>
          <w:lang w:eastAsia="en-GB"/>
        </w:rPr>
        <w:t>An Introduction to the Theory of Numbers</w:t>
      </w:r>
      <w:r w:rsidRPr="004922DB">
        <w:rPr>
          <w:rFonts w:ascii="Times New Roman" w:eastAsia="Times New Roman" w:hAnsi="Times New Roman" w:cs="Times New Roman"/>
          <w:sz w:val="20"/>
          <w:szCs w:val="20"/>
          <w:lang w:eastAsia="en-GB"/>
        </w:rPr>
        <w:t>, by Hardy and Wright;</w:t>
      </w:r>
      <w:r w:rsidRPr="00483F43">
        <w:rPr>
          <w:rFonts w:ascii="Times New Roman" w:eastAsia="Times New Roman" w:hAnsi="Times New Roman" w:cs="Times New Roman"/>
          <w:sz w:val="20"/>
          <w:szCs w:val="20"/>
          <w:lang w:eastAsia="en-GB"/>
        </w:rPr>
        <w:t> </w:t>
      </w:r>
      <w:r w:rsidRPr="004922DB">
        <w:rPr>
          <w:rFonts w:ascii="Times New Roman" w:eastAsia="Times New Roman" w:hAnsi="Times New Roman" w:cs="Times New Roman"/>
          <w:i/>
          <w:iCs/>
          <w:sz w:val="20"/>
          <w:szCs w:val="20"/>
          <w:lang w:eastAsia="en-GB"/>
        </w:rPr>
        <w:t>A Classical Introduction to Modern Number Theory</w:t>
      </w:r>
      <w:r w:rsidRPr="004922DB">
        <w:rPr>
          <w:rFonts w:ascii="Times New Roman" w:eastAsia="Times New Roman" w:hAnsi="Times New Roman" w:cs="Times New Roman"/>
          <w:sz w:val="20"/>
          <w:szCs w:val="20"/>
          <w:lang w:eastAsia="en-GB"/>
        </w:rPr>
        <w:t>, by Ireland and Rosen,</w:t>
      </w:r>
      <w:r w:rsidRPr="00483F43">
        <w:rPr>
          <w:rFonts w:ascii="Times New Roman" w:eastAsia="Times New Roman" w:hAnsi="Times New Roman" w:cs="Times New Roman"/>
          <w:sz w:val="20"/>
          <w:szCs w:val="20"/>
          <w:lang w:eastAsia="en-GB"/>
        </w:rPr>
        <w:t> </w:t>
      </w:r>
      <w:r w:rsidRPr="004922DB">
        <w:rPr>
          <w:rFonts w:ascii="Times New Roman" w:eastAsia="Times New Roman" w:hAnsi="Times New Roman" w:cs="Times New Roman"/>
          <w:i/>
          <w:iCs/>
          <w:sz w:val="20"/>
          <w:szCs w:val="20"/>
          <w:lang w:eastAsia="en-GB"/>
        </w:rPr>
        <w:t>The Theory of Algebraic Numbers,</w:t>
      </w:r>
      <w:r w:rsidRPr="00483F43">
        <w:rPr>
          <w:rFonts w:ascii="Times New Roman" w:eastAsia="Times New Roman" w:hAnsi="Times New Roman" w:cs="Times New Roman"/>
          <w:sz w:val="20"/>
          <w:szCs w:val="20"/>
          <w:lang w:eastAsia="en-GB"/>
        </w:rPr>
        <w:t> </w:t>
      </w:r>
      <w:r w:rsidRPr="004922DB">
        <w:rPr>
          <w:rFonts w:ascii="Times New Roman" w:eastAsia="Times New Roman" w:hAnsi="Times New Roman" w:cs="Times New Roman"/>
          <w:sz w:val="20"/>
          <w:szCs w:val="20"/>
          <w:lang w:eastAsia="en-GB"/>
        </w:rPr>
        <w:t>by Diamond and Pollack; or</w:t>
      </w:r>
      <w:r w:rsidRPr="00483F43">
        <w:rPr>
          <w:rFonts w:ascii="Times New Roman" w:eastAsia="Times New Roman" w:hAnsi="Times New Roman" w:cs="Times New Roman"/>
          <w:sz w:val="20"/>
          <w:szCs w:val="20"/>
          <w:lang w:eastAsia="en-GB"/>
        </w:rPr>
        <w:t> </w:t>
      </w:r>
      <w:r w:rsidRPr="004922DB">
        <w:rPr>
          <w:rFonts w:ascii="Times New Roman" w:eastAsia="Times New Roman" w:hAnsi="Times New Roman" w:cs="Times New Roman"/>
          <w:i/>
          <w:iCs/>
          <w:sz w:val="20"/>
          <w:szCs w:val="20"/>
          <w:lang w:eastAsia="en-GB"/>
        </w:rPr>
        <w:t>Number Fields</w:t>
      </w:r>
      <w:r w:rsidRPr="004922DB">
        <w:rPr>
          <w:rFonts w:ascii="Times New Roman" w:eastAsia="Times New Roman" w:hAnsi="Times New Roman" w:cs="Times New Roman"/>
          <w:sz w:val="20"/>
          <w:szCs w:val="20"/>
          <w:lang w:eastAsia="en-GB"/>
        </w:rPr>
        <w:t>, by Marcus.</w:t>
      </w:r>
    </w:p>
    <w:p w:rsidR="004922DB" w:rsidRPr="004922DB" w:rsidRDefault="004922DB" w:rsidP="004922DB">
      <w:pPr>
        <w:spacing w:before="100" w:beforeAutospacing="1" w:after="100" w:afterAutospacing="1" w:line="240" w:lineRule="auto"/>
        <w:outlineLvl w:val="1"/>
        <w:rPr>
          <w:rFonts w:ascii="Times New Roman" w:eastAsia="Times New Roman" w:hAnsi="Times New Roman" w:cs="Times New Roman"/>
          <w:b/>
          <w:bCs/>
          <w:sz w:val="20"/>
          <w:szCs w:val="20"/>
          <w:lang w:eastAsia="en-GB"/>
        </w:rPr>
      </w:pPr>
      <w:r w:rsidRPr="004922DB">
        <w:rPr>
          <w:rFonts w:ascii="Times New Roman" w:eastAsia="Times New Roman" w:hAnsi="Times New Roman" w:cs="Times New Roman"/>
          <w:b/>
          <w:bCs/>
          <w:sz w:val="20"/>
          <w:szCs w:val="20"/>
          <w:lang w:eastAsia="en-GB"/>
        </w:rPr>
        <w:t>Other stuff</w:t>
      </w:r>
    </w:p>
    <w:p w:rsidR="004922DB" w:rsidRPr="004922DB" w:rsidRDefault="004922DB" w:rsidP="004922DB">
      <w:pPr>
        <w:spacing w:before="100" w:beforeAutospacing="1" w:after="100" w:afterAutospacing="1" w:line="240" w:lineRule="auto"/>
        <w:outlineLvl w:val="2"/>
        <w:rPr>
          <w:rFonts w:ascii="Times New Roman" w:eastAsia="Times New Roman" w:hAnsi="Times New Roman" w:cs="Times New Roman"/>
          <w:b/>
          <w:bCs/>
          <w:sz w:val="20"/>
          <w:szCs w:val="20"/>
          <w:lang w:eastAsia="en-GB"/>
        </w:rPr>
      </w:pPr>
      <w:proofErr w:type="spellStart"/>
      <w:r w:rsidRPr="004922DB">
        <w:rPr>
          <w:rFonts w:ascii="Times New Roman" w:eastAsia="Times New Roman" w:hAnsi="Times New Roman" w:cs="Times New Roman"/>
          <w:b/>
          <w:bCs/>
          <w:sz w:val="20"/>
          <w:szCs w:val="20"/>
          <w:lang w:eastAsia="en-GB"/>
        </w:rPr>
        <w:t>TeX</w:t>
      </w:r>
      <w:proofErr w:type="spellEnd"/>
    </w:p>
    <w:p w:rsidR="004922DB" w:rsidRPr="004922DB" w:rsidRDefault="004922DB" w:rsidP="004922DB">
      <w:pPr>
        <w:spacing w:after="0" w:line="240" w:lineRule="auto"/>
        <w:rPr>
          <w:rFonts w:ascii="Times New Roman" w:eastAsia="Times New Roman" w:hAnsi="Times New Roman" w:cs="Times New Roman"/>
          <w:sz w:val="20"/>
          <w:szCs w:val="20"/>
          <w:lang w:eastAsia="en-GB"/>
        </w:rPr>
      </w:pPr>
      <w:proofErr w:type="spellStart"/>
      <w:r w:rsidRPr="004922DB">
        <w:rPr>
          <w:rFonts w:ascii="Times New Roman" w:eastAsia="Times New Roman" w:hAnsi="Times New Roman" w:cs="Times New Roman"/>
          <w:sz w:val="20"/>
          <w:szCs w:val="20"/>
          <w:lang w:eastAsia="en-GB"/>
        </w:rPr>
        <w:t>TeX</w:t>
      </w:r>
      <w:proofErr w:type="spellEnd"/>
      <w:r w:rsidRPr="004922DB">
        <w:rPr>
          <w:rFonts w:ascii="Times New Roman" w:eastAsia="Times New Roman" w:hAnsi="Times New Roman" w:cs="Times New Roman"/>
          <w:sz w:val="20"/>
          <w:szCs w:val="20"/>
          <w:lang w:eastAsia="en-GB"/>
        </w:rPr>
        <w:t xml:space="preserve"> (pronounced like the "tech" in "technology") is the standard system for typesetting mathematics. One constructs mathematical symbols and equations by describing what they say, rather than what they look like, in human-readable code that is easily transmitted over the Internet. </w:t>
      </w:r>
      <w:proofErr w:type="spellStart"/>
      <w:r w:rsidRPr="004922DB">
        <w:rPr>
          <w:rFonts w:ascii="Times New Roman" w:eastAsia="Times New Roman" w:hAnsi="Times New Roman" w:cs="Times New Roman"/>
          <w:sz w:val="20"/>
          <w:szCs w:val="20"/>
          <w:lang w:eastAsia="en-GB"/>
        </w:rPr>
        <w:t>TeX</w:t>
      </w:r>
      <w:proofErr w:type="spellEnd"/>
      <w:r w:rsidRPr="004922DB">
        <w:rPr>
          <w:rFonts w:ascii="Times New Roman" w:eastAsia="Times New Roman" w:hAnsi="Times New Roman" w:cs="Times New Roman"/>
          <w:sz w:val="20"/>
          <w:szCs w:val="20"/>
          <w:lang w:eastAsia="en-GB"/>
        </w:rPr>
        <w:t xml:space="preserve"> is much more powerful than most commercially available systems, and is freely available to boot!</w:t>
      </w:r>
    </w:p>
    <w:p w:rsidR="004922DB" w:rsidRPr="004922DB" w:rsidRDefault="004922DB" w:rsidP="004922DB">
      <w:pPr>
        <w:spacing w:before="100" w:beforeAutospacing="1" w:after="100" w:afterAutospacing="1" w:line="240" w:lineRule="auto"/>
        <w:rPr>
          <w:rFonts w:ascii="Times New Roman" w:eastAsia="Times New Roman" w:hAnsi="Times New Roman" w:cs="Times New Roman"/>
          <w:sz w:val="20"/>
          <w:szCs w:val="20"/>
          <w:lang w:eastAsia="en-GB"/>
        </w:rPr>
      </w:pPr>
      <w:r w:rsidRPr="004922DB">
        <w:rPr>
          <w:rFonts w:ascii="Times New Roman" w:eastAsia="Times New Roman" w:hAnsi="Times New Roman" w:cs="Times New Roman"/>
          <w:sz w:val="20"/>
          <w:szCs w:val="20"/>
          <w:lang w:eastAsia="en-GB"/>
        </w:rPr>
        <w:lastRenderedPageBreak/>
        <w:t xml:space="preserve">There are lots of books about </w:t>
      </w:r>
      <w:proofErr w:type="spellStart"/>
      <w:r w:rsidRPr="004922DB">
        <w:rPr>
          <w:rFonts w:ascii="Times New Roman" w:eastAsia="Times New Roman" w:hAnsi="Times New Roman" w:cs="Times New Roman"/>
          <w:sz w:val="20"/>
          <w:szCs w:val="20"/>
          <w:lang w:eastAsia="en-GB"/>
        </w:rPr>
        <w:t>TeX</w:t>
      </w:r>
      <w:proofErr w:type="spellEnd"/>
      <w:r w:rsidRPr="004922DB">
        <w:rPr>
          <w:rFonts w:ascii="Times New Roman" w:eastAsia="Times New Roman" w:hAnsi="Times New Roman" w:cs="Times New Roman"/>
          <w:sz w:val="20"/>
          <w:szCs w:val="20"/>
          <w:lang w:eastAsia="en-GB"/>
        </w:rPr>
        <w:t xml:space="preserve"> (and </w:t>
      </w:r>
      <w:proofErr w:type="spellStart"/>
      <w:r w:rsidRPr="004922DB">
        <w:rPr>
          <w:rFonts w:ascii="Times New Roman" w:eastAsia="Times New Roman" w:hAnsi="Times New Roman" w:cs="Times New Roman"/>
          <w:sz w:val="20"/>
          <w:szCs w:val="20"/>
          <w:lang w:eastAsia="en-GB"/>
        </w:rPr>
        <w:t>LaTeX</w:t>
      </w:r>
      <w:proofErr w:type="spellEnd"/>
      <w:r w:rsidRPr="004922DB">
        <w:rPr>
          <w:rFonts w:ascii="Times New Roman" w:eastAsia="Times New Roman" w:hAnsi="Times New Roman" w:cs="Times New Roman"/>
          <w:sz w:val="20"/>
          <w:szCs w:val="20"/>
          <w:lang w:eastAsia="en-GB"/>
        </w:rPr>
        <w:t xml:space="preserve">, an enhanced version of plain </w:t>
      </w:r>
      <w:proofErr w:type="spellStart"/>
      <w:r w:rsidRPr="004922DB">
        <w:rPr>
          <w:rFonts w:ascii="Times New Roman" w:eastAsia="Times New Roman" w:hAnsi="Times New Roman" w:cs="Times New Roman"/>
          <w:sz w:val="20"/>
          <w:szCs w:val="20"/>
          <w:lang w:eastAsia="en-GB"/>
        </w:rPr>
        <w:t>TeX</w:t>
      </w:r>
      <w:proofErr w:type="spellEnd"/>
      <w:r w:rsidRPr="004922DB">
        <w:rPr>
          <w:rFonts w:ascii="Times New Roman" w:eastAsia="Times New Roman" w:hAnsi="Times New Roman" w:cs="Times New Roman"/>
          <w:sz w:val="20"/>
          <w:szCs w:val="20"/>
          <w:lang w:eastAsia="en-GB"/>
        </w:rPr>
        <w:t>) out there, and some are quite good. You might try</w:t>
      </w:r>
      <w:r w:rsidRPr="00483F43">
        <w:rPr>
          <w:rFonts w:ascii="Times New Roman" w:eastAsia="Times New Roman" w:hAnsi="Times New Roman" w:cs="Times New Roman"/>
          <w:sz w:val="20"/>
          <w:szCs w:val="20"/>
          <w:lang w:eastAsia="en-GB"/>
        </w:rPr>
        <w:t> </w:t>
      </w:r>
      <w:r w:rsidRPr="004922DB">
        <w:rPr>
          <w:rFonts w:ascii="Times New Roman" w:eastAsia="Times New Roman" w:hAnsi="Times New Roman" w:cs="Times New Roman"/>
          <w:i/>
          <w:iCs/>
          <w:sz w:val="20"/>
          <w:szCs w:val="20"/>
          <w:lang w:eastAsia="en-GB"/>
        </w:rPr>
        <w:t xml:space="preserve">The </w:t>
      </w:r>
      <w:proofErr w:type="spellStart"/>
      <w:r w:rsidRPr="004922DB">
        <w:rPr>
          <w:rFonts w:ascii="Times New Roman" w:eastAsia="Times New Roman" w:hAnsi="Times New Roman" w:cs="Times New Roman"/>
          <w:i/>
          <w:iCs/>
          <w:sz w:val="20"/>
          <w:szCs w:val="20"/>
          <w:lang w:eastAsia="en-GB"/>
        </w:rPr>
        <w:t>LaTeX</w:t>
      </w:r>
      <w:proofErr w:type="spellEnd"/>
      <w:r w:rsidRPr="004922DB">
        <w:rPr>
          <w:rFonts w:ascii="Times New Roman" w:eastAsia="Times New Roman" w:hAnsi="Times New Roman" w:cs="Times New Roman"/>
          <w:i/>
          <w:iCs/>
          <w:sz w:val="20"/>
          <w:szCs w:val="20"/>
          <w:lang w:eastAsia="en-GB"/>
        </w:rPr>
        <w:t xml:space="preserve"> Companion</w:t>
      </w:r>
      <w:r w:rsidRPr="004922DB">
        <w:rPr>
          <w:rFonts w:ascii="Times New Roman" w:eastAsia="Times New Roman" w:hAnsi="Times New Roman" w:cs="Times New Roman"/>
          <w:sz w:val="20"/>
          <w:szCs w:val="20"/>
          <w:lang w:eastAsia="en-GB"/>
        </w:rPr>
        <w:t xml:space="preserve">, by </w:t>
      </w:r>
      <w:proofErr w:type="spellStart"/>
      <w:r w:rsidRPr="004922DB">
        <w:rPr>
          <w:rFonts w:ascii="Times New Roman" w:eastAsia="Times New Roman" w:hAnsi="Times New Roman" w:cs="Times New Roman"/>
          <w:sz w:val="20"/>
          <w:szCs w:val="20"/>
          <w:lang w:eastAsia="en-GB"/>
        </w:rPr>
        <w:t>Goossens</w:t>
      </w:r>
      <w:proofErr w:type="spellEnd"/>
      <w:r w:rsidRPr="004922DB">
        <w:rPr>
          <w:rFonts w:ascii="Times New Roman" w:eastAsia="Times New Roman" w:hAnsi="Times New Roman" w:cs="Times New Roman"/>
          <w:sz w:val="20"/>
          <w:szCs w:val="20"/>
          <w:lang w:eastAsia="en-GB"/>
        </w:rPr>
        <w:t xml:space="preserve"> et al; or</w:t>
      </w:r>
      <w:r w:rsidRPr="00483F43">
        <w:rPr>
          <w:rFonts w:ascii="Times New Roman" w:eastAsia="Times New Roman" w:hAnsi="Times New Roman" w:cs="Times New Roman"/>
          <w:sz w:val="20"/>
          <w:szCs w:val="20"/>
          <w:lang w:eastAsia="en-GB"/>
        </w:rPr>
        <w:t> </w:t>
      </w:r>
      <w:proofErr w:type="spellStart"/>
      <w:r w:rsidRPr="004922DB">
        <w:rPr>
          <w:rFonts w:ascii="Times New Roman" w:eastAsia="Times New Roman" w:hAnsi="Times New Roman" w:cs="Times New Roman"/>
          <w:i/>
          <w:iCs/>
          <w:sz w:val="20"/>
          <w:szCs w:val="20"/>
          <w:lang w:eastAsia="en-GB"/>
        </w:rPr>
        <w:t>LateX</w:t>
      </w:r>
      <w:proofErr w:type="spellEnd"/>
      <w:r w:rsidRPr="004922DB">
        <w:rPr>
          <w:rFonts w:ascii="Times New Roman" w:eastAsia="Times New Roman" w:hAnsi="Times New Roman" w:cs="Times New Roman"/>
          <w:i/>
          <w:iCs/>
          <w:sz w:val="20"/>
          <w:szCs w:val="20"/>
          <w:lang w:eastAsia="en-GB"/>
        </w:rPr>
        <w:t>: A Document Preparation System</w:t>
      </w:r>
      <w:r w:rsidRPr="004922DB">
        <w:rPr>
          <w:rFonts w:ascii="Times New Roman" w:eastAsia="Times New Roman" w:hAnsi="Times New Roman" w:cs="Times New Roman"/>
          <w:sz w:val="20"/>
          <w:szCs w:val="20"/>
          <w:lang w:eastAsia="en-GB"/>
        </w:rPr>
        <w:t xml:space="preserve">, by </w:t>
      </w:r>
      <w:proofErr w:type="spellStart"/>
      <w:r w:rsidRPr="004922DB">
        <w:rPr>
          <w:rFonts w:ascii="Times New Roman" w:eastAsia="Times New Roman" w:hAnsi="Times New Roman" w:cs="Times New Roman"/>
          <w:sz w:val="20"/>
          <w:szCs w:val="20"/>
          <w:lang w:eastAsia="en-GB"/>
        </w:rPr>
        <w:t>Lamport</w:t>
      </w:r>
      <w:proofErr w:type="spellEnd"/>
      <w:r w:rsidRPr="004922DB">
        <w:rPr>
          <w:rFonts w:ascii="Times New Roman" w:eastAsia="Times New Roman" w:hAnsi="Times New Roman" w:cs="Times New Roman"/>
          <w:sz w:val="20"/>
          <w:szCs w:val="20"/>
          <w:lang w:eastAsia="en-GB"/>
        </w:rPr>
        <w:t>.</w:t>
      </w:r>
    </w:p>
    <w:p w:rsidR="004922DB" w:rsidRPr="004922DB" w:rsidRDefault="004922DB" w:rsidP="004922DB">
      <w:pPr>
        <w:spacing w:after="0" w:line="240" w:lineRule="auto"/>
        <w:rPr>
          <w:rFonts w:ascii="Times New Roman" w:eastAsia="Times New Roman" w:hAnsi="Times New Roman" w:cs="Times New Roman"/>
          <w:sz w:val="20"/>
          <w:szCs w:val="20"/>
          <w:lang w:eastAsia="en-GB"/>
        </w:rPr>
      </w:pPr>
      <w:r w:rsidRPr="004922DB">
        <w:rPr>
          <w:rFonts w:ascii="Times New Roman" w:eastAsia="Times New Roman" w:hAnsi="Times New Roman" w:cs="Times New Roman"/>
          <w:sz w:val="20"/>
          <w:szCs w:val="20"/>
          <w:lang w:eastAsia="en-GB"/>
        </w:rPr>
        <w:t>Maintained by</w:t>
      </w:r>
      <w:r w:rsidRPr="00483F43">
        <w:rPr>
          <w:rFonts w:ascii="Times New Roman" w:eastAsia="Times New Roman" w:hAnsi="Times New Roman" w:cs="Times New Roman"/>
          <w:sz w:val="20"/>
          <w:szCs w:val="20"/>
          <w:lang w:eastAsia="en-GB"/>
        </w:rPr>
        <w:t> </w:t>
      </w:r>
      <w:hyperlink r:id="rId12" w:history="1">
        <w:r w:rsidRPr="00483F43">
          <w:rPr>
            <w:rFonts w:ascii="Times New Roman" w:eastAsia="Times New Roman" w:hAnsi="Times New Roman" w:cs="Times New Roman"/>
            <w:color w:val="0000FF"/>
            <w:sz w:val="20"/>
            <w:szCs w:val="20"/>
            <w:u w:val="single"/>
            <w:lang w:eastAsia="en-GB"/>
          </w:rPr>
          <w:t>Kiran S. Kedlaya</w:t>
        </w:r>
      </w:hyperlink>
      <w:r w:rsidRPr="00483F43">
        <w:rPr>
          <w:rFonts w:ascii="Times New Roman" w:eastAsia="Times New Roman" w:hAnsi="Times New Roman" w:cs="Times New Roman"/>
          <w:sz w:val="20"/>
          <w:szCs w:val="20"/>
          <w:lang w:eastAsia="en-GB"/>
        </w:rPr>
        <w:t> </w:t>
      </w:r>
      <w:r w:rsidRPr="004922DB">
        <w:rPr>
          <w:rFonts w:ascii="Times New Roman" w:eastAsia="Times New Roman" w:hAnsi="Times New Roman" w:cs="Times New Roman"/>
          <w:sz w:val="20"/>
          <w:szCs w:val="20"/>
          <w:lang w:eastAsia="en-GB"/>
        </w:rPr>
        <w:t>(</w:t>
      </w:r>
      <w:hyperlink r:id="rId13" w:history="1">
        <w:r w:rsidRPr="00483F43">
          <w:rPr>
            <w:rFonts w:ascii="Times New Roman" w:eastAsia="Times New Roman" w:hAnsi="Times New Roman" w:cs="Times New Roman"/>
            <w:color w:val="0000FF"/>
            <w:sz w:val="20"/>
            <w:szCs w:val="20"/>
            <w:u w:val="single"/>
            <w:lang w:eastAsia="en-GB"/>
          </w:rPr>
          <w:t>kedlaya@math.mit.edu</w:t>
        </w:r>
      </w:hyperlink>
      <w:r w:rsidRPr="004922DB">
        <w:rPr>
          <w:rFonts w:ascii="Times New Roman" w:eastAsia="Times New Roman" w:hAnsi="Times New Roman" w:cs="Times New Roman"/>
          <w:sz w:val="20"/>
          <w:szCs w:val="20"/>
          <w:lang w:eastAsia="en-GB"/>
        </w:rPr>
        <w:t>) for</w:t>
      </w:r>
      <w:r w:rsidRPr="00483F43">
        <w:rPr>
          <w:rFonts w:ascii="Times New Roman" w:eastAsia="Times New Roman" w:hAnsi="Times New Roman" w:cs="Times New Roman"/>
          <w:sz w:val="20"/>
          <w:szCs w:val="20"/>
          <w:lang w:eastAsia="en-GB"/>
        </w:rPr>
        <w:t> </w:t>
      </w:r>
      <w:hyperlink r:id="rId14" w:history="1">
        <w:r w:rsidRPr="00483F43">
          <w:rPr>
            <w:rFonts w:ascii="Times New Roman" w:eastAsia="Times New Roman" w:hAnsi="Times New Roman" w:cs="Times New Roman"/>
            <w:color w:val="0000FF"/>
            <w:sz w:val="20"/>
            <w:szCs w:val="20"/>
            <w:u w:val="single"/>
            <w:lang w:eastAsia="en-GB"/>
          </w:rPr>
          <w:t>American Mathematics Competitions</w:t>
        </w:r>
      </w:hyperlink>
      <w:r w:rsidRPr="004922DB">
        <w:rPr>
          <w:rFonts w:ascii="Times New Roman" w:eastAsia="Times New Roman" w:hAnsi="Times New Roman" w:cs="Times New Roman"/>
          <w:sz w:val="20"/>
          <w:szCs w:val="20"/>
          <w:lang w:eastAsia="en-GB"/>
        </w:rPr>
        <w:br/>
        <w:t>Last modified 12 May 1999</w:t>
      </w:r>
    </w:p>
    <w:p w:rsidR="004922DB" w:rsidRPr="004922DB" w:rsidRDefault="004922DB" w:rsidP="004922DB">
      <w:pPr>
        <w:spacing w:after="240" w:line="240" w:lineRule="auto"/>
        <w:jc w:val="center"/>
        <w:rPr>
          <w:rFonts w:ascii="Times New Roman" w:eastAsia="Times New Roman" w:hAnsi="Times New Roman" w:cs="Times New Roman"/>
          <w:sz w:val="20"/>
          <w:szCs w:val="20"/>
          <w:lang w:eastAsia="en-GB"/>
        </w:rPr>
      </w:pPr>
      <w:r w:rsidRPr="004922DB">
        <w:rPr>
          <w:rFonts w:ascii="Times New Roman" w:eastAsia="Times New Roman" w:hAnsi="Times New Roman" w:cs="Times New Roman"/>
          <w:sz w:val="20"/>
          <w:szCs w:val="20"/>
          <w:lang w:eastAsia="en-GB"/>
        </w:rPr>
        <w:br/>
        <w:t>The AMC Web Site was last updated on</w:t>
      </w:r>
      <w:r w:rsidRPr="00483F43">
        <w:rPr>
          <w:rFonts w:ascii="Times New Roman" w:eastAsia="Times New Roman" w:hAnsi="Times New Roman" w:cs="Times New Roman"/>
          <w:sz w:val="20"/>
          <w:szCs w:val="20"/>
          <w:lang w:eastAsia="en-GB"/>
        </w:rPr>
        <w:t> </w:t>
      </w:r>
      <w:r w:rsidRPr="004922DB">
        <w:rPr>
          <w:rFonts w:ascii="Times New Roman" w:eastAsia="Times New Roman" w:hAnsi="Times New Roman" w:cs="Times New Roman"/>
          <w:sz w:val="20"/>
          <w:szCs w:val="20"/>
          <w:lang w:eastAsia="en-GB"/>
        </w:rPr>
        <w:t>9/29/2003</w:t>
      </w:r>
    </w:p>
    <w:p w:rsidR="000A5F45" w:rsidRPr="00483F43" w:rsidRDefault="004922DB" w:rsidP="004922DB">
      <w:pPr>
        <w:rPr>
          <w:sz w:val="20"/>
          <w:szCs w:val="20"/>
        </w:rPr>
      </w:pPr>
      <w:r w:rsidRPr="00483F43">
        <w:rPr>
          <w:rFonts w:ascii="Times New Roman" w:eastAsia="Times New Roman" w:hAnsi="Times New Roman" w:cs="Times New Roman"/>
          <w:noProof/>
          <w:sz w:val="20"/>
          <w:szCs w:val="20"/>
          <w:lang w:eastAsia="en-GB"/>
        </w:rPr>
        <w:drawing>
          <wp:inline distT="0" distB="0" distL="0" distR="0" wp14:anchorId="2FAA0E35" wp14:editId="29EFDC4D">
            <wp:extent cx="6000750" cy="2400300"/>
            <wp:effectExtent l="0" t="0" r="0" b="0"/>
            <wp:docPr id="1" name="Picture 1" descr="http://ohkawa.cc.it-hiroshima.ac.jp/AoPS.pdf/www.unl.edu/amc/3-media/3,4-indexmedia/03banner1-3/03ban3-bot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hkawa.cc.it-hiroshima.ac.jp/AoPS.pdf/www.unl.edu/amc/3-media/3,4-indexmedia/03banner1-3/03ban3-bottom.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0750" cy="2400300"/>
                    </a:xfrm>
                    <a:prstGeom prst="rect">
                      <a:avLst/>
                    </a:prstGeom>
                    <a:noFill/>
                    <a:ln>
                      <a:noFill/>
                    </a:ln>
                  </pic:spPr>
                </pic:pic>
              </a:graphicData>
            </a:graphic>
          </wp:inline>
        </w:drawing>
      </w:r>
      <w:r w:rsidR="00483F43" w:rsidRPr="00483F43">
        <w:rPr>
          <w:sz w:val="20"/>
          <w:szCs w:val="20"/>
        </w:rPr>
        <w:softHyphen/>
      </w:r>
      <w:r w:rsidR="00483F43" w:rsidRPr="00483F43">
        <w:rPr>
          <w:sz w:val="20"/>
          <w:szCs w:val="20"/>
        </w:rPr>
        <w:softHyphen/>
      </w:r>
      <w:r w:rsidR="00483F43" w:rsidRPr="00483F43">
        <w:rPr>
          <w:sz w:val="20"/>
          <w:szCs w:val="20"/>
        </w:rPr>
        <w:softHyphen/>
      </w:r>
      <w:r w:rsidR="00483F43" w:rsidRPr="00483F43">
        <w:rPr>
          <w:sz w:val="20"/>
          <w:szCs w:val="20"/>
        </w:rPr>
        <w:softHyphen/>
      </w:r>
      <w:r w:rsidR="00483F43" w:rsidRPr="00483F43">
        <w:rPr>
          <w:sz w:val="20"/>
          <w:szCs w:val="20"/>
        </w:rPr>
        <w:softHyphen/>
      </w:r>
    </w:p>
    <w:sectPr w:rsidR="000A5F45" w:rsidRPr="00483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2DB"/>
    <w:rsid w:val="000A5F45"/>
    <w:rsid w:val="00483F43"/>
    <w:rsid w:val="004922D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22D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922D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22D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922D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922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922DB"/>
  </w:style>
  <w:style w:type="character" w:styleId="Hyperlink">
    <w:name w:val="Hyperlink"/>
    <w:basedOn w:val="DefaultParagraphFont"/>
    <w:uiPriority w:val="99"/>
    <w:semiHidden/>
    <w:unhideWhenUsed/>
    <w:rsid w:val="004922DB"/>
    <w:rPr>
      <w:color w:val="0000FF"/>
      <w:u w:val="single"/>
    </w:rPr>
  </w:style>
  <w:style w:type="paragraph" w:styleId="BalloonText">
    <w:name w:val="Balloon Text"/>
    <w:basedOn w:val="Normal"/>
    <w:link w:val="BalloonTextChar"/>
    <w:uiPriority w:val="99"/>
    <w:semiHidden/>
    <w:unhideWhenUsed/>
    <w:rsid w:val="00492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2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22D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922D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22D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922D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922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922DB"/>
  </w:style>
  <w:style w:type="character" w:styleId="Hyperlink">
    <w:name w:val="Hyperlink"/>
    <w:basedOn w:val="DefaultParagraphFont"/>
    <w:uiPriority w:val="99"/>
    <w:semiHidden/>
    <w:unhideWhenUsed/>
    <w:rsid w:val="004922DB"/>
    <w:rPr>
      <w:color w:val="0000FF"/>
      <w:u w:val="single"/>
    </w:rPr>
  </w:style>
  <w:style w:type="paragraph" w:styleId="BalloonText">
    <w:name w:val="Balloon Text"/>
    <w:basedOn w:val="Normal"/>
    <w:link w:val="BalloonTextChar"/>
    <w:uiPriority w:val="99"/>
    <w:semiHidden/>
    <w:unhideWhenUsed/>
    <w:rsid w:val="00492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2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23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l.edu/amc" TargetMode="External"/><Relationship Id="rId13" Type="http://schemas.openxmlformats.org/officeDocument/2006/relationships/hyperlink" Target="mailto:kedlaya@math.mit.edu" TargetMode="External"/><Relationship Id="rId3" Type="http://schemas.openxmlformats.org/officeDocument/2006/relationships/settings" Target="settings.xml"/><Relationship Id="rId7" Type="http://schemas.openxmlformats.org/officeDocument/2006/relationships/hyperlink" Target="http://www.maa.org/" TargetMode="External"/><Relationship Id="rId12" Type="http://schemas.openxmlformats.org/officeDocument/2006/relationships/hyperlink" Target="http://www-math.mit.edu/~kedlaya"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hyperlink" Target="http://ohkawa.cc.it-hiroshima.ac.jp/AoPS.pdf/www.unl.edu/amc/a-activities/a4-for-students/s-index.html" TargetMode="External"/><Relationship Id="rId5" Type="http://schemas.openxmlformats.org/officeDocument/2006/relationships/image" Target="media/image1.gif"/><Relationship Id="rId15" Type="http://schemas.openxmlformats.org/officeDocument/2006/relationships/image" Target="media/image3.gif"/><Relationship Id="rId10" Type="http://schemas.openxmlformats.org/officeDocument/2006/relationships/hyperlink" Target="http://live.nsta.org/quantum/Default.html" TargetMode="External"/><Relationship Id="rId4" Type="http://schemas.openxmlformats.org/officeDocument/2006/relationships/webSettings" Target="webSettings.xml"/><Relationship Id="rId9" Type="http://schemas.openxmlformats.org/officeDocument/2006/relationships/hyperlink" Target="http://camel.cecm.sfu.ca/CMS/CRUX/" TargetMode="External"/><Relationship Id="rId14" Type="http://schemas.openxmlformats.org/officeDocument/2006/relationships/hyperlink" Target="http://www.unl.edu/a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c:creator>
  <cp:lastModifiedBy>Sun</cp:lastModifiedBy>
  <cp:revision>2</cp:revision>
  <dcterms:created xsi:type="dcterms:W3CDTF">2014-07-20T22:25:00Z</dcterms:created>
  <dcterms:modified xsi:type="dcterms:W3CDTF">2014-07-20T22:27:00Z</dcterms:modified>
</cp:coreProperties>
</file>