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42" w:rsidRPr="0071633F" w:rsidRDefault="0071633F" w:rsidP="0071633F">
      <w:pPr>
        <w:pStyle w:val="Heading1"/>
        <w:jc w:val="center"/>
        <w:rPr>
          <w:sz w:val="40"/>
        </w:rPr>
      </w:pPr>
      <w:r w:rsidRPr="0071633F">
        <w:rPr>
          <w:sz w:val="40"/>
        </w:rPr>
        <w:t>Project Plan</w:t>
      </w:r>
    </w:p>
    <w:p w:rsidR="0071633F" w:rsidRPr="0071633F" w:rsidRDefault="0071633F" w:rsidP="0071633F">
      <w:pPr>
        <w:jc w:val="center"/>
        <w:rPr>
          <w:sz w:val="28"/>
        </w:rPr>
      </w:pPr>
      <w:r w:rsidRPr="0071633F">
        <w:rPr>
          <w:sz w:val="28"/>
        </w:rPr>
        <w:t>Automatic Summarization of Text &amp; Audio</w:t>
      </w:r>
    </w:p>
    <w:p w:rsidR="0071633F" w:rsidRPr="0071633F" w:rsidRDefault="0071633F" w:rsidP="0071633F">
      <w:pPr>
        <w:jc w:val="center"/>
        <w:rPr>
          <w:sz w:val="28"/>
        </w:rPr>
      </w:pPr>
      <w:r w:rsidRPr="0071633F">
        <w:rPr>
          <w:sz w:val="28"/>
        </w:rPr>
        <w:t xml:space="preserve">Yassr Shaar </w:t>
      </w:r>
    </w:p>
    <w:p w:rsidR="0071633F" w:rsidRDefault="0071633F" w:rsidP="0071633F">
      <w:pPr>
        <w:jc w:val="center"/>
        <w:rPr>
          <w:sz w:val="28"/>
        </w:rPr>
      </w:pPr>
      <w:r w:rsidRPr="0071633F">
        <w:rPr>
          <w:sz w:val="28"/>
        </w:rPr>
        <w:t>C14328571</w:t>
      </w:r>
    </w:p>
    <w:p w:rsidR="0071633F" w:rsidRDefault="0071633F" w:rsidP="0071633F">
      <w:pPr>
        <w:jc w:val="center"/>
        <w:rPr>
          <w:sz w:val="28"/>
        </w:rPr>
      </w:pPr>
    </w:p>
    <w:p w:rsidR="00EA5E73" w:rsidRPr="00EA5E73" w:rsidRDefault="0071633F" w:rsidP="00EA5E73">
      <w:pPr>
        <w:pStyle w:val="Heading2"/>
        <w:spacing w:after="120"/>
        <w:ind w:hanging="851"/>
        <w:rPr>
          <w:b/>
          <w:color w:val="C00000"/>
        </w:rPr>
      </w:pPr>
      <w:r w:rsidRPr="00EA5E73">
        <w:rPr>
          <w:b/>
          <w:color w:val="C00000"/>
        </w:rPr>
        <w:t>Project Plan Time Line</w:t>
      </w:r>
      <w:r w:rsidR="008523F6">
        <w:rPr>
          <w:b/>
          <w:color w:val="C00000"/>
        </w:rPr>
        <w:t xml:space="preserve"> – 15/17 hours a week</w:t>
      </w:r>
    </w:p>
    <w:tbl>
      <w:tblPr>
        <w:tblStyle w:val="TableGridLight"/>
        <w:tblW w:w="10632" w:type="dxa"/>
        <w:tblInd w:w="-856" w:type="dxa"/>
        <w:tblLook w:val="04A0" w:firstRow="1" w:lastRow="0" w:firstColumn="1" w:lastColumn="0" w:noHBand="0" w:noVBand="1"/>
      </w:tblPr>
      <w:tblGrid>
        <w:gridCol w:w="3261"/>
        <w:gridCol w:w="1276"/>
        <w:gridCol w:w="1728"/>
        <w:gridCol w:w="1803"/>
        <w:gridCol w:w="2564"/>
      </w:tblGrid>
      <w:tr w:rsidR="003C16AC" w:rsidRPr="003C16AC" w:rsidTr="00BF629E">
        <w:tc>
          <w:tcPr>
            <w:tcW w:w="3261" w:type="dxa"/>
            <w:shd w:val="clear" w:color="auto" w:fill="C00000"/>
          </w:tcPr>
          <w:p w:rsidR="003C16AC" w:rsidRPr="00BF629E" w:rsidRDefault="00BF629E" w:rsidP="003C16A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</w:t>
            </w:r>
          </w:p>
        </w:tc>
        <w:tc>
          <w:tcPr>
            <w:tcW w:w="1276" w:type="dxa"/>
            <w:shd w:val="clear" w:color="auto" w:fill="C00000"/>
          </w:tcPr>
          <w:p w:rsidR="003C16AC" w:rsidRPr="003C16AC" w:rsidRDefault="00BF629E" w:rsidP="00BF629E">
            <w:pPr>
              <w:jc w:val="center"/>
            </w:pPr>
            <w:r>
              <w:t>Priority</w:t>
            </w:r>
          </w:p>
        </w:tc>
        <w:tc>
          <w:tcPr>
            <w:tcW w:w="1728" w:type="dxa"/>
            <w:shd w:val="clear" w:color="auto" w:fill="C00000"/>
          </w:tcPr>
          <w:p w:rsidR="003C16AC" w:rsidRPr="003C16AC" w:rsidRDefault="00BF629E" w:rsidP="00BF629E">
            <w:pPr>
              <w:jc w:val="center"/>
            </w:pPr>
            <w:r>
              <w:t>Status</w:t>
            </w:r>
          </w:p>
        </w:tc>
        <w:tc>
          <w:tcPr>
            <w:tcW w:w="1803" w:type="dxa"/>
            <w:shd w:val="clear" w:color="auto" w:fill="C00000"/>
          </w:tcPr>
          <w:p w:rsidR="003C16AC" w:rsidRPr="003C16AC" w:rsidRDefault="00BF629E" w:rsidP="00BF629E">
            <w:pPr>
              <w:jc w:val="center"/>
            </w:pPr>
            <w:r>
              <w:t>Date</w:t>
            </w:r>
          </w:p>
        </w:tc>
        <w:tc>
          <w:tcPr>
            <w:tcW w:w="2564" w:type="dxa"/>
            <w:shd w:val="clear" w:color="auto" w:fill="C00000"/>
          </w:tcPr>
          <w:p w:rsidR="003C16AC" w:rsidRPr="003C16AC" w:rsidRDefault="00BF629E" w:rsidP="003C16AC">
            <w:r>
              <w:t>Notes</w:t>
            </w:r>
          </w:p>
        </w:tc>
      </w:tr>
      <w:tr w:rsidR="003C16AC" w:rsidRPr="003C16AC" w:rsidTr="00BF629E">
        <w:tc>
          <w:tcPr>
            <w:tcW w:w="3261" w:type="dxa"/>
            <w:shd w:val="clear" w:color="auto" w:fill="FFE599" w:themeFill="accent4" w:themeFillTint="66"/>
          </w:tcPr>
          <w:p w:rsidR="003C16AC" w:rsidRPr="00BF629E" w:rsidRDefault="00BF629E" w:rsidP="003C16AC">
            <w:r>
              <w:t>Goal #1: Design &amp; Planning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3C16AC" w:rsidRPr="003C16AC" w:rsidRDefault="003C16AC" w:rsidP="00BF629E">
            <w:pPr>
              <w:jc w:val="center"/>
            </w:pPr>
          </w:p>
        </w:tc>
        <w:tc>
          <w:tcPr>
            <w:tcW w:w="1728" w:type="dxa"/>
            <w:shd w:val="clear" w:color="auto" w:fill="FFE599" w:themeFill="accent4" w:themeFillTint="66"/>
          </w:tcPr>
          <w:p w:rsidR="003C16AC" w:rsidRPr="003C16AC" w:rsidRDefault="003C16AC" w:rsidP="00BF629E">
            <w:pPr>
              <w:jc w:val="center"/>
            </w:pPr>
          </w:p>
        </w:tc>
        <w:tc>
          <w:tcPr>
            <w:tcW w:w="1803" w:type="dxa"/>
            <w:shd w:val="clear" w:color="auto" w:fill="FFE599" w:themeFill="accent4" w:themeFillTint="66"/>
          </w:tcPr>
          <w:p w:rsidR="003C16AC" w:rsidRPr="003C16AC" w:rsidRDefault="003C16AC" w:rsidP="00BF629E">
            <w:pPr>
              <w:jc w:val="center"/>
            </w:pPr>
          </w:p>
        </w:tc>
        <w:tc>
          <w:tcPr>
            <w:tcW w:w="2564" w:type="dxa"/>
            <w:shd w:val="clear" w:color="auto" w:fill="FFE599" w:themeFill="accent4" w:themeFillTint="66"/>
          </w:tcPr>
          <w:p w:rsidR="003C16AC" w:rsidRPr="003C16AC" w:rsidRDefault="003C16AC" w:rsidP="003C16AC"/>
        </w:tc>
      </w:tr>
      <w:tr w:rsidR="003C16AC" w:rsidRPr="003C16AC" w:rsidTr="00BF629E">
        <w:tc>
          <w:tcPr>
            <w:tcW w:w="3261" w:type="dxa"/>
          </w:tcPr>
          <w:p w:rsidR="003C16AC" w:rsidRPr="003C16AC" w:rsidRDefault="00BF629E" w:rsidP="003C16AC">
            <w:r>
              <w:t>Project Plan &amp; Task break down</w:t>
            </w:r>
          </w:p>
        </w:tc>
        <w:tc>
          <w:tcPr>
            <w:tcW w:w="1276" w:type="dxa"/>
          </w:tcPr>
          <w:p w:rsidR="003C16AC" w:rsidRPr="003C16AC" w:rsidRDefault="00BF629E" w:rsidP="00BF629E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3C16AC" w:rsidRPr="003C16AC" w:rsidRDefault="000E2D61" w:rsidP="00BF629E">
            <w:pPr>
              <w:jc w:val="center"/>
            </w:pPr>
            <w:r>
              <w:t>Complete</w:t>
            </w:r>
          </w:p>
        </w:tc>
        <w:tc>
          <w:tcPr>
            <w:tcW w:w="1803" w:type="dxa"/>
          </w:tcPr>
          <w:p w:rsidR="003C16AC" w:rsidRPr="003C16AC" w:rsidRDefault="00BF629E" w:rsidP="00BF629E">
            <w:pPr>
              <w:jc w:val="center"/>
            </w:pPr>
            <w:r>
              <w:t>23/10</w:t>
            </w:r>
          </w:p>
        </w:tc>
        <w:tc>
          <w:tcPr>
            <w:tcW w:w="2564" w:type="dxa"/>
          </w:tcPr>
          <w:p w:rsidR="003C16AC" w:rsidRPr="003C16AC" w:rsidRDefault="003C16AC" w:rsidP="003C16AC"/>
        </w:tc>
      </w:tr>
      <w:tr w:rsidR="003C16AC" w:rsidRPr="003C16AC" w:rsidTr="00BF629E">
        <w:tc>
          <w:tcPr>
            <w:tcW w:w="3261" w:type="dxa"/>
          </w:tcPr>
          <w:p w:rsidR="003C16AC" w:rsidRPr="003C16AC" w:rsidRDefault="00BF629E" w:rsidP="003C16AC">
            <w:r>
              <w:t>Use Case Diagram</w:t>
            </w:r>
          </w:p>
        </w:tc>
        <w:tc>
          <w:tcPr>
            <w:tcW w:w="1276" w:type="dxa"/>
          </w:tcPr>
          <w:p w:rsidR="003C16AC" w:rsidRPr="003C16AC" w:rsidRDefault="00BF629E" w:rsidP="00BF629E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3C16AC" w:rsidRPr="003C16AC" w:rsidRDefault="0066078E" w:rsidP="00BF629E">
            <w:pPr>
              <w:jc w:val="center"/>
            </w:pPr>
            <w:r>
              <w:t>In Progress</w:t>
            </w:r>
          </w:p>
        </w:tc>
        <w:tc>
          <w:tcPr>
            <w:tcW w:w="1803" w:type="dxa"/>
          </w:tcPr>
          <w:p w:rsidR="003C16AC" w:rsidRPr="003C16AC" w:rsidRDefault="00BF629E" w:rsidP="00BF629E">
            <w:pPr>
              <w:jc w:val="center"/>
            </w:pPr>
            <w:r>
              <w:t>23/10 – 24/10</w:t>
            </w:r>
          </w:p>
        </w:tc>
        <w:tc>
          <w:tcPr>
            <w:tcW w:w="2564" w:type="dxa"/>
          </w:tcPr>
          <w:p w:rsidR="003C16AC" w:rsidRPr="003C16AC" w:rsidRDefault="003C16AC" w:rsidP="003C16AC"/>
        </w:tc>
      </w:tr>
      <w:tr w:rsidR="003C16AC" w:rsidRPr="003C16AC" w:rsidTr="00BF629E">
        <w:tc>
          <w:tcPr>
            <w:tcW w:w="3261" w:type="dxa"/>
          </w:tcPr>
          <w:p w:rsidR="003C16AC" w:rsidRPr="003C16AC" w:rsidRDefault="00BF629E" w:rsidP="003C16AC">
            <w:r>
              <w:t>Skeleton Web Application</w:t>
            </w:r>
          </w:p>
        </w:tc>
        <w:tc>
          <w:tcPr>
            <w:tcW w:w="1276" w:type="dxa"/>
          </w:tcPr>
          <w:p w:rsidR="003C16AC" w:rsidRPr="003C16AC" w:rsidRDefault="00BF629E" w:rsidP="00BF629E">
            <w:pPr>
              <w:jc w:val="center"/>
            </w:pPr>
            <w:r>
              <w:t>Medium</w:t>
            </w:r>
          </w:p>
        </w:tc>
        <w:tc>
          <w:tcPr>
            <w:tcW w:w="1728" w:type="dxa"/>
          </w:tcPr>
          <w:p w:rsidR="003C16AC" w:rsidRPr="003C16AC" w:rsidRDefault="00BF629E" w:rsidP="00BF629E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3C16AC" w:rsidRPr="003C16AC" w:rsidRDefault="00BF629E" w:rsidP="00BF629E">
            <w:pPr>
              <w:jc w:val="center"/>
            </w:pPr>
            <w:r>
              <w:t>23/10 – 26/10</w:t>
            </w:r>
          </w:p>
        </w:tc>
        <w:tc>
          <w:tcPr>
            <w:tcW w:w="2564" w:type="dxa"/>
          </w:tcPr>
          <w:p w:rsidR="003C16AC" w:rsidRPr="003C16AC" w:rsidRDefault="00BF629E" w:rsidP="003C16AC">
            <w:r>
              <w:t>Django</w:t>
            </w:r>
          </w:p>
        </w:tc>
      </w:tr>
      <w:tr w:rsidR="00BF629E" w:rsidRPr="003C16AC" w:rsidTr="0067101B">
        <w:tc>
          <w:tcPr>
            <w:tcW w:w="3261" w:type="dxa"/>
            <w:shd w:val="clear" w:color="auto" w:fill="FFE599" w:themeFill="accent4" w:themeFillTint="66"/>
          </w:tcPr>
          <w:p w:rsidR="00BF629E" w:rsidRPr="00BF629E" w:rsidRDefault="00BF629E" w:rsidP="0067101B">
            <w:r>
              <w:t>Goal #2: Research and Report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BF629E" w:rsidRPr="003C16AC" w:rsidRDefault="00BF629E" w:rsidP="0067101B">
            <w:pPr>
              <w:jc w:val="center"/>
            </w:pPr>
          </w:p>
        </w:tc>
        <w:tc>
          <w:tcPr>
            <w:tcW w:w="1728" w:type="dxa"/>
            <w:shd w:val="clear" w:color="auto" w:fill="FFE599" w:themeFill="accent4" w:themeFillTint="66"/>
          </w:tcPr>
          <w:p w:rsidR="00BF629E" w:rsidRPr="003C16AC" w:rsidRDefault="00BF629E" w:rsidP="0067101B">
            <w:pPr>
              <w:jc w:val="center"/>
            </w:pPr>
          </w:p>
        </w:tc>
        <w:tc>
          <w:tcPr>
            <w:tcW w:w="1803" w:type="dxa"/>
            <w:shd w:val="clear" w:color="auto" w:fill="FFE599" w:themeFill="accent4" w:themeFillTint="66"/>
          </w:tcPr>
          <w:p w:rsidR="00BF629E" w:rsidRPr="003C16AC" w:rsidRDefault="00BF629E" w:rsidP="0067101B">
            <w:pPr>
              <w:jc w:val="center"/>
            </w:pPr>
          </w:p>
        </w:tc>
        <w:tc>
          <w:tcPr>
            <w:tcW w:w="2564" w:type="dxa"/>
            <w:shd w:val="clear" w:color="auto" w:fill="FFE599" w:themeFill="accent4" w:themeFillTint="66"/>
          </w:tcPr>
          <w:p w:rsidR="00BF629E" w:rsidRPr="003C16AC" w:rsidRDefault="00BF629E" w:rsidP="0067101B"/>
        </w:tc>
      </w:tr>
      <w:tr w:rsidR="00EA5E73" w:rsidRPr="003C16AC" w:rsidTr="00BF629E">
        <w:tc>
          <w:tcPr>
            <w:tcW w:w="3261" w:type="dxa"/>
          </w:tcPr>
          <w:p w:rsidR="00EA5E73" w:rsidRPr="003C16AC" w:rsidRDefault="00EA5E73" w:rsidP="00EA5E73">
            <w:r>
              <w:t>Research: Summarisation</w:t>
            </w:r>
          </w:p>
        </w:tc>
        <w:tc>
          <w:tcPr>
            <w:tcW w:w="1276" w:type="dxa"/>
          </w:tcPr>
          <w:p w:rsidR="00EA5E73" w:rsidRPr="003C16AC" w:rsidRDefault="002B569F" w:rsidP="00EA5E73">
            <w:pPr>
              <w:jc w:val="center"/>
            </w:pPr>
            <w:r>
              <w:t>Medium</w:t>
            </w:r>
          </w:p>
        </w:tc>
        <w:tc>
          <w:tcPr>
            <w:tcW w:w="1728" w:type="dxa"/>
          </w:tcPr>
          <w:p w:rsidR="00EA5E73" w:rsidRPr="003C16AC" w:rsidRDefault="00EA5E73" w:rsidP="00EA5E73">
            <w:pPr>
              <w:jc w:val="center"/>
            </w:pPr>
            <w:r>
              <w:t>In Progress</w:t>
            </w:r>
          </w:p>
        </w:tc>
        <w:tc>
          <w:tcPr>
            <w:tcW w:w="1803" w:type="dxa"/>
          </w:tcPr>
          <w:p w:rsidR="00EA5E73" w:rsidRPr="003C16AC" w:rsidRDefault="002B569F" w:rsidP="00EA5E73">
            <w:pPr>
              <w:jc w:val="center"/>
            </w:pPr>
            <w:r>
              <w:t>27/10 - 29</w:t>
            </w:r>
          </w:p>
        </w:tc>
        <w:tc>
          <w:tcPr>
            <w:tcW w:w="2564" w:type="dxa"/>
          </w:tcPr>
          <w:p w:rsidR="00EA5E73" w:rsidRPr="003C16AC" w:rsidRDefault="00EA5E73" w:rsidP="00EA5E73"/>
        </w:tc>
      </w:tr>
      <w:tr w:rsidR="00EA5E73" w:rsidRPr="003C16AC" w:rsidTr="00BF629E">
        <w:tc>
          <w:tcPr>
            <w:tcW w:w="3261" w:type="dxa"/>
          </w:tcPr>
          <w:p w:rsidR="00EA5E73" w:rsidRPr="003C16AC" w:rsidRDefault="00EA5E73" w:rsidP="00EA5E73">
            <w:r>
              <w:t>Automatic Summarisation</w:t>
            </w:r>
          </w:p>
        </w:tc>
        <w:tc>
          <w:tcPr>
            <w:tcW w:w="1276" w:type="dxa"/>
          </w:tcPr>
          <w:p w:rsidR="00EA5E73" w:rsidRPr="003C16AC" w:rsidRDefault="00EA5E73" w:rsidP="00EA5E73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EA5E73" w:rsidRPr="003C16AC" w:rsidRDefault="00EA5E73" w:rsidP="00EA5E73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EA5E73" w:rsidRPr="003C16AC" w:rsidRDefault="002B569F" w:rsidP="00EA5E73">
            <w:pPr>
              <w:jc w:val="center"/>
            </w:pPr>
            <w:r>
              <w:t>27/10 - 29</w:t>
            </w:r>
          </w:p>
        </w:tc>
        <w:tc>
          <w:tcPr>
            <w:tcW w:w="2564" w:type="dxa"/>
          </w:tcPr>
          <w:p w:rsidR="00EA5E73" w:rsidRPr="003C16AC" w:rsidRDefault="00EA5E73" w:rsidP="00EA5E73"/>
        </w:tc>
      </w:tr>
      <w:tr w:rsidR="001104EE" w:rsidRPr="003C16AC" w:rsidTr="00BF629E">
        <w:tc>
          <w:tcPr>
            <w:tcW w:w="3261" w:type="dxa"/>
          </w:tcPr>
          <w:p w:rsidR="001104EE" w:rsidRDefault="001104EE" w:rsidP="001104EE">
            <w:r>
              <w:t>Find Similar Applications</w:t>
            </w:r>
          </w:p>
        </w:tc>
        <w:tc>
          <w:tcPr>
            <w:tcW w:w="1276" w:type="dxa"/>
          </w:tcPr>
          <w:p w:rsidR="001104EE" w:rsidRPr="003C16AC" w:rsidRDefault="001104EE" w:rsidP="001104EE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1104EE" w:rsidRPr="003C16AC" w:rsidRDefault="001104EE" w:rsidP="001104EE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1104EE" w:rsidRPr="003C16AC" w:rsidRDefault="008523F6" w:rsidP="001104EE">
            <w:pPr>
              <w:jc w:val="center"/>
            </w:pPr>
            <w:r>
              <w:t>30/10</w:t>
            </w:r>
          </w:p>
        </w:tc>
        <w:tc>
          <w:tcPr>
            <w:tcW w:w="2564" w:type="dxa"/>
          </w:tcPr>
          <w:p w:rsidR="001104EE" w:rsidRPr="003C16AC" w:rsidRDefault="001104EE" w:rsidP="001104EE"/>
        </w:tc>
      </w:tr>
      <w:tr w:rsidR="001104EE" w:rsidRPr="003C16AC" w:rsidTr="0067101B">
        <w:tc>
          <w:tcPr>
            <w:tcW w:w="3261" w:type="dxa"/>
            <w:shd w:val="clear" w:color="auto" w:fill="FFE599" w:themeFill="accent4" w:themeFillTint="66"/>
          </w:tcPr>
          <w:p w:rsidR="001104EE" w:rsidRPr="00BF629E" w:rsidRDefault="001104EE" w:rsidP="001104EE">
            <w:r>
              <w:t>Goal #3: Comparison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04EE" w:rsidRPr="003C16AC" w:rsidRDefault="001104EE" w:rsidP="001104EE">
            <w:pPr>
              <w:jc w:val="center"/>
            </w:pPr>
          </w:p>
        </w:tc>
        <w:tc>
          <w:tcPr>
            <w:tcW w:w="1728" w:type="dxa"/>
            <w:shd w:val="clear" w:color="auto" w:fill="FFE599" w:themeFill="accent4" w:themeFillTint="66"/>
          </w:tcPr>
          <w:p w:rsidR="001104EE" w:rsidRPr="003C16AC" w:rsidRDefault="001104EE" w:rsidP="001104EE">
            <w:pPr>
              <w:jc w:val="center"/>
            </w:pPr>
          </w:p>
        </w:tc>
        <w:tc>
          <w:tcPr>
            <w:tcW w:w="1803" w:type="dxa"/>
            <w:shd w:val="clear" w:color="auto" w:fill="FFE599" w:themeFill="accent4" w:themeFillTint="66"/>
          </w:tcPr>
          <w:p w:rsidR="001104EE" w:rsidRPr="003C16AC" w:rsidRDefault="001104EE" w:rsidP="001104EE">
            <w:pPr>
              <w:jc w:val="center"/>
            </w:pPr>
          </w:p>
        </w:tc>
        <w:tc>
          <w:tcPr>
            <w:tcW w:w="2564" w:type="dxa"/>
            <w:shd w:val="clear" w:color="auto" w:fill="FFE599" w:themeFill="accent4" w:themeFillTint="66"/>
          </w:tcPr>
          <w:p w:rsidR="001104EE" w:rsidRPr="003C16AC" w:rsidRDefault="001104EE" w:rsidP="001104EE"/>
        </w:tc>
      </w:tr>
      <w:tr w:rsidR="001104EE" w:rsidRPr="003C16AC" w:rsidTr="00BF629E">
        <w:tc>
          <w:tcPr>
            <w:tcW w:w="3261" w:type="dxa"/>
          </w:tcPr>
          <w:p w:rsidR="001104EE" w:rsidRPr="003C16AC" w:rsidRDefault="001104EE" w:rsidP="001104EE">
            <w:r>
              <w:t>Summarisation Algorithms</w:t>
            </w:r>
          </w:p>
        </w:tc>
        <w:tc>
          <w:tcPr>
            <w:tcW w:w="1276" w:type="dxa"/>
          </w:tcPr>
          <w:p w:rsidR="001104EE" w:rsidRDefault="002B569F" w:rsidP="001104EE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1104EE" w:rsidRDefault="002B569F" w:rsidP="001104EE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1104EE" w:rsidRPr="003C16AC" w:rsidRDefault="008523F6" w:rsidP="001104EE">
            <w:pPr>
              <w:jc w:val="center"/>
            </w:pPr>
            <w:r>
              <w:t>31/10 – 03/11</w:t>
            </w:r>
          </w:p>
        </w:tc>
        <w:tc>
          <w:tcPr>
            <w:tcW w:w="2564" w:type="dxa"/>
          </w:tcPr>
          <w:p w:rsidR="001104EE" w:rsidRPr="003C16AC" w:rsidRDefault="001104EE" w:rsidP="001104EE"/>
        </w:tc>
      </w:tr>
      <w:tr w:rsidR="008523F6" w:rsidRPr="003C16AC" w:rsidTr="0067101B">
        <w:tc>
          <w:tcPr>
            <w:tcW w:w="3261" w:type="dxa"/>
          </w:tcPr>
          <w:p w:rsidR="008523F6" w:rsidRDefault="008523F6" w:rsidP="0067101B">
            <w:r>
              <w:t>Compare Available APIs</w:t>
            </w:r>
          </w:p>
        </w:tc>
        <w:tc>
          <w:tcPr>
            <w:tcW w:w="1276" w:type="dxa"/>
          </w:tcPr>
          <w:p w:rsidR="008523F6" w:rsidRDefault="008523F6" w:rsidP="0067101B">
            <w:pPr>
              <w:jc w:val="center"/>
            </w:pPr>
            <w:r>
              <w:t>Medium</w:t>
            </w:r>
          </w:p>
        </w:tc>
        <w:tc>
          <w:tcPr>
            <w:tcW w:w="1728" w:type="dxa"/>
          </w:tcPr>
          <w:p w:rsidR="008523F6" w:rsidRDefault="008523F6" w:rsidP="0067101B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8523F6" w:rsidRPr="003C16AC" w:rsidRDefault="008523F6" w:rsidP="0067101B">
            <w:pPr>
              <w:jc w:val="center"/>
            </w:pPr>
            <w:r>
              <w:t>06/11 – 07/11</w:t>
            </w:r>
          </w:p>
        </w:tc>
        <w:tc>
          <w:tcPr>
            <w:tcW w:w="2564" w:type="dxa"/>
          </w:tcPr>
          <w:p w:rsidR="008523F6" w:rsidRPr="003C16AC" w:rsidRDefault="008523F6" w:rsidP="0067101B"/>
        </w:tc>
      </w:tr>
      <w:tr w:rsidR="001104EE" w:rsidRPr="003C16AC" w:rsidTr="00BF629E">
        <w:tc>
          <w:tcPr>
            <w:tcW w:w="3261" w:type="dxa"/>
          </w:tcPr>
          <w:p w:rsidR="001104EE" w:rsidRDefault="001104EE" w:rsidP="001104EE">
            <w:r>
              <w:t>Research Summary Grading method</w:t>
            </w:r>
          </w:p>
        </w:tc>
        <w:tc>
          <w:tcPr>
            <w:tcW w:w="1276" w:type="dxa"/>
          </w:tcPr>
          <w:p w:rsidR="001104EE" w:rsidRDefault="002B569F" w:rsidP="001104EE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1104EE" w:rsidRDefault="002B569F" w:rsidP="001104EE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1104EE" w:rsidRPr="003C16AC" w:rsidRDefault="008523F6" w:rsidP="001104EE">
            <w:pPr>
              <w:jc w:val="center"/>
            </w:pPr>
            <w:r>
              <w:t>08/11 – 010/11</w:t>
            </w:r>
          </w:p>
        </w:tc>
        <w:tc>
          <w:tcPr>
            <w:tcW w:w="2564" w:type="dxa"/>
          </w:tcPr>
          <w:p w:rsidR="001104EE" w:rsidRPr="003C16AC" w:rsidRDefault="001104EE" w:rsidP="001104EE"/>
        </w:tc>
      </w:tr>
      <w:tr w:rsidR="001104EE" w:rsidRPr="003C16AC" w:rsidTr="0067101B">
        <w:tc>
          <w:tcPr>
            <w:tcW w:w="3261" w:type="dxa"/>
            <w:shd w:val="clear" w:color="auto" w:fill="FFE599" w:themeFill="accent4" w:themeFillTint="66"/>
          </w:tcPr>
          <w:p w:rsidR="001104EE" w:rsidRPr="00BF629E" w:rsidRDefault="001104EE" w:rsidP="0067101B">
            <w:r>
              <w:t>Goal #4: Test Implementation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04EE" w:rsidRPr="003C16AC" w:rsidRDefault="001104EE" w:rsidP="0067101B">
            <w:pPr>
              <w:jc w:val="center"/>
            </w:pPr>
          </w:p>
        </w:tc>
        <w:tc>
          <w:tcPr>
            <w:tcW w:w="1728" w:type="dxa"/>
            <w:shd w:val="clear" w:color="auto" w:fill="FFE599" w:themeFill="accent4" w:themeFillTint="66"/>
          </w:tcPr>
          <w:p w:rsidR="001104EE" w:rsidRPr="003C16AC" w:rsidRDefault="001104EE" w:rsidP="0067101B">
            <w:pPr>
              <w:jc w:val="center"/>
            </w:pPr>
          </w:p>
        </w:tc>
        <w:tc>
          <w:tcPr>
            <w:tcW w:w="1803" w:type="dxa"/>
            <w:shd w:val="clear" w:color="auto" w:fill="FFE599" w:themeFill="accent4" w:themeFillTint="66"/>
          </w:tcPr>
          <w:p w:rsidR="001104EE" w:rsidRPr="003C16AC" w:rsidRDefault="001104EE" w:rsidP="0067101B">
            <w:pPr>
              <w:jc w:val="center"/>
            </w:pPr>
          </w:p>
        </w:tc>
        <w:tc>
          <w:tcPr>
            <w:tcW w:w="2564" w:type="dxa"/>
            <w:shd w:val="clear" w:color="auto" w:fill="FFE599" w:themeFill="accent4" w:themeFillTint="66"/>
          </w:tcPr>
          <w:p w:rsidR="001104EE" w:rsidRPr="003C16AC" w:rsidRDefault="001104EE" w:rsidP="0067101B"/>
        </w:tc>
      </w:tr>
      <w:tr w:rsidR="001104EE" w:rsidRPr="003C16AC" w:rsidTr="00BF629E">
        <w:tc>
          <w:tcPr>
            <w:tcW w:w="3261" w:type="dxa"/>
          </w:tcPr>
          <w:p w:rsidR="001104EE" w:rsidRDefault="002B569F" w:rsidP="001104EE">
            <w:r>
              <w:t>Test Algorithms against each other</w:t>
            </w:r>
          </w:p>
        </w:tc>
        <w:tc>
          <w:tcPr>
            <w:tcW w:w="1276" w:type="dxa"/>
          </w:tcPr>
          <w:p w:rsidR="001104EE" w:rsidRDefault="002B569F" w:rsidP="001104EE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1104EE" w:rsidRDefault="002B569F" w:rsidP="001104EE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1104EE" w:rsidRPr="003C16AC" w:rsidRDefault="008523F6" w:rsidP="001104EE">
            <w:pPr>
              <w:jc w:val="center"/>
            </w:pPr>
            <w:r>
              <w:t>11/11 – 14/11</w:t>
            </w:r>
          </w:p>
        </w:tc>
        <w:tc>
          <w:tcPr>
            <w:tcW w:w="2564" w:type="dxa"/>
          </w:tcPr>
          <w:p w:rsidR="001104EE" w:rsidRPr="003C16AC" w:rsidRDefault="001104EE" w:rsidP="001104EE"/>
        </w:tc>
      </w:tr>
      <w:tr w:rsidR="001104EE" w:rsidRPr="003C16AC" w:rsidTr="00BF629E">
        <w:tc>
          <w:tcPr>
            <w:tcW w:w="3261" w:type="dxa"/>
          </w:tcPr>
          <w:p w:rsidR="001104EE" w:rsidRDefault="002B569F" w:rsidP="001104EE">
            <w:r>
              <w:t>Compare results of Tests</w:t>
            </w:r>
          </w:p>
        </w:tc>
        <w:tc>
          <w:tcPr>
            <w:tcW w:w="1276" w:type="dxa"/>
          </w:tcPr>
          <w:p w:rsidR="001104EE" w:rsidRDefault="002B569F" w:rsidP="001104EE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1104EE" w:rsidRDefault="002B569F" w:rsidP="001104EE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1104EE" w:rsidRPr="003C16AC" w:rsidRDefault="008523F6" w:rsidP="001104EE">
            <w:pPr>
              <w:jc w:val="center"/>
            </w:pPr>
            <w:r>
              <w:t>15/11 – 17/11</w:t>
            </w:r>
          </w:p>
        </w:tc>
        <w:tc>
          <w:tcPr>
            <w:tcW w:w="2564" w:type="dxa"/>
          </w:tcPr>
          <w:p w:rsidR="001104EE" w:rsidRPr="003C16AC" w:rsidRDefault="001104EE" w:rsidP="001104EE"/>
        </w:tc>
      </w:tr>
      <w:tr w:rsidR="001104EE" w:rsidRPr="003C16AC" w:rsidTr="00BF629E">
        <w:tc>
          <w:tcPr>
            <w:tcW w:w="3261" w:type="dxa"/>
          </w:tcPr>
          <w:p w:rsidR="001104EE" w:rsidRDefault="002B569F" w:rsidP="001104EE">
            <w:r>
              <w:t>Conclusion based on tests</w:t>
            </w:r>
          </w:p>
        </w:tc>
        <w:tc>
          <w:tcPr>
            <w:tcW w:w="1276" w:type="dxa"/>
          </w:tcPr>
          <w:p w:rsidR="001104EE" w:rsidRDefault="002B569F" w:rsidP="001104EE">
            <w:pPr>
              <w:jc w:val="center"/>
            </w:pPr>
            <w:r>
              <w:t>High</w:t>
            </w:r>
          </w:p>
        </w:tc>
        <w:tc>
          <w:tcPr>
            <w:tcW w:w="1728" w:type="dxa"/>
          </w:tcPr>
          <w:p w:rsidR="001104EE" w:rsidRDefault="002B569F" w:rsidP="001104EE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1104EE" w:rsidRPr="003C16AC" w:rsidRDefault="008523F6" w:rsidP="001104EE">
            <w:pPr>
              <w:jc w:val="center"/>
            </w:pPr>
            <w:r>
              <w:t>17</w:t>
            </w:r>
            <w:r w:rsidR="002B569F">
              <w:t>/11</w:t>
            </w:r>
            <w:r>
              <w:t xml:space="preserve"> – 20/11</w:t>
            </w:r>
          </w:p>
        </w:tc>
        <w:tc>
          <w:tcPr>
            <w:tcW w:w="2564" w:type="dxa"/>
          </w:tcPr>
          <w:p w:rsidR="001104EE" w:rsidRPr="003C16AC" w:rsidRDefault="001104EE" w:rsidP="001104EE"/>
        </w:tc>
      </w:tr>
      <w:tr w:rsidR="008523F6" w:rsidRPr="003C16AC" w:rsidTr="0067101B">
        <w:tc>
          <w:tcPr>
            <w:tcW w:w="3261" w:type="dxa"/>
            <w:shd w:val="clear" w:color="auto" w:fill="FFE599" w:themeFill="accent4" w:themeFillTint="66"/>
          </w:tcPr>
          <w:p w:rsidR="008523F6" w:rsidRPr="00BF629E" w:rsidRDefault="0066078E" w:rsidP="0067101B">
            <w:r>
              <w:t>Goal #5</w:t>
            </w:r>
            <w:r w:rsidR="008523F6">
              <w:t xml:space="preserve">: </w:t>
            </w:r>
            <w:r>
              <w:t>Improvements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FFE599" w:themeFill="accent4" w:themeFillTint="66"/>
          </w:tcPr>
          <w:p w:rsidR="008523F6" w:rsidRPr="003C16AC" w:rsidRDefault="008523F6" w:rsidP="0067101B">
            <w:pPr>
              <w:jc w:val="center"/>
            </w:pPr>
          </w:p>
        </w:tc>
        <w:tc>
          <w:tcPr>
            <w:tcW w:w="1728" w:type="dxa"/>
            <w:shd w:val="clear" w:color="auto" w:fill="FFE599" w:themeFill="accent4" w:themeFillTint="66"/>
          </w:tcPr>
          <w:p w:rsidR="008523F6" w:rsidRPr="003C16AC" w:rsidRDefault="008523F6" w:rsidP="0067101B">
            <w:pPr>
              <w:jc w:val="center"/>
            </w:pPr>
          </w:p>
        </w:tc>
        <w:tc>
          <w:tcPr>
            <w:tcW w:w="1803" w:type="dxa"/>
            <w:shd w:val="clear" w:color="auto" w:fill="FFE599" w:themeFill="accent4" w:themeFillTint="66"/>
          </w:tcPr>
          <w:p w:rsidR="008523F6" w:rsidRPr="003C16AC" w:rsidRDefault="008523F6" w:rsidP="0067101B">
            <w:pPr>
              <w:jc w:val="center"/>
            </w:pPr>
          </w:p>
        </w:tc>
        <w:tc>
          <w:tcPr>
            <w:tcW w:w="2564" w:type="dxa"/>
            <w:shd w:val="clear" w:color="auto" w:fill="FFE599" w:themeFill="accent4" w:themeFillTint="66"/>
          </w:tcPr>
          <w:p w:rsidR="008523F6" w:rsidRPr="003C16AC" w:rsidRDefault="008523F6" w:rsidP="0067101B"/>
        </w:tc>
      </w:tr>
      <w:tr w:rsidR="001104EE" w:rsidRPr="003C16AC" w:rsidTr="00BF629E">
        <w:tc>
          <w:tcPr>
            <w:tcW w:w="3261" w:type="dxa"/>
          </w:tcPr>
          <w:p w:rsidR="001104EE" w:rsidRDefault="008523F6" w:rsidP="001104EE">
            <w:r>
              <w:t>Improve website</w:t>
            </w:r>
          </w:p>
        </w:tc>
        <w:tc>
          <w:tcPr>
            <w:tcW w:w="1276" w:type="dxa"/>
          </w:tcPr>
          <w:p w:rsidR="001104EE" w:rsidRDefault="008523F6" w:rsidP="001104EE">
            <w:pPr>
              <w:jc w:val="center"/>
            </w:pPr>
            <w:r>
              <w:t>Medium</w:t>
            </w:r>
          </w:p>
        </w:tc>
        <w:tc>
          <w:tcPr>
            <w:tcW w:w="1728" w:type="dxa"/>
          </w:tcPr>
          <w:p w:rsidR="001104EE" w:rsidRDefault="00ED5B84" w:rsidP="001104EE">
            <w:pPr>
              <w:jc w:val="center"/>
            </w:pPr>
            <w:r>
              <w:t>Not Started</w:t>
            </w:r>
          </w:p>
        </w:tc>
        <w:tc>
          <w:tcPr>
            <w:tcW w:w="1803" w:type="dxa"/>
          </w:tcPr>
          <w:p w:rsidR="001104EE" w:rsidRPr="003C16AC" w:rsidRDefault="00ED5B84" w:rsidP="001104EE">
            <w:pPr>
              <w:jc w:val="center"/>
            </w:pPr>
            <w:r>
              <w:t>20/11 – 28/11</w:t>
            </w:r>
          </w:p>
        </w:tc>
        <w:tc>
          <w:tcPr>
            <w:tcW w:w="2564" w:type="dxa"/>
          </w:tcPr>
          <w:p w:rsidR="001104EE" w:rsidRPr="003C16AC" w:rsidRDefault="001104EE" w:rsidP="001104EE"/>
        </w:tc>
      </w:tr>
      <w:tr w:rsidR="001104EE" w:rsidRPr="003C16AC" w:rsidTr="00BF629E">
        <w:tc>
          <w:tcPr>
            <w:tcW w:w="3261" w:type="dxa"/>
          </w:tcPr>
          <w:p w:rsidR="001104EE" w:rsidRDefault="001104EE" w:rsidP="001104EE"/>
        </w:tc>
        <w:tc>
          <w:tcPr>
            <w:tcW w:w="1276" w:type="dxa"/>
          </w:tcPr>
          <w:p w:rsidR="001104EE" w:rsidRDefault="001104EE" w:rsidP="001104EE">
            <w:pPr>
              <w:jc w:val="center"/>
            </w:pPr>
          </w:p>
        </w:tc>
        <w:tc>
          <w:tcPr>
            <w:tcW w:w="1728" w:type="dxa"/>
          </w:tcPr>
          <w:p w:rsidR="001104EE" w:rsidRDefault="001104EE" w:rsidP="001104EE">
            <w:pPr>
              <w:jc w:val="center"/>
            </w:pPr>
          </w:p>
        </w:tc>
        <w:tc>
          <w:tcPr>
            <w:tcW w:w="1803" w:type="dxa"/>
          </w:tcPr>
          <w:p w:rsidR="001104EE" w:rsidRPr="003C16AC" w:rsidRDefault="001104EE" w:rsidP="001104EE">
            <w:pPr>
              <w:jc w:val="center"/>
            </w:pPr>
          </w:p>
        </w:tc>
        <w:tc>
          <w:tcPr>
            <w:tcW w:w="2564" w:type="dxa"/>
          </w:tcPr>
          <w:p w:rsidR="001104EE" w:rsidRPr="003C16AC" w:rsidRDefault="001104EE" w:rsidP="001104EE"/>
        </w:tc>
      </w:tr>
    </w:tbl>
    <w:p w:rsidR="003C16AC" w:rsidRDefault="003C16AC" w:rsidP="003C16AC"/>
    <w:tbl>
      <w:tblPr>
        <w:tblW w:w="0" w:type="auto"/>
        <w:tblCellSpacing w:w="15" w:type="dxa"/>
        <w:tblInd w:w="9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2848"/>
      </w:tblGrid>
      <w:tr w:rsidR="008A0E85" w:rsidRPr="008A0E85" w:rsidTr="008A0E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0E85" w:rsidRPr="008A0E85" w:rsidRDefault="008A0E85" w:rsidP="008A0E85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0"/>
                <w:lang w:eastAsia="en-IE"/>
              </w:rPr>
            </w:pPr>
            <w:r w:rsidRPr="008A0E85">
              <w:rPr>
                <w:rFonts w:ascii="inherit" w:eastAsia="Times New Roman" w:hAnsi="inherit" w:cs="Helvetica"/>
                <w:color w:val="111111"/>
                <w:sz w:val="24"/>
                <w:szCs w:val="20"/>
                <w:lang w:eastAsia="en-IE"/>
              </w:rPr>
              <w:t>Wednesday, November 29, 2017 @2pm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0E85" w:rsidRPr="008A0E85" w:rsidRDefault="008A0E85" w:rsidP="008A0E85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0"/>
                <w:lang w:eastAsia="en-IE"/>
              </w:rPr>
            </w:pPr>
            <w:r w:rsidRPr="008A0E85">
              <w:rPr>
                <w:rFonts w:ascii="inherit" w:eastAsia="Times New Roman" w:hAnsi="inherit" w:cs="Helvetica"/>
                <w:color w:val="111111"/>
                <w:sz w:val="24"/>
                <w:szCs w:val="20"/>
                <w:lang w:eastAsia="en-IE"/>
              </w:rPr>
              <w:t>Interim Report Submission</w:t>
            </w:r>
          </w:p>
        </w:tc>
      </w:tr>
    </w:tbl>
    <w:p w:rsidR="008A0E85" w:rsidRPr="003C16AC" w:rsidRDefault="008A0E85" w:rsidP="003C16AC"/>
    <w:p w:rsidR="0071633F" w:rsidRPr="0071633F" w:rsidRDefault="0071633F" w:rsidP="0071633F">
      <w:pPr>
        <w:rPr>
          <w:sz w:val="28"/>
        </w:rPr>
      </w:pPr>
    </w:p>
    <w:sectPr w:rsidR="0071633F" w:rsidRPr="0071633F" w:rsidSect="0071633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95"/>
    <w:rsid w:val="000C3278"/>
    <w:rsid w:val="000E2D61"/>
    <w:rsid w:val="001104EE"/>
    <w:rsid w:val="002B569F"/>
    <w:rsid w:val="002E0143"/>
    <w:rsid w:val="003C16AC"/>
    <w:rsid w:val="00402937"/>
    <w:rsid w:val="0048288E"/>
    <w:rsid w:val="0066078E"/>
    <w:rsid w:val="006D5A9E"/>
    <w:rsid w:val="0071633F"/>
    <w:rsid w:val="008523F6"/>
    <w:rsid w:val="00863056"/>
    <w:rsid w:val="008A0E85"/>
    <w:rsid w:val="00925FD0"/>
    <w:rsid w:val="00A22842"/>
    <w:rsid w:val="00B93795"/>
    <w:rsid w:val="00BF629E"/>
    <w:rsid w:val="00C40B42"/>
    <w:rsid w:val="00C644D1"/>
    <w:rsid w:val="00EA5E73"/>
    <w:rsid w:val="00EC07E6"/>
    <w:rsid w:val="00EC5B70"/>
    <w:rsid w:val="00E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70F5"/>
  <w15:chartTrackingRefBased/>
  <w15:docId w15:val="{5A1D19BF-4B21-461A-B20A-DE2CD0D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71633F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633F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633F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1633F"/>
    <w:rPr>
      <w:i/>
      <w:iCs/>
    </w:rPr>
  </w:style>
  <w:style w:type="table" w:styleId="MediumShading2-Accent5">
    <w:name w:val="Medium Shading 2 Accent 5"/>
    <w:basedOn w:val="TableNormal"/>
    <w:uiPriority w:val="64"/>
    <w:rsid w:val="0071633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3C16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3C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3C16A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C16AC"/>
    <w:pPr>
      <w:spacing w:after="0" w:line="240" w:lineRule="auto"/>
    </w:pPr>
    <w:tblPr>
      <w:tblStyleRowBandSize w:val="1"/>
      <w:tblStyleColBandSize w:val="1"/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  <w:insideH w:val="single" w:sz="4" w:space="0" w:color="C00000"/>
        <w:insideV w:val="single" w:sz="4" w:space="0" w:color="C00000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C16AC"/>
    <w:pPr>
      <w:spacing w:after="0" w:line="240" w:lineRule="auto"/>
    </w:pPr>
    <w:tblPr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  <w:insideH w:val="single" w:sz="4" w:space="0" w:color="C00000"/>
        <w:insideV w:val="single" w:sz="4" w:space="0" w:color="C00000"/>
      </w:tblBorders>
    </w:tblPr>
    <w:tcPr>
      <w:shd w:val="clear" w:color="auto" w:fill="FFFFFF" w:themeFill="background1"/>
    </w:tcPr>
  </w:style>
  <w:style w:type="character" w:customStyle="1" w:styleId="Heading2Char">
    <w:name w:val="Heading 2 Char"/>
    <w:basedOn w:val="DefaultParagraphFont"/>
    <w:link w:val="Heading2"/>
    <w:uiPriority w:val="9"/>
    <w:rsid w:val="00EA5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Yassr Shaar</dc:creator>
  <cp:keywords/>
  <dc:description/>
  <cp:lastModifiedBy>Yassr Shaar</cp:lastModifiedBy>
  <cp:revision>5</cp:revision>
  <dcterms:created xsi:type="dcterms:W3CDTF">2017-10-23T11:12:00Z</dcterms:created>
  <dcterms:modified xsi:type="dcterms:W3CDTF">2017-10-23T16:13:00Z</dcterms:modified>
</cp:coreProperties>
</file>