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8E571" w14:textId="7E2F69D1" w:rsidR="00A51D70" w:rsidRDefault="004C02C1">
      <w:pPr>
        <w:pStyle w:val="aa"/>
        <w:rPr>
          <w:lang w:eastAsia="ja-JP"/>
        </w:rPr>
      </w:pPr>
      <w:r>
        <w:rPr>
          <w:rFonts w:hint="eastAsia"/>
          <w:lang w:eastAsia="ja-JP"/>
        </w:rPr>
        <w:t>ベルテクス株式会社</w:t>
      </w:r>
    </w:p>
    <w:p w14:paraId="56C6F132" w14:textId="77777777" w:rsidR="00A51D70" w:rsidRDefault="00E02275">
      <w:pPr>
        <w:pStyle w:val="1"/>
        <w:rPr>
          <w:lang w:eastAsia="ja-JP"/>
        </w:rPr>
      </w:pPr>
      <w:r>
        <w:rPr>
          <w:lang w:eastAsia="ja-JP"/>
        </w:rPr>
        <w:t xml:space="preserve">① </w:t>
      </w:r>
      <w:r>
        <w:rPr>
          <w:lang w:eastAsia="ja-JP"/>
        </w:rPr>
        <w:t>ヒーロー</w:t>
      </w:r>
      <w:r>
        <w:rPr>
          <w:lang w:eastAsia="ja-JP"/>
        </w:rPr>
        <w:t xml:space="preserve"> / </w:t>
      </w:r>
      <w:r>
        <w:rPr>
          <w:lang w:eastAsia="ja-JP"/>
        </w:rPr>
        <w:t>トップページ</w:t>
      </w:r>
    </w:p>
    <w:p w14:paraId="2E47595F" w14:textId="77777777" w:rsidR="004C02C1" w:rsidRDefault="00E02275" w:rsidP="004C02C1">
      <w:pPr>
        <w:rPr>
          <w:lang w:eastAsia="ja-JP"/>
        </w:rPr>
      </w:pPr>
      <w:r>
        <w:rPr>
          <w:lang w:eastAsia="ja-JP"/>
        </w:rPr>
        <w:t>キャッチコピー</w:t>
      </w:r>
      <w:r w:rsidR="008E3180">
        <w:rPr>
          <w:rFonts w:hint="eastAsia"/>
          <w:lang w:eastAsia="ja-JP"/>
        </w:rPr>
        <w:t>：</w:t>
      </w:r>
      <w:r w:rsidR="004C02C1">
        <w:rPr>
          <w:rFonts w:hint="eastAsia"/>
          <w:lang w:eastAsia="ja-JP"/>
        </w:rPr>
        <w:t>安心のカタチを造る。</w:t>
      </w:r>
    </w:p>
    <w:p w14:paraId="4BC01992" w14:textId="480A2B7D" w:rsidR="00A51D70" w:rsidRDefault="00E02275" w:rsidP="004C02C1">
      <w:pPr>
        <w:rPr>
          <w:lang w:eastAsia="ja-JP"/>
        </w:rPr>
      </w:pPr>
      <w:r>
        <w:rPr>
          <w:lang w:eastAsia="ja-JP"/>
        </w:rPr>
        <w:t>業種（ひとことで）</w:t>
      </w:r>
      <w:r w:rsidR="008E3180">
        <w:rPr>
          <w:rFonts w:hint="eastAsia"/>
          <w:lang w:eastAsia="ja-JP"/>
        </w:rPr>
        <w:t>コンクリート二次製品の製造、販売</w:t>
      </w:r>
    </w:p>
    <w:p w14:paraId="23A1E589" w14:textId="77777777" w:rsidR="00A51D70" w:rsidRDefault="00E02275">
      <w:pPr>
        <w:rPr>
          <w:lang w:eastAsia="ja-JP"/>
        </w:rPr>
      </w:pPr>
      <w:r>
        <w:rPr>
          <w:lang w:eastAsia="ja-JP"/>
        </w:rPr>
        <w:t>ヒーロー画像（</w:t>
      </w:r>
      <w:r>
        <w:rPr>
          <w:lang w:eastAsia="ja-JP"/>
        </w:rPr>
        <w:t>URL</w:t>
      </w:r>
      <w:r>
        <w:rPr>
          <w:lang w:eastAsia="ja-JP"/>
        </w:rPr>
        <w:t>または手持ち画像）：</w:t>
      </w:r>
    </w:p>
    <w:p w14:paraId="14EF770A" w14:textId="77777777" w:rsidR="00A51D70" w:rsidRDefault="00E02275">
      <w:pPr>
        <w:rPr>
          <w:lang w:eastAsia="ja-JP"/>
        </w:rPr>
      </w:pPr>
      <w:r>
        <w:rPr>
          <w:lang w:eastAsia="ja-JP"/>
        </w:rPr>
        <w:t>CTA</w:t>
      </w:r>
      <w:r>
        <w:rPr>
          <w:lang w:eastAsia="ja-JP"/>
        </w:rPr>
        <w:t>ボタンのリンク先（例：</w:t>
      </w:r>
      <w:r>
        <w:rPr>
          <w:lang w:eastAsia="ja-JP"/>
        </w:rPr>
        <w:t>#contact</w:t>
      </w:r>
      <w:r>
        <w:rPr>
          <w:lang w:eastAsia="ja-JP"/>
        </w:rPr>
        <w:t>）：</w:t>
      </w:r>
    </w:p>
    <w:p w14:paraId="41B66BF0" w14:textId="77777777" w:rsidR="00A51D70" w:rsidRDefault="00E02275">
      <w:pPr>
        <w:pStyle w:val="1"/>
      </w:pPr>
      <w:r>
        <w:t xml:space="preserve">② </w:t>
      </w:r>
      <w:proofErr w:type="spellStart"/>
      <w:r>
        <w:t>会社概要（</w:t>
      </w:r>
      <w:r>
        <w:t>About</w:t>
      </w:r>
      <w:proofErr w:type="spellEnd"/>
      <w:r>
        <w:t>）</w:t>
      </w:r>
    </w:p>
    <w:p w14:paraId="0E579D99" w14:textId="1622F107" w:rsidR="00A51D70" w:rsidRDefault="00E02275">
      <w:pPr>
        <w:rPr>
          <w:lang w:eastAsia="ja-JP"/>
        </w:rPr>
      </w:pPr>
      <w:proofErr w:type="spellStart"/>
      <w:r>
        <w:t>会社名</w:t>
      </w:r>
      <w:proofErr w:type="spellEnd"/>
      <w:r>
        <w:t>：</w:t>
      </w:r>
      <w:r w:rsidR="004C02C1">
        <w:rPr>
          <w:rFonts w:hint="eastAsia"/>
          <w:lang w:eastAsia="ja-JP"/>
        </w:rPr>
        <w:t>ベルテクス株式会社</w:t>
      </w:r>
    </w:p>
    <w:p w14:paraId="5245AE07" w14:textId="21973431" w:rsidR="00A51D70" w:rsidRDefault="00E02275">
      <w:proofErr w:type="spellStart"/>
      <w:r>
        <w:t>所在地（住所</w:t>
      </w:r>
      <w:proofErr w:type="spellEnd"/>
      <w:r>
        <w:t>）：</w:t>
      </w:r>
      <w:r w:rsidR="004C02C1" w:rsidRPr="004C02C1">
        <w:rPr>
          <w:rFonts w:hint="eastAsia"/>
          <w:lang w:eastAsia="ja-JP"/>
        </w:rPr>
        <w:t>〒</w:t>
      </w:r>
      <w:r w:rsidR="004C02C1" w:rsidRPr="004C02C1">
        <w:rPr>
          <w:rFonts w:hint="eastAsia"/>
          <w:lang w:eastAsia="ja-JP"/>
        </w:rPr>
        <w:t xml:space="preserve">102-0083 </w:t>
      </w:r>
      <w:r w:rsidR="004C02C1" w:rsidRPr="004C02C1">
        <w:rPr>
          <w:rFonts w:hint="eastAsia"/>
          <w:lang w:eastAsia="ja-JP"/>
        </w:rPr>
        <w:t>東京都千代田区麹町五丁目</w:t>
      </w:r>
      <w:r w:rsidR="004C02C1" w:rsidRPr="004C02C1">
        <w:rPr>
          <w:rFonts w:hint="eastAsia"/>
          <w:lang w:eastAsia="ja-JP"/>
        </w:rPr>
        <w:t>7</w:t>
      </w:r>
      <w:r w:rsidR="004C02C1" w:rsidRPr="004C02C1">
        <w:rPr>
          <w:rFonts w:hint="eastAsia"/>
          <w:lang w:eastAsia="ja-JP"/>
        </w:rPr>
        <w:t>番地</w:t>
      </w:r>
      <w:r w:rsidR="004C02C1" w:rsidRPr="004C02C1">
        <w:rPr>
          <w:rFonts w:hint="eastAsia"/>
          <w:lang w:eastAsia="ja-JP"/>
        </w:rPr>
        <w:t>2</w:t>
      </w:r>
    </w:p>
    <w:p w14:paraId="56322C44" w14:textId="43F8E168" w:rsidR="00A51D70" w:rsidRDefault="00E02275">
      <w:pPr>
        <w:rPr>
          <w:lang w:eastAsia="ja-JP"/>
        </w:rPr>
      </w:pPr>
      <w:r>
        <w:rPr>
          <w:lang w:eastAsia="ja-JP"/>
        </w:rPr>
        <w:t>代表者名：</w:t>
      </w:r>
      <w:r w:rsidR="008E3180">
        <w:rPr>
          <w:rFonts w:hint="eastAsia"/>
          <w:lang w:eastAsia="ja-JP"/>
        </w:rPr>
        <w:t>代表取締役</w:t>
      </w:r>
      <w:r w:rsidR="008E3180">
        <w:rPr>
          <w:rFonts w:hint="eastAsia"/>
          <w:lang w:eastAsia="ja-JP"/>
        </w:rPr>
        <w:t xml:space="preserve"> </w:t>
      </w:r>
      <w:r w:rsidR="004C02C1">
        <w:rPr>
          <w:rFonts w:hint="eastAsia"/>
          <w:lang w:eastAsia="ja-JP"/>
        </w:rPr>
        <w:t xml:space="preserve">　</w:t>
      </w:r>
      <w:r w:rsidR="004C02C1" w:rsidRPr="004C02C1">
        <w:rPr>
          <w:rFonts w:hint="eastAsia"/>
          <w:lang w:eastAsia="ja-JP"/>
        </w:rPr>
        <w:t>土屋　明秀</w:t>
      </w:r>
    </w:p>
    <w:p w14:paraId="3908FFB7" w14:textId="77777777" w:rsidR="004C02C1" w:rsidRDefault="00E02275">
      <w:pPr>
        <w:rPr>
          <w:lang w:eastAsia="ja-JP"/>
        </w:rPr>
      </w:pPr>
      <w:r>
        <w:rPr>
          <w:lang w:eastAsia="ja-JP"/>
        </w:rPr>
        <w:t>創業年：</w:t>
      </w:r>
      <w:r w:rsidR="004C02C1" w:rsidRPr="004C02C1">
        <w:rPr>
          <w:rFonts w:hint="eastAsia"/>
          <w:lang w:eastAsia="ja-JP"/>
        </w:rPr>
        <w:t>1935</w:t>
      </w:r>
      <w:r w:rsidR="004C02C1" w:rsidRPr="004C02C1">
        <w:rPr>
          <w:rFonts w:hint="eastAsia"/>
          <w:lang w:eastAsia="ja-JP"/>
        </w:rPr>
        <w:t>年</w:t>
      </w:r>
      <w:r w:rsidR="004C02C1" w:rsidRPr="004C02C1">
        <w:rPr>
          <w:rFonts w:hint="eastAsia"/>
          <w:lang w:eastAsia="ja-JP"/>
        </w:rPr>
        <w:t>4</w:t>
      </w:r>
      <w:r w:rsidR="004C02C1" w:rsidRPr="004C02C1">
        <w:rPr>
          <w:rFonts w:hint="eastAsia"/>
          <w:lang w:eastAsia="ja-JP"/>
        </w:rPr>
        <w:t>月</w:t>
      </w:r>
      <w:r w:rsidR="004C02C1" w:rsidRPr="004C02C1">
        <w:rPr>
          <w:rFonts w:hint="eastAsia"/>
          <w:lang w:eastAsia="ja-JP"/>
        </w:rPr>
        <w:t>29</w:t>
      </w:r>
      <w:r w:rsidR="004C02C1" w:rsidRPr="004C02C1">
        <w:rPr>
          <w:rFonts w:hint="eastAsia"/>
          <w:lang w:eastAsia="ja-JP"/>
        </w:rPr>
        <w:t>日</w:t>
      </w:r>
    </w:p>
    <w:p w14:paraId="6B8EE0A3" w14:textId="0A651706" w:rsidR="00A51D70" w:rsidRDefault="00E02275">
      <w:pPr>
        <w:rPr>
          <w:lang w:eastAsia="ja-JP"/>
        </w:rPr>
      </w:pPr>
      <w:r>
        <w:rPr>
          <w:lang w:eastAsia="ja-JP"/>
        </w:rPr>
        <w:t>企業理念</w:t>
      </w:r>
    </w:p>
    <w:p w14:paraId="23843077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自然災害の絶えないこの国で、</w:t>
      </w:r>
    </w:p>
    <w:p w14:paraId="21440153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どこに住んでいても安心して暮らせるように。</w:t>
      </w:r>
    </w:p>
    <w:p w14:paraId="48F39A8E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遠く離れた家族や友人の無事を信じられるように。</w:t>
      </w:r>
    </w:p>
    <w:p w14:paraId="447D056A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子どもたちが心豊かに成長できるように。</w:t>
      </w:r>
    </w:p>
    <w:p w14:paraId="0B458675" w14:textId="77777777" w:rsidR="004C02C1" w:rsidRDefault="004C02C1" w:rsidP="004C02C1">
      <w:pPr>
        <w:rPr>
          <w:lang w:eastAsia="ja-JP"/>
        </w:rPr>
      </w:pPr>
    </w:p>
    <w:p w14:paraId="0543ECE8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私たちは、追求し続けなければならない。</w:t>
      </w:r>
    </w:p>
    <w:p w14:paraId="19E42ED0" w14:textId="77777777" w:rsidR="004C02C1" w:rsidRDefault="004C02C1" w:rsidP="004C02C1">
      <w:pPr>
        <w:rPr>
          <w:lang w:eastAsia="ja-JP"/>
        </w:rPr>
      </w:pPr>
    </w:p>
    <w:p w14:paraId="61E4B3AF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困難なニーズに応え続ける、オンリーワンの技術を。</w:t>
      </w:r>
    </w:p>
    <w:p w14:paraId="1DCE1D6A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誰も思いつかなかった、ユニークな発想を。</w:t>
      </w:r>
    </w:p>
    <w:p w14:paraId="074B2103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あらゆる事態に対応する、全国規模のネットワークを。</w:t>
      </w:r>
    </w:p>
    <w:p w14:paraId="683E17BA" w14:textId="77777777" w:rsidR="004C02C1" w:rsidRDefault="004C02C1" w:rsidP="004C02C1">
      <w:pPr>
        <w:rPr>
          <w:lang w:eastAsia="ja-JP"/>
        </w:rPr>
      </w:pPr>
    </w:p>
    <w:p w14:paraId="312117C8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いかなる災害にも打ち勝つために。</w:t>
      </w:r>
    </w:p>
    <w:p w14:paraId="5D9A2BFF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まだここにない安心を生み出すために。</w:t>
      </w:r>
    </w:p>
    <w:p w14:paraId="7E96B564" w14:textId="77777777" w:rsidR="004C02C1" w:rsidRDefault="004C02C1" w:rsidP="004C02C1">
      <w:pPr>
        <w:rPr>
          <w:lang w:eastAsia="ja-JP"/>
        </w:rPr>
      </w:pPr>
    </w:p>
    <w:p w14:paraId="76B9C2C6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造るのは、モノだけじゃない。</w:t>
      </w:r>
    </w:p>
    <w:p w14:paraId="4F721319" w14:textId="77777777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知恵を絞って、安心の新しいカタチを造ろう。</w:t>
      </w:r>
    </w:p>
    <w:p w14:paraId="6B068198" w14:textId="665398F2" w:rsidR="004C02C1" w:rsidRDefault="004C02C1" w:rsidP="004C02C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これからも、すべての人が笑顔で暮らせるように。</w:t>
      </w:r>
    </w:p>
    <w:p w14:paraId="3ADA90AE" w14:textId="699CED88" w:rsidR="004C02C1" w:rsidRDefault="00E02275" w:rsidP="004C02C1">
      <w:pPr>
        <w:rPr>
          <w:lang w:eastAsia="ja-JP"/>
        </w:rPr>
      </w:pPr>
      <w:proofErr w:type="spellStart"/>
      <w:r>
        <w:t>Google</w:t>
      </w:r>
      <w:r>
        <w:t>マップ埋め込み</w:t>
      </w:r>
      <w:r>
        <w:t>URL</w:t>
      </w:r>
      <w:proofErr w:type="spellEnd"/>
      <w:r w:rsidR="008E3180">
        <w:rPr>
          <w:rFonts w:hint="eastAsia"/>
          <w:lang w:eastAsia="ja-JP"/>
        </w:rPr>
        <w:t>：</w:t>
      </w:r>
      <w:r w:rsidR="004C02C1">
        <w:rPr>
          <w:lang w:eastAsia="ja-JP"/>
        </w:rPr>
        <w:fldChar w:fldCharType="begin"/>
      </w:r>
      <w:r w:rsidR="004C02C1">
        <w:rPr>
          <w:lang w:eastAsia="ja-JP"/>
        </w:rPr>
        <w:instrText>HYPERLINK "</w:instrText>
      </w:r>
      <w:r w:rsidR="004C02C1" w:rsidRPr="004C02C1">
        <w:rPr>
          <w:lang w:eastAsia="ja-JP"/>
        </w:rPr>
        <w:instrText>https://maps.app.goo.gl/SJ9YzJnvjazzrDJV7</w:instrText>
      </w:r>
      <w:r w:rsidR="004C02C1">
        <w:rPr>
          <w:lang w:eastAsia="ja-JP"/>
        </w:rPr>
        <w:instrText>"</w:instrText>
      </w:r>
      <w:r w:rsidR="004C02C1">
        <w:rPr>
          <w:lang w:eastAsia="ja-JP"/>
        </w:rPr>
        <w:fldChar w:fldCharType="separate"/>
      </w:r>
      <w:r w:rsidR="004C02C1" w:rsidRPr="00EC4190">
        <w:rPr>
          <w:rStyle w:val="aff"/>
          <w:lang w:eastAsia="ja-JP"/>
        </w:rPr>
        <w:t>https://maps.app.goo.gl/SJ9YzJnvjazzrDJV7</w:t>
      </w:r>
      <w:r w:rsidR="004C02C1">
        <w:rPr>
          <w:lang w:eastAsia="ja-JP"/>
        </w:rPr>
        <w:fldChar w:fldCharType="end"/>
      </w:r>
    </w:p>
    <w:p w14:paraId="3D6E787A" w14:textId="2E9C517D" w:rsidR="007A0A92" w:rsidRDefault="00E02275" w:rsidP="001D54D1">
      <w:pPr>
        <w:rPr>
          <w:lang w:eastAsia="ja-JP"/>
        </w:rPr>
      </w:pPr>
      <w:r>
        <w:rPr>
          <w:lang w:eastAsia="ja-JP"/>
        </w:rPr>
        <w:t xml:space="preserve">③ </w:t>
      </w:r>
      <w:r>
        <w:rPr>
          <w:lang w:eastAsia="ja-JP"/>
        </w:rPr>
        <w:t>事業内容</w:t>
      </w:r>
      <w:r>
        <w:rPr>
          <w:lang w:eastAsia="ja-JP"/>
        </w:rPr>
        <w:t xml:space="preserve"> / </w:t>
      </w:r>
      <w:r>
        <w:rPr>
          <w:lang w:eastAsia="ja-JP"/>
        </w:rPr>
        <w:t>製品サービス（</w:t>
      </w:r>
      <w:r>
        <w:rPr>
          <w:lang w:eastAsia="ja-JP"/>
        </w:rPr>
        <w:t>3</w:t>
      </w:r>
      <w:r>
        <w:rPr>
          <w:lang w:eastAsia="ja-JP"/>
        </w:rPr>
        <w:t>〜</w:t>
      </w:r>
      <w:r>
        <w:rPr>
          <w:lang w:eastAsia="ja-JP"/>
        </w:rPr>
        <w:t>5</w:t>
      </w:r>
      <w:r>
        <w:rPr>
          <w:lang w:eastAsia="ja-JP"/>
        </w:rPr>
        <w:t>項目）</w:t>
      </w:r>
    </w:p>
    <w:p w14:paraId="11846D79" w14:textId="4CD60266" w:rsidR="001D54D1" w:rsidRDefault="001D54D1" w:rsidP="001D54D1">
      <w:pPr>
        <w:rPr>
          <w:lang w:eastAsia="ja-JP"/>
        </w:rPr>
      </w:pPr>
      <w:r>
        <w:rPr>
          <w:rFonts w:hint="eastAsia"/>
          <w:lang w:eastAsia="ja-JP"/>
        </w:rPr>
        <w:t>・道路・農林　プレキャスト・ガードフェンス　可変側溝</w:t>
      </w:r>
    </w:p>
    <w:p w14:paraId="50B8FC4F" w14:textId="79BDDB6F" w:rsidR="001D54D1" w:rsidRDefault="001D54D1" w:rsidP="001D54D1">
      <w:pPr>
        <w:rPr>
          <w:lang w:eastAsia="ja-JP"/>
        </w:rPr>
      </w:pPr>
      <w:r>
        <w:rPr>
          <w:rFonts w:hint="eastAsia"/>
          <w:lang w:eastAsia="ja-JP"/>
        </w:rPr>
        <w:t>・開発・建築　ザウォールⅡ</w:t>
      </w:r>
    </w:p>
    <w:p w14:paraId="7DAE7C72" w14:textId="3D39D4DD" w:rsidR="001D54D1" w:rsidRDefault="001D54D1" w:rsidP="001D54D1">
      <w:pPr>
        <w:rPr>
          <w:lang w:eastAsia="ja-JP"/>
        </w:rPr>
      </w:pPr>
      <w:r>
        <w:rPr>
          <w:rFonts w:hint="eastAsia"/>
          <w:lang w:eastAsia="ja-JP"/>
        </w:rPr>
        <w:t xml:space="preserve">・雨水・下水・防災・水環境　</w:t>
      </w:r>
      <w:r>
        <w:rPr>
          <w:rFonts w:hint="eastAsia"/>
          <w:lang w:eastAsia="ja-JP"/>
        </w:rPr>
        <w:t>SJ-BOX</w:t>
      </w:r>
      <w:r>
        <w:rPr>
          <w:rFonts w:hint="eastAsia"/>
          <w:lang w:eastAsia="ja-JP"/>
        </w:rPr>
        <w:t xml:space="preserve">　アーチカルバート　ユニホール　エスホール</w:t>
      </w:r>
    </w:p>
    <w:p w14:paraId="63473423" w14:textId="75BE7F1F" w:rsidR="001D54D1" w:rsidRDefault="001D54D1" w:rsidP="001D54D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・斜面・落石・雪崩・防災　ループフェンス　</w:t>
      </w:r>
      <w:r>
        <w:rPr>
          <w:rFonts w:hint="eastAsia"/>
          <w:lang w:eastAsia="ja-JP"/>
        </w:rPr>
        <w:t>MJ</w:t>
      </w:r>
      <w:r>
        <w:rPr>
          <w:rFonts w:hint="eastAsia"/>
          <w:lang w:eastAsia="ja-JP"/>
        </w:rPr>
        <w:t>ネット土砂タイプ　ロックバリア</w:t>
      </w:r>
    </w:p>
    <w:p w14:paraId="28F4D4AB" w14:textId="1DF0E42E" w:rsidR="00A51D70" w:rsidRDefault="00E02275">
      <w:pPr>
        <w:pStyle w:val="1"/>
        <w:rPr>
          <w:lang w:eastAsia="ja-JP"/>
        </w:rPr>
      </w:pPr>
      <w:r>
        <w:rPr>
          <w:lang w:eastAsia="ja-JP"/>
        </w:rPr>
        <w:t xml:space="preserve">④ </w:t>
      </w:r>
      <w:r>
        <w:rPr>
          <w:lang w:eastAsia="ja-JP"/>
        </w:rPr>
        <w:t>強み・実績（</w:t>
      </w:r>
      <w:r>
        <w:rPr>
          <w:lang w:eastAsia="ja-JP"/>
        </w:rPr>
        <w:t>3</w:t>
      </w:r>
      <w:r>
        <w:rPr>
          <w:lang w:eastAsia="ja-JP"/>
        </w:rPr>
        <w:t>つのポイント）</w:t>
      </w:r>
    </w:p>
    <w:p w14:paraId="7C7F0E59" w14:textId="77777777" w:rsidR="001D54D1" w:rsidRDefault="00E02275" w:rsidP="001D54D1">
      <w:pPr>
        <w:rPr>
          <w:rFonts w:hint="eastAsia"/>
          <w:lang w:eastAsia="ja-JP"/>
        </w:rPr>
      </w:pPr>
      <w:r>
        <w:rPr>
          <w:lang w:eastAsia="ja-JP"/>
        </w:rPr>
        <w:t>1</w:t>
      </w:r>
      <w:r w:rsidR="001D54D1">
        <w:rPr>
          <w:lang w:eastAsia="ja-JP"/>
        </w:rPr>
        <w:t xml:space="preserve"> </w:t>
      </w:r>
      <w:r w:rsidR="001D54D1">
        <w:rPr>
          <w:rFonts w:hint="eastAsia"/>
          <w:lang w:eastAsia="ja-JP"/>
        </w:rPr>
        <w:t>開発力と技術力を駆使し、時代のニーズに応え続け、数多くのナンバーワン製品、オンリーワン製品を保有する会社どうしの融合です。</w:t>
      </w:r>
    </w:p>
    <w:p w14:paraId="315671C8" w14:textId="77777777" w:rsidR="001D54D1" w:rsidRDefault="001D54D1" w:rsidP="001D54D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シナジー効果をさらに発揮し、今までの延長線上ではない、新しい価値を作るべく邁進します。</w:t>
      </w:r>
    </w:p>
    <w:p w14:paraId="2E753D94" w14:textId="3D49335E" w:rsidR="001D54D1" w:rsidRDefault="001D54D1" w:rsidP="001D54D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キーワードは、「安心のカタチを造る。」</w:t>
      </w:r>
    </w:p>
    <w:p w14:paraId="2810215B" w14:textId="2867C72A" w:rsidR="001D54D1" w:rsidRDefault="001D54D1" w:rsidP="001D54D1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自然災害の絶えないこの国において、どこに住んでいても安心して暮らせるような世界、そして、子どもたちが心豊かに成長できるような世界、こんな未来を追求し続けます。</w:t>
      </w:r>
    </w:p>
    <w:p w14:paraId="538F6D8D" w14:textId="0DDC7AA6" w:rsidR="00A51D70" w:rsidRDefault="001D54D1" w:rsidP="001D54D1">
      <w:pPr>
        <w:rPr>
          <w:lang w:eastAsia="ja-JP"/>
        </w:rPr>
      </w:pPr>
      <w:r>
        <w:rPr>
          <w:rFonts w:hint="eastAsia"/>
          <w:lang w:eastAsia="ja-JP"/>
        </w:rPr>
        <w:t>造るのはモノだけではありません。まだここにない安心の新しいカタチを造ることに挑みます。</w:t>
      </w:r>
    </w:p>
    <w:p w14:paraId="363D4942" w14:textId="4C842231" w:rsidR="006C737A" w:rsidRDefault="00B51BE4" w:rsidP="006C737A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 xml:space="preserve"> </w:t>
      </w:r>
      <w:r w:rsidR="006C737A" w:rsidRPr="006C737A">
        <w:rPr>
          <w:rFonts w:hint="eastAsia"/>
          <w:lang w:eastAsia="ja-JP"/>
        </w:rPr>
        <w:t>1983</w:t>
      </w:r>
      <w:r w:rsidR="006C737A" w:rsidRPr="006C737A">
        <w:rPr>
          <w:rFonts w:hint="eastAsia"/>
          <w:lang w:eastAsia="ja-JP"/>
        </w:rPr>
        <w:t>年　全国ユニホール工業会設立</w:t>
      </w:r>
    </w:p>
    <w:p w14:paraId="5EDF2870" w14:textId="37B4F5F3" w:rsidR="00B51BE4" w:rsidRDefault="006C737A" w:rsidP="006C737A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1984</w:t>
      </w:r>
      <w:r>
        <w:rPr>
          <w:rFonts w:hint="eastAsia"/>
          <w:lang w:eastAsia="ja-JP"/>
        </w:rPr>
        <w:t>年　ザウォールを開発　建設大臣認定取得</w:t>
      </w:r>
    </w:p>
    <w:p w14:paraId="1126381E" w14:textId="26F64F5F" w:rsidR="006C737A" w:rsidRDefault="006C737A" w:rsidP="006C737A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1984</w:t>
      </w:r>
      <w:r>
        <w:rPr>
          <w:rFonts w:hint="eastAsia"/>
          <w:lang w:eastAsia="ja-JP"/>
        </w:rPr>
        <w:t>年　防火水槽を開発　安全センター認定取得</w:t>
      </w:r>
    </w:p>
    <w:p w14:paraId="545D7362" w14:textId="2B581A49" w:rsidR="006C737A" w:rsidRDefault="006C737A" w:rsidP="006C737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５</w:t>
      </w:r>
      <w:r>
        <w:rPr>
          <w:rFonts w:hint="eastAsia"/>
          <w:lang w:eastAsia="ja-JP"/>
        </w:rPr>
        <w:t>2018</w:t>
      </w:r>
      <w:r>
        <w:rPr>
          <w:rFonts w:hint="eastAsia"/>
          <w:lang w:eastAsia="ja-JP"/>
        </w:rPr>
        <w:t xml:space="preserve">年　</w:t>
      </w:r>
      <w:r>
        <w:rPr>
          <w:rFonts w:hint="eastAsia"/>
          <w:lang w:eastAsia="ja-JP"/>
        </w:rPr>
        <w:t>HD</w:t>
      </w:r>
      <w:r>
        <w:rPr>
          <w:rFonts w:hint="eastAsia"/>
          <w:lang w:eastAsia="ja-JP"/>
        </w:rPr>
        <w:t>ウォールを開発　国交省大臣認定取得</w:t>
      </w:r>
    </w:p>
    <w:p w14:paraId="324FE0BA" w14:textId="77777777" w:rsidR="00A51D70" w:rsidRDefault="00E02275">
      <w:pPr>
        <w:pStyle w:val="1"/>
        <w:rPr>
          <w:lang w:eastAsia="ja-JP"/>
        </w:rPr>
      </w:pPr>
      <w:r>
        <w:rPr>
          <w:lang w:eastAsia="ja-JP"/>
        </w:rPr>
        <w:lastRenderedPageBreak/>
        <w:t xml:space="preserve">⑤ </w:t>
      </w:r>
      <w:r>
        <w:rPr>
          <w:lang w:eastAsia="ja-JP"/>
        </w:rPr>
        <w:t>お問い合わせ</w:t>
      </w:r>
    </w:p>
    <w:p w14:paraId="3D6CFD3D" w14:textId="21CB57AC" w:rsidR="00A51D70" w:rsidRDefault="00E02275">
      <w:pPr>
        <w:rPr>
          <w:lang w:eastAsia="ja-JP"/>
        </w:rPr>
      </w:pPr>
      <w:r>
        <w:rPr>
          <w:lang w:eastAsia="ja-JP"/>
        </w:rPr>
        <w:t>電話番号：</w:t>
      </w:r>
      <w:r w:rsidR="006C737A" w:rsidRPr="006C737A">
        <w:rPr>
          <w:lang w:eastAsia="ja-JP"/>
        </w:rPr>
        <w:t>03-3556-0464</w:t>
      </w:r>
    </w:p>
    <w:p w14:paraId="193BD372" w14:textId="77777777" w:rsidR="00A51D70" w:rsidRDefault="00E02275">
      <w:pPr>
        <w:rPr>
          <w:lang w:eastAsia="ja-JP"/>
        </w:rPr>
      </w:pPr>
      <w:r>
        <w:rPr>
          <w:lang w:eastAsia="ja-JP"/>
        </w:rPr>
        <w:t>メールアドレス：</w:t>
      </w:r>
    </w:p>
    <w:p w14:paraId="272B7E6D" w14:textId="77777777" w:rsidR="00A51D70" w:rsidRDefault="00E02275">
      <w:pPr>
        <w:rPr>
          <w:lang w:eastAsia="ja-JP"/>
        </w:rPr>
      </w:pPr>
      <w:r>
        <w:rPr>
          <w:lang w:eastAsia="ja-JP"/>
        </w:rPr>
        <w:t>Google</w:t>
      </w:r>
      <w:r>
        <w:rPr>
          <w:lang w:eastAsia="ja-JP"/>
        </w:rPr>
        <w:t>フォーム</w:t>
      </w:r>
      <w:r>
        <w:rPr>
          <w:lang w:eastAsia="ja-JP"/>
        </w:rPr>
        <w:t>URL</w:t>
      </w:r>
      <w:r>
        <w:rPr>
          <w:lang w:eastAsia="ja-JP"/>
        </w:rPr>
        <w:t>（あれば）：</w:t>
      </w:r>
    </w:p>
    <w:p w14:paraId="4A9DF669" w14:textId="77777777" w:rsidR="00A51D70" w:rsidRDefault="00E02275">
      <w:pPr>
        <w:pStyle w:val="1"/>
        <w:rPr>
          <w:lang w:eastAsia="ja-JP"/>
        </w:rPr>
      </w:pPr>
      <w:r>
        <w:rPr>
          <w:lang w:eastAsia="ja-JP"/>
        </w:rPr>
        <w:t xml:space="preserve">⑥ </w:t>
      </w:r>
      <w:r>
        <w:rPr>
          <w:lang w:eastAsia="ja-JP"/>
        </w:rPr>
        <w:t>フッター</w:t>
      </w:r>
    </w:p>
    <w:p w14:paraId="3EF3D2B4" w14:textId="77777777" w:rsidR="006C737A" w:rsidRDefault="00E02275">
      <w:pPr>
        <w:rPr>
          <w:lang w:eastAsia="ja-JP"/>
        </w:rPr>
      </w:pPr>
      <w:r>
        <w:rPr>
          <w:lang w:eastAsia="ja-JP"/>
        </w:rPr>
        <w:t>会社名：</w:t>
      </w:r>
      <w:r w:rsidR="006C737A" w:rsidRPr="006C737A">
        <w:rPr>
          <w:rFonts w:hint="eastAsia"/>
          <w:lang w:eastAsia="ja-JP"/>
        </w:rPr>
        <w:t>ベルテクス株式会社</w:t>
      </w:r>
    </w:p>
    <w:p w14:paraId="72315263" w14:textId="09B05F45" w:rsidR="00A51D70" w:rsidRDefault="00E02275">
      <w:pPr>
        <w:rPr>
          <w:lang w:eastAsia="ja-JP"/>
        </w:rPr>
      </w:pPr>
      <w:r>
        <w:rPr>
          <w:lang w:eastAsia="ja-JP"/>
        </w:rPr>
        <w:t>住所：</w:t>
      </w:r>
      <w:r w:rsidR="006C737A" w:rsidRPr="006C737A">
        <w:rPr>
          <w:rFonts w:hint="eastAsia"/>
          <w:lang w:eastAsia="ja-JP"/>
        </w:rPr>
        <w:t>東京都千代田区麹町五丁目</w:t>
      </w:r>
      <w:r w:rsidR="006C737A" w:rsidRPr="006C737A">
        <w:rPr>
          <w:rFonts w:hint="eastAsia"/>
          <w:lang w:eastAsia="ja-JP"/>
        </w:rPr>
        <w:t>7</w:t>
      </w:r>
      <w:r w:rsidR="006C737A" w:rsidRPr="006C737A">
        <w:rPr>
          <w:rFonts w:hint="eastAsia"/>
          <w:lang w:eastAsia="ja-JP"/>
        </w:rPr>
        <w:t>番地</w:t>
      </w:r>
      <w:r w:rsidR="006C737A" w:rsidRPr="006C737A">
        <w:rPr>
          <w:rFonts w:hint="eastAsia"/>
          <w:lang w:eastAsia="ja-JP"/>
        </w:rPr>
        <w:t>2</w:t>
      </w:r>
    </w:p>
    <w:p w14:paraId="2DD80DE0" w14:textId="77777777" w:rsidR="006C737A" w:rsidRDefault="00E02275">
      <w:pPr>
        <w:rPr>
          <w:lang w:eastAsia="ja-JP"/>
        </w:rPr>
      </w:pPr>
      <w:r>
        <w:t>電話番号：</w:t>
      </w:r>
      <w:r w:rsidR="006C737A" w:rsidRPr="006C737A">
        <w:rPr>
          <w:lang w:eastAsia="ja-JP"/>
        </w:rPr>
        <w:t>03-3556-0464</w:t>
      </w:r>
    </w:p>
    <w:p w14:paraId="5534AF02" w14:textId="77777777" w:rsidR="00A51D70" w:rsidRDefault="00E02275">
      <w:proofErr w:type="spellStart"/>
      <w:r>
        <w:t>Copyright</w:t>
      </w:r>
      <w:r>
        <w:t>表記（例</w:t>
      </w:r>
      <w:proofErr w:type="spellEnd"/>
      <w:r>
        <w:t>：</w:t>
      </w:r>
      <w:r>
        <w:t xml:space="preserve">© 2025 </w:t>
      </w:r>
      <w:proofErr w:type="spellStart"/>
      <w:r>
        <w:t>株式会社〇〇</w:t>
      </w:r>
      <w:proofErr w:type="spellEnd"/>
      <w:r>
        <w:t>）：</w:t>
      </w:r>
    </w:p>
    <w:sectPr w:rsidR="00A51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40043D"/>
    <w:multiLevelType w:val="hybridMultilevel"/>
    <w:tmpl w:val="4F9EEFC4"/>
    <w:lvl w:ilvl="0" w:tplc="2786A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653922620">
    <w:abstractNumId w:val="8"/>
  </w:num>
  <w:num w:numId="2" w16cid:durableId="1692534735">
    <w:abstractNumId w:val="6"/>
  </w:num>
  <w:num w:numId="3" w16cid:durableId="272397946">
    <w:abstractNumId w:val="5"/>
  </w:num>
  <w:num w:numId="4" w16cid:durableId="920598559">
    <w:abstractNumId w:val="4"/>
  </w:num>
  <w:num w:numId="5" w16cid:durableId="1300453018">
    <w:abstractNumId w:val="7"/>
  </w:num>
  <w:num w:numId="6" w16cid:durableId="1124499172">
    <w:abstractNumId w:val="3"/>
  </w:num>
  <w:num w:numId="7" w16cid:durableId="578559200">
    <w:abstractNumId w:val="2"/>
  </w:num>
  <w:num w:numId="8" w16cid:durableId="1589465651">
    <w:abstractNumId w:val="1"/>
  </w:num>
  <w:num w:numId="9" w16cid:durableId="726760875">
    <w:abstractNumId w:val="0"/>
  </w:num>
  <w:num w:numId="10" w16cid:durableId="1610770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4D1"/>
    <w:rsid w:val="0029639D"/>
    <w:rsid w:val="00326F90"/>
    <w:rsid w:val="004C02C1"/>
    <w:rsid w:val="006C1FD2"/>
    <w:rsid w:val="006C737A"/>
    <w:rsid w:val="007A0A92"/>
    <w:rsid w:val="008E3180"/>
    <w:rsid w:val="00A51D70"/>
    <w:rsid w:val="00AA1D8D"/>
    <w:rsid w:val="00B47730"/>
    <w:rsid w:val="00B51BE4"/>
    <w:rsid w:val="00BD23BF"/>
    <w:rsid w:val="00CB0664"/>
    <w:rsid w:val="00D07462"/>
    <w:rsid w:val="00D7752D"/>
    <w:rsid w:val="00E022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BAF7CC"/>
  <w14:defaultImageDpi w14:val="300"/>
  <w15:docId w15:val="{F7CB73D1-EBCB-4D79-B4DB-545988D7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Web">
    <w:name w:val="Normal (Web)"/>
    <w:basedOn w:val="a1"/>
    <w:uiPriority w:val="99"/>
    <w:semiHidden/>
    <w:unhideWhenUsed/>
    <w:rsid w:val="007A0A92"/>
    <w:rPr>
      <w:rFonts w:ascii="Times New Roman" w:hAnsi="Times New Roman" w:cs="Times New Roman"/>
      <w:sz w:val="24"/>
      <w:szCs w:val="24"/>
    </w:rPr>
  </w:style>
  <w:style w:type="character" w:styleId="aff">
    <w:name w:val="Hyperlink"/>
    <w:basedOn w:val="a2"/>
    <w:uiPriority w:val="99"/>
    <w:unhideWhenUsed/>
    <w:rsid w:val="004C02C1"/>
    <w:rPr>
      <w:color w:val="0000FF" w:themeColor="hyperlink"/>
      <w:u w:val="single"/>
    </w:rPr>
  </w:style>
  <w:style w:type="character" w:styleId="aff0">
    <w:name w:val="Unresolved Mention"/>
    <w:basedOn w:val="a2"/>
    <w:uiPriority w:val="99"/>
    <w:semiHidden/>
    <w:unhideWhenUsed/>
    <w:rsid w:val="004C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小山　敬輔</cp:lastModifiedBy>
  <cp:revision>6</cp:revision>
  <dcterms:created xsi:type="dcterms:W3CDTF">2025-05-17T01:38:00Z</dcterms:created>
  <dcterms:modified xsi:type="dcterms:W3CDTF">2025-05-17T04:44:00Z</dcterms:modified>
  <cp:category/>
</cp:coreProperties>
</file>