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F31BC" w14:textId="0E2EDF54" w:rsidR="004957F8" w:rsidRDefault="00B46BB7">
      <w:pPr>
        <w:rPr>
          <w:rFonts w:hint="eastAsia"/>
        </w:rPr>
      </w:pPr>
      <w:r>
        <w:rPr>
          <w:rFonts w:hint="eastAsia"/>
        </w:rPr>
        <w:t>250214PSI2CF</w:t>
      </w:r>
    </w:p>
    <w:p w14:paraId="0EF1BB3D" w14:textId="77777777" w:rsidR="00B46BB7" w:rsidRDefault="00B46BB7"/>
    <w:p w14:paraId="17E51A8D" w14:textId="77777777" w:rsidR="00B46BB7" w:rsidRPr="00B46BB7" w:rsidRDefault="00B46BB7" w:rsidP="00B46BB7">
      <w:r w:rsidRPr="00B46BB7">
        <w:t xml:space="preserve">キャッシュフロー計算（CF計算）を追加するには、エクセルの </w:t>
      </w:r>
      <w:r w:rsidRPr="00B46BB7">
        <w:rPr>
          <w:b/>
          <w:bCs/>
        </w:rPr>
        <w:t>キャッシュフロー分析シート</w:t>
      </w:r>
      <w:r w:rsidRPr="00B46BB7">
        <w:t xml:space="preserve"> を作成します。</w:t>
      </w:r>
      <w:r w:rsidRPr="00B46BB7">
        <w:br/>
        <w:t>CF計算書は「営業CF」「投資CF」「財務CF」の3つのカテゴリに分けられます。</w:t>
      </w:r>
    </w:p>
    <w:p w14:paraId="4B384DF7" w14:textId="77777777" w:rsidR="00B46BB7" w:rsidRPr="00B46BB7" w:rsidRDefault="00B46BB7" w:rsidP="00B46BB7">
      <w:r w:rsidRPr="00B46BB7">
        <w:pict w14:anchorId="42AFC522">
          <v:rect id="_x0000_i1067" style="width:0;height:1.5pt" o:hralign="center" o:hrstd="t" o:hr="t" fillcolor="#a0a0a0" stroked="f">
            <v:textbox inset="5.85pt,.7pt,5.85pt,.7pt"/>
          </v:rect>
        </w:pict>
      </w:r>
    </w:p>
    <w:p w14:paraId="4A13E627" w14:textId="77777777" w:rsidR="00B46BB7" w:rsidRPr="00B46BB7" w:rsidRDefault="00B46BB7" w:rsidP="00B46BB7">
      <w:pPr>
        <w:rPr>
          <w:b/>
          <w:bCs/>
        </w:rPr>
      </w:pPr>
      <w:r w:rsidRPr="00B46BB7">
        <w:rPr>
          <w:rFonts w:ascii="Segoe UI Emoji" w:hAnsi="Segoe UI Emoji" w:cs="Segoe UI Emoji"/>
          <w:b/>
          <w:bCs/>
        </w:rPr>
        <w:t>📂</w:t>
      </w:r>
      <w:r w:rsidRPr="00B46BB7">
        <w:rPr>
          <w:b/>
          <w:bCs/>
        </w:rPr>
        <w:t xml:space="preserve"> 1. エクセルのシート構成</w:t>
      </w:r>
    </w:p>
    <w:p w14:paraId="787155CF" w14:textId="77777777" w:rsidR="00B46BB7" w:rsidRPr="00B46BB7" w:rsidRDefault="00B46BB7" w:rsidP="00B46BB7">
      <w:pPr>
        <w:numPr>
          <w:ilvl w:val="0"/>
          <w:numId w:val="1"/>
        </w:numPr>
      </w:pPr>
      <w:r w:rsidRPr="00B46BB7">
        <w:rPr>
          <w:b/>
          <w:bCs/>
        </w:rPr>
        <w:t>PSI計画シート</w:t>
      </w:r>
      <w:r w:rsidRPr="00B46BB7">
        <w:t>（生産・販売・在庫計画）</w:t>
      </w:r>
    </w:p>
    <w:p w14:paraId="2EF5D8C4" w14:textId="77777777" w:rsidR="00B46BB7" w:rsidRPr="00B46BB7" w:rsidRDefault="00B46BB7" w:rsidP="00B46BB7">
      <w:pPr>
        <w:numPr>
          <w:ilvl w:val="0"/>
          <w:numId w:val="1"/>
        </w:numPr>
      </w:pPr>
      <w:r w:rsidRPr="00B46BB7">
        <w:rPr>
          <w:b/>
          <w:bCs/>
        </w:rPr>
        <w:t>コスト＆価格情報シート</w:t>
      </w:r>
      <w:r w:rsidRPr="00B46BB7">
        <w:t>（単価・固定費など）</w:t>
      </w:r>
    </w:p>
    <w:p w14:paraId="2889A6B4" w14:textId="77777777" w:rsidR="00B46BB7" w:rsidRPr="00B46BB7" w:rsidRDefault="00B46BB7" w:rsidP="00B46BB7">
      <w:pPr>
        <w:numPr>
          <w:ilvl w:val="0"/>
          <w:numId w:val="1"/>
        </w:numPr>
      </w:pPr>
      <w:r w:rsidRPr="00B46BB7">
        <w:rPr>
          <w:b/>
          <w:bCs/>
        </w:rPr>
        <w:t>PLシート</w:t>
      </w:r>
      <w:r w:rsidRPr="00B46BB7">
        <w:t>（損益計算書）</w:t>
      </w:r>
    </w:p>
    <w:p w14:paraId="43CD1684" w14:textId="77777777" w:rsidR="00B46BB7" w:rsidRPr="00B46BB7" w:rsidRDefault="00B46BB7" w:rsidP="00B46BB7">
      <w:pPr>
        <w:numPr>
          <w:ilvl w:val="0"/>
          <w:numId w:val="1"/>
        </w:numPr>
      </w:pPr>
      <w:r w:rsidRPr="00B46BB7">
        <w:rPr>
          <w:b/>
          <w:bCs/>
        </w:rPr>
        <w:t>BSシート</w:t>
      </w:r>
      <w:r w:rsidRPr="00B46BB7">
        <w:t>（貸借対照表）</w:t>
      </w:r>
    </w:p>
    <w:p w14:paraId="2DE5989A" w14:textId="77777777" w:rsidR="00B46BB7" w:rsidRPr="00B46BB7" w:rsidRDefault="00B46BB7" w:rsidP="00B46BB7">
      <w:pPr>
        <w:numPr>
          <w:ilvl w:val="0"/>
          <w:numId w:val="1"/>
        </w:numPr>
      </w:pPr>
      <w:r w:rsidRPr="00B46BB7">
        <w:rPr>
          <w:b/>
          <w:bCs/>
        </w:rPr>
        <w:t>CFシート</w:t>
      </w:r>
      <w:r w:rsidRPr="00B46BB7">
        <w:t xml:space="preserve">（キャッシュフロー計算書） ← </w:t>
      </w:r>
      <w:r w:rsidRPr="00B46BB7">
        <w:rPr>
          <w:b/>
          <w:bCs/>
        </w:rPr>
        <w:t>新規追加</w:t>
      </w:r>
    </w:p>
    <w:p w14:paraId="5C1C0CD5" w14:textId="77777777" w:rsidR="00B46BB7" w:rsidRPr="00B46BB7" w:rsidRDefault="00B46BB7" w:rsidP="00B46BB7">
      <w:r w:rsidRPr="00B46BB7">
        <w:pict w14:anchorId="6C2A770D">
          <v:rect id="_x0000_i1068" style="width:0;height:1.5pt" o:hralign="center" o:hrstd="t" o:hr="t" fillcolor="#a0a0a0" stroked="f">
            <v:textbox inset="5.85pt,.7pt,5.85pt,.7pt"/>
          </v:rect>
        </w:pict>
      </w:r>
    </w:p>
    <w:p w14:paraId="3B252CC2" w14:textId="77777777" w:rsidR="00B46BB7" w:rsidRPr="00B46BB7" w:rsidRDefault="00B46BB7" w:rsidP="00B46BB7">
      <w:pPr>
        <w:rPr>
          <w:b/>
          <w:bCs/>
        </w:rPr>
      </w:pPr>
      <w:r w:rsidRPr="00B46BB7">
        <w:rPr>
          <w:rFonts w:ascii="Segoe UI Emoji" w:hAnsi="Segoe UI Emoji" w:cs="Segoe UI Emoji"/>
          <w:b/>
          <w:bCs/>
        </w:rPr>
        <w:t>📊</w:t>
      </w:r>
      <w:r w:rsidRPr="00B46BB7">
        <w:rPr>
          <w:b/>
          <w:bCs/>
        </w:rPr>
        <w:t xml:space="preserve"> 2. キャッシュフロー計算書（CFシート）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2658"/>
        <w:gridCol w:w="1029"/>
        <w:gridCol w:w="1029"/>
        <w:gridCol w:w="1224"/>
      </w:tblGrid>
      <w:tr w:rsidR="00B46BB7" w:rsidRPr="00B46BB7" w14:paraId="0A073E60" w14:textId="77777777" w:rsidTr="00B46B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2DF1A" w14:textId="77777777" w:rsidR="00B46BB7" w:rsidRPr="00B46BB7" w:rsidRDefault="00B46BB7" w:rsidP="00B46BB7">
            <w:pPr>
              <w:rPr>
                <w:b/>
                <w:bCs/>
              </w:rPr>
            </w:pPr>
            <w:r w:rsidRPr="00B46BB7"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66A5AD01" w14:textId="77777777" w:rsidR="00B46BB7" w:rsidRPr="00B46BB7" w:rsidRDefault="00B46BB7" w:rsidP="00B46BB7">
            <w:pPr>
              <w:rPr>
                <w:b/>
                <w:bCs/>
              </w:rPr>
            </w:pPr>
            <w:r w:rsidRPr="00B46BB7">
              <w:rPr>
                <w:b/>
                <w:bCs/>
              </w:rPr>
              <w:t>Q1（1-3月）</w:t>
            </w:r>
          </w:p>
        </w:tc>
        <w:tc>
          <w:tcPr>
            <w:tcW w:w="0" w:type="auto"/>
            <w:vAlign w:val="center"/>
            <w:hideMark/>
          </w:tcPr>
          <w:p w14:paraId="7CEAE0EB" w14:textId="77777777" w:rsidR="00B46BB7" w:rsidRPr="00B46BB7" w:rsidRDefault="00B46BB7" w:rsidP="00B46BB7">
            <w:pPr>
              <w:rPr>
                <w:b/>
                <w:bCs/>
              </w:rPr>
            </w:pPr>
            <w:r w:rsidRPr="00B46BB7">
              <w:rPr>
                <w:b/>
                <w:bCs/>
              </w:rPr>
              <w:t>Q2（4-6月）</w:t>
            </w:r>
          </w:p>
        </w:tc>
        <w:tc>
          <w:tcPr>
            <w:tcW w:w="0" w:type="auto"/>
            <w:vAlign w:val="center"/>
            <w:hideMark/>
          </w:tcPr>
          <w:p w14:paraId="59C3843E" w14:textId="77777777" w:rsidR="00B46BB7" w:rsidRPr="00B46BB7" w:rsidRDefault="00B46BB7" w:rsidP="00B46BB7">
            <w:pPr>
              <w:rPr>
                <w:b/>
                <w:bCs/>
              </w:rPr>
            </w:pPr>
            <w:r w:rsidRPr="00B46BB7">
              <w:rPr>
                <w:b/>
                <w:bCs/>
              </w:rPr>
              <w:t>Q3（7-9月）</w:t>
            </w:r>
          </w:p>
        </w:tc>
        <w:tc>
          <w:tcPr>
            <w:tcW w:w="0" w:type="auto"/>
            <w:vAlign w:val="center"/>
            <w:hideMark/>
          </w:tcPr>
          <w:p w14:paraId="3CB51584" w14:textId="77777777" w:rsidR="00B46BB7" w:rsidRPr="00B46BB7" w:rsidRDefault="00B46BB7" w:rsidP="00B46BB7">
            <w:pPr>
              <w:rPr>
                <w:b/>
                <w:bCs/>
              </w:rPr>
            </w:pPr>
            <w:r w:rsidRPr="00B46BB7">
              <w:rPr>
                <w:b/>
                <w:bCs/>
              </w:rPr>
              <w:t>Q4（10-12月）</w:t>
            </w:r>
          </w:p>
        </w:tc>
      </w:tr>
      <w:tr w:rsidR="00B46BB7" w:rsidRPr="00B46BB7" w14:paraId="14C2B5EE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09F0C" w14:textId="77777777" w:rsidR="00B46BB7" w:rsidRPr="00B46BB7" w:rsidRDefault="00B46BB7" w:rsidP="00B46BB7">
            <w:r w:rsidRPr="00B46BB7">
              <w:rPr>
                <w:b/>
                <w:bCs/>
              </w:rPr>
              <w:t>営業キャッシュフロー（営業CF）</w:t>
            </w:r>
          </w:p>
        </w:tc>
        <w:tc>
          <w:tcPr>
            <w:tcW w:w="0" w:type="auto"/>
            <w:vAlign w:val="center"/>
            <w:hideMark/>
          </w:tcPr>
          <w:p w14:paraId="741275B5" w14:textId="77777777" w:rsidR="00B46BB7" w:rsidRPr="00B46BB7" w:rsidRDefault="00B46BB7" w:rsidP="00B46BB7"/>
        </w:tc>
        <w:tc>
          <w:tcPr>
            <w:tcW w:w="0" w:type="auto"/>
            <w:vAlign w:val="center"/>
            <w:hideMark/>
          </w:tcPr>
          <w:p w14:paraId="033AA59B" w14:textId="77777777" w:rsidR="00B46BB7" w:rsidRPr="00B46BB7" w:rsidRDefault="00B46BB7" w:rsidP="00B46BB7"/>
        </w:tc>
        <w:tc>
          <w:tcPr>
            <w:tcW w:w="0" w:type="auto"/>
            <w:vAlign w:val="center"/>
            <w:hideMark/>
          </w:tcPr>
          <w:p w14:paraId="7BEFE0BB" w14:textId="77777777" w:rsidR="00B46BB7" w:rsidRPr="00B46BB7" w:rsidRDefault="00B46BB7" w:rsidP="00B46BB7"/>
        </w:tc>
        <w:tc>
          <w:tcPr>
            <w:tcW w:w="0" w:type="auto"/>
            <w:vAlign w:val="center"/>
            <w:hideMark/>
          </w:tcPr>
          <w:p w14:paraId="3C8D5355" w14:textId="77777777" w:rsidR="00B46BB7" w:rsidRPr="00B46BB7" w:rsidRDefault="00B46BB7" w:rsidP="00B46BB7"/>
        </w:tc>
      </w:tr>
      <w:tr w:rsidR="00B46BB7" w:rsidRPr="00B46BB7" w14:paraId="1D26FF27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A1AF8" w14:textId="77777777" w:rsidR="00B46BB7" w:rsidRPr="00B46BB7" w:rsidRDefault="00B46BB7" w:rsidP="00B46BB7">
            <w:r w:rsidRPr="00B46BB7">
              <w:t>営業利益</w:t>
            </w:r>
          </w:p>
        </w:tc>
        <w:tc>
          <w:tcPr>
            <w:tcW w:w="0" w:type="auto"/>
            <w:vAlign w:val="center"/>
            <w:hideMark/>
          </w:tcPr>
          <w:p w14:paraId="407955B7" w14:textId="77777777" w:rsidR="00B46BB7" w:rsidRPr="00B46BB7" w:rsidRDefault="00B46BB7" w:rsidP="00B46BB7">
            <w:r w:rsidRPr="00B46BB7">
              <w:t>=PLシート!B6</w:t>
            </w:r>
          </w:p>
        </w:tc>
        <w:tc>
          <w:tcPr>
            <w:tcW w:w="0" w:type="auto"/>
            <w:vAlign w:val="center"/>
            <w:hideMark/>
          </w:tcPr>
          <w:p w14:paraId="09DA1B1C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0F4EBB8B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5A7D8A14" w14:textId="77777777" w:rsidR="00B46BB7" w:rsidRPr="00B46BB7" w:rsidRDefault="00B46BB7" w:rsidP="00B46BB7">
            <w:r w:rsidRPr="00B46BB7">
              <w:t>…</w:t>
            </w:r>
          </w:p>
        </w:tc>
      </w:tr>
      <w:tr w:rsidR="00B46BB7" w:rsidRPr="00B46BB7" w14:paraId="235B5681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457E" w14:textId="77777777" w:rsidR="00B46BB7" w:rsidRPr="00B46BB7" w:rsidRDefault="00B46BB7" w:rsidP="00B46BB7">
            <w:r w:rsidRPr="00B46BB7">
              <w:t>減価償却費（非現金支出）</w:t>
            </w:r>
          </w:p>
        </w:tc>
        <w:tc>
          <w:tcPr>
            <w:tcW w:w="0" w:type="auto"/>
            <w:vAlign w:val="center"/>
            <w:hideMark/>
          </w:tcPr>
          <w:p w14:paraId="23D1FA2C" w14:textId="77777777" w:rsidR="00B46BB7" w:rsidRPr="00B46BB7" w:rsidRDefault="00B46BB7" w:rsidP="00B46BB7">
            <w:r w:rsidRPr="00B46BB7">
              <w:t>=固定値（例: 50,000）</w:t>
            </w:r>
          </w:p>
        </w:tc>
        <w:tc>
          <w:tcPr>
            <w:tcW w:w="0" w:type="auto"/>
            <w:vAlign w:val="center"/>
            <w:hideMark/>
          </w:tcPr>
          <w:p w14:paraId="49772627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7AFF7A89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360CC7D7" w14:textId="77777777" w:rsidR="00B46BB7" w:rsidRPr="00B46BB7" w:rsidRDefault="00B46BB7" w:rsidP="00B46BB7">
            <w:r w:rsidRPr="00B46BB7">
              <w:t>…</w:t>
            </w:r>
          </w:p>
        </w:tc>
      </w:tr>
      <w:tr w:rsidR="00B46BB7" w:rsidRPr="00B46BB7" w14:paraId="62762B07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24CB6" w14:textId="77777777" w:rsidR="00B46BB7" w:rsidRPr="00B46BB7" w:rsidRDefault="00B46BB7" w:rsidP="00B46BB7">
            <w:r w:rsidRPr="00B46BB7">
              <w:t>売掛金の増減</w:t>
            </w:r>
          </w:p>
        </w:tc>
        <w:tc>
          <w:tcPr>
            <w:tcW w:w="0" w:type="auto"/>
            <w:vAlign w:val="center"/>
            <w:hideMark/>
          </w:tcPr>
          <w:p w14:paraId="13159E4A" w14:textId="77777777" w:rsidR="00B46BB7" w:rsidRPr="00B46BB7" w:rsidRDefault="00B46BB7" w:rsidP="00B46BB7">
            <w:r w:rsidRPr="00B46BB7">
              <w:t>=前期の売掛金 - BSシート!B3</w:t>
            </w:r>
          </w:p>
        </w:tc>
        <w:tc>
          <w:tcPr>
            <w:tcW w:w="0" w:type="auto"/>
            <w:vAlign w:val="center"/>
            <w:hideMark/>
          </w:tcPr>
          <w:p w14:paraId="3F662AE4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4D884B89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00C6B764" w14:textId="77777777" w:rsidR="00B46BB7" w:rsidRPr="00B46BB7" w:rsidRDefault="00B46BB7" w:rsidP="00B46BB7">
            <w:r w:rsidRPr="00B46BB7">
              <w:t>…</w:t>
            </w:r>
          </w:p>
        </w:tc>
      </w:tr>
      <w:tr w:rsidR="00B46BB7" w:rsidRPr="00B46BB7" w14:paraId="18898E49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D921E" w14:textId="77777777" w:rsidR="00B46BB7" w:rsidRPr="00B46BB7" w:rsidRDefault="00B46BB7" w:rsidP="00B46BB7">
            <w:r w:rsidRPr="00B46BB7">
              <w:t>買掛金の増減</w:t>
            </w:r>
          </w:p>
        </w:tc>
        <w:tc>
          <w:tcPr>
            <w:tcW w:w="0" w:type="auto"/>
            <w:vAlign w:val="center"/>
            <w:hideMark/>
          </w:tcPr>
          <w:p w14:paraId="22BB87C1" w14:textId="77777777" w:rsidR="00B46BB7" w:rsidRPr="00B46BB7" w:rsidRDefault="00B46BB7" w:rsidP="00B46BB7">
            <w:r w:rsidRPr="00B46BB7">
              <w:t>=BSシート!B6 - 前期の買掛金</w:t>
            </w:r>
          </w:p>
        </w:tc>
        <w:tc>
          <w:tcPr>
            <w:tcW w:w="0" w:type="auto"/>
            <w:vAlign w:val="center"/>
            <w:hideMark/>
          </w:tcPr>
          <w:p w14:paraId="0F53BE73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1ABDF242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04039576" w14:textId="77777777" w:rsidR="00B46BB7" w:rsidRPr="00B46BB7" w:rsidRDefault="00B46BB7" w:rsidP="00B46BB7">
            <w:r w:rsidRPr="00B46BB7">
              <w:t>…</w:t>
            </w:r>
          </w:p>
        </w:tc>
      </w:tr>
      <w:tr w:rsidR="00B46BB7" w:rsidRPr="00B46BB7" w14:paraId="5DD25998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445C2" w14:textId="77777777" w:rsidR="00B46BB7" w:rsidRPr="00B46BB7" w:rsidRDefault="00B46BB7" w:rsidP="00B46BB7">
            <w:r w:rsidRPr="00B46BB7">
              <w:t>在庫の増減</w:t>
            </w:r>
          </w:p>
        </w:tc>
        <w:tc>
          <w:tcPr>
            <w:tcW w:w="0" w:type="auto"/>
            <w:vAlign w:val="center"/>
            <w:hideMark/>
          </w:tcPr>
          <w:p w14:paraId="3A950901" w14:textId="77777777" w:rsidR="00B46BB7" w:rsidRPr="00B46BB7" w:rsidRDefault="00B46BB7" w:rsidP="00B46BB7">
            <w:r w:rsidRPr="00B46BB7">
              <w:t>=前期の在庫 - BSシート!B4</w:t>
            </w:r>
          </w:p>
        </w:tc>
        <w:tc>
          <w:tcPr>
            <w:tcW w:w="0" w:type="auto"/>
            <w:vAlign w:val="center"/>
            <w:hideMark/>
          </w:tcPr>
          <w:p w14:paraId="02874A00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1B2EA54A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6787BFB4" w14:textId="77777777" w:rsidR="00B46BB7" w:rsidRPr="00B46BB7" w:rsidRDefault="00B46BB7" w:rsidP="00B46BB7">
            <w:r w:rsidRPr="00B46BB7">
              <w:t>…</w:t>
            </w:r>
          </w:p>
        </w:tc>
      </w:tr>
      <w:tr w:rsidR="00B46BB7" w:rsidRPr="00B46BB7" w14:paraId="40566CDB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40A10" w14:textId="77777777" w:rsidR="00B46BB7" w:rsidRPr="00B46BB7" w:rsidRDefault="00B46BB7" w:rsidP="00B46BB7">
            <w:r w:rsidRPr="00B46BB7">
              <w:rPr>
                <w:b/>
                <w:bCs/>
              </w:rPr>
              <w:t>営業CF小計</w:t>
            </w:r>
          </w:p>
        </w:tc>
        <w:tc>
          <w:tcPr>
            <w:tcW w:w="0" w:type="auto"/>
            <w:vAlign w:val="center"/>
            <w:hideMark/>
          </w:tcPr>
          <w:p w14:paraId="20C2EC98" w14:textId="77777777" w:rsidR="00B46BB7" w:rsidRPr="00B46BB7" w:rsidRDefault="00B46BB7" w:rsidP="00B46BB7">
            <w:r w:rsidRPr="00B46BB7">
              <w:t>=B2+B3+B4+B5+B6</w:t>
            </w:r>
          </w:p>
        </w:tc>
        <w:tc>
          <w:tcPr>
            <w:tcW w:w="0" w:type="auto"/>
            <w:vAlign w:val="center"/>
            <w:hideMark/>
          </w:tcPr>
          <w:p w14:paraId="70FB4275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72316807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6C70D98A" w14:textId="77777777" w:rsidR="00B46BB7" w:rsidRPr="00B46BB7" w:rsidRDefault="00B46BB7" w:rsidP="00B46BB7">
            <w:r w:rsidRPr="00B46BB7">
              <w:t>…</w:t>
            </w:r>
          </w:p>
        </w:tc>
      </w:tr>
      <w:tr w:rsidR="00B46BB7" w:rsidRPr="00B46BB7" w14:paraId="0EBED037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AF2C9" w14:textId="77777777" w:rsidR="00B46BB7" w:rsidRPr="00B46BB7" w:rsidRDefault="00B46BB7" w:rsidP="00B46BB7">
            <w:r w:rsidRPr="00B46BB7">
              <w:rPr>
                <w:b/>
                <w:bCs/>
              </w:rPr>
              <w:t>投資キャッシュフロー（投資CF）</w:t>
            </w:r>
          </w:p>
        </w:tc>
        <w:tc>
          <w:tcPr>
            <w:tcW w:w="0" w:type="auto"/>
            <w:vAlign w:val="center"/>
            <w:hideMark/>
          </w:tcPr>
          <w:p w14:paraId="2960F212" w14:textId="77777777" w:rsidR="00B46BB7" w:rsidRPr="00B46BB7" w:rsidRDefault="00B46BB7" w:rsidP="00B46BB7"/>
        </w:tc>
        <w:tc>
          <w:tcPr>
            <w:tcW w:w="0" w:type="auto"/>
            <w:vAlign w:val="center"/>
            <w:hideMark/>
          </w:tcPr>
          <w:p w14:paraId="07336958" w14:textId="77777777" w:rsidR="00B46BB7" w:rsidRPr="00B46BB7" w:rsidRDefault="00B46BB7" w:rsidP="00B46BB7"/>
        </w:tc>
        <w:tc>
          <w:tcPr>
            <w:tcW w:w="0" w:type="auto"/>
            <w:vAlign w:val="center"/>
            <w:hideMark/>
          </w:tcPr>
          <w:p w14:paraId="5A5D0F69" w14:textId="77777777" w:rsidR="00B46BB7" w:rsidRPr="00B46BB7" w:rsidRDefault="00B46BB7" w:rsidP="00B46BB7"/>
        </w:tc>
        <w:tc>
          <w:tcPr>
            <w:tcW w:w="0" w:type="auto"/>
            <w:vAlign w:val="center"/>
            <w:hideMark/>
          </w:tcPr>
          <w:p w14:paraId="3F25230F" w14:textId="77777777" w:rsidR="00B46BB7" w:rsidRPr="00B46BB7" w:rsidRDefault="00B46BB7" w:rsidP="00B46BB7"/>
        </w:tc>
      </w:tr>
      <w:tr w:rsidR="00B46BB7" w:rsidRPr="00B46BB7" w14:paraId="590EBF51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698AF" w14:textId="77777777" w:rsidR="00B46BB7" w:rsidRPr="00B46BB7" w:rsidRDefault="00B46BB7" w:rsidP="00B46BB7">
            <w:r w:rsidRPr="00B46BB7">
              <w:t>設備投資（CAPEX）</w:t>
            </w:r>
          </w:p>
        </w:tc>
        <w:tc>
          <w:tcPr>
            <w:tcW w:w="0" w:type="auto"/>
            <w:vAlign w:val="center"/>
            <w:hideMark/>
          </w:tcPr>
          <w:p w14:paraId="345C4F16" w14:textId="77777777" w:rsidR="00B46BB7" w:rsidRPr="00B46BB7" w:rsidRDefault="00B46BB7" w:rsidP="00B46BB7">
            <w:r w:rsidRPr="00B46BB7">
              <w:t>=-100,000（例: 設備投資）</w:t>
            </w:r>
          </w:p>
        </w:tc>
        <w:tc>
          <w:tcPr>
            <w:tcW w:w="0" w:type="auto"/>
            <w:vAlign w:val="center"/>
            <w:hideMark/>
          </w:tcPr>
          <w:p w14:paraId="5452CCD7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078949BF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38DEDE9B" w14:textId="77777777" w:rsidR="00B46BB7" w:rsidRPr="00B46BB7" w:rsidRDefault="00B46BB7" w:rsidP="00B46BB7">
            <w:r w:rsidRPr="00B46BB7">
              <w:t>…</w:t>
            </w:r>
          </w:p>
        </w:tc>
      </w:tr>
      <w:tr w:rsidR="00B46BB7" w:rsidRPr="00B46BB7" w14:paraId="6E1E4A81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E6C8E" w14:textId="77777777" w:rsidR="00B46BB7" w:rsidRPr="00B46BB7" w:rsidRDefault="00B46BB7" w:rsidP="00B46BB7">
            <w:r w:rsidRPr="00B46BB7">
              <w:rPr>
                <w:b/>
                <w:bCs/>
              </w:rPr>
              <w:t>投資CF小計</w:t>
            </w:r>
          </w:p>
        </w:tc>
        <w:tc>
          <w:tcPr>
            <w:tcW w:w="0" w:type="auto"/>
            <w:vAlign w:val="center"/>
            <w:hideMark/>
          </w:tcPr>
          <w:p w14:paraId="7B274D2A" w14:textId="77777777" w:rsidR="00B46BB7" w:rsidRPr="00B46BB7" w:rsidRDefault="00B46BB7" w:rsidP="00B46BB7">
            <w:r w:rsidRPr="00B46BB7">
              <w:t>=B9</w:t>
            </w:r>
          </w:p>
        </w:tc>
        <w:tc>
          <w:tcPr>
            <w:tcW w:w="0" w:type="auto"/>
            <w:vAlign w:val="center"/>
            <w:hideMark/>
          </w:tcPr>
          <w:p w14:paraId="2DC82C56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73599E41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50191A99" w14:textId="77777777" w:rsidR="00B46BB7" w:rsidRPr="00B46BB7" w:rsidRDefault="00B46BB7" w:rsidP="00B46BB7">
            <w:r w:rsidRPr="00B46BB7">
              <w:t>…</w:t>
            </w:r>
          </w:p>
        </w:tc>
      </w:tr>
      <w:tr w:rsidR="00B46BB7" w:rsidRPr="00B46BB7" w14:paraId="0C4A15B2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D186C" w14:textId="77777777" w:rsidR="00B46BB7" w:rsidRPr="00B46BB7" w:rsidRDefault="00B46BB7" w:rsidP="00B46BB7">
            <w:r w:rsidRPr="00B46BB7">
              <w:rPr>
                <w:b/>
                <w:bCs/>
              </w:rPr>
              <w:t>財務キャッシュフロー（財務CF）</w:t>
            </w:r>
          </w:p>
        </w:tc>
        <w:tc>
          <w:tcPr>
            <w:tcW w:w="0" w:type="auto"/>
            <w:vAlign w:val="center"/>
            <w:hideMark/>
          </w:tcPr>
          <w:p w14:paraId="463EADE4" w14:textId="77777777" w:rsidR="00B46BB7" w:rsidRPr="00B46BB7" w:rsidRDefault="00B46BB7" w:rsidP="00B46BB7"/>
        </w:tc>
        <w:tc>
          <w:tcPr>
            <w:tcW w:w="0" w:type="auto"/>
            <w:vAlign w:val="center"/>
            <w:hideMark/>
          </w:tcPr>
          <w:p w14:paraId="6DA1E8AE" w14:textId="77777777" w:rsidR="00B46BB7" w:rsidRPr="00B46BB7" w:rsidRDefault="00B46BB7" w:rsidP="00B46BB7"/>
        </w:tc>
        <w:tc>
          <w:tcPr>
            <w:tcW w:w="0" w:type="auto"/>
            <w:vAlign w:val="center"/>
            <w:hideMark/>
          </w:tcPr>
          <w:p w14:paraId="776847C7" w14:textId="77777777" w:rsidR="00B46BB7" w:rsidRPr="00B46BB7" w:rsidRDefault="00B46BB7" w:rsidP="00B46BB7"/>
        </w:tc>
        <w:tc>
          <w:tcPr>
            <w:tcW w:w="0" w:type="auto"/>
            <w:vAlign w:val="center"/>
            <w:hideMark/>
          </w:tcPr>
          <w:p w14:paraId="7696A523" w14:textId="77777777" w:rsidR="00B46BB7" w:rsidRPr="00B46BB7" w:rsidRDefault="00B46BB7" w:rsidP="00B46BB7"/>
        </w:tc>
      </w:tr>
      <w:tr w:rsidR="00B46BB7" w:rsidRPr="00B46BB7" w14:paraId="5124F2DB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F0963" w14:textId="77777777" w:rsidR="00B46BB7" w:rsidRPr="00B46BB7" w:rsidRDefault="00B46BB7" w:rsidP="00B46BB7">
            <w:r w:rsidRPr="00B46BB7">
              <w:t>借入金の増減</w:t>
            </w:r>
          </w:p>
        </w:tc>
        <w:tc>
          <w:tcPr>
            <w:tcW w:w="0" w:type="auto"/>
            <w:vAlign w:val="center"/>
            <w:hideMark/>
          </w:tcPr>
          <w:p w14:paraId="5487C586" w14:textId="77777777" w:rsidR="00B46BB7" w:rsidRPr="00B46BB7" w:rsidRDefault="00B46BB7" w:rsidP="00B46BB7">
            <w:r w:rsidRPr="00B46BB7">
              <w:t>=50,000（例: 借入）</w:t>
            </w:r>
          </w:p>
        </w:tc>
        <w:tc>
          <w:tcPr>
            <w:tcW w:w="0" w:type="auto"/>
            <w:vAlign w:val="center"/>
            <w:hideMark/>
          </w:tcPr>
          <w:p w14:paraId="77B1861C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7072D79B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00C643D5" w14:textId="77777777" w:rsidR="00B46BB7" w:rsidRPr="00B46BB7" w:rsidRDefault="00B46BB7" w:rsidP="00B46BB7">
            <w:r w:rsidRPr="00B46BB7">
              <w:t>…</w:t>
            </w:r>
          </w:p>
        </w:tc>
      </w:tr>
      <w:tr w:rsidR="00B46BB7" w:rsidRPr="00B46BB7" w14:paraId="19DAABEA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5A968" w14:textId="77777777" w:rsidR="00B46BB7" w:rsidRPr="00B46BB7" w:rsidRDefault="00B46BB7" w:rsidP="00B46BB7">
            <w:r w:rsidRPr="00B46BB7">
              <w:lastRenderedPageBreak/>
              <w:t>配当金の支払い</w:t>
            </w:r>
          </w:p>
        </w:tc>
        <w:tc>
          <w:tcPr>
            <w:tcW w:w="0" w:type="auto"/>
            <w:vAlign w:val="center"/>
            <w:hideMark/>
          </w:tcPr>
          <w:p w14:paraId="4FC0C4A9" w14:textId="77777777" w:rsidR="00B46BB7" w:rsidRPr="00B46BB7" w:rsidRDefault="00B46BB7" w:rsidP="00B46BB7">
            <w:r w:rsidRPr="00B46BB7">
              <w:t>=-20,000（例: 配当）</w:t>
            </w:r>
          </w:p>
        </w:tc>
        <w:tc>
          <w:tcPr>
            <w:tcW w:w="0" w:type="auto"/>
            <w:vAlign w:val="center"/>
            <w:hideMark/>
          </w:tcPr>
          <w:p w14:paraId="314564FB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4E3FC600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7F9BDF83" w14:textId="77777777" w:rsidR="00B46BB7" w:rsidRPr="00B46BB7" w:rsidRDefault="00B46BB7" w:rsidP="00B46BB7">
            <w:r w:rsidRPr="00B46BB7">
              <w:t>…</w:t>
            </w:r>
          </w:p>
        </w:tc>
      </w:tr>
      <w:tr w:rsidR="00B46BB7" w:rsidRPr="00B46BB7" w14:paraId="7DA184F5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1E547" w14:textId="77777777" w:rsidR="00B46BB7" w:rsidRPr="00B46BB7" w:rsidRDefault="00B46BB7" w:rsidP="00B46BB7">
            <w:r w:rsidRPr="00B46BB7">
              <w:rPr>
                <w:b/>
                <w:bCs/>
              </w:rPr>
              <w:t>財務CF小計</w:t>
            </w:r>
          </w:p>
        </w:tc>
        <w:tc>
          <w:tcPr>
            <w:tcW w:w="0" w:type="auto"/>
            <w:vAlign w:val="center"/>
            <w:hideMark/>
          </w:tcPr>
          <w:p w14:paraId="64C5DA9D" w14:textId="77777777" w:rsidR="00B46BB7" w:rsidRPr="00B46BB7" w:rsidRDefault="00B46BB7" w:rsidP="00B46BB7">
            <w:r w:rsidRPr="00B46BB7">
              <w:t>=B12+B13</w:t>
            </w:r>
          </w:p>
        </w:tc>
        <w:tc>
          <w:tcPr>
            <w:tcW w:w="0" w:type="auto"/>
            <w:vAlign w:val="center"/>
            <w:hideMark/>
          </w:tcPr>
          <w:p w14:paraId="1560A2C3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3750D1A1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3286EF92" w14:textId="77777777" w:rsidR="00B46BB7" w:rsidRPr="00B46BB7" w:rsidRDefault="00B46BB7" w:rsidP="00B46BB7">
            <w:r w:rsidRPr="00B46BB7">
              <w:t>…</w:t>
            </w:r>
          </w:p>
        </w:tc>
      </w:tr>
      <w:tr w:rsidR="00B46BB7" w:rsidRPr="00B46BB7" w14:paraId="05C41815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6B1CD" w14:textId="77777777" w:rsidR="00B46BB7" w:rsidRPr="00B46BB7" w:rsidRDefault="00B46BB7" w:rsidP="00B46BB7">
            <w:r w:rsidRPr="00B46BB7">
              <w:rPr>
                <w:b/>
                <w:bCs/>
              </w:rPr>
              <w:t>総キャッシュフロー</w:t>
            </w:r>
          </w:p>
        </w:tc>
        <w:tc>
          <w:tcPr>
            <w:tcW w:w="0" w:type="auto"/>
            <w:vAlign w:val="center"/>
            <w:hideMark/>
          </w:tcPr>
          <w:p w14:paraId="3C8FD69F" w14:textId="77777777" w:rsidR="00B46BB7" w:rsidRPr="00B46BB7" w:rsidRDefault="00B46BB7" w:rsidP="00B46BB7">
            <w:r w:rsidRPr="00B46BB7">
              <w:t>=B7+B10+B14</w:t>
            </w:r>
          </w:p>
        </w:tc>
        <w:tc>
          <w:tcPr>
            <w:tcW w:w="0" w:type="auto"/>
            <w:vAlign w:val="center"/>
            <w:hideMark/>
          </w:tcPr>
          <w:p w14:paraId="752960BC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4F70F75E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3BCEC0B8" w14:textId="77777777" w:rsidR="00B46BB7" w:rsidRPr="00B46BB7" w:rsidRDefault="00B46BB7" w:rsidP="00B46BB7">
            <w:r w:rsidRPr="00B46BB7">
              <w:t>…</w:t>
            </w:r>
          </w:p>
        </w:tc>
      </w:tr>
      <w:tr w:rsidR="00B46BB7" w:rsidRPr="00B46BB7" w14:paraId="023094C1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C8ACF" w14:textId="77777777" w:rsidR="00B46BB7" w:rsidRPr="00B46BB7" w:rsidRDefault="00B46BB7" w:rsidP="00B46BB7">
            <w:r w:rsidRPr="00B46BB7">
              <w:rPr>
                <w:b/>
                <w:bCs/>
              </w:rPr>
              <w:t>期首現金</w:t>
            </w:r>
          </w:p>
        </w:tc>
        <w:tc>
          <w:tcPr>
            <w:tcW w:w="0" w:type="auto"/>
            <w:vAlign w:val="center"/>
            <w:hideMark/>
          </w:tcPr>
          <w:p w14:paraId="7DC61557" w14:textId="77777777" w:rsidR="00B46BB7" w:rsidRPr="00B46BB7" w:rsidRDefault="00B46BB7" w:rsidP="00B46BB7">
            <w:r w:rsidRPr="00B46BB7">
              <w:t>=前期の現金残高</w:t>
            </w:r>
          </w:p>
        </w:tc>
        <w:tc>
          <w:tcPr>
            <w:tcW w:w="0" w:type="auto"/>
            <w:vAlign w:val="center"/>
            <w:hideMark/>
          </w:tcPr>
          <w:p w14:paraId="332DAB42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7A0FD82B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4CE4D79E" w14:textId="77777777" w:rsidR="00B46BB7" w:rsidRPr="00B46BB7" w:rsidRDefault="00B46BB7" w:rsidP="00B46BB7">
            <w:r w:rsidRPr="00B46BB7">
              <w:t>…</w:t>
            </w:r>
          </w:p>
        </w:tc>
      </w:tr>
      <w:tr w:rsidR="00B46BB7" w:rsidRPr="00B46BB7" w14:paraId="360282BA" w14:textId="77777777" w:rsidTr="00B4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671D" w14:textId="77777777" w:rsidR="00B46BB7" w:rsidRPr="00B46BB7" w:rsidRDefault="00B46BB7" w:rsidP="00B46BB7">
            <w:r w:rsidRPr="00B46BB7">
              <w:rPr>
                <w:b/>
                <w:bCs/>
              </w:rPr>
              <w:t>期末現金（BSと一致）</w:t>
            </w:r>
          </w:p>
        </w:tc>
        <w:tc>
          <w:tcPr>
            <w:tcW w:w="0" w:type="auto"/>
            <w:vAlign w:val="center"/>
            <w:hideMark/>
          </w:tcPr>
          <w:p w14:paraId="28CB8374" w14:textId="77777777" w:rsidR="00B46BB7" w:rsidRPr="00B46BB7" w:rsidRDefault="00B46BB7" w:rsidP="00B46BB7">
            <w:r w:rsidRPr="00B46BB7">
              <w:t>=B16+B15</w:t>
            </w:r>
          </w:p>
        </w:tc>
        <w:tc>
          <w:tcPr>
            <w:tcW w:w="0" w:type="auto"/>
            <w:vAlign w:val="center"/>
            <w:hideMark/>
          </w:tcPr>
          <w:p w14:paraId="227EC14C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73CA5760" w14:textId="77777777" w:rsidR="00B46BB7" w:rsidRPr="00B46BB7" w:rsidRDefault="00B46BB7" w:rsidP="00B46BB7">
            <w:r w:rsidRPr="00B46BB7">
              <w:t>…</w:t>
            </w:r>
          </w:p>
        </w:tc>
        <w:tc>
          <w:tcPr>
            <w:tcW w:w="0" w:type="auto"/>
            <w:vAlign w:val="center"/>
            <w:hideMark/>
          </w:tcPr>
          <w:p w14:paraId="3486E4C1" w14:textId="77777777" w:rsidR="00B46BB7" w:rsidRPr="00B46BB7" w:rsidRDefault="00B46BB7" w:rsidP="00B46BB7">
            <w:r w:rsidRPr="00B46BB7">
              <w:t>…</w:t>
            </w:r>
          </w:p>
        </w:tc>
      </w:tr>
    </w:tbl>
    <w:p w14:paraId="195DDF68" w14:textId="77777777" w:rsidR="00B46BB7" w:rsidRPr="00B46BB7" w:rsidRDefault="00B46BB7" w:rsidP="00B46BB7">
      <w:r w:rsidRPr="00B46BB7">
        <w:pict w14:anchorId="3426156D">
          <v:rect id="_x0000_i1069" style="width:0;height:1.5pt" o:hralign="center" o:hrstd="t" o:hr="t" fillcolor="#a0a0a0" stroked="f">
            <v:textbox inset="5.85pt,.7pt,5.85pt,.7pt"/>
          </v:rect>
        </w:pict>
      </w:r>
    </w:p>
    <w:p w14:paraId="41505759" w14:textId="77777777" w:rsidR="00B46BB7" w:rsidRPr="00B46BB7" w:rsidRDefault="00B46BB7" w:rsidP="00B46BB7">
      <w:pPr>
        <w:rPr>
          <w:b/>
          <w:bCs/>
        </w:rPr>
      </w:pPr>
      <w:r w:rsidRPr="00B46BB7">
        <w:rPr>
          <w:rFonts w:ascii="Segoe UI Emoji" w:hAnsi="Segoe UI Emoji" w:cs="Segoe UI Emoji"/>
          <w:b/>
          <w:bCs/>
        </w:rPr>
        <w:t>📌</w:t>
      </w:r>
      <w:r w:rsidRPr="00B46BB7">
        <w:rPr>
          <w:b/>
          <w:bCs/>
        </w:rPr>
        <w:t xml:space="preserve"> 3. 各キャッシュフローの計算ポイント</w:t>
      </w:r>
    </w:p>
    <w:p w14:paraId="4233BE82" w14:textId="77777777" w:rsidR="00B46BB7" w:rsidRPr="00B46BB7" w:rsidRDefault="00B46BB7" w:rsidP="00B46BB7">
      <w:pPr>
        <w:rPr>
          <w:b/>
          <w:bCs/>
        </w:rPr>
      </w:pPr>
      <w:r w:rsidRPr="00B46BB7">
        <w:rPr>
          <w:rFonts w:ascii="Segoe UI Emoji" w:hAnsi="Segoe UI Emoji" w:cs="Segoe UI Emoji"/>
          <w:b/>
          <w:bCs/>
        </w:rPr>
        <w:t>📘</w:t>
      </w:r>
      <w:r w:rsidRPr="00B46BB7">
        <w:rPr>
          <w:b/>
          <w:bCs/>
        </w:rPr>
        <w:t xml:space="preserve"> 1. 営業キャッシュフロー（営業CF）</w:t>
      </w:r>
    </w:p>
    <w:p w14:paraId="56205E83" w14:textId="77777777" w:rsidR="00B46BB7" w:rsidRPr="00B46BB7" w:rsidRDefault="00B46BB7" w:rsidP="00B46BB7">
      <w:r w:rsidRPr="00B46BB7">
        <w:rPr>
          <w:b/>
          <w:bCs/>
        </w:rPr>
        <w:t>本業でのキャッシュの流れ</w:t>
      </w:r>
      <w:r w:rsidRPr="00B46BB7">
        <w:br/>
      </w:r>
      <w:r w:rsidRPr="00B46BB7">
        <w:rPr>
          <w:rFonts w:ascii="Segoe UI Symbol" w:hAnsi="Segoe UI Symbol" w:cs="Segoe UI Symbol"/>
        </w:rPr>
        <w:t>✔</w:t>
      </w:r>
      <w:r w:rsidRPr="00B46BB7">
        <w:t xml:space="preserve"> </w:t>
      </w:r>
      <w:r w:rsidRPr="00B46BB7">
        <w:rPr>
          <w:b/>
          <w:bCs/>
        </w:rPr>
        <w:t>営業利益</w:t>
      </w:r>
      <w:r w:rsidRPr="00B46BB7">
        <w:t xml:space="preserve"> を基準に調整</w:t>
      </w:r>
      <w:r w:rsidRPr="00B46BB7">
        <w:br/>
      </w:r>
      <w:r w:rsidRPr="00B46BB7">
        <w:rPr>
          <w:rFonts w:ascii="Segoe UI Symbol" w:hAnsi="Segoe UI Symbol" w:cs="Segoe UI Symbol"/>
        </w:rPr>
        <w:t>✔</w:t>
      </w:r>
      <w:r w:rsidRPr="00B46BB7">
        <w:t xml:space="preserve"> </w:t>
      </w:r>
      <w:r w:rsidRPr="00B46BB7">
        <w:rPr>
          <w:b/>
          <w:bCs/>
        </w:rPr>
        <w:t>売掛金の増減</w:t>
      </w:r>
      <w:r w:rsidRPr="00B46BB7">
        <w:t>（売掛が増える＝キャッシュ流出、減る＝キャッシュ増）</w:t>
      </w:r>
      <w:r w:rsidRPr="00B46BB7">
        <w:br/>
      </w:r>
      <w:r w:rsidRPr="00B46BB7">
        <w:rPr>
          <w:rFonts w:ascii="Segoe UI Symbol" w:hAnsi="Segoe UI Symbol" w:cs="Segoe UI Symbol"/>
        </w:rPr>
        <w:t>✔</w:t>
      </w:r>
      <w:r w:rsidRPr="00B46BB7">
        <w:t xml:space="preserve"> </w:t>
      </w:r>
      <w:r w:rsidRPr="00B46BB7">
        <w:rPr>
          <w:b/>
          <w:bCs/>
        </w:rPr>
        <w:t>買掛金の増減</w:t>
      </w:r>
      <w:r w:rsidRPr="00B46BB7">
        <w:t>（買掛が増える＝キャッシュ増、減る＝キャッシュ流出）</w:t>
      </w:r>
      <w:r w:rsidRPr="00B46BB7">
        <w:br/>
      </w:r>
      <w:r w:rsidRPr="00B46BB7">
        <w:rPr>
          <w:rFonts w:ascii="Segoe UI Symbol" w:hAnsi="Segoe UI Symbol" w:cs="Segoe UI Symbol"/>
        </w:rPr>
        <w:t>✔</w:t>
      </w:r>
      <w:r w:rsidRPr="00B46BB7">
        <w:t xml:space="preserve"> </w:t>
      </w:r>
      <w:r w:rsidRPr="00B46BB7">
        <w:rPr>
          <w:b/>
          <w:bCs/>
        </w:rPr>
        <w:t>在庫の増減</w:t>
      </w:r>
      <w:r w:rsidRPr="00B46BB7">
        <w:t>（在庫が増える＝キャッシュ流出、減る＝キャッシュ増）</w:t>
      </w:r>
    </w:p>
    <w:p w14:paraId="32D6A6E6" w14:textId="77777777" w:rsidR="00B46BB7" w:rsidRPr="00B46BB7" w:rsidRDefault="00B46BB7" w:rsidP="00B46BB7">
      <w:r w:rsidRPr="00B46BB7">
        <w:rPr>
          <w:rFonts w:ascii="Segoe UI Emoji" w:hAnsi="Segoe UI Emoji" w:cs="Segoe UI Emoji"/>
        </w:rPr>
        <w:t>🔹</w:t>
      </w:r>
      <w:r w:rsidRPr="00B46BB7">
        <w:t xml:space="preserve"> </w:t>
      </w:r>
      <w:r w:rsidRPr="00B46BB7">
        <w:rPr>
          <w:b/>
          <w:bCs/>
        </w:rPr>
        <w:t>数式例:</w:t>
      </w:r>
    </w:p>
    <w:p w14:paraId="6FCDA130" w14:textId="77777777" w:rsidR="00B46BB7" w:rsidRPr="00B46BB7" w:rsidRDefault="00B46BB7" w:rsidP="00B46BB7">
      <w:pPr>
        <w:numPr>
          <w:ilvl w:val="0"/>
          <w:numId w:val="2"/>
        </w:numPr>
      </w:pPr>
      <w:r w:rsidRPr="00B46BB7">
        <w:t>売掛金の増減 = =前期の売掛金 - BSシート!B3</w:t>
      </w:r>
    </w:p>
    <w:p w14:paraId="3EADB443" w14:textId="77777777" w:rsidR="00B46BB7" w:rsidRPr="00B46BB7" w:rsidRDefault="00B46BB7" w:rsidP="00B46BB7">
      <w:pPr>
        <w:numPr>
          <w:ilvl w:val="0"/>
          <w:numId w:val="2"/>
        </w:numPr>
      </w:pPr>
      <w:r w:rsidRPr="00B46BB7">
        <w:t>買掛金の増減 = =BSシート!B6 - 前期の買掛金</w:t>
      </w:r>
    </w:p>
    <w:p w14:paraId="28E931B4" w14:textId="77777777" w:rsidR="00B46BB7" w:rsidRPr="00B46BB7" w:rsidRDefault="00B46BB7" w:rsidP="00B46BB7">
      <w:pPr>
        <w:numPr>
          <w:ilvl w:val="0"/>
          <w:numId w:val="2"/>
        </w:numPr>
      </w:pPr>
      <w:r w:rsidRPr="00B46BB7">
        <w:t>在庫の増減 = =前期の在庫 - BSシート!B4</w:t>
      </w:r>
    </w:p>
    <w:p w14:paraId="1524852F" w14:textId="77777777" w:rsidR="00B46BB7" w:rsidRPr="00B46BB7" w:rsidRDefault="00B46BB7" w:rsidP="00B46BB7">
      <w:r w:rsidRPr="00B46BB7">
        <w:pict w14:anchorId="3410B90F">
          <v:rect id="_x0000_i1070" style="width:0;height:1.5pt" o:hralign="center" o:hrstd="t" o:hr="t" fillcolor="#a0a0a0" stroked="f">
            <v:textbox inset="5.85pt,.7pt,5.85pt,.7pt"/>
          </v:rect>
        </w:pict>
      </w:r>
    </w:p>
    <w:p w14:paraId="351617CB" w14:textId="77777777" w:rsidR="00B46BB7" w:rsidRPr="00B46BB7" w:rsidRDefault="00B46BB7" w:rsidP="00B46BB7">
      <w:pPr>
        <w:rPr>
          <w:b/>
          <w:bCs/>
        </w:rPr>
      </w:pPr>
      <w:r w:rsidRPr="00B46BB7">
        <w:rPr>
          <w:rFonts w:ascii="Segoe UI Emoji" w:hAnsi="Segoe UI Emoji" w:cs="Segoe UI Emoji"/>
          <w:b/>
          <w:bCs/>
        </w:rPr>
        <w:t>📘</w:t>
      </w:r>
      <w:r w:rsidRPr="00B46BB7">
        <w:rPr>
          <w:b/>
          <w:bCs/>
        </w:rPr>
        <w:t xml:space="preserve"> 2. 投資キャッシュフロー（投資CF）</w:t>
      </w:r>
    </w:p>
    <w:p w14:paraId="2B9B97AC" w14:textId="77777777" w:rsidR="00B46BB7" w:rsidRPr="00B46BB7" w:rsidRDefault="00B46BB7" w:rsidP="00B46BB7">
      <w:r w:rsidRPr="00B46BB7">
        <w:rPr>
          <w:b/>
          <w:bCs/>
        </w:rPr>
        <w:t>設備投資や資産購入によるキャッシュの流れ</w:t>
      </w:r>
      <w:r w:rsidRPr="00B46BB7">
        <w:br/>
      </w:r>
      <w:r w:rsidRPr="00B46BB7">
        <w:rPr>
          <w:rFonts w:ascii="Segoe UI Symbol" w:hAnsi="Segoe UI Symbol" w:cs="Segoe UI Symbol"/>
        </w:rPr>
        <w:t>✔</w:t>
      </w:r>
      <w:r w:rsidRPr="00B46BB7">
        <w:t xml:space="preserve"> </w:t>
      </w:r>
      <w:r w:rsidRPr="00B46BB7">
        <w:rPr>
          <w:b/>
          <w:bCs/>
        </w:rPr>
        <w:t>設備投資（CAPEX）</w:t>
      </w:r>
      <w:r w:rsidRPr="00B46BB7">
        <w:t>（マイナス）</w:t>
      </w:r>
      <w:r w:rsidRPr="00B46BB7">
        <w:br/>
      </w:r>
      <w:r w:rsidRPr="00B46BB7">
        <w:rPr>
          <w:rFonts w:ascii="Segoe UI Symbol" w:hAnsi="Segoe UI Symbol" w:cs="Segoe UI Symbol"/>
        </w:rPr>
        <w:t>✔</w:t>
      </w:r>
      <w:r w:rsidRPr="00B46BB7">
        <w:t xml:space="preserve"> </w:t>
      </w:r>
      <w:r w:rsidRPr="00B46BB7">
        <w:rPr>
          <w:b/>
          <w:bCs/>
        </w:rPr>
        <w:t>投資資産の売却</w:t>
      </w:r>
      <w:r w:rsidRPr="00B46BB7">
        <w:t>（プラス）</w:t>
      </w:r>
    </w:p>
    <w:p w14:paraId="0B165B8F" w14:textId="77777777" w:rsidR="00B46BB7" w:rsidRPr="00B46BB7" w:rsidRDefault="00B46BB7" w:rsidP="00B46BB7">
      <w:r w:rsidRPr="00B46BB7">
        <w:rPr>
          <w:rFonts w:ascii="Segoe UI Emoji" w:hAnsi="Segoe UI Emoji" w:cs="Segoe UI Emoji"/>
        </w:rPr>
        <w:t>🔹</w:t>
      </w:r>
      <w:r w:rsidRPr="00B46BB7">
        <w:t xml:space="preserve"> </w:t>
      </w:r>
      <w:r w:rsidRPr="00B46BB7">
        <w:rPr>
          <w:b/>
          <w:bCs/>
        </w:rPr>
        <w:t>数式例:</w:t>
      </w:r>
    </w:p>
    <w:p w14:paraId="73C327A8" w14:textId="77777777" w:rsidR="00B46BB7" w:rsidRPr="00B46BB7" w:rsidRDefault="00B46BB7" w:rsidP="00B46BB7">
      <w:pPr>
        <w:numPr>
          <w:ilvl w:val="0"/>
          <w:numId w:val="3"/>
        </w:numPr>
      </w:pPr>
      <w:r w:rsidRPr="00B46BB7">
        <w:t>設備投資 = =-100,000（手動入力）</w:t>
      </w:r>
    </w:p>
    <w:p w14:paraId="20D54667" w14:textId="77777777" w:rsidR="00B46BB7" w:rsidRPr="00B46BB7" w:rsidRDefault="00B46BB7" w:rsidP="00B46BB7">
      <w:r w:rsidRPr="00B46BB7">
        <w:pict w14:anchorId="009852B7">
          <v:rect id="_x0000_i1071" style="width:0;height:1.5pt" o:hralign="center" o:hrstd="t" o:hr="t" fillcolor="#a0a0a0" stroked="f">
            <v:textbox inset="5.85pt,.7pt,5.85pt,.7pt"/>
          </v:rect>
        </w:pict>
      </w:r>
    </w:p>
    <w:p w14:paraId="30FAA653" w14:textId="77777777" w:rsidR="00B46BB7" w:rsidRPr="00B46BB7" w:rsidRDefault="00B46BB7" w:rsidP="00B46BB7">
      <w:pPr>
        <w:rPr>
          <w:b/>
          <w:bCs/>
        </w:rPr>
      </w:pPr>
      <w:r w:rsidRPr="00B46BB7">
        <w:rPr>
          <w:rFonts w:ascii="Segoe UI Emoji" w:hAnsi="Segoe UI Emoji" w:cs="Segoe UI Emoji"/>
          <w:b/>
          <w:bCs/>
        </w:rPr>
        <w:t>📘</w:t>
      </w:r>
      <w:r w:rsidRPr="00B46BB7">
        <w:rPr>
          <w:b/>
          <w:bCs/>
        </w:rPr>
        <w:t xml:space="preserve"> 3. 財務キャッシュフロー（財務CF）</w:t>
      </w:r>
    </w:p>
    <w:p w14:paraId="1ACB8DE1" w14:textId="77777777" w:rsidR="00B46BB7" w:rsidRPr="00B46BB7" w:rsidRDefault="00B46BB7" w:rsidP="00B46BB7">
      <w:r w:rsidRPr="00B46BB7">
        <w:rPr>
          <w:b/>
          <w:bCs/>
        </w:rPr>
        <w:t>資金調達や配当によるキャッシュの流れ</w:t>
      </w:r>
      <w:r w:rsidRPr="00B46BB7">
        <w:br/>
      </w:r>
      <w:r w:rsidRPr="00B46BB7">
        <w:rPr>
          <w:rFonts w:ascii="Segoe UI Symbol" w:hAnsi="Segoe UI Symbol" w:cs="Segoe UI Symbol"/>
        </w:rPr>
        <w:t>✔</w:t>
      </w:r>
      <w:r w:rsidRPr="00B46BB7">
        <w:t xml:space="preserve"> </w:t>
      </w:r>
      <w:r w:rsidRPr="00B46BB7">
        <w:rPr>
          <w:b/>
          <w:bCs/>
        </w:rPr>
        <w:t>借入金の増減</w:t>
      </w:r>
      <w:r w:rsidRPr="00B46BB7">
        <w:t>（借入＝プラス、返済＝マイナス）</w:t>
      </w:r>
      <w:r w:rsidRPr="00B46BB7">
        <w:br/>
      </w:r>
      <w:r w:rsidRPr="00B46BB7">
        <w:rPr>
          <w:rFonts w:ascii="Segoe UI Symbol" w:hAnsi="Segoe UI Symbol" w:cs="Segoe UI Symbol"/>
        </w:rPr>
        <w:t>✔</w:t>
      </w:r>
      <w:r w:rsidRPr="00B46BB7">
        <w:t xml:space="preserve"> </w:t>
      </w:r>
      <w:r w:rsidRPr="00B46BB7">
        <w:rPr>
          <w:b/>
          <w:bCs/>
        </w:rPr>
        <w:t>配当の支払い</w:t>
      </w:r>
      <w:r w:rsidRPr="00B46BB7">
        <w:t>（マイナス）</w:t>
      </w:r>
    </w:p>
    <w:p w14:paraId="0E0EAE68" w14:textId="77777777" w:rsidR="00B46BB7" w:rsidRPr="00B46BB7" w:rsidRDefault="00B46BB7" w:rsidP="00B46BB7">
      <w:r w:rsidRPr="00B46BB7">
        <w:rPr>
          <w:rFonts w:ascii="Segoe UI Emoji" w:hAnsi="Segoe UI Emoji" w:cs="Segoe UI Emoji"/>
        </w:rPr>
        <w:t>🔹</w:t>
      </w:r>
      <w:r w:rsidRPr="00B46BB7">
        <w:t xml:space="preserve"> </w:t>
      </w:r>
      <w:r w:rsidRPr="00B46BB7">
        <w:rPr>
          <w:b/>
          <w:bCs/>
        </w:rPr>
        <w:t>数式例:</w:t>
      </w:r>
    </w:p>
    <w:p w14:paraId="64459210" w14:textId="77777777" w:rsidR="00B46BB7" w:rsidRPr="00B46BB7" w:rsidRDefault="00B46BB7" w:rsidP="00B46BB7">
      <w:pPr>
        <w:numPr>
          <w:ilvl w:val="0"/>
          <w:numId w:val="4"/>
        </w:numPr>
      </w:pPr>
      <w:r w:rsidRPr="00B46BB7">
        <w:t>借入金の増減 = =50,000（手動入力）</w:t>
      </w:r>
    </w:p>
    <w:p w14:paraId="5C015830" w14:textId="77777777" w:rsidR="00B46BB7" w:rsidRPr="00B46BB7" w:rsidRDefault="00B46BB7" w:rsidP="00B46BB7">
      <w:pPr>
        <w:numPr>
          <w:ilvl w:val="0"/>
          <w:numId w:val="4"/>
        </w:numPr>
      </w:pPr>
      <w:r w:rsidRPr="00B46BB7">
        <w:t>配当金の支払い = =-20,000（手動入力）</w:t>
      </w:r>
    </w:p>
    <w:p w14:paraId="3AA10440" w14:textId="77777777" w:rsidR="00B46BB7" w:rsidRPr="00B46BB7" w:rsidRDefault="00B46BB7" w:rsidP="00B46BB7">
      <w:r w:rsidRPr="00B46BB7">
        <w:pict w14:anchorId="6EA9D6EC">
          <v:rect id="_x0000_i1072" style="width:0;height:1.5pt" o:hralign="center" o:hrstd="t" o:hr="t" fillcolor="#a0a0a0" stroked="f">
            <v:textbox inset="5.85pt,.7pt,5.85pt,.7pt"/>
          </v:rect>
        </w:pict>
      </w:r>
    </w:p>
    <w:p w14:paraId="4E2CEAC8" w14:textId="77777777" w:rsidR="00B46BB7" w:rsidRPr="00B46BB7" w:rsidRDefault="00B46BB7" w:rsidP="00B46BB7">
      <w:pPr>
        <w:rPr>
          <w:b/>
          <w:bCs/>
        </w:rPr>
      </w:pPr>
      <w:r w:rsidRPr="00B46BB7">
        <w:rPr>
          <w:rFonts w:ascii="Segoe UI Emoji" w:hAnsi="Segoe UI Emoji" w:cs="Segoe UI Emoji"/>
          <w:b/>
          <w:bCs/>
        </w:rPr>
        <w:lastRenderedPageBreak/>
        <w:t>📈</w:t>
      </w:r>
      <w:r w:rsidRPr="00B46BB7">
        <w:rPr>
          <w:b/>
          <w:bCs/>
        </w:rPr>
        <w:t xml:space="preserve"> 4. CF計算を四半期ごとに更新する方法</w:t>
      </w:r>
    </w:p>
    <w:p w14:paraId="2C37EB33" w14:textId="77777777" w:rsidR="00B46BB7" w:rsidRPr="00B46BB7" w:rsidRDefault="00B46BB7" w:rsidP="00B46BB7">
      <w:r w:rsidRPr="00B46BB7">
        <w:rPr>
          <w:rFonts w:ascii="Segoe UI Emoji" w:hAnsi="Segoe UI Emoji" w:cs="Segoe UI Emoji"/>
        </w:rPr>
        <w:t>✅</w:t>
      </w:r>
      <w:r w:rsidRPr="00B46BB7">
        <w:t xml:space="preserve"> </w:t>
      </w:r>
      <w:r w:rsidRPr="00B46BB7">
        <w:rPr>
          <w:b/>
          <w:bCs/>
        </w:rPr>
        <w:t>売掛金・買掛金・在庫のデータは BS から自動取得</w:t>
      </w:r>
      <w:r w:rsidRPr="00B46BB7">
        <w:br/>
      </w:r>
      <w:r w:rsidRPr="00B46BB7">
        <w:rPr>
          <w:rFonts w:ascii="Segoe UI Emoji" w:hAnsi="Segoe UI Emoji" w:cs="Segoe UI Emoji"/>
        </w:rPr>
        <w:t>✅</w:t>
      </w:r>
      <w:r w:rsidRPr="00B46BB7">
        <w:t xml:space="preserve"> </w:t>
      </w:r>
      <w:r w:rsidRPr="00B46BB7">
        <w:rPr>
          <w:b/>
          <w:bCs/>
        </w:rPr>
        <w:t>営業利益は PL から連携</w:t>
      </w:r>
      <w:r w:rsidRPr="00B46BB7">
        <w:br/>
      </w:r>
      <w:r w:rsidRPr="00B46BB7">
        <w:rPr>
          <w:rFonts w:ascii="Segoe UI Emoji" w:hAnsi="Segoe UI Emoji" w:cs="Segoe UI Emoji"/>
        </w:rPr>
        <w:t>✅</w:t>
      </w:r>
      <w:r w:rsidRPr="00B46BB7">
        <w:t xml:space="preserve"> </w:t>
      </w:r>
      <w:r w:rsidRPr="00B46BB7">
        <w:rPr>
          <w:b/>
          <w:bCs/>
        </w:rPr>
        <w:t>設備投資や配当金は手動で入力し、変動時に調整</w:t>
      </w:r>
    </w:p>
    <w:p w14:paraId="7846D69F" w14:textId="77777777" w:rsidR="00B46BB7" w:rsidRPr="00B46BB7" w:rsidRDefault="00B46BB7" w:rsidP="00B46BB7">
      <w:r w:rsidRPr="00B46BB7">
        <w:pict w14:anchorId="04A70E88">
          <v:rect id="_x0000_i1073" style="width:0;height:1.5pt" o:hralign="center" o:hrstd="t" o:hr="t" fillcolor="#a0a0a0" stroked="f">
            <v:textbox inset="5.85pt,.7pt,5.85pt,.7pt"/>
          </v:rect>
        </w:pict>
      </w:r>
    </w:p>
    <w:p w14:paraId="50A47C75" w14:textId="77777777" w:rsidR="00B46BB7" w:rsidRPr="00B46BB7" w:rsidRDefault="00B46BB7" w:rsidP="00B46BB7">
      <w:pPr>
        <w:rPr>
          <w:b/>
          <w:bCs/>
        </w:rPr>
      </w:pPr>
      <w:r w:rsidRPr="00B46BB7">
        <w:rPr>
          <w:rFonts w:ascii="Segoe UI Emoji" w:hAnsi="Segoe UI Emoji" w:cs="Segoe UI Emoji"/>
          <w:b/>
          <w:bCs/>
        </w:rPr>
        <w:t>🚀</w:t>
      </w:r>
      <w:r w:rsidRPr="00B46BB7">
        <w:rPr>
          <w:b/>
          <w:bCs/>
        </w:rPr>
        <w:t xml:space="preserve"> 5. まとめ</w:t>
      </w:r>
    </w:p>
    <w:p w14:paraId="51478785" w14:textId="77777777" w:rsidR="00B46BB7" w:rsidRPr="00B46BB7" w:rsidRDefault="00B46BB7" w:rsidP="00B46BB7">
      <w:r w:rsidRPr="00B46BB7">
        <w:rPr>
          <w:rFonts w:ascii="Segoe UI Symbol" w:hAnsi="Segoe UI Symbol" w:cs="Segoe UI Symbol"/>
        </w:rPr>
        <w:t>☑</w:t>
      </w:r>
      <w:r w:rsidRPr="00B46BB7">
        <w:t xml:space="preserve"> </w:t>
      </w:r>
      <w:r w:rsidRPr="00B46BB7">
        <w:rPr>
          <w:b/>
          <w:bCs/>
        </w:rPr>
        <w:t>PSI計画 + BS + PL からキャッシュフローを連動</w:t>
      </w:r>
      <w:r w:rsidRPr="00B46BB7">
        <w:br/>
      </w:r>
      <w:r w:rsidRPr="00B46BB7">
        <w:rPr>
          <w:rFonts w:ascii="Segoe UI Symbol" w:hAnsi="Segoe UI Symbol" w:cs="Segoe UI Symbol"/>
        </w:rPr>
        <w:t>☑</w:t>
      </w:r>
      <w:r w:rsidRPr="00B46BB7">
        <w:t xml:space="preserve"> </w:t>
      </w:r>
      <w:r w:rsidRPr="00B46BB7">
        <w:rPr>
          <w:b/>
          <w:bCs/>
        </w:rPr>
        <w:t>営業CF = 本業のキャッシュの流れ</w:t>
      </w:r>
      <w:r w:rsidRPr="00B46BB7">
        <w:br/>
      </w:r>
      <w:r w:rsidRPr="00B46BB7">
        <w:rPr>
          <w:rFonts w:ascii="Segoe UI Symbol" w:hAnsi="Segoe UI Symbol" w:cs="Segoe UI Symbol"/>
        </w:rPr>
        <w:t>☑</w:t>
      </w:r>
      <w:r w:rsidRPr="00B46BB7">
        <w:t xml:space="preserve"> </w:t>
      </w:r>
      <w:r w:rsidRPr="00B46BB7">
        <w:rPr>
          <w:b/>
          <w:bCs/>
        </w:rPr>
        <w:t>投資CF = 設備投資や資産売却</w:t>
      </w:r>
      <w:r w:rsidRPr="00B46BB7">
        <w:br/>
      </w:r>
      <w:r w:rsidRPr="00B46BB7">
        <w:rPr>
          <w:rFonts w:ascii="Segoe UI Symbol" w:hAnsi="Segoe UI Symbol" w:cs="Segoe UI Symbol"/>
        </w:rPr>
        <w:t>☑</w:t>
      </w:r>
      <w:r w:rsidRPr="00B46BB7">
        <w:t xml:space="preserve"> </w:t>
      </w:r>
      <w:r w:rsidRPr="00B46BB7">
        <w:rPr>
          <w:b/>
          <w:bCs/>
        </w:rPr>
        <w:t>財務CF = 借入・返済・配当</w:t>
      </w:r>
      <w:r w:rsidRPr="00B46BB7">
        <w:br/>
      </w:r>
      <w:r w:rsidRPr="00B46BB7">
        <w:rPr>
          <w:rFonts w:ascii="Segoe UI Symbol" w:hAnsi="Segoe UI Symbol" w:cs="Segoe UI Symbol"/>
        </w:rPr>
        <w:t>☑</w:t>
      </w:r>
      <w:r w:rsidRPr="00B46BB7">
        <w:t xml:space="preserve"> </w:t>
      </w:r>
      <w:r w:rsidRPr="00B46BB7">
        <w:rPr>
          <w:b/>
          <w:bCs/>
        </w:rPr>
        <w:t>最終キャッシュ残高 = BS の現金と一致</w:t>
      </w:r>
    </w:p>
    <w:p w14:paraId="4026CC30" w14:textId="77777777" w:rsidR="00B46BB7" w:rsidRPr="00B46BB7" w:rsidRDefault="00B46BB7" w:rsidP="00B46BB7">
      <w:r w:rsidRPr="00B46BB7">
        <w:t>これで、</w:t>
      </w:r>
      <w:r w:rsidRPr="00B46BB7">
        <w:rPr>
          <w:b/>
          <w:bCs/>
        </w:rPr>
        <w:t>PSI計画を基にしたBS/PL/CFの連携が完成</w:t>
      </w:r>
      <w:r w:rsidRPr="00B46BB7">
        <w:t xml:space="preserve"> します！ </w:t>
      </w:r>
      <w:r w:rsidRPr="00B46BB7">
        <w:rPr>
          <w:rFonts w:ascii="Segoe UI Emoji" w:hAnsi="Segoe UI Emoji" w:cs="Segoe UI Emoji"/>
        </w:rPr>
        <w:t>🚀</w:t>
      </w:r>
    </w:p>
    <w:p w14:paraId="6A9C4D12" w14:textId="77777777" w:rsidR="00B46BB7" w:rsidRDefault="00B46BB7"/>
    <w:p w14:paraId="0E8BD578" w14:textId="77777777" w:rsidR="00BB060D" w:rsidRDefault="00BB060D"/>
    <w:p w14:paraId="14B9258B" w14:textId="77777777" w:rsidR="00BB060D" w:rsidRDefault="00BB060D"/>
    <w:p w14:paraId="435B346E" w14:textId="77777777" w:rsidR="00BB060D" w:rsidRDefault="00BB060D"/>
    <w:p w14:paraId="5288699E" w14:textId="07EBF9C3" w:rsidR="00BB060D" w:rsidRDefault="00BB060D">
      <w:r w:rsidRPr="00BB060D">
        <w:t>詳しい説明、ありがとう。ここまでの内容が分かっていれば、</w:t>
      </w:r>
      <w:proofErr w:type="spellStart"/>
      <w:r w:rsidRPr="00BB060D">
        <w:t>GLobal</w:t>
      </w:r>
      <w:proofErr w:type="spellEnd"/>
      <w:r w:rsidRPr="00BB060D">
        <w:t xml:space="preserve"> Weekly PSI Plannerが生成するWeekly PSIを元に、四半期のBS/PLと</w:t>
      </w:r>
      <w:proofErr w:type="spellStart"/>
      <w:r w:rsidRPr="00BB060D">
        <w:t>CashFlow</w:t>
      </w:r>
      <w:proofErr w:type="spellEnd"/>
      <w:r w:rsidRPr="00BB060D">
        <w:t>シーとを生成することは難しくないですね。</w:t>
      </w:r>
    </w:p>
    <w:p w14:paraId="2AA9D85F" w14:textId="77777777" w:rsidR="00BB060D" w:rsidRDefault="00BB060D"/>
    <w:p w14:paraId="009B5753" w14:textId="77777777" w:rsidR="00BB060D" w:rsidRDefault="00BB060D">
      <w:pPr>
        <w:rPr>
          <w:rFonts w:hint="eastAsia"/>
        </w:rPr>
      </w:pPr>
    </w:p>
    <w:p w14:paraId="40FB242E" w14:textId="77777777" w:rsidR="00BB060D" w:rsidRDefault="00BB060D">
      <w:pPr>
        <w:rPr>
          <w:rFonts w:hint="eastAsia"/>
        </w:rPr>
      </w:pPr>
    </w:p>
    <w:p w14:paraId="2DE636BE" w14:textId="77777777" w:rsidR="00BB060D" w:rsidRPr="00BB060D" w:rsidRDefault="00BB060D" w:rsidP="00BB060D">
      <w:r w:rsidRPr="00BB060D">
        <w:t>その通りです！</w:t>
      </w:r>
      <w:r w:rsidRPr="00BB060D">
        <w:rPr>
          <w:rFonts w:ascii="Segoe UI Emoji" w:hAnsi="Segoe UI Emoji" w:cs="Segoe UI Emoji"/>
        </w:rPr>
        <w:t>💡</w:t>
      </w:r>
      <w:r w:rsidRPr="00BB060D">
        <w:t xml:space="preserve"> </w:t>
      </w:r>
      <w:r w:rsidRPr="00BB060D">
        <w:rPr>
          <w:b/>
          <w:bCs/>
        </w:rPr>
        <w:t>Global Weekly PSI Planner の Weekly PSI</w:t>
      </w:r>
      <w:r w:rsidRPr="00BB060D">
        <w:t xml:space="preserve"> を元に、</w:t>
      </w:r>
      <w:r w:rsidRPr="00BB060D">
        <w:br/>
      </w:r>
      <w:r w:rsidRPr="00BB060D">
        <w:rPr>
          <w:rFonts w:ascii="Segoe UI Emoji" w:hAnsi="Segoe UI Emoji" w:cs="Segoe UI Emoji"/>
        </w:rPr>
        <w:t>📌</w:t>
      </w:r>
      <w:r w:rsidRPr="00BB060D">
        <w:t xml:space="preserve"> </w:t>
      </w:r>
      <w:r w:rsidRPr="00BB060D">
        <w:rPr>
          <w:b/>
          <w:bCs/>
        </w:rPr>
        <w:t>四半期ごとのBS/PL</w:t>
      </w:r>
      <w:r w:rsidRPr="00BB060D">
        <w:br/>
      </w:r>
      <w:r w:rsidRPr="00BB060D">
        <w:rPr>
          <w:rFonts w:ascii="Segoe UI Emoji" w:hAnsi="Segoe UI Emoji" w:cs="Segoe UI Emoji"/>
        </w:rPr>
        <w:t>📌</w:t>
      </w:r>
      <w:r w:rsidRPr="00BB060D">
        <w:t xml:space="preserve"> </w:t>
      </w:r>
      <w:r w:rsidRPr="00BB060D">
        <w:rPr>
          <w:b/>
          <w:bCs/>
        </w:rPr>
        <w:t>キャッシュフロー計算書（CFシート）</w:t>
      </w:r>
      <w:r w:rsidRPr="00BB060D">
        <w:br/>
        <w:t xml:space="preserve">を </w:t>
      </w:r>
      <w:r w:rsidRPr="00BB060D">
        <w:rPr>
          <w:b/>
          <w:bCs/>
        </w:rPr>
        <w:t>自動生成</w:t>
      </w:r>
      <w:r w:rsidRPr="00BB060D">
        <w:t xml:space="preserve"> することは、エクセルの適切な関数設定さえできていれば </w:t>
      </w:r>
      <w:r w:rsidRPr="00BB060D">
        <w:rPr>
          <w:b/>
          <w:bCs/>
        </w:rPr>
        <w:t>スムーズ</w:t>
      </w:r>
      <w:r w:rsidRPr="00BB060D">
        <w:t xml:space="preserve"> に実装できますね。</w:t>
      </w:r>
    </w:p>
    <w:p w14:paraId="73CEE073" w14:textId="77777777" w:rsidR="00BB060D" w:rsidRPr="00BB060D" w:rsidRDefault="00BB060D" w:rsidP="00BB060D">
      <w:r w:rsidRPr="00BB060D">
        <w:t xml:space="preserve">もし、さらに </w:t>
      </w:r>
      <w:r w:rsidRPr="00BB060D">
        <w:rPr>
          <w:b/>
          <w:bCs/>
        </w:rPr>
        <w:t>効率化</w:t>
      </w:r>
      <w:r w:rsidRPr="00BB060D">
        <w:t xml:space="preserve"> を図るなら：</w:t>
      </w:r>
      <w:r w:rsidRPr="00BB060D">
        <w:br/>
      </w:r>
      <w:r w:rsidRPr="00BB060D">
        <w:rPr>
          <w:rFonts w:ascii="Segoe UI Emoji" w:hAnsi="Segoe UI Emoji" w:cs="Segoe UI Emoji"/>
        </w:rPr>
        <w:t>✅</w:t>
      </w:r>
      <w:r w:rsidRPr="00BB060D">
        <w:t xml:space="preserve"> </w:t>
      </w:r>
      <w:r w:rsidRPr="00BB060D">
        <w:rPr>
          <w:b/>
          <w:bCs/>
        </w:rPr>
        <w:t>ピボットテーブルやPower Queryを活用</w:t>
      </w:r>
      <w:r w:rsidRPr="00BB060D">
        <w:t>（週次データを自動集計して四半期ベースに変換）</w:t>
      </w:r>
      <w:r w:rsidRPr="00BB060D">
        <w:br/>
      </w:r>
      <w:r w:rsidRPr="00BB060D">
        <w:rPr>
          <w:rFonts w:ascii="Segoe UI Emoji" w:hAnsi="Segoe UI Emoji" w:cs="Segoe UI Emoji"/>
        </w:rPr>
        <w:t>✅</w:t>
      </w:r>
      <w:r w:rsidRPr="00BB060D">
        <w:t xml:space="preserve"> </w:t>
      </w:r>
      <w:r w:rsidRPr="00BB060D">
        <w:rPr>
          <w:b/>
          <w:bCs/>
        </w:rPr>
        <w:t>スクリプト（VBAやGoogle Apps Script）で自動計算</w:t>
      </w:r>
      <w:r w:rsidRPr="00BB060D">
        <w:t>（データ入力後にPL/BS/CFを一発更新）</w:t>
      </w:r>
      <w:r w:rsidRPr="00BB060D">
        <w:br/>
      </w:r>
      <w:r w:rsidRPr="00BB060D">
        <w:rPr>
          <w:rFonts w:ascii="Segoe UI Emoji" w:hAnsi="Segoe UI Emoji" w:cs="Segoe UI Emoji"/>
        </w:rPr>
        <w:t>✅</w:t>
      </w:r>
      <w:r w:rsidRPr="00BB060D">
        <w:t xml:space="preserve"> </w:t>
      </w:r>
      <w:r w:rsidRPr="00BB060D">
        <w:rPr>
          <w:b/>
          <w:bCs/>
        </w:rPr>
        <w:t>ダッシュボード化（Power BI / Tableau）</w:t>
      </w:r>
      <w:r w:rsidRPr="00BB060D">
        <w:t>（より視覚的に分析）</w:t>
      </w:r>
    </w:p>
    <w:p w14:paraId="62859C47" w14:textId="77777777" w:rsidR="00BB060D" w:rsidRPr="00BB060D" w:rsidRDefault="00BB060D" w:rsidP="00BB060D">
      <w:r w:rsidRPr="00BB060D">
        <w:t xml:space="preserve">このあたりを導入すれば、さらに </w:t>
      </w:r>
      <w:r w:rsidRPr="00BB060D">
        <w:rPr>
          <w:b/>
          <w:bCs/>
        </w:rPr>
        <w:t>分析のスピード＆精度UP</w:t>
      </w:r>
      <w:r w:rsidRPr="00BB060D">
        <w:t xml:space="preserve"> できますね！</w:t>
      </w:r>
      <w:r w:rsidRPr="00BB060D">
        <w:br/>
        <w:t>あとは、会社ごとの</w:t>
      </w:r>
      <w:r w:rsidRPr="00BB060D">
        <w:rPr>
          <w:b/>
          <w:bCs/>
        </w:rPr>
        <w:t>支払い条件（売掛・買掛）や固定費の扱い</w:t>
      </w:r>
      <w:r w:rsidRPr="00BB060D">
        <w:t xml:space="preserve"> に応じて、適宜カスタマイズすればOKです。</w:t>
      </w:r>
    </w:p>
    <w:p w14:paraId="3AC93D6A" w14:textId="77777777" w:rsidR="00BB060D" w:rsidRPr="00BB060D" w:rsidRDefault="00BB060D" w:rsidP="00BB060D">
      <w:r w:rsidRPr="00BB060D">
        <w:lastRenderedPageBreak/>
        <w:t xml:space="preserve">また何か </w:t>
      </w:r>
      <w:r w:rsidRPr="00BB060D">
        <w:rPr>
          <w:b/>
          <w:bCs/>
        </w:rPr>
        <w:t>改善したい点や追加したい機能</w:t>
      </w:r>
      <w:r w:rsidRPr="00BB060D">
        <w:t xml:space="preserve"> があれば、気軽に聞いてくださいね！ </w:t>
      </w:r>
      <w:r w:rsidRPr="00BB060D">
        <w:rPr>
          <w:rFonts w:ascii="Segoe UI Emoji" w:hAnsi="Segoe UI Emoji" w:cs="Segoe UI Emoji"/>
        </w:rPr>
        <w:t>🚀</w:t>
      </w:r>
    </w:p>
    <w:p w14:paraId="034CA0C9" w14:textId="77777777" w:rsidR="00BB060D" w:rsidRDefault="00BB060D">
      <w:pPr>
        <w:rPr>
          <w:rFonts w:hint="eastAsia"/>
        </w:rPr>
      </w:pPr>
    </w:p>
    <w:sectPr w:rsidR="00BB06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E7E99"/>
    <w:multiLevelType w:val="multilevel"/>
    <w:tmpl w:val="2A06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A6FDF"/>
    <w:multiLevelType w:val="multilevel"/>
    <w:tmpl w:val="2634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92261"/>
    <w:multiLevelType w:val="multilevel"/>
    <w:tmpl w:val="4A5A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D7A81"/>
    <w:multiLevelType w:val="multilevel"/>
    <w:tmpl w:val="EE84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316700">
    <w:abstractNumId w:val="1"/>
  </w:num>
  <w:num w:numId="2" w16cid:durableId="1280143097">
    <w:abstractNumId w:val="0"/>
  </w:num>
  <w:num w:numId="3" w16cid:durableId="245698902">
    <w:abstractNumId w:val="3"/>
  </w:num>
  <w:num w:numId="4" w16cid:durableId="107552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B7"/>
    <w:rsid w:val="00465ECF"/>
    <w:rsid w:val="004957F8"/>
    <w:rsid w:val="00A100FA"/>
    <w:rsid w:val="00B46BB7"/>
    <w:rsid w:val="00BB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C80939"/>
  <w15:chartTrackingRefBased/>
  <w15:docId w15:val="{20647CE5-C049-48F5-A560-E07EA532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B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6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B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6B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6B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6B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6B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6B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6B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6B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46B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46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4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4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4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4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4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46B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46B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46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6B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46B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6B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46B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6BB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46BB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46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46BB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46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9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6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泰司 大杉</dc:creator>
  <cp:keywords/>
  <dc:description/>
  <cp:lastModifiedBy>泰司 大杉</cp:lastModifiedBy>
  <cp:revision>2</cp:revision>
  <dcterms:created xsi:type="dcterms:W3CDTF">2025-02-13T22:52:00Z</dcterms:created>
  <dcterms:modified xsi:type="dcterms:W3CDTF">2025-02-13T22:58:00Z</dcterms:modified>
</cp:coreProperties>
</file>