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804E" w14:textId="5DD1051D" w:rsidR="001C4AC8" w:rsidRDefault="001C4AC8">
      <w:pPr>
        <w:rPr>
          <w:rFonts w:hint="eastAsia"/>
        </w:rPr>
      </w:pPr>
      <w:r>
        <w:rPr>
          <w:rFonts w:hint="eastAsia"/>
        </w:rPr>
        <w:t>261016_0740Rice_modelの修正について</w:t>
      </w:r>
    </w:p>
    <w:p w14:paraId="70E9DC8B" w14:textId="77777777" w:rsidR="001C4AC8" w:rsidRDefault="001C4AC8"/>
    <w:p w14:paraId="6AA9562D" w14:textId="77777777" w:rsidR="001C4AC8" w:rsidRDefault="001C4AC8"/>
    <w:p w14:paraId="4DCBA364" w14:textId="77777777" w:rsidR="001C4AC8" w:rsidRPr="001C4AC8" w:rsidRDefault="001C4AC8" w:rsidP="001C4AC8">
      <w:r w:rsidRPr="001C4AC8">
        <w:t>Lesson000に関連する一連のchatlogを共有します。</w:t>
      </w:r>
    </w:p>
    <w:p w14:paraId="184800E2" w14:textId="77777777" w:rsidR="001C4AC8" w:rsidRPr="001C4AC8" w:rsidRDefault="001C4AC8" w:rsidP="001C4AC8">
      <w:r w:rsidRPr="001C4AC8">
        <w:t>「GUI で見るときは、Load Model Folder で output\lesson000\models\rice_harvest_plus30 などを開く」について、確認できました。</w:t>
      </w:r>
      <w:r w:rsidRPr="001C4AC8">
        <w:br/>
        <w:t>ここまで、ありがとう。</w:t>
      </w:r>
    </w:p>
    <w:p w14:paraId="1D569181" w14:textId="77777777" w:rsidR="001C4AC8" w:rsidRPr="001C4AC8" w:rsidRDefault="001C4AC8" w:rsidP="001C4AC8">
      <w:r w:rsidRPr="001C4AC8">
        <w:t>lesson000を動かして、教材としての内容を感覚的には、</w:t>
      </w:r>
      <w:r w:rsidRPr="001C4AC8">
        <w:br/>
        <w:t>walk through, walk around and jump in it.</w:t>
      </w:r>
      <w:r w:rsidRPr="001C4AC8">
        <w:br/>
        <w:t>してみます。</w:t>
      </w:r>
    </w:p>
    <w:p w14:paraId="1D18CC92" w14:textId="77777777" w:rsidR="001C4AC8" w:rsidRPr="001C4AC8" w:rsidRDefault="001C4AC8" w:rsidP="001C4AC8">
      <w:r w:rsidRPr="001C4AC8">
        <w:t>現時点で、一点だけある違和感は、</w:t>
      </w:r>
      <w:r w:rsidRPr="001C4AC8">
        <w:br/>
        <w:t>Rice model、</w:t>
      </w:r>
      <w:r w:rsidRPr="001C4AC8">
        <w:rPr>
          <w:b/>
          <w:bCs/>
        </w:rPr>
        <w:t>基準のモデル</w:t>
      </w:r>
      <w:r w:rsidRPr="001C4AC8">
        <w:t xml:space="preserve">data\sample\rice-japan-2027-2028\において、 </w:t>
      </w:r>
      <w:r w:rsidRPr="001C4AC8">
        <w:br/>
        <w:t xml:space="preserve">添付のOutbound Leaf nodeのPSI graphが、"CO"の大量発生を表示している部分です。 </w:t>
      </w:r>
      <w:r w:rsidRPr="001C4AC8">
        <w:br/>
        <w:t>これについては、</w:t>
      </w:r>
      <w:r w:rsidRPr="001C4AC8">
        <w:br/>
        <w:t>需要発生が、2026年1月からになっているので、「前年(2025年)産の米の初期在庫」の設定を入るなど、Leaf OutのPSIが自然な見え方になる工夫が欲しい所です。</w:t>
      </w:r>
    </w:p>
    <w:p w14:paraId="5B6CB42F" w14:textId="77777777" w:rsidR="001C4AC8" w:rsidRPr="001C4AC8" w:rsidRDefault="001C4AC8" w:rsidP="001C4AC8">
      <w:r w:rsidRPr="001C4AC8">
        <w:t>3m 39s間作業しました</w:t>
      </w:r>
    </w:p>
    <w:p w14:paraId="74496349" w14:textId="77777777" w:rsidR="001C4AC8" w:rsidRPr="001C4AC8" w:rsidRDefault="001C4AC8" w:rsidP="001C4AC8">
      <w:r w:rsidRPr="001C4AC8">
        <w:t>大杉さん、</w:t>
      </w:r>
      <w:r w:rsidRPr="001C4AC8">
        <w:rPr>
          <w:b/>
          <w:bCs/>
        </w:rPr>
        <w:t>その違和感は妥当です。2025年産からの繰越在庫を、供給の根拠がある初期状態として設定する方向に賛成です。</w:t>
      </w:r>
      <w:r w:rsidRPr="001C4AC8">
        <w:t xml:space="preserve"> 教材としても、年初から事業が継続している姿の方が自然です。</w:t>
      </w:r>
    </w:p>
    <w:p w14:paraId="3E72DD28" w14:textId="77777777" w:rsidR="001C4AC8" w:rsidRPr="001C4AC8" w:rsidRDefault="001C4AC8" w:rsidP="001C4AC8">
      <w:r w:rsidRPr="001C4AC8">
        <w:t>画像も確認できました。なお、画面で開かれているのは rice_harvest_mill_plus30、収穫・精米の両方を増やした比較モデルです。このモデルでも、2026年に積み上がったCOが後年まで大きく残っています。</w:t>
      </w:r>
    </w:p>
    <w:p w14:paraId="579B2843" w14:textId="77777777" w:rsidR="001C4AC8" w:rsidRPr="001C4AC8" w:rsidRDefault="001C4AC8" w:rsidP="001C4AC8">
      <w:r w:rsidRPr="001C4AC8">
        <w:t>現行Riceは、2025年産の供給を計画に含めず、2026年を助走として扱っています。供給を割り当てられなかった需要IDは注文残として残るため、</w:t>
      </w:r>
      <w:r w:rsidRPr="001C4AC8">
        <w:rPr>
          <w:b/>
          <w:bCs/>
        </w:rPr>
        <w:t>翌年の供給が改善しても、2026年分のCOは消えません。</w:t>
      </w:r>
      <w:r w:rsidRPr="001C4AC8">
        <w:t xml:space="preserve"> この大きな持ち越しが、授業で見たい2027～2028年の需給の違いを見えにくくしています。</w:t>
      </w:r>
      <w:r w:rsidRPr="001C4AC8">
        <w:fldChar w:fldCharType="begin"/>
      </w:r>
      <w:r w:rsidRPr="001C4AC8">
        <w:instrText>HYPERLINK "https://github.com/Yasushi-Osugi/wom_development_composite_node/blob/146a191259de989c53f0a445997b9c82e94098a0/data/sample/rice-japan-2027-2028/README.md"</w:instrText>
      </w:r>
      <w:r w:rsidRPr="001C4AC8">
        <w:fldChar w:fldCharType="separate"/>
      </w:r>
      <w:r w:rsidRPr="001C4AC8">
        <w:rPr>
          <w:rStyle w:val="aa"/>
        </w:rPr>
        <w:t>現行モデルの説明</w:t>
      </w:r>
      <w:r w:rsidRPr="001C4AC8">
        <w:fldChar w:fldCharType="end"/>
      </w:r>
    </w:p>
    <w:p w14:paraId="76647F48" w14:textId="77777777" w:rsidR="001C4AC8" w:rsidRPr="001C4AC8" w:rsidRDefault="001C4AC8" w:rsidP="001C4AC8">
      <w:r w:rsidRPr="001C4AC8">
        <w:t>私なら、次の３点を改善要件にします。</w:t>
      </w:r>
    </w:p>
    <w:p w14:paraId="0873F169" w14:textId="77777777" w:rsidR="001C4AC8" w:rsidRPr="001C4AC8" w:rsidRDefault="001C4AC8" w:rsidP="001C4AC8">
      <w:pPr>
        <w:numPr>
          <w:ilvl w:val="0"/>
          <w:numId w:val="1"/>
        </w:numPr>
      </w:pPr>
      <w:r w:rsidRPr="001C4AC8">
        <w:rPr>
          <w:b/>
          <w:bCs/>
        </w:rPr>
        <w:t>2025年産の「年末残」を初期状態として置く。</w:t>
      </w:r>
      <w:r w:rsidRPr="001C4AC8">
        <w:br/>
        <w:t>年産、数量、保管場所、保管期限を明示し、どの需要IDに充当したかを追えるようにします。数量は、2025年の収穫から年末までの出庫・損耗を差し引いた残りです。架空の教材なので、これらは明記した仮定として設定できます。</w:t>
      </w:r>
    </w:p>
    <w:p w14:paraId="6300ED2F" w14:textId="77777777" w:rsidR="001C4AC8" w:rsidRPr="001C4AC8" w:rsidRDefault="001C4AC8" w:rsidP="001C4AC8">
      <w:pPr>
        <w:numPr>
          <w:ilvl w:val="0"/>
          <w:numId w:val="1"/>
        </w:numPr>
      </w:pPr>
      <w:r w:rsidRPr="001C4AC8">
        <w:rPr>
          <w:b/>
          <w:bCs/>
        </w:rPr>
        <w:t>年初の供給には、精米済み在庫や輸送中在庫も考慮する。</w:t>
      </w:r>
      <w:r w:rsidRPr="001C4AC8">
        <w:br/>
        <w:t>玄米倉庫に在庫を置くだけでは、精米・配送のリードタイムがあるため、2026年初の需要に間に合わない部分が残ります。2025年内の処理履歴を計画に含める方法も考えられます。なお、現行GUIの計画処理は期首在庫を空で渡しているた</w:t>
      </w:r>
      <w:r w:rsidRPr="001C4AC8">
        <w:lastRenderedPageBreak/>
        <w:t>め、inventory_master.csvへの追記だけで実現するわけではありません。</w:t>
      </w:r>
      <w:r w:rsidRPr="001C4AC8">
        <w:fldChar w:fldCharType="begin"/>
      </w:r>
      <w:r w:rsidRPr="001C4AC8">
        <w:instrText>HYPERLINK "https://github.com/Yasushi-Osugi/wom_development_composite_node/blob/146a191259de989c53f0a445997b9c82e94098a0/wom/gui/app.py" \l "L5544-L5548"</w:instrText>
      </w:r>
      <w:r w:rsidRPr="001C4AC8">
        <w:fldChar w:fldCharType="separate"/>
      </w:r>
      <w:r w:rsidRPr="001C4AC8">
        <w:rPr>
          <w:rStyle w:val="aa"/>
        </w:rPr>
        <w:t>該当実装</w:t>
      </w:r>
      <w:r w:rsidRPr="001C4AC8">
        <w:fldChar w:fldCharType="end"/>
      </w:r>
    </w:p>
    <w:p w14:paraId="35980C13" w14:textId="77777777" w:rsidR="001C4AC8" w:rsidRPr="001C4AC8" w:rsidRDefault="001C4AC8" w:rsidP="001C4AC8">
      <w:pPr>
        <w:numPr>
          <w:ilvl w:val="0"/>
          <w:numId w:val="1"/>
        </w:numPr>
      </w:pPr>
      <w:r w:rsidRPr="001C4AC8">
        <w:rPr>
          <w:b/>
          <w:bCs/>
        </w:rPr>
        <w:t>PSIグラフでも、助走分と報告期間分のCOを区別する。</w:t>
      </w:r>
      <w:r w:rsidRPr="001C4AC8">
        <w:br/>
        <w:t>「2027年以降の需要から生じたCO」を表示できると、Lesson 000の比較が伝わりやすくなります。横軸を2027年以降に切るだけでは、古いCOは残るため、需要の発生週で選り分ける必要があります。</w:t>
      </w:r>
    </w:p>
    <w:p w14:paraId="2514133D" w14:textId="77777777" w:rsidR="001C4AC8" w:rsidRPr="001C4AC8" w:rsidRDefault="001C4AC8" w:rsidP="001C4AC8">
      <w:r w:rsidRPr="001C4AC8">
        <w:t>期首状態を追加した場合は、４モデルに同じ条件を適用して再比較します。現在の「656 lot」なども再計算の対象です。</w:t>
      </w:r>
    </w:p>
    <w:p w14:paraId="0E32D8F0" w14:textId="77777777" w:rsidR="001C4AC8" w:rsidRPr="001C4AC8" w:rsidRDefault="001C4AC8" w:rsidP="001C4AC8">
      <w:r w:rsidRPr="001C4AC8">
        <w:t>今回のwalk throughで見つかったのは、</w:t>
      </w:r>
      <w:r w:rsidRPr="001C4AC8">
        <w:rPr>
          <w:b/>
          <w:bCs/>
        </w:rPr>
        <w:t>モデルの境界条件と、受講者が画面から受け取る意味のずれ</w:t>
      </w:r>
      <w:r w:rsidRPr="001C4AC8">
        <w:t>だと思います。これは、実際に教材を動かしてみるからこそ見つかる、価値のある改善点です。</w:t>
      </w:r>
    </w:p>
    <w:p w14:paraId="4FB9377E" w14:textId="73BAC0CF" w:rsidR="001C4AC8" w:rsidRPr="001C4AC8" w:rsidRDefault="001C4AC8" w:rsidP="001C4AC8">
      <w:r w:rsidRPr="001C4AC8">
        <mc:AlternateContent>
          <mc:Choice Requires="wps">
            <w:drawing>
              <wp:inline distT="0" distB="0" distL="0" distR="0" wp14:anchorId="127FD99A" wp14:editId="776B8ADA">
                <wp:extent cx="304800" cy="304800"/>
                <wp:effectExtent l="0" t="0" r="0" b="0"/>
                <wp:docPr id="2075826929" name="正方形/長方形 2" descr="ユーザーの添付画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029A4" id="正方形/長方形 2" o:spid="_x0000_s1026" alt="ユーザーの添付画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92C17B" w14:textId="77777777" w:rsidR="001C4AC8" w:rsidRPr="001C4AC8" w:rsidRDefault="001C4AC8" w:rsidP="001C4AC8">
      <w:r w:rsidRPr="001C4AC8">
        <w:t>Rice modelの修正の方向性が同じなので、安心しています。</w:t>
      </w:r>
    </w:p>
    <w:p w14:paraId="0C1543F5" w14:textId="77777777" w:rsidR="001C4AC8" w:rsidRPr="001C4AC8" w:rsidRDefault="001C4AC8" w:rsidP="001C4AC8">
      <w:r w:rsidRPr="001C4AC8">
        <w:t>「</w:t>
      </w:r>
      <w:r w:rsidRPr="001C4AC8">
        <w:rPr>
          <w:b/>
          <w:bCs/>
        </w:rPr>
        <w:t>2025年産の「年末残」を初期状態として置く。</w:t>
      </w:r>
      <w:r w:rsidRPr="001C4AC8">
        <w:br/>
        <w:t>年産、数量、保管場所、保管期限を明示し、どの需要IDに充当したかを追えるようにします。数量は、2025年の収穫から年末までの出庫・損耗を差し引いた残りです。架空の教材なので、これらは明記した仮定として設定できます。 」について、</w:t>
      </w:r>
      <w:r w:rsidRPr="001C4AC8">
        <w:br/>
        <w:t>色々なmodel修正の方法が考えられると思いますが、</w:t>
      </w:r>
      <w:r w:rsidRPr="001C4AC8">
        <w:br/>
        <w:t>例えば、</w:t>
      </w:r>
      <w:r w:rsidRPr="001C4AC8">
        <w:br/>
        <w:t>まず、</w:t>
      </w:r>
      <w:r w:rsidRPr="001C4AC8">
        <w:br/>
        <w:t>場所は、添付の</w:t>
      </w:r>
      <w:proofErr w:type="spellStart"/>
      <w:r w:rsidRPr="001C4AC8">
        <w:t>Genmai_Souko_Niigata</w:t>
      </w:r>
      <w:proofErr w:type="spellEnd"/>
      <w:r w:rsidRPr="001C4AC8">
        <w:t>に注目して考えるとして、</w:t>
      </w:r>
    </w:p>
    <w:p w14:paraId="26DCD14B" w14:textId="77777777" w:rsidR="001C4AC8" w:rsidRPr="001C4AC8" w:rsidRDefault="001C4AC8" w:rsidP="001C4AC8">
      <w:r w:rsidRPr="001C4AC8">
        <w:t>1.Supply Sideのmodel definitionは、</w:t>
      </w:r>
      <w:r w:rsidRPr="001C4AC8">
        <w:br/>
        <w:t>時間は、2025年12月最終週(=2026年1月開始週 - 1week)において、</w:t>
      </w:r>
      <w:r w:rsidRPr="001C4AC8">
        <w:br/>
        <w:t>年産は、2025年産で、</w:t>
      </w:r>
      <w:r w:rsidRPr="001C4AC8">
        <w:br/>
        <w:t>数量は、2025年の収穫から年末までの出庫・損耗を差し引いた残り。です。</w:t>
      </w:r>
    </w:p>
    <w:p w14:paraId="0055E212" w14:textId="77777777" w:rsidR="001C4AC8" w:rsidRPr="001C4AC8" w:rsidRDefault="001C4AC8" w:rsidP="001C4AC8">
      <w:r w:rsidRPr="001C4AC8">
        <w:t>2.Demand Sideのmodel definitionは、</w:t>
      </w:r>
    </w:p>
    <w:p w14:paraId="79CE8C60" w14:textId="77777777" w:rsidR="001C4AC8" w:rsidRPr="001C4AC8" w:rsidRDefault="001C4AC8" w:rsidP="001C4AC8">
      <w:r w:rsidRPr="001C4AC8">
        <w:t>ここでは、最終的な絵姿、TOBE imageとして、</w:t>
      </w:r>
    </w:p>
    <w:p w14:paraId="03EC35CB" w14:textId="77777777" w:rsidR="001C4AC8" w:rsidRPr="001C4AC8" w:rsidRDefault="001C4AC8" w:rsidP="001C4AC8">
      <w:r w:rsidRPr="001C4AC8">
        <w:t>「2026年の需要の中、</w:t>
      </w:r>
      <w:r w:rsidRPr="001C4AC8">
        <w:br/>
        <w:t>2026年1月から、米の端境期(旧米と新米の入れ替わる期間=だいたい10月の第2, 3, 4週)の最終週までの</w:t>
      </w:r>
      <w:r w:rsidRPr="001C4AC8">
        <w:br/>
        <w:t>需要(Demand Anchored Lots)は、</w:t>
      </w:r>
      <w:r w:rsidRPr="001C4AC8">
        <w:br/>
        <w:t>玄米倉庫</w:t>
      </w:r>
      <w:proofErr w:type="spellStart"/>
      <w:r w:rsidRPr="001C4AC8">
        <w:t>Genmai_Souko_Niigata</w:t>
      </w:r>
      <w:proofErr w:type="spellEnd"/>
      <w:r w:rsidRPr="001C4AC8">
        <w:t>の2025年末最終週に置かれている。」</w:t>
      </w:r>
      <w:r w:rsidRPr="001C4AC8">
        <w:br/>
        <w:t>と想定します。</w:t>
      </w:r>
    </w:p>
    <w:p w14:paraId="17D85270" w14:textId="77777777" w:rsidR="001C4AC8" w:rsidRPr="001C4AC8" w:rsidRDefault="001C4AC8" w:rsidP="001C4AC8">
      <w:r w:rsidRPr="001C4AC8">
        <w:t>この需要の想定的な配置は、</w:t>
      </w:r>
      <w:r w:rsidRPr="001C4AC8">
        <w:br/>
        <w:t>「前年産の米生産には、(天候不順が無い)通常は余剰分があり、政府の備蓄米に回る」という供給余力を前提として考えると、</w:t>
      </w:r>
      <w:r w:rsidRPr="001C4AC8">
        <w:br/>
      </w:r>
      <w:r w:rsidRPr="001C4AC8">
        <w:lastRenderedPageBreak/>
        <w:t>自然なmodel定義として、全体の整合性は取れていると思います。</w:t>
      </w:r>
    </w:p>
    <w:p w14:paraId="60DF542C" w14:textId="77777777" w:rsidR="001C4AC8" w:rsidRPr="001C4AC8" w:rsidRDefault="001C4AC8" w:rsidP="001C4AC8">
      <w:r w:rsidRPr="001C4AC8">
        <w:t>一方、天候不順で米不足の年は、この2025年末在庫に引当てられる需要(</w:t>
      </w:r>
      <w:proofErr w:type="spellStart"/>
      <w:r w:rsidRPr="001C4AC8">
        <w:t>Deamnd</w:t>
      </w:r>
      <w:proofErr w:type="spellEnd"/>
      <w:r w:rsidRPr="001C4AC8">
        <w:t xml:space="preserve"> </w:t>
      </w:r>
      <w:proofErr w:type="spellStart"/>
      <w:r w:rsidRPr="001C4AC8">
        <w:t>Anchred</w:t>
      </w:r>
      <w:proofErr w:type="spellEnd"/>
      <w:r w:rsidRPr="001C4AC8">
        <w:t xml:space="preserve"> Lots)を早いDemand lotsから引当てて、置いて、</w:t>
      </w:r>
      <w:r w:rsidRPr="001C4AC8">
        <w:br/>
        <w:t>不足分は、政府の備蓄米、あるいはタイやアメリカのカリフォルニア米などの緊急の供給ルートと引当てます。</w:t>
      </w:r>
      <w:r w:rsidRPr="001C4AC8">
        <w:br/>
        <w:t>以上の</w:t>
      </w:r>
      <w:proofErr w:type="spellStart"/>
      <w:r w:rsidRPr="001C4AC8">
        <w:t>RIce</w:t>
      </w:r>
      <w:proofErr w:type="spellEnd"/>
      <w:r w:rsidRPr="001C4AC8">
        <w:t xml:space="preserve"> Modelの拡張は、興味のある学生さんや農協JAの計画実務担当者がWOM Vibe Modelingでモデル拡張できる、という所まできていると、私としては、期待しています。</w:t>
      </w:r>
    </w:p>
    <w:p w14:paraId="72AD12BE" w14:textId="77777777" w:rsidR="001C4AC8" w:rsidRPr="001C4AC8" w:rsidRDefault="001C4AC8" w:rsidP="001C4AC8">
      <w:r w:rsidRPr="001C4AC8">
        <w:t>2m 41s間作業しました</w:t>
      </w:r>
    </w:p>
    <w:p w14:paraId="74B4FF67" w14:textId="77777777" w:rsidR="001C4AC8" w:rsidRPr="001C4AC8" w:rsidRDefault="001C4AC8" w:rsidP="001C4AC8">
      <w:r w:rsidRPr="001C4AC8">
        <w:t>大杉さん、</w:t>
      </w:r>
      <w:r w:rsidRPr="001C4AC8">
        <w:rPr>
          <w:b/>
          <w:bCs/>
        </w:rPr>
        <w:t>このTO BEは、業務モデルとして筋が通っています。「前年産の期首在庫に、翌年の将来需要を引き当てる」という設計です。</w:t>
      </w:r>
      <w:r w:rsidRPr="001C4AC8">
        <w:t xml:space="preserve"> </w:t>
      </w:r>
      <w:proofErr w:type="spellStart"/>
      <w:r w:rsidRPr="001C4AC8">
        <w:t>Genmai_Souko_Niigata</w:t>
      </w:r>
      <w:proofErr w:type="spellEnd"/>
      <w:r w:rsidRPr="001C4AC8">
        <w:t>を起点に考えると、供給と需要の関係を明確に定義できます。</w:t>
      </w:r>
    </w:p>
    <w:p w14:paraId="5EB70056" w14:textId="77777777" w:rsidR="001C4AC8" w:rsidRPr="001C4AC8" w:rsidRDefault="001C4AC8" w:rsidP="001C4AC8">
      <w:r w:rsidRPr="001C4AC8">
        <w:t>特に大切なのは、次の３つを分けて持つことです。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415"/>
      </w:tblGrid>
      <w:tr w:rsidR="001C4AC8" w:rsidRPr="001C4AC8" w14:paraId="4CE3C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4CF11" w14:textId="77777777" w:rsidR="001C4AC8" w:rsidRPr="001C4AC8" w:rsidRDefault="001C4AC8" w:rsidP="001C4AC8">
            <w:pPr>
              <w:rPr>
                <w:b/>
                <w:bCs/>
              </w:rPr>
            </w:pPr>
            <w:r w:rsidRPr="001C4AC8">
              <w:rPr>
                <w:b/>
                <w:bCs/>
              </w:rPr>
              <w:t>定義</w:t>
            </w:r>
          </w:p>
        </w:tc>
        <w:tc>
          <w:tcPr>
            <w:tcW w:w="0" w:type="auto"/>
            <w:vAlign w:val="center"/>
            <w:hideMark/>
          </w:tcPr>
          <w:p w14:paraId="40D88143" w14:textId="77777777" w:rsidR="001C4AC8" w:rsidRPr="001C4AC8" w:rsidRDefault="001C4AC8" w:rsidP="001C4AC8">
            <w:pPr>
              <w:rPr>
                <w:b/>
                <w:bCs/>
              </w:rPr>
            </w:pPr>
            <w:r w:rsidRPr="001C4AC8">
              <w:rPr>
                <w:b/>
                <w:bCs/>
              </w:rPr>
              <w:t>内容</w:t>
            </w:r>
          </w:p>
        </w:tc>
      </w:tr>
      <w:tr w:rsidR="001C4AC8" w:rsidRPr="001C4AC8" w14:paraId="040F2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85AC" w14:textId="77777777" w:rsidR="001C4AC8" w:rsidRPr="001C4AC8" w:rsidRDefault="001C4AC8" w:rsidP="001C4AC8">
            <w:r w:rsidRPr="001C4AC8">
              <w:t>供給在庫</w:t>
            </w:r>
          </w:p>
        </w:tc>
        <w:tc>
          <w:tcPr>
            <w:tcW w:w="0" w:type="auto"/>
            <w:vAlign w:val="center"/>
            <w:hideMark/>
          </w:tcPr>
          <w:p w14:paraId="0AC00868" w14:textId="77777777" w:rsidR="001C4AC8" w:rsidRPr="001C4AC8" w:rsidRDefault="001C4AC8" w:rsidP="001C4AC8">
            <w:r w:rsidRPr="001C4AC8">
              <w:t>2025年産の玄米が、計画開始直前に倉庫に何kgあり、いつまで使用できるか</w:t>
            </w:r>
          </w:p>
        </w:tc>
      </w:tr>
      <w:tr w:rsidR="001C4AC8" w:rsidRPr="001C4AC8" w14:paraId="3683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B45D" w14:textId="77777777" w:rsidR="001C4AC8" w:rsidRPr="001C4AC8" w:rsidRDefault="001C4AC8" w:rsidP="001C4AC8">
            <w:r w:rsidRPr="001C4AC8">
              <w:t>需要</w:t>
            </w:r>
          </w:p>
        </w:tc>
        <w:tc>
          <w:tcPr>
            <w:tcW w:w="0" w:type="auto"/>
            <w:vAlign w:val="center"/>
            <w:hideMark/>
          </w:tcPr>
          <w:p w14:paraId="43AF48AC" w14:textId="77777777" w:rsidR="001C4AC8" w:rsidRPr="001C4AC8" w:rsidRDefault="001C4AC8" w:rsidP="001C4AC8">
            <w:r w:rsidRPr="001C4AC8">
              <w:t>2026年の各週・各市場で、どの品目を何lot必要とするか</w:t>
            </w:r>
          </w:p>
        </w:tc>
      </w:tr>
      <w:tr w:rsidR="001C4AC8" w:rsidRPr="001C4AC8" w14:paraId="3A83A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D206" w14:textId="77777777" w:rsidR="001C4AC8" w:rsidRPr="001C4AC8" w:rsidRDefault="001C4AC8" w:rsidP="001C4AC8">
            <w:r w:rsidRPr="001C4AC8">
              <w:t>引当て</w:t>
            </w:r>
          </w:p>
        </w:tc>
        <w:tc>
          <w:tcPr>
            <w:tcW w:w="0" w:type="auto"/>
            <w:vAlign w:val="center"/>
            <w:hideMark/>
          </w:tcPr>
          <w:p w14:paraId="45BB38EC" w14:textId="77777777" w:rsidR="001C4AC8" w:rsidRPr="001C4AC8" w:rsidRDefault="001C4AC8" w:rsidP="001C4AC8">
            <w:r w:rsidRPr="001C4AC8">
              <w:t>その需要IDに、どの年産・供給源から何kgを充当するか</w:t>
            </w:r>
          </w:p>
        </w:tc>
      </w:tr>
    </w:tbl>
    <w:p w14:paraId="6701EB39" w14:textId="77777777" w:rsidR="001C4AC8" w:rsidRPr="001C4AC8" w:rsidRDefault="001C4AC8" w:rsidP="001C4AC8">
      <w:r w:rsidRPr="001C4AC8">
        <w:t>大杉さんの「Demand Anchored Lotsが年末の玄米倉庫に置かれている」という絵は、**「将来需要に引当済みの玄米が、期首在庫として存在する」**と表現すると正確です。需要IDは将来の納品先と要求週を保ち、年産は供給側の属性として対応づけます。</w:t>
      </w:r>
    </w:p>
    <w:p w14:paraId="4FA9DE85" w14:textId="77777777" w:rsidR="001C4AC8" w:rsidRPr="001C4AC8" w:rsidRDefault="001C4AC8" w:rsidP="001C4AC8">
      <w:r w:rsidRPr="001C4AC8">
        <w:t>ここで、供給在庫量を独立した入力として固定し、</w:t>
      </w:r>
    </w:p>
    <w:p w14:paraId="42CA74F9" w14:textId="77777777" w:rsidR="001C4AC8" w:rsidRPr="001C4AC8" w:rsidRDefault="001C4AC8" w:rsidP="001C4AC8">
      <w:r w:rsidRPr="001C4AC8">
        <w:rPr>
          <w:b/>
          <w:bCs/>
        </w:rPr>
        <w:t>引当済みの玄米量 ≦ 使用可能な期首玄米在庫量</w:t>
      </w:r>
    </w:p>
    <w:p w14:paraId="6BF65A6F" w14:textId="77777777" w:rsidR="001C4AC8" w:rsidRPr="001C4AC8" w:rsidRDefault="001C4AC8" w:rsidP="001C4AC8">
      <w:r w:rsidRPr="001C4AC8">
        <w:t>を守れば、需要が増えた場合にも不足を捉えられます。余った分は、未引当在庫として残します。</w:t>
      </w:r>
    </w:p>
    <w:p w14:paraId="64F83654" w14:textId="77777777" w:rsidR="001C4AC8" w:rsidRPr="001C4AC8" w:rsidRDefault="001C4AC8" w:rsidP="001C4AC8">
      <w:r w:rsidRPr="001C4AC8">
        <w:t>なお、時点は「2026-W01の開始直前」と定義すると明確です。ISO週では2026-W01は2025年12月29日に始まるため、直前の週末は12月28日です。</w:t>
      </w:r>
    </w:p>
    <w:p w14:paraId="214924D6" w14:textId="77777777" w:rsidR="001C4AC8" w:rsidRPr="001C4AC8" w:rsidRDefault="001C4AC8" w:rsidP="001C4AC8">
      <w:r w:rsidRPr="001C4AC8">
        <w:rPr>
          <w:b/>
          <w:bCs/>
        </w:rPr>
        <w:t>端境期の境界は、市場への到着週で決めると、さらに整合します。</w:t>
      </w:r>
    </w:p>
    <w:p w14:paraId="0E16E3F0" w14:textId="77777777" w:rsidR="001C4AC8" w:rsidRPr="001C4AC8" w:rsidRDefault="001C4AC8" w:rsidP="001C4AC8">
      <w:r w:rsidRPr="001C4AC8">
        <w:t>収穫が10月に終わっても、集荷・精米・配送には時間がかかります。そのため、「前年産をどこまで引き当てるか」は、各市場に新米が届く週までを対象にします。また、年初の需要については、倉庫の玄米に加えて、精米済み・輸送中の期首状態も対応させます。</w:t>
      </w:r>
    </w:p>
    <w:p w14:paraId="1F331886" w14:textId="77777777" w:rsidR="001C4AC8" w:rsidRPr="001C4AC8" w:rsidRDefault="001C4AC8" w:rsidP="001C4AC8">
      <w:r w:rsidRPr="001C4AC8">
        <w:t>「通常年は前年産の残でつなぎ、不作年には早い需要から引き当て、不足を別の供給源で補う」という展開も、よい教材になります。供給余力は、教材のシナリオとして明示して置けます。</w:t>
      </w:r>
    </w:p>
    <w:p w14:paraId="06409836" w14:textId="77777777" w:rsidR="001C4AC8" w:rsidRPr="001C4AC8" w:rsidRDefault="001C4AC8" w:rsidP="001C4AC8">
      <w:r w:rsidRPr="001C4AC8">
        <w:t>政府備蓄との関係では、</w:t>
      </w:r>
      <w:r w:rsidRPr="001C4AC8">
        <w:rPr>
          <w:b/>
          <w:bCs/>
        </w:rPr>
        <w:t>政府へ売却済みの米と、JA・卸が使用できる在庫を区別する</w:t>
      </w:r>
      <w:r w:rsidRPr="001C4AC8">
        <w:t>とよいです。政府備蓄には買入れ・売渡しの仕組みがあるため、備蓄米は放出数量・利用可能</w:t>
      </w:r>
      <w:r w:rsidRPr="001C4AC8">
        <w:lastRenderedPageBreak/>
        <w:t>時期などの条件を持つ供給源として扱います。</w:t>
      </w:r>
      <w:hyperlink r:id="rId5" w:history="1">
        <w:r w:rsidRPr="001C4AC8">
          <w:rPr>
            <w:rStyle w:val="aa"/>
          </w:rPr>
          <w:t>maff.go.jp</w:t>
        </w:r>
      </w:hyperlink>
    </w:p>
    <w:p w14:paraId="771C06B0" w14:textId="77777777" w:rsidR="001C4AC8" w:rsidRPr="001C4AC8" w:rsidRDefault="001C4AC8" w:rsidP="001C4AC8">
      <w:r w:rsidRPr="001C4AC8">
        <w:t>学生さんやJAの計画担当者によるVibe Modelingについても、十分に目指せる姿だと思います。ただ、</w:t>
      </w:r>
      <w:r w:rsidRPr="001C4AC8">
        <w:rPr>
          <w:b/>
          <w:bCs/>
        </w:rPr>
        <w:t>現在確認できるRiceの上位層は、品目ごとに田１か所と所定の経路を前提にしています。</w:t>
      </w:r>
      <w:r w:rsidRPr="001C4AC8">
        <w:t xml:space="preserve"> 備蓄・輸入を加えるには、期首在庫と複数供給源を選べる共通機能の拡張が必要です。</w:t>
      </w:r>
      <w:hyperlink r:id="rId6" w:history="1">
        <w:r w:rsidRPr="001C4AC8">
          <w:rPr>
            <w:rStyle w:val="aa"/>
          </w:rPr>
          <w:t>現行の経路定義</w:t>
        </w:r>
      </w:hyperlink>
    </w:p>
    <w:p w14:paraId="09397B30" w14:textId="77777777" w:rsidR="001C4AC8" w:rsidRPr="001C4AC8" w:rsidRDefault="001C4AC8" w:rsidP="001C4AC8">
      <w:r w:rsidRPr="001C4AC8">
        <w:t>その土台が整えば、利用者は、在庫量、調達量、到着時期、費用、配分ルールを変えて比較できます。外国産米については、コシヒカリ需要への代替を顧客が認める条件も定義します。</w:t>
      </w:r>
    </w:p>
    <w:p w14:paraId="7D378D9E" w14:textId="77777777" w:rsidR="001C4AC8" w:rsidRPr="001C4AC8" w:rsidRDefault="001C4AC8" w:rsidP="001C4AC8">
      <w:r w:rsidRPr="001C4AC8">
        <w:t>そうすると授業では、</w:t>
      </w:r>
      <w:r w:rsidRPr="001C4AC8">
        <w:rPr>
          <w:b/>
          <w:bCs/>
        </w:rPr>
        <w:t>「不足を埋められたか」に加えて、「誰の需要を、いつ、どの米で満たし、何を優先したか」まで説明する</w:t>
      </w:r>
      <w:r w:rsidRPr="001C4AC8">
        <w:t>ところへ進めます。これは、大杉さんが期待されているWOM Vibe Modelingの、具体的な学習体験になると思います。</w:t>
      </w:r>
    </w:p>
    <w:p w14:paraId="5740D48B" w14:textId="77777777" w:rsidR="001C4AC8" w:rsidRPr="001C4AC8" w:rsidRDefault="001C4AC8" w:rsidP="001C4AC8">
      <w:r w:rsidRPr="001C4AC8">
        <w:t>Rice model定義の詳しい解説、ありがとう。 ここまでの検討内容から、 ある年の旧米引当て需要分(Demand Lots)を</w:t>
      </w:r>
      <w:proofErr w:type="spellStart"/>
      <w:r w:rsidRPr="001C4AC8">
        <w:t>Genmai_Souko_Niigata</w:t>
      </w:r>
      <w:proofErr w:type="spellEnd"/>
      <w:r w:rsidRPr="001C4AC8">
        <w:t xml:space="preserve">倉庫に引当てる処理として、 いくつかの処理方法がかんがえられます。 &lt;その1&gt; 途中の処理を飛ばして、結果の状態として、 当年の旧米引当て需要(1月年初～10月末週まで)分のDemand Anchored Lotsを </w:t>
      </w:r>
      <w:proofErr w:type="spellStart"/>
      <w:r w:rsidRPr="001C4AC8">
        <w:t>Genmai_Souko_Niigata</w:t>
      </w:r>
      <w:proofErr w:type="spellEnd"/>
      <w:r w:rsidRPr="001C4AC8">
        <w:t xml:space="preserve">倉庫の前年(2025年)米の初期在庫に、無条件で、配置する。 &lt;その2&gt; 例えば、以下のような処理が想定されます。 Rice Modelにおいて、Demand Allocation処理で、backward planning処理する中で、 中間倉庫に在庫がある時、今回の場合には、 </w:t>
      </w:r>
      <w:proofErr w:type="spellStart"/>
      <w:r w:rsidRPr="001C4AC8">
        <w:t>Genmai_Souko_Niigata</w:t>
      </w:r>
      <w:proofErr w:type="spellEnd"/>
      <w:r w:rsidRPr="001C4AC8">
        <w:t xml:space="preserve">倉庫に、 前年(2025年)米の初期在庫として、 当年需要(1月年初～10月末週まで)分が満たされる数量が配置されている状態で、 </w:t>
      </w:r>
      <w:proofErr w:type="spellStart"/>
      <w:r w:rsidRPr="001C4AC8">
        <w:t>Demmand</w:t>
      </w:r>
      <w:proofErr w:type="spellEnd"/>
      <w:r w:rsidRPr="001C4AC8">
        <w:t xml:space="preserve"> Allocation処理が進むと、 当年の旧米引当て需要(1月年初～10月末週まで)分のDemand Anchored Lotsが、 </w:t>
      </w:r>
      <w:proofErr w:type="spellStart"/>
      <w:r w:rsidRPr="001C4AC8">
        <w:t>Genmai_Souko_Niigata</w:t>
      </w:r>
      <w:proofErr w:type="spellEnd"/>
      <w:r w:rsidRPr="001C4AC8">
        <w:t xml:space="preserve">倉庫の前年(2025年)米の初期在庫に、引当てられて落ち着く。 一方、 当年の新米引当て年需要(11月以降～年末週まで)分のDemand Anchored Lotsは、 </w:t>
      </w:r>
      <w:proofErr w:type="spellStart"/>
      <w:r w:rsidRPr="001C4AC8">
        <w:t>Genmai_Souko_Niigata</w:t>
      </w:r>
      <w:proofErr w:type="spellEnd"/>
      <w:r w:rsidRPr="001C4AC8">
        <w:t xml:space="preserve">倉庫を素通りして、新米の稲作の田圃に引当てられる。 以上のような、 </w:t>
      </w:r>
      <w:proofErr w:type="spellStart"/>
      <w:r w:rsidRPr="001C4AC8">
        <w:t>Genmai_Souko_Niigata</w:t>
      </w:r>
      <w:proofErr w:type="spellEnd"/>
      <w:r w:rsidRPr="001C4AC8">
        <w:t>倉庫の前年(2025年)米の初期在庫へのDemand Lotsの配置方法が考えられます。 今回は、簡易的な&lt;その1&gt;の方法で良いと思いますが、 このような考え方から、以前に定義した</w:t>
      </w:r>
      <w:proofErr w:type="spellStart"/>
      <w:r w:rsidRPr="001C4AC8">
        <w:t>RIce</w:t>
      </w:r>
      <w:proofErr w:type="spellEnd"/>
      <w:r w:rsidRPr="001C4AC8">
        <w:t xml:space="preserve"> modelでは、rice model用のpluginを用意しましたが、 今回は、どのようにモデル定義(あるいは実装)するのが良いでしょうか?</w:t>
      </w:r>
    </w:p>
    <w:p w14:paraId="6D26B2EF" w14:textId="77777777" w:rsidR="001C4AC8" w:rsidRPr="001C4AC8" w:rsidRDefault="001C4AC8" w:rsidP="001C4AC8">
      <w:r w:rsidRPr="001C4AC8">
        <w:t>3m 8s間作業しました</w:t>
      </w:r>
    </w:p>
    <w:p w14:paraId="00AB5DE2" w14:textId="77777777" w:rsidR="001C4AC8" w:rsidRPr="001C4AC8" w:rsidRDefault="001C4AC8" w:rsidP="001C4AC8">
      <w:r w:rsidRPr="001C4AC8">
        <w:t>大杉さん、今回は〈その1〉を、</w:t>
      </w:r>
      <w:r w:rsidRPr="001C4AC8">
        <w:rPr>
          <w:b/>
          <w:bCs/>
        </w:rPr>
        <w:t xml:space="preserve">既存の </w:t>
      </w:r>
      <w:proofErr w:type="spellStart"/>
      <w:r w:rsidRPr="001C4AC8">
        <w:rPr>
          <w:b/>
          <w:bCs/>
        </w:rPr>
        <w:t>RiceSeasonalPlugin</w:t>
      </w:r>
      <w:proofErr w:type="spellEnd"/>
      <w:r w:rsidRPr="001C4AC8">
        <w:rPr>
          <w:b/>
          <w:bCs/>
        </w:rPr>
        <w:t xml:space="preserve"> に「期首在庫へ固定配置するモード」として追加する</w:t>
      </w:r>
      <w:r w:rsidRPr="001C4AC8">
        <w:t>のがよいと思います。</w:t>
      </w:r>
    </w:p>
    <w:p w14:paraId="493D5FAC" w14:textId="77777777" w:rsidR="001C4AC8" w:rsidRPr="001C4AC8" w:rsidRDefault="001C4AC8" w:rsidP="001C4AC8">
      <w:r w:rsidRPr="001C4AC8">
        <w:t>〈その2〉の在庫数量に応じた引当てへ進む前に、まず「旧米を充てる需要IDが決まった状態」を入力する設計です。既存プラグインはBackward後に内部の計画位置を組み直しているので、この処理をまとめて担わせるのが自然です。</w:t>
      </w:r>
      <w:r w:rsidRPr="001C4AC8">
        <w:fldChar w:fldCharType="begin"/>
      </w:r>
      <w:r w:rsidRPr="001C4AC8">
        <w:instrText>HYPERLINK "https://github.com/Yasushi-Osugi/wom_development_composite_node/blob/146a191259de989c53f0a445997b9c82e94098a0/wom/plugins/rice_seasonal.py"</w:instrText>
      </w:r>
      <w:r w:rsidRPr="001C4AC8">
        <w:fldChar w:fldCharType="separate"/>
      </w:r>
      <w:r w:rsidRPr="001C4AC8">
        <w:rPr>
          <w:rStyle w:val="aa"/>
        </w:rPr>
        <w:t>現行のRiceSeasonalPlugin</w:t>
      </w:r>
      <w:r w:rsidRPr="001C4AC8">
        <w:fldChar w:fldCharType="end"/>
      </w:r>
    </w:p>
    <w:p w14:paraId="528C28A5" w14:textId="77777777" w:rsidR="001C4AC8" w:rsidRPr="001C4AC8" w:rsidRDefault="001C4AC8" w:rsidP="001C4AC8">
      <w:r w:rsidRPr="001C4AC8">
        <w:rPr>
          <w:b/>
          <w:bCs/>
        </w:rPr>
        <w:t>モデル定義は、期首在庫の設定を１つ追加します。</w:t>
      </w:r>
    </w:p>
    <w:p w14:paraId="66001B1B" w14:textId="77777777" w:rsidR="001C4AC8" w:rsidRPr="001C4AC8" w:rsidRDefault="001C4AC8" w:rsidP="001C4AC8">
      <w:r w:rsidRPr="001C4AC8">
        <w:lastRenderedPageBreak/>
        <w:t>例えば、新設する rice_opening_stock.csv に、次を定義します。以下は設定項目の案です。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5882"/>
      </w:tblGrid>
      <w:tr w:rsidR="001C4AC8" w:rsidRPr="001C4AC8" w14:paraId="120B3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CBA7E" w14:textId="77777777" w:rsidR="001C4AC8" w:rsidRPr="001C4AC8" w:rsidRDefault="001C4AC8" w:rsidP="001C4AC8">
            <w:pPr>
              <w:rPr>
                <w:b/>
                <w:bCs/>
              </w:rPr>
            </w:pPr>
            <w:r w:rsidRPr="001C4AC8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22B4BE4" w14:textId="77777777" w:rsidR="001C4AC8" w:rsidRPr="001C4AC8" w:rsidRDefault="001C4AC8" w:rsidP="001C4AC8">
            <w:pPr>
              <w:rPr>
                <w:b/>
                <w:bCs/>
              </w:rPr>
            </w:pPr>
            <w:r w:rsidRPr="001C4AC8">
              <w:rPr>
                <w:b/>
                <w:bCs/>
              </w:rPr>
              <w:t>今回の設定</w:t>
            </w:r>
          </w:p>
        </w:tc>
      </w:tr>
      <w:tr w:rsidR="001C4AC8" w:rsidRPr="001C4AC8" w14:paraId="33957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E2A8" w14:textId="77777777" w:rsidR="001C4AC8" w:rsidRPr="001C4AC8" w:rsidRDefault="001C4AC8" w:rsidP="001C4AC8">
            <w:r w:rsidRPr="001C4AC8">
              <w:t>配置方式</w:t>
            </w:r>
          </w:p>
        </w:tc>
        <w:tc>
          <w:tcPr>
            <w:tcW w:w="0" w:type="auto"/>
            <w:vAlign w:val="center"/>
            <w:hideMark/>
          </w:tcPr>
          <w:p w14:paraId="7E343300" w14:textId="77777777" w:rsidR="001C4AC8" w:rsidRPr="001C4AC8" w:rsidRDefault="001C4AC8" w:rsidP="001C4AC8">
            <w:r w:rsidRPr="001C4AC8">
              <w:t>対象需要IDを期首在庫へ固定配置</w:t>
            </w:r>
          </w:p>
        </w:tc>
      </w:tr>
      <w:tr w:rsidR="001C4AC8" w:rsidRPr="001C4AC8" w14:paraId="59887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1882" w14:textId="77777777" w:rsidR="001C4AC8" w:rsidRPr="001C4AC8" w:rsidRDefault="001C4AC8" w:rsidP="001C4AC8">
            <w:r w:rsidRPr="001C4AC8">
              <w:t>品目・場所</w:t>
            </w:r>
          </w:p>
        </w:tc>
        <w:tc>
          <w:tcPr>
            <w:tcW w:w="0" w:type="auto"/>
            <w:vAlign w:val="center"/>
            <w:hideMark/>
          </w:tcPr>
          <w:p w14:paraId="30D0E907" w14:textId="77777777" w:rsidR="001C4AC8" w:rsidRPr="001C4AC8" w:rsidRDefault="001C4AC8" w:rsidP="001C4AC8">
            <w:proofErr w:type="spellStart"/>
            <w:r w:rsidRPr="001C4AC8">
              <w:t>Koshihikari</w:t>
            </w:r>
            <w:proofErr w:type="spellEnd"/>
            <w:r w:rsidRPr="001C4AC8">
              <w:t>／</w:t>
            </w:r>
            <w:proofErr w:type="spellStart"/>
            <w:r w:rsidRPr="001C4AC8">
              <w:t>Genmai_Souko_Niigata</w:t>
            </w:r>
            <w:proofErr w:type="spellEnd"/>
          </w:p>
        </w:tc>
      </w:tr>
      <w:tr w:rsidR="001C4AC8" w:rsidRPr="001C4AC8" w14:paraId="65AD2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66D0" w14:textId="77777777" w:rsidR="001C4AC8" w:rsidRPr="001C4AC8" w:rsidRDefault="001C4AC8" w:rsidP="001C4AC8">
            <w:r w:rsidRPr="001C4AC8">
              <w:t>在庫の時点</w:t>
            </w:r>
          </w:p>
        </w:tc>
        <w:tc>
          <w:tcPr>
            <w:tcW w:w="0" w:type="auto"/>
            <w:vAlign w:val="center"/>
            <w:hideMark/>
          </w:tcPr>
          <w:p w14:paraId="7B181366" w14:textId="77777777" w:rsidR="001C4AC8" w:rsidRPr="001C4AC8" w:rsidRDefault="001C4AC8" w:rsidP="001C4AC8">
            <w:r w:rsidRPr="001C4AC8">
              <w:t>2026-W01開始直前</w:t>
            </w:r>
          </w:p>
        </w:tc>
      </w:tr>
      <w:tr w:rsidR="001C4AC8" w:rsidRPr="001C4AC8" w14:paraId="73B76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D3E5" w14:textId="77777777" w:rsidR="001C4AC8" w:rsidRPr="001C4AC8" w:rsidRDefault="001C4AC8" w:rsidP="001C4AC8">
            <w:r w:rsidRPr="001C4AC8">
              <w:t>年産</w:t>
            </w:r>
          </w:p>
        </w:tc>
        <w:tc>
          <w:tcPr>
            <w:tcW w:w="0" w:type="auto"/>
            <w:vAlign w:val="center"/>
            <w:hideMark/>
          </w:tcPr>
          <w:p w14:paraId="5EB8D45A" w14:textId="77777777" w:rsidR="001C4AC8" w:rsidRPr="001C4AC8" w:rsidRDefault="001C4AC8" w:rsidP="001C4AC8">
            <w:r w:rsidRPr="001C4AC8">
              <w:t>2025年産</w:t>
            </w:r>
          </w:p>
        </w:tc>
      </w:tr>
      <w:tr w:rsidR="001C4AC8" w:rsidRPr="001C4AC8" w14:paraId="24331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2FC4" w14:textId="77777777" w:rsidR="001C4AC8" w:rsidRPr="001C4AC8" w:rsidRDefault="001C4AC8" w:rsidP="001C4AC8">
            <w:r w:rsidRPr="001C4AC8">
              <w:t>対象需要</w:t>
            </w:r>
          </w:p>
        </w:tc>
        <w:tc>
          <w:tcPr>
            <w:tcW w:w="0" w:type="auto"/>
            <w:vAlign w:val="center"/>
            <w:hideMark/>
          </w:tcPr>
          <w:p w14:paraId="76B54C0A" w14:textId="77777777" w:rsidR="001C4AC8" w:rsidRPr="001C4AC8" w:rsidRDefault="001C4AC8" w:rsidP="001C4AC8">
            <w:r w:rsidRPr="001C4AC8">
              <w:t>要求週が2026-W01〜10月末を含む週の需要</w:t>
            </w:r>
          </w:p>
        </w:tc>
      </w:tr>
      <w:tr w:rsidR="001C4AC8" w:rsidRPr="001C4AC8" w14:paraId="675C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60A9" w14:textId="77777777" w:rsidR="001C4AC8" w:rsidRPr="001C4AC8" w:rsidRDefault="001C4AC8" w:rsidP="001C4AC8">
            <w:r w:rsidRPr="001C4AC8">
              <w:t>数量の前提</w:t>
            </w:r>
          </w:p>
        </w:tc>
        <w:tc>
          <w:tcPr>
            <w:tcW w:w="0" w:type="auto"/>
            <w:vAlign w:val="center"/>
            <w:hideMark/>
          </w:tcPr>
          <w:p w14:paraId="7C370F8E" w14:textId="77777777" w:rsidR="001C4AC8" w:rsidRPr="001C4AC8" w:rsidRDefault="001C4AC8" w:rsidP="001C4AC8">
            <w:r w:rsidRPr="001C4AC8">
              <w:t>対象需要を満たす前年産玄米が存在する</w:t>
            </w:r>
          </w:p>
        </w:tc>
      </w:tr>
      <w:tr w:rsidR="001C4AC8" w:rsidRPr="001C4AC8" w14:paraId="50D9B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0FAB" w14:textId="77777777" w:rsidR="001C4AC8" w:rsidRPr="001C4AC8" w:rsidRDefault="001C4AC8" w:rsidP="001C4AC8">
            <w:r w:rsidRPr="001C4AC8">
              <w:t>数量の記録</w:t>
            </w:r>
          </w:p>
        </w:tc>
        <w:tc>
          <w:tcPr>
            <w:tcW w:w="0" w:type="auto"/>
            <w:vAlign w:val="center"/>
            <w:hideMark/>
          </w:tcPr>
          <w:p w14:paraId="644BF3ED" w14:textId="77777777" w:rsidR="001C4AC8" w:rsidRPr="001C4AC8" w:rsidRDefault="001C4AC8" w:rsidP="001C4AC8">
            <w:r w:rsidRPr="001C4AC8">
              <w:t>対象lot数を、既存の精米歩留まり・物量単位で玄米量へ換算</w:t>
            </w:r>
          </w:p>
        </w:tc>
      </w:tr>
    </w:tbl>
    <w:p w14:paraId="4C81AFDA" w14:textId="77777777" w:rsidR="001C4AC8" w:rsidRPr="001C4AC8" w:rsidRDefault="001C4AC8" w:rsidP="001C4AC8">
      <w:r w:rsidRPr="001C4AC8">
        <w:t>今回は、</w:t>
      </w:r>
      <w:r w:rsidRPr="001C4AC8">
        <w:rPr>
          <w:b/>
          <w:bCs/>
        </w:rPr>
        <w:t>「対象需要を満たす在庫がある」という教材上の仮定</w:t>
      </w:r>
      <w:r w:rsidRPr="001C4AC8">
        <w:t>として、必要な期首在庫量を計算・記録します。実在庫を入力して不足を判定する方式は、〈その2〉で扱います。</w:t>
      </w:r>
    </w:p>
    <w:p w14:paraId="26442F44" w14:textId="77777777" w:rsidR="001C4AC8" w:rsidRPr="001C4AC8" w:rsidRDefault="001C4AC8" w:rsidP="001C4AC8">
      <w:r w:rsidRPr="001C4AC8">
        <w:rPr>
          <w:b/>
          <w:bCs/>
        </w:rPr>
        <w:t>処理は、次の順序にします。</w:t>
      </w:r>
    </w:p>
    <w:p w14:paraId="20D5FADA" w14:textId="77777777" w:rsidR="001C4AC8" w:rsidRPr="001C4AC8" w:rsidRDefault="001C4AC8" w:rsidP="001C4AC8">
      <w:pPr>
        <w:numPr>
          <w:ilvl w:val="0"/>
          <w:numId w:val="2"/>
        </w:numPr>
      </w:pPr>
      <w:r w:rsidRPr="001C4AC8">
        <w:rPr>
          <w:b/>
          <w:bCs/>
        </w:rPr>
        <w:t>旧米対象の需要IDを選ぶ。</w:t>
      </w:r>
      <w:r w:rsidRPr="001C4AC8">
        <w:br/>
        <w:t>Holiday Calendarなどの需要補正が終わった後に、市場の要求週を基準として対象IDを抽出します。元の需要IDと要求週は維持します。</w:t>
      </w:r>
    </w:p>
    <w:p w14:paraId="4C054B0C" w14:textId="77777777" w:rsidR="001C4AC8" w:rsidRPr="001C4AC8" w:rsidRDefault="001C4AC8" w:rsidP="001C4AC8">
      <w:pPr>
        <w:numPr>
          <w:ilvl w:val="0"/>
          <w:numId w:val="2"/>
        </w:numPr>
      </w:pPr>
      <w:r w:rsidRPr="001C4AC8">
        <w:rPr>
          <w:b/>
          <w:bCs/>
        </w:rPr>
        <w:t>対象IDを、倉庫の期首在庫に置く。</w:t>
      </w:r>
      <w:r w:rsidRPr="001C4AC8">
        <w:br/>
        <w:t>各IDに「2025年産・期首在庫由来」という供給属性を対応づけます。このIDについては、当年の田圃・収穫への引当てを作りません。</w:t>
      </w:r>
    </w:p>
    <w:p w14:paraId="021CDAA3" w14:textId="77777777" w:rsidR="001C4AC8" w:rsidRPr="001C4AC8" w:rsidRDefault="001C4AC8" w:rsidP="001C4AC8">
      <w:pPr>
        <w:numPr>
          <w:ilvl w:val="0"/>
          <w:numId w:val="2"/>
        </w:numPr>
      </w:pPr>
      <w:r w:rsidRPr="001C4AC8">
        <w:rPr>
          <w:b/>
          <w:bCs/>
        </w:rPr>
        <w:t>旧米・新米それぞれの下流計画を作る。</w:t>
      </w:r>
      <w:r w:rsidRPr="001C4AC8">
        <w:br/>
        <w:t>旧米対象は倉庫から先の精米・配送を計画し、新米対象は既存の収穫計画につなぎます。</w:t>
      </w:r>
      <w:r w:rsidRPr="001C4AC8">
        <w:rPr>
          <w:b/>
          <w:bCs/>
        </w:rPr>
        <w:t>品目共用の精米能力には、旧米を処理する分も含めます。</w:t>
      </w:r>
      <w:r w:rsidRPr="001C4AC8">
        <w:t xml:space="preserve"> 固定配置で省くのは供給源の選択であり、精米能力や配送のリードタイムは引き続き評価します。</w:t>
      </w:r>
    </w:p>
    <w:p w14:paraId="27FC5970" w14:textId="77777777" w:rsidR="001C4AC8" w:rsidRPr="001C4AC8" w:rsidRDefault="001C4AC8" w:rsidP="001C4AC8">
      <w:pPr>
        <w:numPr>
          <w:ilvl w:val="0"/>
          <w:numId w:val="2"/>
        </w:numPr>
      </w:pPr>
      <w:r w:rsidRPr="001C4AC8">
        <w:rPr>
          <w:b/>
          <w:bCs/>
        </w:rPr>
        <w:t>Forwardへ期首在庫を渡して流す。</w:t>
      </w:r>
      <w:r w:rsidRPr="001C4AC8">
        <w:br/>
        <w:t xml:space="preserve">既存の </w:t>
      </w:r>
      <w:proofErr w:type="spellStart"/>
      <w:r w:rsidRPr="001C4AC8">
        <w:t>ForwardPlanner</w:t>
      </w:r>
      <w:proofErr w:type="spellEnd"/>
      <w:r w:rsidRPr="001C4AC8">
        <w:t>(</w:t>
      </w:r>
      <w:proofErr w:type="spellStart"/>
      <w:r w:rsidRPr="001C4AC8">
        <w:t>opening_inv</w:t>
      </w:r>
      <w:proofErr w:type="spellEnd"/>
      <w:r w:rsidRPr="001C4AC8">
        <w:t>=…) を利用します。GUI・headless・Debugが、プラグインの作った同じ期首在庫を渡すよう接続します。現在は、この引数に空の在庫を渡しています。</w:t>
      </w:r>
      <w:r w:rsidRPr="001C4AC8">
        <w:fldChar w:fldCharType="begin"/>
      </w:r>
      <w:r w:rsidRPr="001C4AC8">
        <w:instrText>HYPERLINK "https://github.com/Yasushi-Osugi/wom_development_composite_node/blob/146a191259de989c53f0a445997b9c82e94098a0/tools/run_headless_from_folder.py" \l "L299-L301"</w:instrText>
      </w:r>
      <w:r w:rsidRPr="001C4AC8">
        <w:fldChar w:fldCharType="separate"/>
      </w:r>
      <w:r w:rsidRPr="001C4AC8">
        <w:rPr>
          <w:rStyle w:val="aa"/>
        </w:rPr>
        <w:t>headlessの接続箇所</w:t>
      </w:r>
      <w:r w:rsidRPr="001C4AC8">
        <w:fldChar w:fldCharType="end"/>
      </w:r>
    </w:p>
    <w:p w14:paraId="16FFD657" w14:textId="77777777" w:rsidR="001C4AC8" w:rsidRPr="001C4AC8" w:rsidRDefault="001C4AC8" w:rsidP="001C4AC8">
      <w:r w:rsidRPr="001C4AC8">
        <w:t>ここでは、</w:t>
      </w:r>
      <w:r w:rsidRPr="001C4AC8">
        <w:rPr>
          <w:b/>
          <w:bCs/>
        </w:rPr>
        <w:t>PSIの在庫欄だけを書き換えるのではなく、Forwardへ渡す正式な初期状態として配置する</w:t>
      </w:r>
      <w:r w:rsidRPr="001C4AC8">
        <w:t>ことが大切です。そうすれば、期首在庫＋入庫−出庫＝期末在庫の照合にも載せられます。</w:t>
      </w:r>
    </w:p>
    <w:p w14:paraId="6FCE7802" w14:textId="77777777" w:rsidR="001C4AC8" w:rsidRPr="001C4AC8" w:rsidRDefault="001C4AC8" w:rsidP="001C4AC8">
      <w:r w:rsidRPr="001C4AC8">
        <w:t>実装時に確認したいのは、次の点です。</w:t>
      </w:r>
    </w:p>
    <w:p w14:paraId="5EDECB9A" w14:textId="77777777" w:rsidR="001C4AC8" w:rsidRPr="001C4AC8" w:rsidRDefault="001C4AC8" w:rsidP="001C4AC8">
      <w:pPr>
        <w:numPr>
          <w:ilvl w:val="0"/>
          <w:numId w:val="3"/>
        </w:numPr>
      </w:pPr>
      <w:r w:rsidRPr="001C4AC8">
        <w:t>旧米対象IDが、期首在庫と当年収穫に二重配置されない。</w:t>
      </w:r>
    </w:p>
    <w:p w14:paraId="2435BBEC" w14:textId="77777777" w:rsidR="001C4AC8" w:rsidRPr="001C4AC8" w:rsidRDefault="001C4AC8" w:rsidP="001C4AC8">
      <w:pPr>
        <w:numPr>
          <w:ilvl w:val="0"/>
          <w:numId w:val="3"/>
        </w:numPr>
      </w:pPr>
      <w:r w:rsidRPr="001C4AC8">
        <w:t>新米対象IDは、従来どおり収穫から供給される。</w:t>
      </w:r>
    </w:p>
    <w:p w14:paraId="3C771291" w14:textId="77777777" w:rsidR="001C4AC8" w:rsidRPr="001C4AC8" w:rsidRDefault="001C4AC8" w:rsidP="001C4AC8">
      <w:pPr>
        <w:numPr>
          <w:ilvl w:val="0"/>
          <w:numId w:val="3"/>
        </w:numPr>
      </w:pPr>
      <w:r w:rsidRPr="001C4AC8">
        <w:t>再実行しても在庫が重複せず、物量・共有精米能力の照合が合う。</w:t>
      </w:r>
    </w:p>
    <w:p w14:paraId="3F10299B" w14:textId="77777777" w:rsidR="001C4AC8" w:rsidRPr="001C4AC8" w:rsidRDefault="001C4AC8" w:rsidP="001C4AC8">
      <w:pPr>
        <w:numPr>
          <w:ilvl w:val="0"/>
          <w:numId w:val="3"/>
        </w:numPr>
      </w:pPr>
      <w:r w:rsidRPr="001C4AC8">
        <w:t>この設定がない既存モデルは、従来の結果を保つ。</w:t>
      </w:r>
    </w:p>
    <w:p w14:paraId="6A18EC7C" w14:textId="77777777" w:rsidR="001C4AC8" w:rsidRPr="001C4AC8" w:rsidRDefault="001C4AC8" w:rsidP="001C4AC8">
      <w:r w:rsidRPr="001C4AC8">
        <w:lastRenderedPageBreak/>
        <w:t>直接配置するのは、まず</w:t>
      </w:r>
      <w:r w:rsidRPr="001C4AC8">
        <w:rPr>
          <w:b/>
          <w:bCs/>
        </w:rPr>
        <w:t>計画開始時点の2025年産在庫だけ</w:t>
      </w:r>
      <w:r w:rsidRPr="001C4AC8">
        <w:t>にします。2027年以降の繰越在庫は、計画内の収穫・出庫から形成します。</w:t>
      </w:r>
    </w:p>
    <w:p w14:paraId="59352E55" w14:textId="77777777" w:rsidR="001C4AC8" w:rsidRPr="001C4AC8" w:rsidRDefault="001C4AC8" w:rsidP="001C4AC8">
      <w:r w:rsidRPr="001C4AC8">
        <w:t>この形なら、後で〈その2〉へ進む際にも、期首在庫をForwardへ渡す仕組みは使い続けられます。変更する中心は、</w:t>
      </w:r>
      <w:r w:rsidRPr="001C4AC8">
        <w:rPr>
          <w:b/>
          <w:bCs/>
        </w:rPr>
        <w:t>「対象需要を固定して置く処理」から「実在庫の数量・期限・優先順位で引き当てる処理」への置き換え</w:t>
      </w:r>
      <w:r w:rsidRPr="001C4AC8">
        <w:t>になります。</w:t>
      </w:r>
    </w:p>
    <w:p w14:paraId="683F5230" w14:textId="77777777" w:rsidR="001C4AC8" w:rsidRPr="001C4AC8" w:rsidRDefault="001C4AC8" w:rsidP="001C4AC8">
      <w:r w:rsidRPr="001C4AC8">
        <w:t>ここまで、ありがとう。 ここまでの検討内容を設計ドラフトとして、Claude君に渡す資料をまとめたいのですが、できますか?</w:t>
      </w:r>
    </w:p>
    <w:p w14:paraId="48629388" w14:textId="77777777" w:rsidR="001C4AC8" w:rsidRPr="001C4AC8" w:rsidRDefault="001C4AC8"/>
    <w:p w14:paraId="1344B3F5" w14:textId="77777777" w:rsidR="001C4AC8" w:rsidRPr="001C4AC8" w:rsidRDefault="001C4AC8" w:rsidP="001C4AC8">
      <w:r w:rsidRPr="001C4AC8">
        <w:br/>
      </w:r>
    </w:p>
    <w:p w14:paraId="4DB88975" w14:textId="77777777" w:rsidR="001C4AC8" w:rsidRPr="001C4AC8" w:rsidRDefault="001C4AC8" w:rsidP="001C4AC8">
      <w:r w:rsidRPr="001C4AC8">
        <w:t>Claude君に渡せるMarkdownの設計ドラフトにまとめます。今回採用する〈その1〉の仕様、既存Riceプラグインへの接続、検証項目、Claude君に詰めてもらう点を整理します。</w:t>
      </w:r>
    </w:p>
    <w:p w14:paraId="3B7E23F9" w14:textId="77777777" w:rsidR="001C4AC8" w:rsidRPr="001C4AC8" w:rsidRDefault="001C4AC8" w:rsidP="001C4AC8">
      <w:r w:rsidRPr="001C4AC8">
        <w:t>回答が始まりました</w:t>
      </w:r>
    </w:p>
    <w:p w14:paraId="7136D275" w14:textId="77777777" w:rsidR="001C4AC8" w:rsidRPr="001C4AC8" w:rsidRDefault="001C4AC8" w:rsidP="001C4AC8">
      <w:r w:rsidRPr="001C4AC8">
        <w:t>ドラフトには、配置する全需要IDを期首在庫に保持し、そのうち精米・配送できた分をForwardで確かめる仕様を入れます。「10月末まで旧米にする」という教材上の仮定と、リードタイムによる未充足も区別し、固定配置でCOが必ずゼロになるとは扱わない形にします。</w:t>
      </w:r>
    </w:p>
    <w:p w14:paraId="2C2DAFB3" w14:textId="77777777" w:rsidR="001C4AC8" w:rsidRDefault="001C4AC8"/>
    <w:p w14:paraId="216B829B" w14:textId="77777777" w:rsidR="00396D0B" w:rsidRDefault="00396D0B"/>
    <w:p w14:paraId="3C1E848B" w14:textId="77777777" w:rsidR="00396D0B" w:rsidRPr="00396D0B" w:rsidRDefault="00396D0B" w:rsidP="00396D0B">
      <w:r w:rsidRPr="00396D0B">
        <w:t>Claude君への引継ぎ用に、Markdownの設計ドラフトを作成しました。</w:t>
      </w:r>
    </w:p>
    <w:p w14:paraId="79CFACD2" w14:textId="77777777" w:rsidR="00396D0B" w:rsidRPr="00396D0B" w:rsidRDefault="00396D0B" w:rsidP="00396D0B">
      <w:r w:rsidRPr="00396D0B">
        <w:t>以下をまとめています。</w:t>
      </w:r>
    </w:p>
    <w:p w14:paraId="2F25FCCF" w14:textId="77777777" w:rsidR="00396D0B" w:rsidRPr="00396D0B" w:rsidRDefault="00396D0B" w:rsidP="00396D0B">
      <w:pPr>
        <w:numPr>
          <w:ilvl w:val="0"/>
          <w:numId w:val="4"/>
        </w:numPr>
      </w:pPr>
      <w:r w:rsidRPr="00396D0B">
        <w:t>今回採用する〈その1〉の業務定義と入力設定案</w:t>
      </w:r>
    </w:p>
    <w:p w14:paraId="5F60693D" w14:textId="77777777" w:rsidR="00396D0B" w:rsidRPr="00396D0B" w:rsidRDefault="00396D0B" w:rsidP="00396D0B">
      <w:pPr>
        <w:numPr>
          <w:ilvl w:val="0"/>
          <w:numId w:val="4"/>
        </w:numPr>
      </w:pPr>
      <w:proofErr w:type="spellStart"/>
      <w:r w:rsidRPr="00396D0B">
        <w:t>RiceSeasonalPlugin</w:t>
      </w:r>
      <w:proofErr w:type="spellEnd"/>
      <w:r w:rsidRPr="00396D0B">
        <w:t>からForwardへの期首在庫の接続</w:t>
      </w:r>
    </w:p>
    <w:p w14:paraId="10B23369" w14:textId="77777777" w:rsidR="00396D0B" w:rsidRPr="00396D0B" w:rsidRDefault="00396D0B" w:rsidP="00396D0B">
      <w:pPr>
        <w:numPr>
          <w:ilvl w:val="0"/>
          <w:numId w:val="4"/>
        </w:numPr>
      </w:pPr>
      <w:r w:rsidRPr="00396D0B">
        <w:t>二重引当て・物量保存・共有精米能力の検証</w:t>
      </w:r>
    </w:p>
    <w:p w14:paraId="1F6B0C5A" w14:textId="77777777" w:rsidR="00396D0B" w:rsidRPr="00396D0B" w:rsidRDefault="00396D0B" w:rsidP="00396D0B">
      <w:pPr>
        <w:numPr>
          <w:ilvl w:val="0"/>
          <w:numId w:val="4"/>
        </w:numPr>
      </w:pPr>
      <w:r w:rsidRPr="00396D0B">
        <w:t>Lesson 000の再比較と、将来の〈その2〉への拡張</w:t>
      </w:r>
    </w:p>
    <w:p w14:paraId="68C59DED" w14:textId="77777777" w:rsidR="00396D0B" w:rsidRPr="00396D0B" w:rsidRDefault="00396D0B" w:rsidP="00396D0B">
      <w:r w:rsidRPr="00396D0B">
        <w:t>Claude君が詳細設計とCode君向けRequest Letterを作成する際の確認事項も含めています。</w:t>
      </w:r>
    </w:p>
    <w:p w14:paraId="67D46FA9" w14:textId="77777777" w:rsidR="00396D0B" w:rsidRPr="00396D0B" w:rsidRDefault="00396D0B">
      <w:pPr>
        <w:rPr>
          <w:rFonts w:hint="eastAsia"/>
        </w:rPr>
      </w:pPr>
    </w:p>
    <w:sectPr w:rsidR="00396D0B" w:rsidRPr="00396D0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60E"/>
    <w:multiLevelType w:val="multilevel"/>
    <w:tmpl w:val="02C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B35A8"/>
    <w:multiLevelType w:val="multilevel"/>
    <w:tmpl w:val="4D48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B2F16"/>
    <w:multiLevelType w:val="multilevel"/>
    <w:tmpl w:val="3E1AB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1E4747"/>
    <w:multiLevelType w:val="multilevel"/>
    <w:tmpl w:val="7D2C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527495">
    <w:abstractNumId w:val="2"/>
  </w:num>
  <w:num w:numId="2" w16cid:durableId="1671132141">
    <w:abstractNumId w:val="3"/>
  </w:num>
  <w:num w:numId="3" w16cid:durableId="1959799585">
    <w:abstractNumId w:val="1"/>
  </w:num>
  <w:num w:numId="4" w16cid:durableId="32794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C8"/>
    <w:rsid w:val="000621E4"/>
    <w:rsid w:val="001C4AC8"/>
    <w:rsid w:val="00396D0B"/>
    <w:rsid w:val="00C2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0F9668"/>
  <w15:chartTrackingRefBased/>
  <w15:docId w15:val="{92019387-9E71-4D53-A8C2-FC476230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4A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A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A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A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A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A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A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C4A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C4A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C4A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C4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C4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C4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C4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C4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C4A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C4A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C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A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C4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4A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C4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AC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C4AC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C4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C4AC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C4AC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C4AC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C4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sushi-Osugi/wom_development_composite_node/blob/wom-v1r5m1_cap_trial/wom/capacity_layer/rice_seasonal.py" TargetMode="External"/><Relationship Id="rId5" Type="http://schemas.openxmlformats.org/officeDocument/2006/relationships/hyperlink" Target="https://www.maff.go.jp/j/seisan/syoryu/kaiire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1093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泰司 大杉</dc:creator>
  <cp:keywords/>
  <dc:description/>
  <cp:lastModifiedBy>泰司 大杉</cp:lastModifiedBy>
  <cp:revision>2</cp:revision>
  <dcterms:created xsi:type="dcterms:W3CDTF">2026-10-15T22:43:00Z</dcterms:created>
  <dcterms:modified xsi:type="dcterms:W3CDTF">2026-10-15T22:43:00Z</dcterms:modified>
</cp:coreProperties>
</file>