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663088"/>
        <w:docPartObj>
          <w:docPartGallery w:val="Cover Pages"/>
          <w:docPartUnique/>
        </w:docPartObj>
      </w:sdtPr>
      <w:sdtEndPr/>
      <w:sdtContent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A53C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53C73" w:rsidRDefault="00A53C73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C736A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C7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53C73" w:rsidRDefault="0031358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53C7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45358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862D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–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9122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Manual Test Case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CAB302 –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9122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Manual Test Case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3470275</wp:posOffset>
                    </wp:positionH>
                    <wp:positionV relativeFrom="page">
                      <wp:posOffset>6881495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3C73" w:rsidRDefault="00C736A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358A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Kok Fuh Teo 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</w:t>
                                    </w:r>
                                    <w:r w:rsidR="0031358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09830642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A53C73" w:rsidRDefault="00A53C7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Zhi Choon Ng (09056572)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3.25pt;margin-top:541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CnWPXS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A53C73" w:rsidRDefault="0031358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Kok Fuh Teo 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09830642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)</w:t>
                              </w:r>
                            </w:sdtContent>
                          </w:sdt>
                        </w:p>
                        <w:p w:rsidR="00A53C73" w:rsidRDefault="00A53C7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Zhi Choon Ng (09056572)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B10CA" w:rsidRDefault="007B10CA" w:rsidP="007B10CA">
      <w:pPr>
        <w:pStyle w:val="Heading1"/>
      </w:pPr>
      <w:r>
        <w:lastRenderedPageBreak/>
        <w:t>Additional Test Case</w:t>
      </w:r>
    </w:p>
    <w:p w:rsidR="007B10CA" w:rsidRDefault="007B10CA" w:rsidP="007B10CA">
      <w:r w:rsidRPr="00E719B4">
        <w:rPr>
          <w:rStyle w:val="Heading2Char"/>
        </w:rPr>
        <w:t xml:space="preserve">Testing </w:t>
      </w:r>
      <w:proofErr w:type="spellStart"/>
      <w:r w:rsidRPr="00E719B4">
        <w:rPr>
          <w:rStyle w:val="Heading2Char"/>
        </w:rPr>
        <w:t>readFile</w:t>
      </w:r>
      <w:proofErr w:type="spellEnd"/>
      <w:r>
        <w:t>: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731510" cy="523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t>The file is called at this point: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731510" cy="69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obalVariablesRead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t>To test if the file is working, we purposely load custom item properties. The test file contains only one line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3911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rPr>
          <w:noProof/>
        </w:rPr>
        <w:lastRenderedPageBreak/>
        <w:drawing>
          <wp:inline distT="0" distB="0" distL="0" distR="0" wp14:anchorId="265F1180" wp14:editId="08F95EAC">
            <wp:extent cx="5731510" cy="4609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t>This proves that the item reader works for items with 5 properties.</w:t>
      </w:r>
    </w:p>
    <w:p w:rsidR="00B71EB9" w:rsidRDefault="00B71EB9" w:rsidP="007B10CA">
      <w:r>
        <w:rPr>
          <w:noProof/>
        </w:rPr>
        <w:drawing>
          <wp:inline distT="0" distB="0" distL="0" distR="0">
            <wp:extent cx="32766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rPr>
          <w:noProof/>
        </w:rPr>
        <w:drawing>
          <wp:inline distT="0" distB="0" distL="0" distR="0">
            <wp:extent cx="57340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t>This proves that the item reader works for item with 6 properties.</w:t>
      </w:r>
    </w:p>
    <w:p w:rsidR="00B71EB9" w:rsidRDefault="00B71EB9" w:rsidP="007B10CA">
      <w:r>
        <w:t xml:space="preserve">Now, we test the </w:t>
      </w:r>
      <w:proofErr w:type="spellStart"/>
      <w:r>
        <w:t>CSVFormatException</w:t>
      </w:r>
      <w:proofErr w:type="spellEnd"/>
      <w:r>
        <w:t>, deliberately using an item_properties.csv that contain only 4 properties.</w:t>
      </w:r>
    </w:p>
    <w:p w:rsidR="00B71EB9" w:rsidRDefault="00B71EB9" w:rsidP="007B10CA">
      <w:r>
        <w:rPr>
          <w:noProof/>
        </w:rPr>
        <w:drawing>
          <wp:inline distT="0" distB="0" distL="0" distR="0">
            <wp:extent cx="287655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00" w:rsidRDefault="00B71EB9">
      <w:r>
        <w:rPr>
          <w:noProof/>
        </w:rPr>
        <w:lastRenderedPageBreak/>
        <w:drawing>
          <wp:inline distT="0" distB="0" distL="0" distR="0">
            <wp:extent cx="5448300" cy="581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AE" w:rsidRDefault="00C736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E266D" w:rsidRDefault="00E719B4" w:rsidP="00E719B4">
      <w:pPr>
        <w:pStyle w:val="Heading2"/>
      </w:pPr>
      <w:r>
        <w:lastRenderedPageBreak/>
        <w:t xml:space="preserve">Testing CSV File for </w:t>
      </w:r>
      <w:proofErr w:type="spellStart"/>
      <w:r>
        <w:t>Sales</w:t>
      </w:r>
      <w:r w:rsidR="00B717A3">
        <w:t>LogBox</w:t>
      </w:r>
      <w:proofErr w:type="spellEnd"/>
    </w:p>
    <w:p w:rsidR="00E719B4" w:rsidRDefault="00B717A3" w:rsidP="00E719B4">
      <w:r>
        <w:t>The file is called at this point:</w:t>
      </w:r>
    </w:p>
    <w:p w:rsidR="00B717A3" w:rsidRDefault="00B717A3" w:rsidP="00E719B4">
      <w:r>
        <w:rPr>
          <w:noProof/>
        </w:rPr>
        <w:drawing>
          <wp:inline distT="0" distB="0" distL="0" distR="0">
            <wp:extent cx="48482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>The test file will replace one of the sales. It contains only the following item:</w:t>
      </w:r>
    </w:p>
    <w:p w:rsidR="00B717A3" w:rsidRDefault="00B717A3" w:rsidP="00E719B4">
      <w:r>
        <w:rPr>
          <w:noProof/>
        </w:rPr>
        <w:drawing>
          <wp:inline distT="0" distB="0" distL="0" distR="0">
            <wp:extent cx="19050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>The GUI is then loaded and the Load Sales Logs (GUI BUTTON 3) and the Sales_Log_0 is chosen as it currently holds the test file.</w:t>
      </w:r>
    </w:p>
    <w:p w:rsidR="00B717A3" w:rsidRDefault="00B717A3" w:rsidP="00E719B4">
      <w:r>
        <w:rPr>
          <w:noProof/>
        </w:rPr>
        <w:drawing>
          <wp:inline distT="0" distB="0" distL="0" distR="0" wp14:anchorId="070DB6FB" wp14:editId="15163D12">
            <wp:extent cx="5731510" cy="4609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>As it can be seen under sales, it prints, indicat</w:t>
      </w:r>
      <w:r w:rsidR="00C736AE">
        <w:t xml:space="preserve">ing it is working as intended. </w:t>
      </w:r>
    </w:p>
    <w:p w:rsidR="00C736AE" w:rsidRDefault="00C736AE">
      <w:r>
        <w:br w:type="page"/>
      </w:r>
    </w:p>
    <w:p w:rsidR="00B717A3" w:rsidRDefault="00C736AE" w:rsidP="00C736AE">
      <w:pPr>
        <w:pStyle w:val="Heading2"/>
      </w:pPr>
      <w:r>
        <w:lastRenderedPageBreak/>
        <w:t>Test case for Exporting Manifest</w:t>
      </w:r>
    </w:p>
    <w:p w:rsidR="00C736AE" w:rsidRPr="00C736AE" w:rsidRDefault="00C736AE" w:rsidP="00C736AE">
      <w:r>
        <w:t xml:space="preserve">This test is used to check if the Export Manifest is working correctly. For this test case, we’ll be using the sales_log_0 file. </w:t>
      </w:r>
    </w:p>
    <w:p w:rsidR="00C736AE" w:rsidRDefault="00C736AE" w:rsidP="00C736AE">
      <w:r>
        <w:rPr>
          <w:noProof/>
        </w:rPr>
        <w:drawing>
          <wp:inline distT="0" distB="0" distL="0" distR="0" wp14:anchorId="08BC3D6B" wp14:editId="388CD922">
            <wp:extent cx="5731510" cy="33318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E" w:rsidRDefault="00C736AE" w:rsidP="00C736AE">
      <w:r>
        <w:t>Initially, the manifest.csv file contains no data.</w:t>
      </w:r>
    </w:p>
    <w:p w:rsidR="00C736AE" w:rsidRDefault="00C736AE" w:rsidP="00C736AE">
      <w:r>
        <w:rPr>
          <w:noProof/>
        </w:rPr>
        <w:drawing>
          <wp:inline distT="0" distB="0" distL="0" distR="0" wp14:anchorId="1EDF2D4A" wp14:editId="72D93A35">
            <wp:extent cx="5731510" cy="33318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AE" w:rsidRDefault="00C736AE" w:rsidP="00C736AE">
      <w:r>
        <w:t>After pressing the Export Manifest button, the new data loads up after refreshing. Note that the manifest.csv file will be emptied and filled in with new data every time</w:t>
      </w:r>
      <w:bookmarkStart w:id="0" w:name="_GoBack"/>
      <w:bookmarkEnd w:id="0"/>
      <w:r>
        <w:t xml:space="preserve"> the ‘Export Manifest’ is ran so it does not matter even if there was any data in it prior.</w:t>
      </w:r>
    </w:p>
    <w:p w:rsidR="00C736AE" w:rsidRPr="00C736AE" w:rsidRDefault="00C736AE" w:rsidP="00C736AE"/>
    <w:sectPr w:rsidR="00C736AE" w:rsidRPr="00C736AE" w:rsidSect="00A53C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3"/>
    <w:rsid w:val="00066500"/>
    <w:rsid w:val="000D16CE"/>
    <w:rsid w:val="00173F55"/>
    <w:rsid w:val="001B25FF"/>
    <w:rsid w:val="0031358A"/>
    <w:rsid w:val="004D45B6"/>
    <w:rsid w:val="00593376"/>
    <w:rsid w:val="007B10CA"/>
    <w:rsid w:val="00855DB5"/>
    <w:rsid w:val="00887E51"/>
    <w:rsid w:val="008E7E63"/>
    <w:rsid w:val="009122C4"/>
    <w:rsid w:val="00934E14"/>
    <w:rsid w:val="009448E5"/>
    <w:rsid w:val="00970145"/>
    <w:rsid w:val="00A53C73"/>
    <w:rsid w:val="00B717A3"/>
    <w:rsid w:val="00B71EB9"/>
    <w:rsid w:val="00BB09B1"/>
    <w:rsid w:val="00BE266D"/>
    <w:rsid w:val="00C736AE"/>
    <w:rsid w:val="00CC5BD9"/>
    <w:rsid w:val="00E719B4"/>
    <w:rsid w:val="00E907CC"/>
    <w:rsid w:val="00F12E9C"/>
    <w:rsid w:val="00F8406F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5C35"/>
  <w15:chartTrackingRefBased/>
  <w15:docId w15:val="{C82F5EB9-30A8-4C09-88FB-10A9EC9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7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C7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– Software Design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– Software Design</dc:title>
  <dc:subject>Manual Test Case</dc:subject>
  <dc:creator>Kok Fuh Teo (09830642)</dc:creator>
  <cp:keywords/>
  <dc:description/>
  <cp:lastModifiedBy>Yasutsuna</cp:lastModifiedBy>
  <cp:revision>6</cp:revision>
  <dcterms:created xsi:type="dcterms:W3CDTF">2018-05-26T02:36:00Z</dcterms:created>
  <dcterms:modified xsi:type="dcterms:W3CDTF">2018-05-27T05:15:00Z</dcterms:modified>
</cp:coreProperties>
</file>