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89AA9F" w14:textId="77777777" w:rsidR="00FA7CA0" w:rsidRPr="00FA7CA0" w:rsidRDefault="00FA7CA0" w:rsidP="00FA7CA0">
      <w:pPr>
        <w:jc w:val="center"/>
        <w:rPr>
          <w:b/>
          <w:bCs/>
          <w:sz w:val="32"/>
          <w:szCs w:val="32"/>
        </w:rPr>
      </w:pPr>
      <w:r w:rsidRPr="00FA7CA0">
        <w:rPr>
          <w:b/>
          <w:bCs/>
          <w:sz w:val="32"/>
          <w:szCs w:val="32"/>
        </w:rPr>
        <w:t>Ideation Phase</w:t>
      </w:r>
    </w:p>
    <w:p w14:paraId="6CAB20B6" w14:textId="03638B07" w:rsidR="00B309B3" w:rsidRDefault="00FA7CA0" w:rsidP="00FA7CA0">
      <w:pPr>
        <w:jc w:val="center"/>
        <w:rPr>
          <w:b/>
          <w:bCs/>
          <w:sz w:val="32"/>
          <w:szCs w:val="32"/>
        </w:rPr>
      </w:pPr>
      <w:r w:rsidRPr="00FA7CA0">
        <w:rPr>
          <w:b/>
          <w:bCs/>
          <w:sz w:val="32"/>
          <w:szCs w:val="32"/>
        </w:rPr>
        <w:t>Define the Problem Statements</w:t>
      </w:r>
    </w:p>
    <w:p w14:paraId="65E6E0C8" w14:textId="77777777" w:rsidR="00FA7CA0" w:rsidRPr="00FA7CA0" w:rsidRDefault="00FA7CA0" w:rsidP="00FA7CA0">
      <w:pPr>
        <w:jc w:val="center"/>
        <w:rPr>
          <w:b/>
          <w:bCs/>
          <w:sz w:val="32"/>
          <w:szCs w:val="32"/>
        </w:rPr>
      </w:pPr>
    </w:p>
    <w:tbl>
      <w:tblPr>
        <w:tblStyle w:val="TableGrid"/>
        <w:tblW w:w="8832" w:type="dxa"/>
        <w:tblLook w:val="04A0" w:firstRow="1" w:lastRow="0" w:firstColumn="1" w:lastColumn="0" w:noHBand="0" w:noVBand="1"/>
      </w:tblPr>
      <w:tblGrid>
        <w:gridCol w:w="4416"/>
        <w:gridCol w:w="4416"/>
      </w:tblGrid>
      <w:tr w:rsidR="00B309B3" w14:paraId="15D0856D" w14:textId="77777777" w:rsidTr="00B309B3">
        <w:trPr>
          <w:trHeight w:val="350"/>
        </w:trPr>
        <w:tc>
          <w:tcPr>
            <w:tcW w:w="4416" w:type="dxa"/>
          </w:tcPr>
          <w:p w14:paraId="107E8C13" w14:textId="4E86D4B7" w:rsidR="00B309B3" w:rsidRDefault="00B309B3" w:rsidP="00B309B3">
            <w:pPr>
              <w:jc w:val="both"/>
            </w:pPr>
            <w:r>
              <w:t>Date</w:t>
            </w:r>
          </w:p>
        </w:tc>
        <w:tc>
          <w:tcPr>
            <w:tcW w:w="4416" w:type="dxa"/>
          </w:tcPr>
          <w:p w14:paraId="61D07976" w14:textId="31719592" w:rsidR="00B309B3" w:rsidRDefault="00B309B3">
            <w:r w:rsidRPr="00B309B3">
              <w:t>22 June 2025</w:t>
            </w:r>
          </w:p>
        </w:tc>
      </w:tr>
      <w:tr w:rsidR="00B309B3" w14:paraId="11585D06" w14:textId="77777777" w:rsidTr="00B309B3">
        <w:trPr>
          <w:trHeight w:val="350"/>
        </w:trPr>
        <w:tc>
          <w:tcPr>
            <w:tcW w:w="4416" w:type="dxa"/>
          </w:tcPr>
          <w:p w14:paraId="7B9B6D1A" w14:textId="171210A6" w:rsidR="00B309B3" w:rsidRDefault="00B309B3">
            <w:r w:rsidRPr="00B309B3">
              <w:t>Team ID</w:t>
            </w:r>
          </w:p>
        </w:tc>
        <w:tc>
          <w:tcPr>
            <w:tcW w:w="4416" w:type="dxa"/>
          </w:tcPr>
          <w:p w14:paraId="14B57BBA" w14:textId="2AB7F336" w:rsidR="00B309B3" w:rsidRDefault="00B309B3">
            <w:r w:rsidRPr="00B309B3">
              <w:t>LTVIP2025TMID48676</w:t>
            </w:r>
          </w:p>
        </w:tc>
      </w:tr>
      <w:tr w:rsidR="00B309B3" w14:paraId="43B4AED5" w14:textId="77777777" w:rsidTr="00B309B3">
        <w:trPr>
          <w:trHeight w:val="364"/>
        </w:trPr>
        <w:tc>
          <w:tcPr>
            <w:tcW w:w="4416" w:type="dxa"/>
          </w:tcPr>
          <w:p w14:paraId="05F5697A" w14:textId="214EB228" w:rsidR="00B309B3" w:rsidRDefault="00B309B3">
            <w:r w:rsidRPr="00B309B3">
              <w:t>Project Name</w:t>
            </w:r>
          </w:p>
        </w:tc>
        <w:tc>
          <w:tcPr>
            <w:tcW w:w="4416" w:type="dxa"/>
          </w:tcPr>
          <w:p w14:paraId="32DC2CF0" w14:textId="6E6E769D" w:rsidR="00B309B3" w:rsidRDefault="00B309B3">
            <w:r w:rsidRPr="00B309B3">
              <w:t>Cosmetic Insights</w:t>
            </w:r>
          </w:p>
        </w:tc>
      </w:tr>
      <w:tr w:rsidR="00B309B3" w14:paraId="08857307" w14:textId="77777777" w:rsidTr="00B309B3">
        <w:trPr>
          <w:trHeight w:val="350"/>
        </w:trPr>
        <w:tc>
          <w:tcPr>
            <w:tcW w:w="4416" w:type="dxa"/>
          </w:tcPr>
          <w:p w14:paraId="05A3EB56" w14:textId="6A7A138A" w:rsidR="00B309B3" w:rsidRDefault="00B309B3">
            <w:r w:rsidRPr="00B309B3">
              <w:t>Maximum Marks</w:t>
            </w:r>
          </w:p>
        </w:tc>
        <w:tc>
          <w:tcPr>
            <w:tcW w:w="4416" w:type="dxa"/>
          </w:tcPr>
          <w:p w14:paraId="7C88006E" w14:textId="03B327BC" w:rsidR="00B309B3" w:rsidRDefault="00B309B3">
            <w:r w:rsidRPr="00B309B3">
              <w:t>4 Marks</w:t>
            </w:r>
          </w:p>
        </w:tc>
      </w:tr>
    </w:tbl>
    <w:p w14:paraId="593252A5" w14:textId="380333B4" w:rsidR="00BE60CE" w:rsidRDefault="00BE60CE" w:rsidP="006C0C5B"/>
    <w:p w14:paraId="04D989BE" w14:textId="2D6644B2" w:rsidR="006C0C5B" w:rsidRDefault="00004360" w:rsidP="006C0C5B">
      <w:r w:rsidRPr="00004360">
        <w:drawing>
          <wp:inline distT="0" distB="0" distL="0" distR="0" wp14:anchorId="2BE77952" wp14:editId="2A5B8CDB">
            <wp:extent cx="1172981" cy="1112520"/>
            <wp:effectExtent l="0" t="0" r="8255" b="0"/>
            <wp:docPr id="1409049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0498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98110" cy="1136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4360">
        <w:drawing>
          <wp:inline distT="0" distB="0" distL="0" distR="0" wp14:anchorId="5B4EABC8" wp14:editId="24E0C6FE">
            <wp:extent cx="1043940" cy="1111421"/>
            <wp:effectExtent l="0" t="0" r="3810" b="0"/>
            <wp:docPr id="616349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3495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70314" cy="1139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4360">
        <w:drawing>
          <wp:inline distT="0" distB="0" distL="0" distR="0" wp14:anchorId="5F6C2389" wp14:editId="581F2375">
            <wp:extent cx="1164542" cy="1104900"/>
            <wp:effectExtent l="0" t="0" r="0" b="0"/>
            <wp:docPr id="353412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4123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1083" cy="1120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4360">
        <w:drawing>
          <wp:inline distT="0" distB="0" distL="0" distR="0" wp14:anchorId="5287C404" wp14:editId="69D36558">
            <wp:extent cx="1192674" cy="1112520"/>
            <wp:effectExtent l="0" t="0" r="7620" b="0"/>
            <wp:docPr id="276701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7017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11825" cy="1130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68E8" w:rsidRPr="001668E8">
        <w:drawing>
          <wp:inline distT="0" distB="0" distL="0" distR="0" wp14:anchorId="47662DEA" wp14:editId="5FEE7702">
            <wp:extent cx="1112501" cy="1113790"/>
            <wp:effectExtent l="0" t="0" r="0" b="0"/>
            <wp:docPr id="1999656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6569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33497" cy="113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4A100" w14:textId="77777777" w:rsidR="001668E8" w:rsidRDefault="001668E8" w:rsidP="006C0C5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5"/>
        <w:gridCol w:w="1493"/>
        <w:gridCol w:w="1489"/>
        <w:gridCol w:w="1496"/>
        <w:gridCol w:w="1485"/>
        <w:gridCol w:w="1568"/>
      </w:tblGrid>
      <w:tr w:rsidR="001668E8" w14:paraId="0789970B" w14:textId="77777777" w:rsidTr="002A4588">
        <w:trPr>
          <w:trHeight w:val="884"/>
        </w:trPr>
        <w:tc>
          <w:tcPr>
            <w:tcW w:w="1502" w:type="dxa"/>
          </w:tcPr>
          <w:p w14:paraId="68D2A5D0" w14:textId="77777777" w:rsidR="001668E8" w:rsidRDefault="001668E8" w:rsidP="001668E8">
            <w:pPr>
              <w:rPr>
                <w:b/>
                <w:bCs/>
              </w:rPr>
            </w:pPr>
            <w:r>
              <w:rPr>
                <w:b/>
                <w:bCs/>
              </w:rPr>
              <w:t>Problem Statement (PS)</w:t>
            </w:r>
          </w:p>
          <w:p w14:paraId="0238621B" w14:textId="77777777" w:rsidR="001668E8" w:rsidRDefault="001668E8" w:rsidP="006C0C5B"/>
        </w:tc>
        <w:tc>
          <w:tcPr>
            <w:tcW w:w="1502" w:type="dxa"/>
          </w:tcPr>
          <w:p w14:paraId="481846B4" w14:textId="3868F971" w:rsidR="001668E8" w:rsidRDefault="001668E8" w:rsidP="006C0C5B">
            <w:r w:rsidRPr="001668E8">
              <w:t>I am (Customer)</w:t>
            </w:r>
          </w:p>
        </w:tc>
        <w:tc>
          <w:tcPr>
            <w:tcW w:w="1503" w:type="dxa"/>
          </w:tcPr>
          <w:p w14:paraId="665D3744" w14:textId="6B36B08C" w:rsidR="001668E8" w:rsidRDefault="001668E8" w:rsidP="006C0C5B">
            <w:r w:rsidRPr="001668E8">
              <w:t>I’m trying to</w:t>
            </w:r>
          </w:p>
        </w:tc>
        <w:tc>
          <w:tcPr>
            <w:tcW w:w="1503" w:type="dxa"/>
          </w:tcPr>
          <w:p w14:paraId="211E0E50" w14:textId="0E06790F" w:rsidR="001668E8" w:rsidRDefault="001668E8" w:rsidP="006C0C5B">
            <w:r w:rsidRPr="001668E8">
              <w:t>But</w:t>
            </w:r>
          </w:p>
        </w:tc>
        <w:tc>
          <w:tcPr>
            <w:tcW w:w="1503" w:type="dxa"/>
          </w:tcPr>
          <w:p w14:paraId="1917C80A" w14:textId="6B88A9C2" w:rsidR="001668E8" w:rsidRDefault="001668E8" w:rsidP="006C0C5B">
            <w:r w:rsidRPr="001668E8">
              <w:t>Because</w:t>
            </w:r>
          </w:p>
        </w:tc>
        <w:tc>
          <w:tcPr>
            <w:tcW w:w="1503" w:type="dxa"/>
          </w:tcPr>
          <w:p w14:paraId="4061EB38" w14:textId="2F1BF034" w:rsidR="001668E8" w:rsidRDefault="001668E8" w:rsidP="006C0C5B">
            <w:r w:rsidRPr="001668E8">
              <w:t>Which makes me feel</w:t>
            </w:r>
          </w:p>
        </w:tc>
      </w:tr>
      <w:tr w:rsidR="001668E8" w14:paraId="03362FA5" w14:textId="77777777" w:rsidTr="002A4588">
        <w:trPr>
          <w:trHeight w:val="517"/>
        </w:trPr>
        <w:tc>
          <w:tcPr>
            <w:tcW w:w="1502" w:type="dxa"/>
          </w:tcPr>
          <w:p w14:paraId="4474305A" w14:textId="23729803" w:rsidR="001668E8" w:rsidRDefault="002A4588" w:rsidP="006C0C5B">
            <w:r w:rsidRPr="002A4588">
              <w:t>PS-1</w:t>
            </w:r>
          </w:p>
        </w:tc>
        <w:tc>
          <w:tcPr>
            <w:tcW w:w="1502" w:type="dxa"/>
          </w:tcPr>
          <w:p w14:paraId="386FBEBE" w14:textId="3F6A8196" w:rsidR="001668E8" w:rsidRDefault="002A4588" w:rsidP="006C0C5B">
            <w:r w:rsidRPr="002A4588">
              <w:t>a first-time pageant contestant</w:t>
            </w:r>
          </w:p>
        </w:tc>
        <w:tc>
          <w:tcPr>
            <w:tcW w:w="1503" w:type="dxa"/>
          </w:tcPr>
          <w:p w14:paraId="31F554E4" w14:textId="4B2FF711" w:rsidR="001668E8" w:rsidRDefault="002A4588" w:rsidP="006C0C5B">
            <w:r w:rsidRPr="002A4588">
              <w:t>prepare confidently for the talent round</w:t>
            </w:r>
          </w:p>
        </w:tc>
        <w:tc>
          <w:tcPr>
            <w:tcW w:w="1503" w:type="dxa"/>
          </w:tcPr>
          <w:p w14:paraId="2BC68ED0" w14:textId="462DF789" w:rsidR="001668E8" w:rsidRDefault="002A4588" w:rsidP="006C0C5B">
            <w:r w:rsidRPr="002A4588">
              <w:t>I’m confused about the expectations</w:t>
            </w:r>
          </w:p>
        </w:tc>
        <w:tc>
          <w:tcPr>
            <w:tcW w:w="1503" w:type="dxa"/>
          </w:tcPr>
          <w:p w14:paraId="7B618F2F" w14:textId="1C7042D3" w:rsidR="001668E8" w:rsidRDefault="002A4588" w:rsidP="006C0C5B">
            <w:r>
              <w:t>t</w:t>
            </w:r>
            <w:r w:rsidRPr="002A4588">
              <w:t>he guidelines provided are unclear and scattered</w:t>
            </w:r>
          </w:p>
        </w:tc>
        <w:tc>
          <w:tcPr>
            <w:tcW w:w="1503" w:type="dxa"/>
          </w:tcPr>
          <w:p w14:paraId="68BF052B" w14:textId="420FCADD" w:rsidR="001668E8" w:rsidRDefault="002A4588" w:rsidP="006C0C5B">
            <w:r w:rsidRPr="002A4588">
              <w:t>Nervous and underprepared</w:t>
            </w:r>
          </w:p>
        </w:tc>
      </w:tr>
      <w:tr w:rsidR="001668E8" w14:paraId="50450A75" w14:textId="77777777" w:rsidTr="002A4588">
        <w:trPr>
          <w:trHeight w:val="552"/>
        </w:trPr>
        <w:tc>
          <w:tcPr>
            <w:tcW w:w="1502" w:type="dxa"/>
          </w:tcPr>
          <w:p w14:paraId="50CE8B6E" w14:textId="7AF96929" w:rsidR="001668E8" w:rsidRDefault="002A4588" w:rsidP="006C0C5B">
            <w:r w:rsidRPr="002A4588">
              <w:t>PS-</w:t>
            </w:r>
            <w:r>
              <w:t>2</w:t>
            </w:r>
          </w:p>
        </w:tc>
        <w:tc>
          <w:tcPr>
            <w:tcW w:w="1502" w:type="dxa"/>
          </w:tcPr>
          <w:p w14:paraId="1EC7E789" w14:textId="0C942198" w:rsidR="001668E8" w:rsidRDefault="002A4588" w:rsidP="006C0C5B">
            <w:r w:rsidRPr="002A4588">
              <w:t>an experienced contestant</w:t>
            </w:r>
          </w:p>
        </w:tc>
        <w:tc>
          <w:tcPr>
            <w:tcW w:w="1503" w:type="dxa"/>
          </w:tcPr>
          <w:p w14:paraId="760A44D0" w14:textId="3ED1433A" w:rsidR="001668E8" w:rsidRDefault="002A4588" w:rsidP="006C0C5B">
            <w:r w:rsidRPr="002A4588">
              <w:t>showcase my personality during interviews</w:t>
            </w:r>
          </w:p>
        </w:tc>
        <w:tc>
          <w:tcPr>
            <w:tcW w:w="1503" w:type="dxa"/>
          </w:tcPr>
          <w:p w14:paraId="02FEDBCC" w14:textId="1D09F2E3" w:rsidR="001668E8" w:rsidRDefault="002A4588" w:rsidP="006C0C5B">
            <w:r w:rsidRPr="002A4588">
              <w:t>I feel restricted during interactions</w:t>
            </w:r>
          </w:p>
        </w:tc>
        <w:tc>
          <w:tcPr>
            <w:tcW w:w="1503" w:type="dxa"/>
          </w:tcPr>
          <w:p w14:paraId="0642DAE2" w14:textId="5202F065" w:rsidR="001668E8" w:rsidRDefault="002A4588" w:rsidP="006C0C5B">
            <w:r w:rsidRPr="002A4588">
              <w:t>the interview format is rigid and lacks openness</w:t>
            </w:r>
          </w:p>
        </w:tc>
        <w:tc>
          <w:tcPr>
            <w:tcW w:w="1503" w:type="dxa"/>
          </w:tcPr>
          <w:p w14:paraId="4DD3C54D" w14:textId="43E3D4B1" w:rsidR="001668E8" w:rsidRDefault="002A4588" w:rsidP="006C0C5B">
            <w:r w:rsidRPr="002A4588">
              <w:t>Frustrated and unable to express fully</w:t>
            </w:r>
          </w:p>
        </w:tc>
      </w:tr>
    </w:tbl>
    <w:p w14:paraId="63EE4D37" w14:textId="77777777" w:rsidR="001668E8" w:rsidRDefault="001668E8" w:rsidP="006C0C5B"/>
    <w:sectPr w:rsidR="001668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AB1AE1"/>
    <w:multiLevelType w:val="hybridMultilevel"/>
    <w:tmpl w:val="A79EE0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8A283E"/>
    <w:multiLevelType w:val="hybridMultilevel"/>
    <w:tmpl w:val="F45ABD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9086692">
    <w:abstractNumId w:val="1"/>
  </w:num>
  <w:num w:numId="2" w16cid:durableId="594635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9B3"/>
    <w:rsid w:val="00004360"/>
    <w:rsid w:val="001668E8"/>
    <w:rsid w:val="002A4588"/>
    <w:rsid w:val="005D2165"/>
    <w:rsid w:val="006C0C5B"/>
    <w:rsid w:val="00B309B3"/>
    <w:rsid w:val="00BE60CE"/>
    <w:rsid w:val="00D13520"/>
    <w:rsid w:val="00FA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B00EE"/>
  <w15:chartTrackingRefBased/>
  <w15:docId w15:val="{6209AC19-1C12-4012-8ED1-4646458B2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09B3"/>
  </w:style>
  <w:style w:type="paragraph" w:styleId="Heading1">
    <w:name w:val="heading 1"/>
    <w:basedOn w:val="Normal"/>
    <w:next w:val="Normal"/>
    <w:link w:val="Heading1Char"/>
    <w:uiPriority w:val="9"/>
    <w:qFormat/>
    <w:rsid w:val="00B309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09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09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09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09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09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09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09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09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09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09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09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09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09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09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09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09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09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09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09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09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09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09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09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09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09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09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09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09B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309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84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 vagdevi</dc:creator>
  <cp:keywords/>
  <dc:description/>
  <cp:lastModifiedBy>Garre vagdevi</cp:lastModifiedBy>
  <cp:revision>1</cp:revision>
  <cp:lastPrinted>2025-06-25T17:35:00Z</cp:lastPrinted>
  <dcterms:created xsi:type="dcterms:W3CDTF">2025-06-25T14:35:00Z</dcterms:created>
  <dcterms:modified xsi:type="dcterms:W3CDTF">2025-06-25T17:36:00Z</dcterms:modified>
</cp:coreProperties>
</file>