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84323" w14:textId="7229C1F4" w:rsidR="00AF3EFA" w:rsidRPr="00AF3EFA" w:rsidRDefault="00AF3EFA" w:rsidP="00AF3E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1.</w:t>
      </w:r>
      <w:r w:rsidRPr="00AF3EFA">
        <w:t xml:space="preserve"> </w:t>
      </w:r>
      <w:r w:rsidRPr="003530B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>What is the main purpose of regularization when training predictive models?</w:t>
      </w:r>
    </w:p>
    <w:p w14:paraId="5A5A2282" w14:textId="13B554C1" w:rsidR="00AF3EFA" w:rsidRDefault="00E61D94" w:rsidP="00AF3EFA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A. </w:t>
      </w:r>
      <w:r w:rsidRPr="003530B6">
        <w:rPr>
          <w:rFonts w:eastAsia="Times New Roman" w:cs="Times New Roman"/>
          <w:kern w:val="0"/>
          <w14:ligatures w14:val="none"/>
        </w:rPr>
        <w:t xml:space="preserve">The main goal of the regularization </w:t>
      </w:r>
      <w:r w:rsidR="00A46BF9" w:rsidRPr="003530B6">
        <w:rPr>
          <w:rFonts w:eastAsia="Times New Roman" w:cs="Times New Roman"/>
          <w:kern w:val="0"/>
          <w14:ligatures w14:val="none"/>
        </w:rPr>
        <w:t xml:space="preserve">when training predictive model is to prevent overfitting. Overfitting occurs when a model learns the training data too well and is unable to generalize new data. </w:t>
      </w:r>
      <w:r w:rsidR="00A46BF9" w:rsidRPr="003530B6">
        <w:rPr>
          <w:rFonts w:eastAsia="Times New Roman" w:cs="Times New Roman"/>
          <w:kern w:val="0"/>
          <w14:ligatures w14:val="none"/>
        </w:rPr>
        <w:t xml:space="preserve">Regularization attempts to improve a models’ performance by simplifying it. Regularization techniques add a penalty to the loss function used to train the </w:t>
      </w:r>
      <w:r w:rsidR="003530B6" w:rsidRPr="003530B6">
        <w:rPr>
          <w:rFonts w:eastAsia="Times New Roman" w:cs="Times New Roman"/>
          <w:kern w:val="0"/>
          <w14:ligatures w14:val="none"/>
        </w:rPr>
        <w:t>model and</w:t>
      </w:r>
      <w:r w:rsidR="00A46BF9" w:rsidRPr="003530B6">
        <w:rPr>
          <w:rFonts w:eastAsia="Times New Roman" w:cs="Times New Roman"/>
          <w:kern w:val="0"/>
          <w14:ligatures w14:val="none"/>
        </w:rPr>
        <w:t xml:space="preserve"> encourage the </w:t>
      </w:r>
      <w:r w:rsidR="00A46BF9" w:rsidRPr="003530B6">
        <w:rPr>
          <w:rFonts w:eastAsia="Times New Roman" w:cs="Times New Roman"/>
          <w:kern w:val="0"/>
          <w14:ligatures w14:val="none"/>
        </w:rPr>
        <w:t xml:space="preserve">simple models that </w:t>
      </w:r>
      <w:r w:rsidR="00A46BF9" w:rsidRPr="003530B6">
        <w:rPr>
          <w:rFonts w:eastAsia="Times New Roman" w:cs="Times New Roman"/>
          <w:kern w:val="0"/>
          <w14:ligatures w14:val="none"/>
        </w:rPr>
        <w:t>generalize new</w:t>
      </w:r>
      <w:r w:rsidR="00A46BF9" w:rsidRPr="003530B6">
        <w:rPr>
          <w:rFonts w:eastAsia="Times New Roman" w:cs="Times New Roman"/>
          <w:kern w:val="0"/>
          <w14:ligatures w14:val="none"/>
        </w:rPr>
        <w:t xml:space="preserve"> data</w:t>
      </w:r>
      <w:r w:rsidR="003530B6" w:rsidRPr="003530B6">
        <w:rPr>
          <w:rFonts w:eastAsia="Times New Roman" w:cs="Times New Roman"/>
          <w:kern w:val="0"/>
          <w14:ligatures w14:val="none"/>
        </w:rPr>
        <w:t xml:space="preserve">. </w:t>
      </w:r>
      <w:r w:rsidR="00F43F26" w:rsidRPr="003530B6">
        <w:rPr>
          <w:rFonts w:eastAsia="Times New Roman" w:cs="Times New Roman"/>
          <w:kern w:val="0"/>
          <w14:ligatures w14:val="none"/>
        </w:rPr>
        <w:t xml:space="preserve">By </w:t>
      </w:r>
      <w:r w:rsidR="00F43F26" w:rsidRPr="003530B6">
        <w:t>balancing</w:t>
      </w:r>
      <w:r w:rsidR="003530B6" w:rsidRPr="003530B6">
        <w:t xml:space="preserve"> the model’s complexity against the training data there is slight increase of error in training dataset and decrease of error in testing dataset these is called bias-variance tradeoff</w:t>
      </w:r>
      <w:r w:rsidR="000534BE">
        <w:t>.</w:t>
      </w:r>
    </w:p>
    <w:p w14:paraId="7ED8412B" w14:textId="1216540F" w:rsidR="009670D0" w:rsidRDefault="009670D0" w:rsidP="009670D0">
      <w:pPr>
        <w:spacing w:before="100" w:beforeAutospacing="1" w:after="100" w:afterAutospacing="1" w:line="240" w:lineRule="auto"/>
      </w:pPr>
      <w:r>
        <w:t>2</w:t>
      </w:r>
      <w:r w:rsidRPr="009670D0">
        <w:rPr>
          <w:rFonts w:ascii="Times New Roman" w:hAnsi="Times New Roman" w:cs="Times New Roman"/>
          <w:b/>
          <w:bCs/>
          <w:sz w:val="36"/>
          <w:szCs w:val="36"/>
        </w:rPr>
        <w:t xml:space="preserve">. </w:t>
      </w:r>
      <w:r w:rsidRPr="009670D0">
        <w:rPr>
          <w:rFonts w:ascii="Times New Roman" w:hAnsi="Times New Roman" w:cs="Times New Roman"/>
          <w:b/>
          <w:bCs/>
          <w:sz w:val="36"/>
          <w:szCs w:val="36"/>
        </w:rPr>
        <w:t>What is the role of a loss function in a predictive model? And name two common loss</w:t>
      </w:r>
      <w:r w:rsidRPr="009670D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9670D0">
        <w:rPr>
          <w:rFonts w:ascii="Times New Roman" w:hAnsi="Times New Roman" w:cs="Times New Roman"/>
          <w:b/>
          <w:bCs/>
          <w:sz w:val="36"/>
          <w:szCs w:val="36"/>
        </w:rPr>
        <w:t>functions for regression models and two common loss functions for classification models</w:t>
      </w:r>
      <w:r>
        <w:t>.</w:t>
      </w:r>
    </w:p>
    <w:p w14:paraId="04E1C572" w14:textId="060E1C75" w:rsidR="00482D72" w:rsidRDefault="009670D0" w:rsidP="00482D72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t xml:space="preserve">A. </w:t>
      </w:r>
      <w:r w:rsidR="00482D72" w:rsidRPr="00482D72">
        <w:rPr>
          <w:rFonts w:ascii="Times New Roman" w:eastAsia="Times New Roman" w:hAnsi="Times New Roman" w:cs="Times New Roman"/>
          <w:kern w:val="0"/>
          <w14:ligatures w14:val="none"/>
        </w:rPr>
        <w:t xml:space="preserve">A loss function is a tool used in machine learning that assesses how effectively a predictive model predicts values that </w:t>
      </w:r>
      <w:r w:rsidR="00482D72" w:rsidRPr="00482D72">
        <w:rPr>
          <w:rFonts w:ascii="Times New Roman" w:eastAsia="Times New Roman" w:hAnsi="Times New Roman" w:cs="Times New Roman"/>
          <w:kern w:val="0"/>
          <w14:ligatures w14:val="none"/>
        </w:rPr>
        <w:t>occur</w:t>
      </w:r>
      <w:r w:rsidR="00482D72" w:rsidRPr="00482D72">
        <w:rPr>
          <w:rFonts w:ascii="Times New Roman" w:eastAsia="Times New Roman" w:hAnsi="Times New Roman" w:cs="Times New Roman"/>
          <w:kern w:val="0"/>
          <w14:ligatures w14:val="none"/>
        </w:rPr>
        <w:t>. The model is trained by minimizing the loss function by altering its parameters.</w:t>
      </w:r>
    </w:p>
    <w:p w14:paraId="18E1300B" w14:textId="3716F864" w:rsidR="00482D72" w:rsidRDefault="00482D72" w:rsidP="00F43F26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482D7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Two common loss functions for Regression model: -</w:t>
      </w:r>
    </w:p>
    <w:p w14:paraId="54961379" w14:textId="4C950D0C" w:rsidR="00F43F26" w:rsidRDefault="00F43F26" w:rsidP="00F43F26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43F26">
        <w:rPr>
          <w:rFonts w:ascii="Times New Roman" w:eastAsia="Times New Roman" w:hAnsi="Times New Roman" w:cs="Times New Roman"/>
          <w:kern w:val="0"/>
          <w14:ligatures w14:val="none"/>
        </w:rPr>
        <w:t>1.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Mean Absolute Error (MAE)</w:t>
      </w:r>
    </w:p>
    <w:p w14:paraId="15CA515C" w14:textId="3D31D4D3" w:rsidR="00F43F26" w:rsidRDefault="00F43F26" w:rsidP="00F43F26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2.Mean Squared Error (MSE)</w:t>
      </w:r>
    </w:p>
    <w:p w14:paraId="1339BC4A" w14:textId="59F89D0F" w:rsidR="00F43F26" w:rsidRDefault="00F43F26" w:rsidP="00F43F26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3.Root Mean Squared Error (RMSE)</w:t>
      </w:r>
    </w:p>
    <w:p w14:paraId="7FFBE756" w14:textId="04484A8E" w:rsidR="00F43F26" w:rsidRDefault="00F43F26" w:rsidP="00F43F26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F43F2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Two Common loss functions for classification model: -</w:t>
      </w:r>
    </w:p>
    <w:p w14:paraId="738BFACB" w14:textId="2604EC04" w:rsidR="00F43F26" w:rsidRDefault="00F43F26" w:rsidP="00F43F26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1. Hinge Loss</w:t>
      </w:r>
    </w:p>
    <w:p w14:paraId="2250C6CA" w14:textId="281AC504" w:rsidR="00F43F26" w:rsidRPr="00F43F26" w:rsidRDefault="00F43F26" w:rsidP="00F43F26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2. Binary Cross Entropy Loss </w:t>
      </w:r>
    </w:p>
    <w:p w14:paraId="1B6C2C12" w14:textId="4FB8381D" w:rsidR="00AF3EFA" w:rsidRDefault="003530B6" w:rsidP="00920EF7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kern w:val="0"/>
          <w14:ligatures w14:val="none"/>
        </w:rPr>
        <w:t>3</w:t>
      </w:r>
      <w:r w:rsidRPr="003929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.</w:t>
      </w:r>
      <w:r w:rsidRPr="003929EA">
        <w:rPr>
          <w:rStyle w:val="Heading1Char"/>
          <w:rFonts w:ascii="Times New Roman" w:hAnsi="Times New Roman" w:cs="Times New Roman"/>
          <w:b/>
          <w:bCs/>
          <w:color w:val="auto"/>
          <w:sz w:val="36"/>
          <w:szCs w:val="36"/>
          <w:shd w:val="clear" w:color="auto" w:fill="F2F2F2"/>
        </w:rPr>
        <w:t xml:space="preserve"> </w:t>
      </w:r>
      <w:r w:rsidR="00920EF7" w:rsidRPr="00920EF7">
        <w:rPr>
          <w:rFonts w:ascii="Times New Roman" w:hAnsi="Times New Roman" w:cs="Times New Roman"/>
          <w:b/>
          <w:bCs/>
          <w:sz w:val="36"/>
          <w:szCs w:val="36"/>
        </w:rPr>
        <w:t>Consider the following scenario. You are building a classification model with many hyperparameters on a relatively small dataset. You will see that the training error is extremely small.</w:t>
      </w:r>
      <w:r w:rsidR="00920EF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gramStart"/>
      <w:r w:rsidR="00920EF7" w:rsidRPr="00920EF7">
        <w:rPr>
          <w:rFonts w:ascii="Times New Roman" w:hAnsi="Times New Roman" w:cs="Times New Roman"/>
          <w:b/>
          <w:bCs/>
          <w:sz w:val="36"/>
          <w:szCs w:val="36"/>
        </w:rPr>
        <w:t>Can</w:t>
      </w:r>
      <w:proofErr w:type="gramEnd"/>
      <w:r w:rsidR="00920EF7" w:rsidRPr="00920EF7">
        <w:rPr>
          <w:rFonts w:ascii="Times New Roman" w:hAnsi="Times New Roman" w:cs="Times New Roman"/>
          <w:b/>
          <w:bCs/>
          <w:sz w:val="36"/>
          <w:szCs w:val="36"/>
        </w:rPr>
        <w:t xml:space="preserve"> you fully trust this model? Discuss the reason</w:t>
      </w:r>
      <w:r w:rsidR="00920EF7">
        <w:t>.</w:t>
      </w:r>
    </w:p>
    <w:p w14:paraId="762AF95A" w14:textId="231AF14D" w:rsidR="00944B9F" w:rsidRDefault="00920EF7" w:rsidP="00944B9F">
      <w:r>
        <w:t>A</w:t>
      </w:r>
      <w:r w:rsidR="00A333EA">
        <w:t xml:space="preserve">. No, we cannot fully trust </w:t>
      </w:r>
      <w:r w:rsidR="000534BE">
        <w:t>these models</w:t>
      </w:r>
      <w:r w:rsidR="00A333EA">
        <w:t xml:space="preserve">, </w:t>
      </w:r>
      <w:r w:rsidR="000534BE">
        <w:t>because</w:t>
      </w:r>
      <w:r w:rsidR="00A333EA">
        <w:t xml:space="preserve"> having a classification model with many hyperparameters on a small </w:t>
      </w:r>
      <w:r w:rsidR="000534BE">
        <w:t xml:space="preserve">dataset </w:t>
      </w:r>
      <w:r w:rsidR="00A333EA">
        <w:t>observe</w:t>
      </w:r>
      <w:r w:rsidR="000534BE">
        <w:t>s</w:t>
      </w:r>
      <w:r w:rsidR="00A333EA">
        <w:t xml:space="preserve"> extremely small training </w:t>
      </w:r>
      <w:r w:rsidR="000534BE">
        <w:t>errors</w:t>
      </w:r>
      <w:r w:rsidR="00A333EA">
        <w:t xml:space="preserve">. There </w:t>
      </w:r>
      <w:r w:rsidR="00A333EA">
        <w:lastRenderedPageBreak/>
        <w:t xml:space="preserve">are few </w:t>
      </w:r>
      <w:r w:rsidR="000534BE">
        <w:t>reasons do not trust</w:t>
      </w:r>
      <w:r w:rsidR="00A333EA">
        <w:t xml:space="preserve"> this model like small dataset, </w:t>
      </w:r>
      <w:r w:rsidR="000534BE">
        <w:t>complexity,</w:t>
      </w:r>
      <w:r w:rsidR="00A333EA">
        <w:t xml:space="preserve"> and generalization and to overcome </w:t>
      </w:r>
      <w:r w:rsidR="000534BE">
        <w:t>this problem</w:t>
      </w:r>
      <w:r w:rsidR="00A333EA">
        <w:t xml:space="preserve"> reduce the hyper parameters or use the regularization techniques to penalize the complexity, use techniques like k-fold cross validation</w:t>
      </w:r>
      <w:r w:rsidR="000534BE">
        <w:t xml:space="preserve"> and finally if there is a chance collect more data it will help the model with a broader learning base.</w:t>
      </w:r>
    </w:p>
    <w:p w14:paraId="51D18FA2" w14:textId="77777777" w:rsidR="000534BE" w:rsidRDefault="000534BE" w:rsidP="00944B9F"/>
    <w:p w14:paraId="2AE89CB6" w14:textId="3CC00C97" w:rsidR="00E071F9" w:rsidRPr="00E071F9" w:rsidRDefault="000534BE" w:rsidP="00E071F9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t>4.</w:t>
      </w:r>
      <w:r w:rsidR="00E071F9" w:rsidRPr="00E071F9">
        <w:t xml:space="preserve"> </w:t>
      </w:r>
      <w:r w:rsidR="00E071F9" w:rsidRPr="00E071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What is the role of the lambda parameter in regularized linear models such as Lasso or Ridge regression models?</w:t>
      </w:r>
    </w:p>
    <w:p w14:paraId="421BCB79" w14:textId="7E403D0C" w:rsidR="000534BE" w:rsidRDefault="000534BE" w:rsidP="000534BE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  <w:r>
        <w:t>A.</w:t>
      </w:r>
      <w:r w:rsidRPr="000534BE">
        <w:t xml:space="preserve"> </w:t>
      </w:r>
      <w:r w:rsidRPr="000534BE">
        <w:rPr>
          <w:rFonts w:ascii="Times New Roman" w:eastAsia="Times New Roman" w:hAnsi="Times New Roman" w:cs="Times New Roman"/>
          <w:kern w:val="0"/>
          <w14:ligatures w14:val="none"/>
        </w:rPr>
        <w:t xml:space="preserve">A key factor in regulating the degree of regularization used to regularized linear models such as Lasso or Ridge regression is the lambda </w:t>
      </w:r>
      <w:r w:rsidR="00E071F9" w:rsidRPr="000534BE">
        <w:rPr>
          <w:rFonts w:ascii="Times New Roman" w:eastAsia="Times New Roman" w:hAnsi="Times New Roman" w:cs="Times New Roman"/>
          <w:kern w:val="0"/>
          <w14:ligatures w14:val="none"/>
        </w:rPr>
        <w:t>parameter.</w:t>
      </w:r>
      <w:r w:rsidRPr="000534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E071F9">
        <w:rPr>
          <w:rFonts w:ascii="Times New Roman" w:eastAsia="Times New Roman" w:hAnsi="Times New Roman" w:cs="Times New Roman"/>
          <w:kern w:val="0"/>
          <w14:ligatures w14:val="none"/>
        </w:rPr>
        <w:t xml:space="preserve">In both Lasso </w:t>
      </w:r>
      <w:proofErr w:type="gramStart"/>
      <w:r w:rsidR="00E071F9">
        <w:rPr>
          <w:rFonts w:ascii="Times New Roman" w:eastAsia="Times New Roman" w:hAnsi="Times New Roman" w:cs="Times New Roman"/>
          <w:kern w:val="0"/>
          <w14:ligatures w14:val="none"/>
        </w:rPr>
        <w:t>or</w:t>
      </w:r>
      <w:proofErr w:type="gramEnd"/>
      <w:r w:rsidR="00E071F9">
        <w:rPr>
          <w:rFonts w:ascii="Times New Roman" w:eastAsia="Times New Roman" w:hAnsi="Times New Roman" w:cs="Times New Roman"/>
          <w:kern w:val="0"/>
          <w14:ligatures w14:val="none"/>
        </w:rPr>
        <w:t xml:space="preserve"> Ridge regression lambda is used as a hyper parameter that needs to be chosen carefully using cross-validation to balance between bias-variance tradeoff in the model. When a larger lambda increases bias and decreases the variance the smaller lambda will do the opposite.</w:t>
      </w:r>
    </w:p>
    <w:p w14:paraId="133E3D5A" w14:textId="236B7275" w:rsidR="00E071F9" w:rsidRDefault="00E071F9" w:rsidP="000534BE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E071F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Lasso </w:t>
      </w:r>
      <w:r w:rsidR="00B64FA2" w:rsidRPr="00E071F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Regression</w:t>
      </w:r>
      <w:r w:rsidR="00B64FA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:</w:t>
      </w:r>
      <w:r w:rsidR="00B64FA2">
        <w:rPr>
          <w:rFonts w:ascii="Times New Roman" w:eastAsia="Times New Roman" w:hAnsi="Times New Roman" w:cs="Times New Roman"/>
          <w:kern w:val="0"/>
          <w14:ligatures w14:val="none"/>
        </w:rPr>
        <w:t xml:space="preserve"> -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071F9">
        <w:rPr>
          <w:rFonts w:ascii="Times New Roman" w:eastAsia="Times New Roman" w:hAnsi="Times New Roman" w:cs="Times New Roman"/>
          <w:kern w:val="0"/>
          <w14:ligatures w14:val="none"/>
        </w:rPr>
        <w:t>Lasso regression adds the absolute values of the coefficients to the linear regression objective function as a penalty term.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Lambda is associated with </w:t>
      </w:r>
      <w:r w:rsidR="00B64FA2">
        <w:rPr>
          <w:rFonts w:ascii="Times New Roman" w:eastAsia="Times New Roman" w:hAnsi="Times New Roman" w:cs="Times New Roman"/>
          <w:kern w:val="0"/>
          <w14:ligatures w14:val="none"/>
        </w:rPr>
        <w:t>the sum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of the absolute values of the coefficients.</w:t>
      </w:r>
      <w:r w:rsidR="00B64FA2">
        <w:rPr>
          <w:rFonts w:ascii="Times New Roman" w:eastAsia="Times New Roman" w:hAnsi="Times New Roman" w:cs="Times New Roman"/>
          <w:kern w:val="0"/>
          <w14:ligatures w14:val="none"/>
        </w:rPr>
        <w:t xml:space="preserve"> As lambda increases, more coefficients are forced to become exactly zero and shrinkage applied to the coefficients making the model simpler.</w:t>
      </w:r>
    </w:p>
    <w:p w14:paraId="5E14D753" w14:textId="7DC7462F" w:rsidR="00B64FA2" w:rsidRDefault="00B64FA2" w:rsidP="000534BE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B64FA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Ridge Regression: -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>Lambda parameter multiplies the sum of the squares of the coefficients in the cost function</w:t>
      </w:r>
      <w:r w:rsidR="009670D0">
        <w:rPr>
          <w:rFonts w:ascii="Times New Roman" w:eastAsia="Times New Roman" w:hAnsi="Times New Roman" w:cs="Times New Roman"/>
          <w:kern w:val="0"/>
          <w14:ligatures w14:val="none"/>
        </w:rPr>
        <w:t xml:space="preserve">. As lambda increases the coefficients are </w:t>
      </w:r>
      <w:r w:rsidR="00F43F26">
        <w:rPr>
          <w:rFonts w:ascii="Times New Roman" w:eastAsia="Times New Roman" w:hAnsi="Times New Roman" w:cs="Times New Roman"/>
          <w:kern w:val="0"/>
          <w14:ligatures w14:val="none"/>
        </w:rPr>
        <w:t>shrunk towards</w:t>
      </w:r>
      <w:r w:rsidR="009670D0">
        <w:rPr>
          <w:rFonts w:ascii="Times New Roman" w:eastAsia="Times New Roman" w:hAnsi="Times New Roman" w:cs="Times New Roman"/>
          <w:kern w:val="0"/>
          <w14:ligatures w14:val="none"/>
        </w:rPr>
        <w:t xml:space="preserve"> zero, which reduces model complexity and helps to prevent overfitting.</w:t>
      </w:r>
    </w:p>
    <w:p w14:paraId="34830B00" w14:textId="77777777" w:rsidR="00D838D4" w:rsidRPr="00B64FA2" w:rsidRDefault="00D838D4" w:rsidP="000534BE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C09A51" w14:textId="77777777" w:rsidR="00E071F9" w:rsidRDefault="00E071F9" w:rsidP="000534BE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4182C47" w14:textId="77777777" w:rsidR="00E071F9" w:rsidRDefault="00E071F9" w:rsidP="000534BE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2561153" w14:textId="3F59A944" w:rsidR="000534BE" w:rsidRPr="00944B9F" w:rsidRDefault="000534BE" w:rsidP="00944B9F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1463993" w14:textId="69ACED2D" w:rsidR="00920EF7" w:rsidRPr="00920EF7" w:rsidRDefault="00920EF7" w:rsidP="00920EF7">
      <w:pPr>
        <w:spacing w:before="100" w:beforeAutospacing="1" w:after="100" w:afterAutospacing="1" w:line="240" w:lineRule="auto"/>
        <w:rPr>
          <w:rFonts w:ascii="Arial" w:eastAsiaTheme="majorEastAsia" w:hAnsi="Arial" w:cs="Arial"/>
          <w:color w:val="0F4761" w:themeColor="accent1" w:themeShade="BF"/>
          <w:sz w:val="25"/>
          <w:szCs w:val="25"/>
          <w:shd w:val="clear" w:color="auto" w:fill="F2F2F2"/>
        </w:rPr>
      </w:pPr>
    </w:p>
    <w:sectPr w:rsidR="00920EF7" w:rsidRPr="00920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D660F0"/>
    <w:multiLevelType w:val="hybridMultilevel"/>
    <w:tmpl w:val="958E1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77A14"/>
    <w:multiLevelType w:val="hybridMultilevel"/>
    <w:tmpl w:val="E23CA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6E3DBA"/>
    <w:multiLevelType w:val="hybridMultilevel"/>
    <w:tmpl w:val="47448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3769289">
    <w:abstractNumId w:val="1"/>
  </w:num>
  <w:num w:numId="2" w16cid:durableId="197816498">
    <w:abstractNumId w:val="2"/>
  </w:num>
  <w:num w:numId="3" w16cid:durableId="1843280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EFA"/>
    <w:rsid w:val="000534BE"/>
    <w:rsid w:val="003530B6"/>
    <w:rsid w:val="003929EA"/>
    <w:rsid w:val="00482D72"/>
    <w:rsid w:val="00920EF7"/>
    <w:rsid w:val="00944B9F"/>
    <w:rsid w:val="009670D0"/>
    <w:rsid w:val="00A333EA"/>
    <w:rsid w:val="00A46BF9"/>
    <w:rsid w:val="00AF3EFA"/>
    <w:rsid w:val="00B64FA2"/>
    <w:rsid w:val="00D838D4"/>
    <w:rsid w:val="00E071F9"/>
    <w:rsid w:val="00E61D94"/>
    <w:rsid w:val="00EA4545"/>
    <w:rsid w:val="00F4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A3BBF"/>
  <w15:chartTrackingRefBased/>
  <w15:docId w15:val="{6E29C187-0112-40EF-884B-12866A703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E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E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E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E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E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E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E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E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E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E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E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E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E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E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E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E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E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E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E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E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E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3E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E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E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E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E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E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EF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F3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F3EFA"/>
    <w:rPr>
      <w:color w:val="0000FF"/>
      <w:u w:val="single"/>
    </w:rPr>
  </w:style>
  <w:style w:type="character" w:customStyle="1" w:styleId="textlayer--absolute">
    <w:name w:val="textlayer--absolute"/>
    <w:basedOn w:val="DefaultParagraphFont"/>
    <w:rsid w:val="00E61D94"/>
  </w:style>
  <w:style w:type="paragraph" w:styleId="NoSpacing">
    <w:name w:val="No Spacing"/>
    <w:uiPriority w:val="1"/>
    <w:qFormat/>
    <w:rsid w:val="00920E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03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0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2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46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16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0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52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945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2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kumar Golla</dc:creator>
  <cp:keywords/>
  <dc:description/>
  <cp:lastModifiedBy>Yaswanth kumar Golla</cp:lastModifiedBy>
  <cp:revision>2</cp:revision>
  <dcterms:created xsi:type="dcterms:W3CDTF">2024-03-09T19:16:00Z</dcterms:created>
  <dcterms:modified xsi:type="dcterms:W3CDTF">2024-03-09T22:50:00Z</dcterms:modified>
</cp:coreProperties>
</file>