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41A" w:rsidRDefault="003165B7" w:rsidP="0028141A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RLC電路</w:t>
      </w:r>
    </w:p>
    <w:p w:rsidR="00C92434" w:rsidRDefault="000C6BE4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3165B7">
        <w:rPr>
          <w:rFonts w:ascii="標楷體" w:eastAsia="標楷體" w:hAnsi="標楷體" w:hint="eastAsia"/>
          <w:sz w:val="32"/>
          <w:szCs w:val="32"/>
        </w:rPr>
        <w:t>電阻、電容、電感是電路中最常出現的電子元件，因此在一個複雜的電路中我們都可以發現到有局部電路屬於RC、或RLC串聯電路，由此可知RLC電路在電路學的重要性。</w:t>
      </w:r>
    </w:p>
    <w:p w:rsidR="005F2A2F" w:rsidRDefault="00C92434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3165B7">
        <w:rPr>
          <w:rFonts w:ascii="標楷體" w:eastAsia="標楷體" w:hAnsi="標楷體" w:hint="eastAsia"/>
          <w:sz w:val="32"/>
          <w:szCs w:val="32"/>
        </w:rPr>
        <w:t>本次我們要請同學們模擬經典的RC、LC、RLC電路。對於一個電路，我們</w:t>
      </w:r>
      <w:r w:rsidR="005F2A2F">
        <w:rPr>
          <w:rFonts w:ascii="標楷體" w:eastAsia="標楷體" w:hAnsi="標楷體" w:hint="eastAsia"/>
          <w:sz w:val="32"/>
          <w:szCs w:val="32"/>
        </w:rPr>
        <w:t>其實可以把它與一維運動做對照: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5F2A2F" w:rsidTr="005F2A2F"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電路</w:t>
            </w:r>
          </w:p>
        </w:tc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一維運動</w:t>
            </w:r>
          </w:p>
        </w:tc>
      </w:tr>
      <w:tr w:rsidR="005F2A2F" w:rsidTr="005F2A2F"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Q(電量)</w:t>
            </w:r>
          </w:p>
        </w:tc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x</w:t>
            </w:r>
          </w:p>
        </w:tc>
      </w:tr>
      <w:tr w:rsidR="005F2A2F" w:rsidTr="005F2A2F"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I(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電流)</w:t>
            </w:r>
          </w:p>
        </w:tc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v</w:t>
            </w:r>
          </w:p>
        </w:tc>
      </w:tr>
      <w:tr w:rsidR="005F2A2F" w:rsidTr="005F2A2F">
        <w:tc>
          <w:tcPr>
            <w:tcW w:w="2765" w:type="dxa"/>
          </w:tcPr>
          <w:p w:rsidR="005F2A2F" w:rsidRDefault="00412CC1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dt</m:t>
                  </m:r>
                </m:den>
              </m:f>
            </m:oMath>
            <w:r w:rsidR="005F2A2F">
              <w:rPr>
                <w:rFonts w:ascii="標楷體" w:eastAsia="標楷體" w:hAnsi="標楷體" w:hint="eastAsia"/>
                <w:sz w:val="32"/>
                <w:szCs w:val="32"/>
              </w:rPr>
              <w:t>(電流變化率)</w:t>
            </w:r>
          </w:p>
        </w:tc>
        <w:tc>
          <w:tcPr>
            <w:tcW w:w="2765" w:type="dxa"/>
          </w:tcPr>
          <w:p w:rsidR="005F2A2F" w:rsidRDefault="005F2A2F" w:rsidP="00EF78B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a</w:t>
            </w:r>
          </w:p>
        </w:tc>
      </w:tr>
    </w:tbl>
    <w:p w:rsidR="005F2A2F" w:rsidRDefault="005F2A2F" w:rsidP="00EF78B6">
      <w:pPr>
        <w:rPr>
          <w:rFonts w:ascii="標楷體" w:eastAsia="標楷體" w:hAnsi="標楷體"/>
          <w:sz w:val="32"/>
          <w:szCs w:val="32"/>
        </w:rPr>
      </w:pPr>
    </w:p>
    <w:p w:rsidR="005F2A2F" w:rsidRDefault="005F2A2F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我們做一維運動的模擬時，是以加速度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來跌代計算</w:t>
      </w:r>
      <w:proofErr w:type="gramEnd"/>
      <w:r>
        <w:rPr>
          <w:rFonts w:ascii="標楷體" w:eastAsia="標楷體" w:hAnsi="標楷體" w:hint="eastAsia"/>
          <w:sz w:val="32"/>
          <w:szCs w:val="32"/>
        </w:rPr>
        <w:t>速度與位置做數值積分，納在電路上，我們就需要從電流變化率著手，來積分出電量與電流隨時間的結果。</w:t>
      </w:r>
    </w:p>
    <w:p w:rsidR="00A259E6" w:rsidRDefault="00A259E6" w:rsidP="00EF78B6">
      <w:pPr>
        <w:rPr>
          <w:rFonts w:ascii="標楷體" w:eastAsia="標楷體" w:hAnsi="標楷體"/>
          <w:sz w:val="32"/>
          <w:szCs w:val="32"/>
        </w:rPr>
      </w:pPr>
    </w:p>
    <w:p w:rsidR="00A259E6" w:rsidRPr="008A2C05" w:rsidRDefault="00A259E6" w:rsidP="00A259E6">
      <w:pPr>
        <w:rPr>
          <w:rFonts w:ascii="標楷體" w:eastAsia="標楷體" w:hAnsi="標楷體"/>
          <w:i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w:lastRenderedPageBreak/>
            <m:t>I∙</m:t>
          </m:r>
          <m:r>
            <w:rPr>
              <w:rFonts w:ascii="Cambria Math" w:eastAsia="標楷體" w:hAnsi="Cambria Math" w:hint="eastAsia"/>
              <w:sz w:val="32"/>
              <w:szCs w:val="32"/>
            </w:rPr>
            <m:t>R</m:t>
          </m:r>
          <m:r>
            <w:rPr>
              <w:rFonts w:ascii="Cambria Math" w:eastAsia="標楷體" w:hAnsi="Cambria Math"/>
              <w:sz w:val="32"/>
              <w:szCs w:val="32"/>
            </w:rPr>
            <m:t>+L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dI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q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C</m:t>
              </m:r>
            </m:den>
          </m:f>
          <m:r>
            <w:rPr>
              <w:rFonts w:ascii="Cambria Math" w:eastAsia="標楷體" w:hAnsi="Cambria Math" w:hint="eastAsia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out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t</m:t>
              </m:r>
            </m:e>
          </m:d>
        </m:oMath>
      </m:oMathPara>
    </w:p>
    <w:p w:rsidR="00A259E6" w:rsidRDefault="00A259E6" w:rsidP="00A259E6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上面式子表示了有外部電壓輸入情形下，電路的微分方程。而我們可以做一些整理，得到電流變化量為:</w:t>
      </w:r>
    </w:p>
    <w:p w:rsidR="00CA4EAD" w:rsidRPr="008A2C05" w:rsidRDefault="00412CC1" w:rsidP="00CA4EAD">
      <w:pPr>
        <w:rPr>
          <w:rFonts w:ascii="標楷體" w:eastAsia="標楷體" w:hAnsi="標楷體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dI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eastAsia="標楷體" w:hAnsi="Cambria Math" w:hint="eastAsia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L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I∙</m:t>
              </m:r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L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q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L∙C</m:t>
              </m:r>
            </m:den>
          </m:f>
        </m:oMath>
      </m:oMathPara>
    </w:p>
    <w:p w:rsidR="005F2A2F" w:rsidRDefault="005F2A2F" w:rsidP="00EF78B6">
      <w:pPr>
        <w:rPr>
          <w:rFonts w:ascii="標楷體" w:eastAsia="標楷體" w:hAnsi="標楷體"/>
          <w:sz w:val="32"/>
          <w:szCs w:val="32"/>
        </w:rPr>
      </w:pPr>
    </w:p>
    <w:p w:rsidR="009C4C79" w:rsidRDefault="00A259E6" w:rsidP="00A259E6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接著我們就可以由數值積分得到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與I，然後就可以計算出各個元件在各個時間的電壓值。</w:t>
      </w:r>
    </w:p>
    <w:p w:rsidR="00A259E6" w:rsidRDefault="00A259E6" w:rsidP="00A259E6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RC電路是RLC電路的特殊情況，其電路行為與電流變化量</w:t>
      </w:r>
      <m:oMath>
        <m:f>
          <m:f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dI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dt</m:t>
            </m:r>
          </m:den>
        </m:f>
      </m:oMath>
      <w:r>
        <w:rPr>
          <w:rFonts w:ascii="標楷體" w:eastAsia="標楷體" w:hAnsi="標楷體" w:hint="eastAsia"/>
          <w:sz w:val="32"/>
          <w:szCs w:val="32"/>
        </w:rPr>
        <w:t>無關，因此我們的最高階向會是電流I:</w:t>
      </w:r>
    </w:p>
    <w:p w:rsidR="00A259E6" w:rsidRPr="008A2C05" w:rsidRDefault="00A259E6" w:rsidP="00A259E6">
      <w:pPr>
        <w:rPr>
          <w:rFonts w:ascii="標楷體" w:eastAsia="標楷體" w:hAnsi="標楷體"/>
          <w:i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m:t>I=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q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R∙C</m:t>
              </m:r>
            </m:den>
          </m:f>
        </m:oMath>
      </m:oMathPara>
    </w:p>
    <w:p w:rsidR="00A259E6" w:rsidRDefault="00343C6D" w:rsidP="00A259E6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我們可以直接以電流做數值積分得到電量，然後計算電壓。</w:t>
      </w:r>
    </w:p>
    <w:p w:rsidR="00343C6D" w:rsidRDefault="00343C6D" w:rsidP="00A259E6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以上為RLC電路簡單的原理，而本次作業要請大家模擬以下情形的各個元件電壓:</w:t>
      </w:r>
    </w:p>
    <w:p w:rsidR="00343C6D" w:rsidRDefault="00343C6D" w:rsidP="00A259E6">
      <w:pPr>
        <w:ind w:firstLine="480"/>
        <w:rPr>
          <w:rFonts w:ascii="標楷體" w:eastAsia="標楷體" w:hAnsi="標楷體"/>
          <w:sz w:val="32"/>
          <w:szCs w:val="32"/>
        </w:rPr>
      </w:pPr>
    </w:p>
    <w:p w:rsidR="008F303A" w:rsidRPr="00343C6D" w:rsidRDefault="0070645B" w:rsidP="00E52D72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343C6D">
        <w:rPr>
          <w:rFonts w:eastAsia="標楷體" w:cstheme="minorHAnsi"/>
          <w:sz w:val="32"/>
          <w:szCs w:val="32"/>
        </w:rPr>
        <w:lastRenderedPageBreak/>
        <w:t>R=200</w:t>
      </w:r>
      <w:r w:rsidRPr="00343C6D">
        <w:rPr>
          <w:rFonts w:eastAsia="標楷體" w:cstheme="minorHAnsi"/>
          <w:sz w:val="32"/>
          <w:szCs w:val="32"/>
          <w:lang w:val="el-GR"/>
        </w:rPr>
        <w:t>Ω,C=10</w:t>
      </w:r>
      <w:r>
        <w:rPr>
          <w:rFonts w:eastAsia="標楷體"/>
          <w:sz w:val="32"/>
          <w:szCs w:val="32"/>
          <w:lang w:val="el-GR"/>
        </w:rPr>
        <w:t>0</w:t>
      </w:r>
      <w:r>
        <w:rPr>
          <w:rFonts w:eastAsia="標楷體" w:hint="eastAsia"/>
          <w:sz w:val="32"/>
          <w:szCs w:val="32"/>
          <w:lang w:val="el-GR"/>
        </w:rPr>
        <w:t>n</w:t>
      </w:r>
      <w:r>
        <w:rPr>
          <w:rFonts w:eastAsia="標楷體"/>
          <w:sz w:val="32"/>
          <w:szCs w:val="32"/>
          <w:lang w:val="el-GR"/>
        </w:rPr>
        <w:t>F</w:t>
      </w:r>
      <w:r>
        <w:rPr>
          <w:rFonts w:eastAsia="標楷體" w:hint="eastAsia"/>
          <w:sz w:val="32"/>
          <w:szCs w:val="32"/>
          <w:lang w:val="el-GR"/>
        </w:rPr>
        <w:t>的</w:t>
      </w:r>
      <w:r>
        <w:rPr>
          <w:rFonts w:eastAsia="標楷體" w:hint="eastAsia"/>
          <w:sz w:val="32"/>
          <w:szCs w:val="32"/>
          <w:lang w:val="el-GR"/>
        </w:rPr>
        <w:t>RC</w:t>
      </w:r>
      <w:r>
        <w:rPr>
          <w:rFonts w:eastAsia="標楷體" w:hint="eastAsia"/>
          <w:sz w:val="32"/>
          <w:szCs w:val="32"/>
          <w:lang w:val="el-GR"/>
        </w:rPr>
        <w:t>電路，</w:t>
      </w:r>
      <w:r w:rsidR="00343C6D">
        <w:rPr>
          <w:rFonts w:eastAsia="標楷體" w:hint="eastAsia"/>
          <w:sz w:val="32"/>
          <w:szCs w:val="32"/>
          <w:lang w:val="el-GR"/>
        </w:rPr>
        <w:t>初始條件</w:t>
      </w:r>
      <w:r w:rsidR="00343C6D">
        <w:rPr>
          <w:rFonts w:eastAsia="標楷體"/>
          <w:sz w:val="32"/>
          <w:szCs w:val="32"/>
          <w:lang w:val="el-GR"/>
        </w:rPr>
        <w:t>Q</w:t>
      </w:r>
      <w:r w:rsidR="00343C6D" w:rsidRPr="00343C6D">
        <w:rPr>
          <w:rFonts w:eastAsia="標楷體"/>
          <w:sz w:val="32"/>
          <w:szCs w:val="32"/>
          <w:lang w:val="el-GR"/>
        </w:rPr>
        <w:t>=</w:t>
      </w:r>
      <w:r>
        <w:rPr>
          <w:rFonts w:eastAsia="標楷體"/>
          <w:sz w:val="32"/>
          <w:szCs w:val="32"/>
          <w:lang w:val="el-GR"/>
        </w:rPr>
        <w:t>0</w:t>
      </w:r>
      <w:r w:rsidR="00343C6D">
        <w:rPr>
          <w:rFonts w:eastAsia="標楷體"/>
          <w:sz w:val="32"/>
          <w:szCs w:val="32"/>
          <w:lang w:val="el-GR"/>
        </w:rPr>
        <w:t>,</w:t>
      </w:r>
      <w:r w:rsidR="00343C6D" w:rsidRPr="00343C6D">
        <w:t xml:space="preserve"> </w:t>
      </w:r>
      <w:r w:rsidR="00343C6D">
        <w:rPr>
          <w:rFonts w:eastAsia="標楷體"/>
          <w:sz w:val="32"/>
          <w:szCs w:val="32"/>
          <w:lang w:val="el-GR"/>
        </w:rPr>
        <w:t>I</w:t>
      </w:r>
      <w:r w:rsidR="00343C6D" w:rsidRPr="00343C6D">
        <w:rPr>
          <w:rFonts w:eastAsia="標楷體"/>
          <w:sz w:val="32"/>
          <w:szCs w:val="32"/>
          <w:lang w:val="el-GR"/>
        </w:rPr>
        <w:t>=0</w:t>
      </w:r>
      <w:r w:rsidR="00343C6D">
        <w:rPr>
          <w:rFonts w:eastAsia="標楷體" w:hint="eastAsia"/>
          <w:sz w:val="32"/>
          <w:szCs w:val="32"/>
          <w:lang w:val="el-GR"/>
        </w:rPr>
        <w:t>，以</w:t>
      </w:r>
      <w:r w:rsidR="00343C6D">
        <w:rPr>
          <w:rFonts w:eastAsia="標楷體" w:hint="eastAsia"/>
          <w:sz w:val="32"/>
          <w:szCs w:val="32"/>
          <w:lang w:val="el-GR"/>
        </w:rPr>
        <w:t>5V</w:t>
      </w:r>
      <w:r w:rsidR="00343C6D">
        <w:rPr>
          <w:rFonts w:eastAsia="標楷體" w:hint="eastAsia"/>
          <w:sz w:val="32"/>
          <w:szCs w:val="32"/>
          <w:lang w:val="el-GR"/>
        </w:rPr>
        <w:t>外加電壓輸入，模擬從</w:t>
      </w:r>
      <w:r w:rsidR="00343C6D">
        <w:rPr>
          <w:rFonts w:eastAsia="標楷體" w:hint="eastAsia"/>
          <w:sz w:val="32"/>
          <w:szCs w:val="32"/>
          <w:lang w:val="el-GR"/>
        </w:rPr>
        <w:t>0</w:t>
      </w:r>
      <w:r w:rsidR="00343C6D">
        <w:rPr>
          <w:rFonts w:eastAsia="標楷體" w:hint="eastAsia"/>
          <w:sz w:val="32"/>
          <w:szCs w:val="32"/>
          <w:lang w:val="el-GR"/>
        </w:rPr>
        <w:t>至</w:t>
      </w:r>
      <w:r w:rsidR="00343C6D">
        <w:rPr>
          <w:rFonts w:eastAsia="標楷體" w:hint="eastAsia"/>
          <w:sz w:val="32"/>
          <w:szCs w:val="32"/>
          <w:lang w:val="el-GR"/>
        </w:rPr>
        <w:t>0.1</w:t>
      </w:r>
      <w:r w:rsidR="00343C6D">
        <w:rPr>
          <w:rFonts w:eastAsia="標楷體"/>
          <w:sz w:val="32"/>
          <w:szCs w:val="32"/>
          <w:lang w:val="el-GR"/>
        </w:rPr>
        <w:t>ms</w:t>
      </w:r>
      <w:r w:rsidR="00343C6D">
        <w:rPr>
          <w:rFonts w:eastAsia="標楷體" w:hint="eastAsia"/>
          <w:sz w:val="32"/>
          <w:szCs w:val="32"/>
          <w:lang w:val="el-GR"/>
        </w:rPr>
        <w:t xml:space="preserve"> </w:t>
      </w:r>
      <w:r>
        <w:rPr>
          <w:rFonts w:eastAsia="標楷體" w:hint="eastAsia"/>
          <w:sz w:val="32"/>
          <w:szCs w:val="32"/>
          <w:lang w:val="el-GR"/>
        </w:rPr>
        <w:t>電阻與電容的電壓。</w:t>
      </w:r>
    </w:p>
    <w:p w:rsidR="0070645B" w:rsidRPr="00343C6D" w:rsidRDefault="0070645B" w:rsidP="0070645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eastAsia="標楷體" w:cstheme="minorHAnsi" w:hint="eastAsia"/>
          <w:sz w:val="32"/>
          <w:szCs w:val="32"/>
          <w:lang w:val="el-GR"/>
        </w:rPr>
        <w:t>L=1</w:t>
      </w:r>
      <w:r>
        <w:rPr>
          <w:rFonts w:eastAsia="標楷體" w:cstheme="minorHAnsi"/>
          <w:sz w:val="32"/>
          <w:szCs w:val="32"/>
          <w:lang w:val="el-GR"/>
        </w:rPr>
        <w:t>mH</w:t>
      </w:r>
      <w:r w:rsidRPr="00343C6D">
        <w:rPr>
          <w:rFonts w:eastAsia="標楷體" w:cstheme="minorHAnsi"/>
          <w:sz w:val="32"/>
          <w:szCs w:val="32"/>
          <w:lang w:val="el-GR"/>
        </w:rPr>
        <w:t>,C=10</w:t>
      </w:r>
      <w:r>
        <w:rPr>
          <w:rFonts w:eastAsia="標楷體"/>
          <w:sz w:val="32"/>
          <w:szCs w:val="32"/>
          <w:lang w:val="el-GR"/>
        </w:rPr>
        <w:t>0</w:t>
      </w:r>
      <w:r>
        <w:rPr>
          <w:rFonts w:eastAsia="標楷體" w:hint="eastAsia"/>
          <w:sz w:val="32"/>
          <w:szCs w:val="32"/>
          <w:lang w:val="el-GR"/>
        </w:rPr>
        <w:t>n</w:t>
      </w:r>
      <w:r>
        <w:rPr>
          <w:rFonts w:eastAsia="標楷體"/>
          <w:sz w:val="32"/>
          <w:szCs w:val="32"/>
          <w:lang w:val="el-GR"/>
        </w:rPr>
        <w:t>F</w:t>
      </w:r>
      <w:r>
        <w:rPr>
          <w:rFonts w:eastAsia="標楷體" w:hint="eastAsia"/>
          <w:sz w:val="32"/>
          <w:szCs w:val="32"/>
          <w:lang w:val="el-GR"/>
        </w:rPr>
        <w:t>的</w:t>
      </w:r>
      <w:r>
        <w:rPr>
          <w:rFonts w:eastAsia="標楷體"/>
          <w:sz w:val="32"/>
          <w:szCs w:val="32"/>
          <w:lang w:val="el-GR"/>
        </w:rPr>
        <w:t>L</w:t>
      </w:r>
      <w:r>
        <w:rPr>
          <w:rFonts w:eastAsia="標楷體" w:hint="eastAsia"/>
          <w:sz w:val="32"/>
          <w:szCs w:val="32"/>
          <w:lang w:val="el-GR"/>
        </w:rPr>
        <w:t>C</w:t>
      </w:r>
      <w:r>
        <w:rPr>
          <w:rFonts w:eastAsia="標楷體" w:hint="eastAsia"/>
          <w:sz w:val="32"/>
          <w:szCs w:val="32"/>
          <w:lang w:val="el-GR"/>
        </w:rPr>
        <w:t>電路，初始條件</w:t>
      </w:r>
      <w:r>
        <w:rPr>
          <w:rFonts w:eastAsia="標楷體"/>
          <w:sz w:val="32"/>
          <w:szCs w:val="32"/>
          <w:lang w:val="el-GR"/>
        </w:rPr>
        <w:t>Q</w:t>
      </w:r>
      <w:r w:rsidRPr="00343C6D">
        <w:rPr>
          <w:rFonts w:eastAsia="標楷體"/>
          <w:sz w:val="32"/>
          <w:szCs w:val="32"/>
          <w:lang w:val="el-GR"/>
        </w:rPr>
        <w:t>=</w:t>
      </w:r>
      <w:r>
        <w:rPr>
          <w:rFonts w:eastAsia="標楷體"/>
          <w:sz w:val="32"/>
          <w:szCs w:val="32"/>
          <w:lang w:val="el-GR"/>
        </w:rPr>
        <w:t>5</w:t>
      </w:r>
      <m:oMath>
        <m:r>
          <w:rPr>
            <w:rFonts w:ascii="Cambria Math" w:eastAsia="標楷體" w:hAnsi="Cambria Math"/>
            <w:sz w:val="32"/>
            <w:szCs w:val="32"/>
          </w:rPr>
          <m:t>∙</m:t>
        </m:r>
      </m:oMath>
      <w:r>
        <w:rPr>
          <w:rFonts w:eastAsia="標楷體"/>
          <w:sz w:val="32"/>
          <w:szCs w:val="32"/>
          <w:lang w:val="el-GR"/>
        </w:rPr>
        <w:t>C,</w:t>
      </w:r>
      <w:r w:rsidRPr="00343C6D">
        <w:t xml:space="preserve"> </w:t>
      </w:r>
      <w:r>
        <w:rPr>
          <w:rFonts w:eastAsia="標楷體"/>
          <w:sz w:val="32"/>
          <w:szCs w:val="32"/>
          <w:lang w:val="el-GR"/>
        </w:rPr>
        <w:t>I</w:t>
      </w:r>
      <w:r w:rsidRPr="00343C6D">
        <w:rPr>
          <w:rFonts w:eastAsia="標楷體"/>
          <w:sz w:val="32"/>
          <w:szCs w:val="32"/>
          <w:lang w:val="el-GR"/>
        </w:rPr>
        <w:t>=0</w:t>
      </w:r>
      <w:r>
        <w:rPr>
          <w:rFonts w:eastAsia="標楷體" w:hint="eastAsia"/>
          <w:sz w:val="32"/>
          <w:szCs w:val="32"/>
          <w:lang w:val="el-GR"/>
        </w:rPr>
        <w:t>，</w:t>
      </w:r>
      <w:r w:rsidR="00786634">
        <w:rPr>
          <w:rFonts w:eastAsia="標楷體" w:hint="eastAsia"/>
          <w:sz w:val="32"/>
          <w:szCs w:val="32"/>
          <w:lang w:val="el-GR"/>
        </w:rPr>
        <w:t>無</w:t>
      </w:r>
      <w:r>
        <w:rPr>
          <w:rFonts w:eastAsia="標楷體" w:hint="eastAsia"/>
          <w:sz w:val="32"/>
          <w:szCs w:val="32"/>
          <w:lang w:val="el-GR"/>
        </w:rPr>
        <w:t>外加電壓，模擬從</w:t>
      </w:r>
      <w:r>
        <w:rPr>
          <w:rFonts w:eastAsia="標楷體" w:hint="eastAsia"/>
          <w:sz w:val="32"/>
          <w:szCs w:val="32"/>
          <w:lang w:val="el-GR"/>
        </w:rPr>
        <w:t>0</w:t>
      </w:r>
      <w:r>
        <w:rPr>
          <w:rFonts w:eastAsia="標楷體" w:hint="eastAsia"/>
          <w:sz w:val="32"/>
          <w:szCs w:val="32"/>
          <w:lang w:val="el-GR"/>
        </w:rPr>
        <w:t>至</w:t>
      </w:r>
      <w:r>
        <w:rPr>
          <w:rFonts w:eastAsia="標楷體" w:hint="eastAsia"/>
          <w:sz w:val="32"/>
          <w:szCs w:val="32"/>
          <w:lang w:val="el-GR"/>
        </w:rPr>
        <w:t>0.1</w:t>
      </w:r>
      <w:r>
        <w:rPr>
          <w:rFonts w:eastAsia="標楷體"/>
          <w:sz w:val="32"/>
          <w:szCs w:val="32"/>
          <w:lang w:val="el-GR"/>
        </w:rPr>
        <w:t>ms</w:t>
      </w:r>
      <w:r>
        <w:rPr>
          <w:rFonts w:eastAsia="標楷體" w:hint="eastAsia"/>
          <w:sz w:val="32"/>
          <w:szCs w:val="32"/>
          <w:lang w:val="el-GR"/>
        </w:rPr>
        <w:t xml:space="preserve"> </w:t>
      </w:r>
      <w:r>
        <w:rPr>
          <w:rFonts w:eastAsia="標楷體" w:hint="eastAsia"/>
          <w:sz w:val="32"/>
          <w:szCs w:val="32"/>
          <w:lang w:val="el-GR"/>
        </w:rPr>
        <w:t>電感與電容的電壓。</w:t>
      </w:r>
    </w:p>
    <w:p w:rsidR="0070645B" w:rsidRPr="00343C6D" w:rsidRDefault="0070645B" w:rsidP="0070645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eastAsia="標楷體" w:cstheme="minorHAnsi" w:hint="eastAsia"/>
          <w:sz w:val="32"/>
          <w:szCs w:val="32"/>
          <w:lang w:val="el-GR"/>
        </w:rPr>
        <w:t>L=</w:t>
      </w:r>
      <w:r w:rsidR="00EB6382">
        <w:rPr>
          <w:rFonts w:eastAsia="標楷體" w:cstheme="minorHAnsi"/>
          <w:sz w:val="32"/>
          <w:szCs w:val="32"/>
        </w:rPr>
        <w:t>0.2</w:t>
      </w:r>
      <w:r>
        <w:rPr>
          <w:rFonts w:eastAsia="標楷體" w:cstheme="minorHAnsi"/>
          <w:sz w:val="32"/>
          <w:szCs w:val="32"/>
          <w:lang w:val="el-GR"/>
        </w:rPr>
        <w:t>mH</w:t>
      </w:r>
      <w:r w:rsidRPr="00343C6D">
        <w:rPr>
          <w:rFonts w:eastAsia="標楷體" w:cstheme="minorHAnsi"/>
          <w:sz w:val="32"/>
          <w:szCs w:val="32"/>
          <w:lang w:val="el-GR"/>
        </w:rPr>
        <w:t>,C=1</w:t>
      </w:r>
      <w:r>
        <w:rPr>
          <w:rFonts w:eastAsia="標楷體" w:hint="eastAsia"/>
          <w:sz w:val="32"/>
          <w:szCs w:val="32"/>
          <w:lang w:val="el-GR"/>
        </w:rPr>
        <w:t>n</w:t>
      </w:r>
      <w:r>
        <w:rPr>
          <w:rFonts w:eastAsia="標楷體"/>
          <w:sz w:val="32"/>
          <w:szCs w:val="32"/>
          <w:lang w:val="el-GR"/>
        </w:rPr>
        <w:t>F</w:t>
      </w:r>
      <w:r w:rsidR="00EB6382">
        <w:rPr>
          <w:rFonts w:eastAsia="標楷體"/>
          <w:sz w:val="32"/>
          <w:szCs w:val="32"/>
        </w:rPr>
        <w:t>,</w:t>
      </w:r>
      <w:r w:rsidR="00EB6382" w:rsidRPr="00EB6382">
        <w:rPr>
          <w:rFonts w:eastAsia="標楷體" w:cstheme="minorHAnsi"/>
          <w:sz w:val="32"/>
          <w:szCs w:val="32"/>
        </w:rPr>
        <w:t xml:space="preserve"> </w:t>
      </w:r>
      <w:r w:rsidR="00EB6382" w:rsidRPr="00343C6D">
        <w:rPr>
          <w:rFonts w:eastAsia="標楷體" w:cstheme="minorHAnsi"/>
          <w:sz w:val="32"/>
          <w:szCs w:val="32"/>
        </w:rPr>
        <w:t>R=200</w:t>
      </w:r>
      <w:r w:rsidR="00EB6382" w:rsidRPr="00343C6D">
        <w:rPr>
          <w:rFonts w:eastAsia="標楷體" w:cstheme="minorHAnsi"/>
          <w:sz w:val="32"/>
          <w:szCs w:val="32"/>
          <w:lang w:val="el-GR"/>
        </w:rPr>
        <w:t>Ω</w:t>
      </w:r>
      <w:r>
        <w:rPr>
          <w:rFonts w:eastAsia="標楷體" w:hint="eastAsia"/>
          <w:sz w:val="32"/>
          <w:szCs w:val="32"/>
          <w:lang w:val="el-GR"/>
        </w:rPr>
        <w:t>的</w:t>
      </w:r>
      <w:r w:rsidR="00EB6382">
        <w:rPr>
          <w:rFonts w:eastAsia="標楷體" w:hint="eastAsia"/>
          <w:sz w:val="32"/>
          <w:szCs w:val="32"/>
          <w:lang w:val="el-GR"/>
        </w:rPr>
        <w:t>R</w:t>
      </w:r>
      <w:r>
        <w:rPr>
          <w:rFonts w:eastAsia="標楷體"/>
          <w:sz w:val="32"/>
          <w:szCs w:val="32"/>
          <w:lang w:val="el-GR"/>
        </w:rPr>
        <w:t>L</w:t>
      </w:r>
      <w:r>
        <w:rPr>
          <w:rFonts w:eastAsia="標楷體" w:hint="eastAsia"/>
          <w:sz w:val="32"/>
          <w:szCs w:val="32"/>
          <w:lang w:val="el-GR"/>
        </w:rPr>
        <w:t>C</w:t>
      </w:r>
      <w:r>
        <w:rPr>
          <w:rFonts w:eastAsia="標楷體" w:hint="eastAsia"/>
          <w:sz w:val="32"/>
          <w:szCs w:val="32"/>
          <w:lang w:val="el-GR"/>
        </w:rPr>
        <w:t>電路，初始條件</w:t>
      </w:r>
      <w:r>
        <w:rPr>
          <w:rFonts w:eastAsia="標楷體"/>
          <w:sz w:val="32"/>
          <w:szCs w:val="32"/>
          <w:lang w:val="el-GR"/>
        </w:rPr>
        <w:t>Q</w:t>
      </w:r>
      <w:r w:rsidRPr="00343C6D">
        <w:rPr>
          <w:rFonts w:eastAsia="標楷體"/>
          <w:sz w:val="32"/>
          <w:szCs w:val="32"/>
          <w:lang w:val="el-GR"/>
        </w:rPr>
        <w:t>=</w:t>
      </w:r>
      <w:r w:rsidR="00EB6382">
        <w:rPr>
          <w:rFonts w:eastAsia="標楷體"/>
          <w:sz w:val="32"/>
          <w:szCs w:val="32"/>
        </w:rPr>
        <w:t>0</w:t>
      </w:r>
      <w:r>
        <w:rPr>
          <w:rFonts w:eastAsia="標楷體"/>
          <w:sz w:val="32"/>
          <w:szCs w:val="32"/>
          <w:lang w:val="el-GR"/>
        </w:rPr>
        <w:t>,</w:t>
      </w:r>
      <w:r w:rsidRPr="00343C6D">
        <w:t xml:space="preserve"> </w:t>
      </w:r>
      <w:r>
        <w:rPr>
          <w:rFonts w:eastAsia="標楷體"/>
          <w:sz w:val="32"/>
          <w:szCs w:val="32"/>
          <w:lang w:val="el-GR"/>
        </w:rPr>
        <w:t>I</w:t>
      </w:r>
      <w:r w:rsidRPr="00343C6D">
        <w:rPr>
          <w:rFonts w:eastAsia="標楷體"/>
          <w:sz w:val="32"/>
          <w:szCs w:val="32"/>
          <w:lang w:val="el-GR"/>
        </w:rPr>
        <w:t>=0</w:t>
      </w:r>
      <w:r>
        <w:rPr>
          <w:rFonts w:eastAsia="標楷體" w:hint="eastAsia"/>
          <w:sz w:val="32"/>
          <w:szCs w:val="32"/>
          <w:lang w:val="el-GR"/>
        </w:rPr>
        <w:t>，</w:t>
      </w:r>
      <w:r w:rsidR="00EB6382">
        <w:rPr>
          <w:rFonts w:eastAsia="標楷體" w:hint="eastAsia"/>
          <w:sz w:val="32"/>
          <w:szCs w:val="32"/>
          <w:lang w:val="el-GR"/>
        </w:rPr>
        <w:t>外加電壓</w:t>
      </w:r>
      <w:r>
        <w:rPr>
          <w:rFonts w:eastAsia="標楷體" w:hint="eastAsia"/>
          <w:sz w:val="32"/>
          <w:szCs w:val="32"/>
          <w:lang w:val="el-GR"/>
        </w:rPr>
        <w:t>以</w:t>
      </w:r>
      <w:r w:rsidR="00EB6382">
        <w:rPr>
          <w:rFonts w:eastAsia="標楷體" w:hint="eastAsia"/>
          <w:sz w:val="32"/>
          <w:szCs w:val="32"/>
          <w:lang w:val="el-GR"/>
        </w:rPr>
        <w:t>0</w:t>
      </w:r>
      <w:r w:rsidR="00EB6382">
        <w:rPr>
          <w:rFonts w:eastAsia="標楷體"/>
          <w:sz w:val="32"/>
          <w:szCs w:val="32"/>
        </w:rPr>
        <w:t>V,</w:t>
      </w:r>
      <w:r>
        <w:rPr>
          <w:rFonts w:eastAsia="標楷體" w:hint="eastAsia"/>
          <w:sz w:val="32"/>
          <w:szCs w:val="32"/>
          <w:lang w:val="el-GR"/>
        </w:rPr>
        <w:t>5V</w:t>
      </w:r>
      <w:r w:rsidR="00EB6382">
        <w:rPr>
          <w:rFonts w:eastAsia="標楷體" w:hint="eastAsia"/>
          <w:sz w:val="32"/>
          <w:szCs w:val="32"/>
          <w:lang w:val="el-GR"/>
        </w:rPr>
        <w:t>,</w:t>
      </w:r>
      <w:r w:rsidR="00EB6382">
        <w:rPr>
          <w:rFonts w:eastAsia="標楷體" w:hint="eastAsia"/>
          <w:sz w:val="32"/>
          <w:szCs w:val="32"/>
          <w:lang w:val="el-GR"/>
        </w:rPr>
        <w:t>頻率為</w:t>
      </w:r>
      <w:r w:rsidR="00B7170E">
        <w:rPr>
          <w:rFonts w:eastAsia="標楷體" w:hint="eastAsia"/>
          <w:sz w:val="32"/>
          <w:szCs w:val="32"/>
          <w:lang w:val="el-GR"/>
        </w:rPr>
        <w:t>25000</w:t>
      </w:r>
      <w:proofErr w:type="gramStart"/>
      <w:r w:rsidR="00EB6382">
        <w:rPr>
          <w:rFonts w:eastAsia="標楷體" w:hint="eastAsia"/>
          <w:sz w:val="32"/>
          <w:szCs w:val="32"/>
          <w:lang w:val="el-GR"/>
        </w:rPr>
        <w:t>之方波</w:t>
      </w:r>
      <w:r>
        <w:rPr>
          <w:rFonts w:eastAsia="標楷體" w:hint="eastAsia"/>
          <w:sz w:val="32"/>
          <w:szCs w:val="32"/>
          <w:lang w:val="el-GR"/>
        </w:rPr>
        <w:t>輸入</w:t>
      </w:r>
      <w:proofErr w:type="gramEnd"/>
      <w:r>
        <w:rPr>
          <w:rFonts w:eastAsia="標楷體" w:hint="eastAsia"/>
          <w:sz w:val="32"/>
          <w:szCs w:val="32"/>
          <w:lang w:val="el-GR"/>
        </w:rPr>
        <w:t>，模擬從</w:t>
      </w:r>
      <w:r>
        <w:rPr>
          <w:rFonts w:eastAsia="標楷體" w:hint="eastAsia"/>
          <w:sz w:val="32"/>
          <w:szCs w:val="32"/>
          <w:lang w:val="el-GR"/>
        </w:rPr>
        <w:t>0</w:t>
      </w:r>
      <w:r>
        <w:rPr>
          <w:rFonts w:eastAsia="標楷體" w:hint="eastAsia"/>
          <w:sz w:val="32"/>
          <w:szCs w:val="32"/>
          <w:lang w:val="el-GR"/>
        </w:rPr>
        <w:t>至</w:t>
      </w:r>
      <w:r w:rsidR="00087F67">
        <w:rPr>
          <w:rFonts w:eastAsia="標楷體" w:hint="eastAsia"/>
          <w:sz w:val="32"/>
          <w:szCs w:val="32"/>
          <w:lang w:val="el-GR"/>
        </w:rPr>
        <w:t>0.</w:t>
      </w:r>
      <w:r>
        <w:rPr>
          <w:rFonts w:eastAsia="標楷體" w:hint="eastAsia"/>
          <w:sz w:val="32"/>
          <w:szCs w:val="32"/>
          <w:lang w:val="el-GR"/>
        </w:rPr>
        <w:t>1</w:t>
      </w:r>
      <w:r>
        <w:rPr>
          <w:rFonts w:eastAsia="標楷體"/>
          <w:sz w:val="32"/>
          <w:szCs w:val="32"/>
          <w:lang w:val="el-GR"/>
        </w:rPr>
        <w:t>ms</w:t>
      </w:r>
      <w:r>
        <w:rPr>
          <w:rFonts w:eastAsia="標楷體" w:hint="eastAsia"/>
          <w:sz w:val="32"/>
          <w:szCs w:val="32"/>
          <w:lang w:val="el-GR"/>
        </w:rPr>
        <w:t xml:space="preserve"> </w:t>
      </w:r>
      <w:r>
        <w:rPr>
          <w:rFonts w:eastAsia="標楷體" w:hint="eastAsia"/>
          <w:sz w:val="32"/>
          <w:szCs w:val="32"/>
          <w:lang w:val="el-GR"/>
        </w:rPr>
        <w:t>電容的電壓。</w:t>
      </w:r>
      <w:r w:rsidR="00B7170E">
        <w:rPr>
          <w:rFonts w:eastAsia="標楷體" w:hint="eastAsia"/>
          <w:sz w:val="32"/>
          <w:szCs w:val="32"/>
          <w:lang w:val="el-GR"/>
        </w:rPr>
        <w:t>(</w:t>
      </w:r>
      <w:r w:rsidR="00B7170E">
        <w:rPr>
          <w:rFonts w:eastAsia="標楷體" w:hint="eastAsia"/>
          <w:sz w:val="32"/>
          <w:szCs w:val="32"/>
          <w:lang w:val="el-GR"/>
        </w:rPr>
        <w:t>同學們可以與上學期的阻尼振盪做比較對應</w:t>
      </w:r>
      <w:r w:rsidR="00B7170E">
        <w:rPr>
          <w:rFonts w:eastAsia="標楷體" w:hint="eastAsia"/>
          <w:sz w:val="32"/>
          <w:szCs w:val="32"/>
          <w:lang w:val="el-GR"/>
        </w:rPr>
        <w:t>)</w:t>
      </w:r>
    </w:p>
    <w:p w:rsidR="00184C3D" w:rsidRPr="00840B57" w:rsidRDefault="00184C3D" w:rsidP="00184C3D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 w:val="32"/>
          <w:szCs w:val="32"/>
        </w:rPr>
      </w:pPr>
      <w:r w:rsidRPr="00184C3D">
        <w:rPr>
          <w:rFonts w:eastAsia="標楷體" w:cstheme="minorHAnsi" w:hint="eastAsia"/>
          <w:sz w:val="32"/>
          <w:szCs w:val="32"/>
          <w:lang w:val="el-GR"/>
        </w:rPr>
        <w:t>L=</w:t>
      </w:r>
      <w:r w:rsidRPr="00184C3D">
        <w:rPr>
          <w:rFonts w:eastAsia="標楷體" w:cstheme="minorHAnsi"/>
          <w:sz w:val="32"/>
          <w:szCs w:val="32"/>
        </w:rPr>
        <w:t>0.2</w:t>
      </w:r>
      <w:r w:rsidRPr="00184C3D">
        <w:rPr>
          <w:rFonts w:eastAsia="標楷體" w:cstheme="minorHAnsi"/>
          <w:sz w:val="32"/>
          <w:szCs w:val="32"/>
          <w:lang w:val="el-GR"/>
        </w:rPr>
        <w:t>mH,C=1</w:t>
      </w:r>
      <w:r w:rsidRPr="00184C3D">
        <w:rPr>
          <w:rFonts w:eastAsia="標楷體" w:hint="eastAsia"/>
          <w:sz w:val="32"/>
          <w:szCs w:val="32"/>
          <w:lang w:val="el-GR"/>
        </w:rPr>
        <w:t>n</w:t>
      </w:r>
      <w:r w:rsidRPr="00184C3D">
        <w:rPr>
          <w:rFonts w:eastAsia="標楷體"/>
          <w:sz w:val="32"/>
          <w:szCs w:val="32"/>
          <w:lang w:val="el-GR"/>
        </w:rPr>
        <w:t>F</w:t>
      </w:r>
      <w:r w:rsidRPr="00184C3D">
        <w:rPr>
          <w:rFonts w:eastAsia="標楷體"/>
          <w:sz w:val="32"/>
          <w:szCs w:val="32"/>
        </w:rPr>
        <w:t>,</w:t>
      </w:r>
      <w:r w:rsidRPr="00184C3D">
        <w:rPr>
          <w:rFonts w:eastAsia="標楷體" w:cstheme="minorHAnsi"/>
          <w:sz w:val="32"/>
          <w:szCs w:val="32"/>
        </w:rPr>
        <w:t xml:space="preserve"> R=200</w:t>
      </w:r>
      <w:r w:rsidRPr="00184C3D">
        <w:rPr>
          <w:rFonts w:eastAsia="標楷體" w:cstheme="minorHAnsi"/>
          <w:sz w:val="32"/>
          <w:szCs w:val="32"/>
          <w:lang w:val="el-GR"/>
        </w:rPr>
        <w:t>Ω</w:t>
      </w:r>
      <w:r w:rsidRPr="00184C3D">
        <w:rPr>
          <w:rFonts w:eastAsia="標楷體" w:hint="eastAsia"/>
          <w:sz w:val="32"/>
          <w:szCs w:val="32"/>
          <w:lang w:val="el-GR"/>
        </w:rPr>
        <w:t>的</w:t>
      </w:r>
      <w:r w:rsidRPr="00184C3D">
        <w:rPr>
          <w:rFonts w:eastAsia="標楷體" w:hint="eastAsia"/>
          <w:sz w:val="32"/>
          <w:szCs w:val="32"/>
          <w:lang w:val="el-GR"/>
        </w:rPr>
        <w:t>R</w:t>
      </w:r>
      <w:r w:rsidRPr="00184C3D">
        <w:rPr>
          <w:rFonts w:eastAsia="標楷體"/>
          <w:sz w:val="32"/>
          <w:szCs w:val="32"/>
          <w:lang w:val="el-GR"/>
        </w:rPr>
        <w:t>L</w:t>
      </w:r>
      <w:r w:rsidRPr="00184C3D">
        <w:rPr>
          <w:rFonts w:eastAsia="標楷體" w:hint="eastAsia"/>
          <w:sz w:val="32"/>
          <w:szCs w:val="32"/>
          <w:lang w:val="el-GR"/>
        </w:rPr>
        <w:t>C</w:t>
      </w:r>
      <w:r w:rsidRPr="00184C3D">
        <w:rPr>
          <w:rFonts w:eastAsia="標楷體" w:hint="eastAsia"/>
          <w:sz w:val="32"/>
          <w:szCs w:val="32"/>
          <w:lang w:val="el-GR"/>
        </w:rPr>
        <w:t>電路，初始條件</w:t>
      </w:r>
      <w:r w:rsidRPr="00184C3D">
        <w:rPr>
          <w:rFonts w:eastAsia="標楷體"/>
          <w:sz w:val="32"/>
          <w:szCs w:val="32"/>
          <w:lang w:val="el-GR"/>
        </w:rPr>
        <w:t>Q=</w:t>
      </w:r>
      <w:r w:rsidRPr="00184C3D">
        <w:rPr>
          <w:rFonts w:eastAsia="標楷體"/>
          <w:sz w:val="32"/>
          <w:szCs w:val="32"/>
        </w:rPr>
        <w:t>0</w:t>
      </w:r>
      <w:r w:rsidRPr="00184C3D">
        <w:rPr>
          <w:rFonts w:eastAsia="標楷體"/>
          <w:sz w:val="32"/>
          <w:szCs w:val="32"/>
          <w:lang w:val="el-GR"/>
        </w:rPr>
        <w:t>,</w:t>
      </w:r>
      <w:r w:rsidRPr="00343C6D">
        <w:t xml:space="preserve"> </w:t>
      </w:r>
      <w:r w:rsidRPr="00184C3D">
        <w:rPr>
          <w:rFonts w:eastAsia="標楷體"/>
          <w:sz w:val="32"/>
          <w:szCs w:val="32"/>
          <w:lang w:val="el-GR"/>
        </w:rPr>
        <w:t>I=0</w:t>
      </w:r>
      <w:r w:rsidRPr="00184C3D">
        <w:rPr>
          <w:rFonts w:eastAsia="標楷體" w:hint="eastAsia"/>
          <w:sz w:val="32"/>
          <w:szCs w:val="32"/>
          <w:lang w:val="el-GR"/>
        </w:rPr>
        <w:t>，</w:t>
      </w:r>
      <w:r w:rsidR="003D50B2">
        <w:rPr>
          <w:rFonts w:eastAsia="標楷體" w:hint="eastAsia"/>
          <w:sz w:val="32"/>
          <w:szCs w:val="32"/>
          <w:lang w:val="el-GR"/>
        </w:rPr>
        <w:t>分別以頻率為</w:t>
      </w:r>
      <w:r w:rsidR="003D50B2">
        <w:rPr>
          <w:rFonts w:eastAsia="標楷體" w:hint="eastAsia"/>
          <w:sz w:val="32"/>
          <w:szCs w:val="32"/>
          <w:lang w:val="el-GR"/>
        </w:rPr>
        <w:t>100</w:t>
      </w:r>
      <w:r w:rsidR="00626F13">
        <w:rPr>
          <w:rFonts w:eastAsia="標楷體"/>
          <w:sz w:val="32"/>
          <w:szCs w:val="32"/>
          <w:lang w:val="el-GR"/>
        </w:rPr>
        <w:t>kHz</w:t>
      </w:r>
      <w:r w:rsidR="00626F13">
        <w:rPr>
          <w:rFonts w:eastAsia="標楷體" w:hint="eastAsia"/>
          <w:sz w:val="32"/>
          <w:szCs w:val="32"/>
          <w:lang w:val="el-GR"/>
        </w:rPr>
        <w:t>以及</w:t>
      </w:r>
      <w:r w:rsidR="00626F13">
        <w:rPr>
          <w:rFonts w:eastAsia="標楷體" w:hint="eastAsia"/>
          <w:sz w:val="32"/>
          <w:szCs w:val="32"/>
          <w:lang w:val="el-GR"/>
        </w:rPr>
        <w:t>1</w:t>
      </w:r>
      <w:r w:rsidR="00626F13">
        <w:rPr>
          <w:rFonts w:eastAsia="標楷體"/>
          <w:sz w:val="32"/>
          <w:szCs w:val="32"/>
          <w:lang w:val="el-GR"/>
        </w:rPr>
        <w:t>MHz</w:t>
      </w:r>
      <w:r w:rsidR="003D50B2">
        <w:rPr>
          <w:rFonts w:eastAsia="標楷體" w:hint="eastAsia"/>
          <w:sz w:val="32"/>
          <w:szCs w:val="32"/>
          <w:lang w:val="el-GR"/>
        </w:rPr>
        <w:t>振幅為</w:t>
      </w:r>
      <w:r w:rsidR="003D50B2">
        <w:rPr>
          <w:rFonts w:eastAsia="標楷體" w:hint="eastAsia"/>
          <w:sz w:val="32"/>
          <w:szCs w:val="32"/>
          <w:lang w:val="el-GR"/>
        </w:rPr>
        <w:t>1V</w:t>
      </w:r>
      <w:r w:rsidR="003D50B2">
        <w:rPr>
          <w:rFonts w:eastAsia="標楷體" w:hint="eastAsia"/>
          <w:sz w:val="32"/>
          <w:szCs w:val="32"/>
          <w:lang w:val="el-GR"/>
        </w:rPr>
        <w:t>之正弦訊號</w:t>
      </w:r>
      <w:r w:rsidRPr="003D50B2">
        <w:rPr>
          <w:rFonts w:eastAsia="標楷體" w:hint="eastAsia"/>
          <w:sz w:val="32"/>
          <w:szCs w:val="32"/>
          <w:lang w:val="el-GR"/>
        </w:rPr>
        <w:t>輸入，模擬從</w:t>
      </w:r>
      <w:r w:rsidRPr="003D50B2">
        <w:rPr>
          <w:rFonts w:eastAsia="標楷體" w:hint="eastAsia"/>
          <w:sz w:val="32"/>
          <w:szCs w:val="32"/>
          <w:lang w:val="el-GR"/>
        </w:rPr>
        <w:t>0</w:t>
      </w:r>
      <w:r w:rsidRPr="003D50B2">
        <w:rPr>
          <w:rFonts w:eastAsia="標楷體" w:hint="eastAsia"/>
          <w:sz w:val="32"/>
          <w:szCs w:val="32"/>
          <w:lang w:val="el-GR"/>
        </w:rPr>
        <w:t>至</w:t>
      </w:r>
      <w:r w:rsidRPr="003D50B2">
        <w:rPr>
          <w:rFonts w:eastAsia="標楷體" w:hint="eastAsia"/>
          <w:sz w:val="32"/>
          <w:szCs w:val="32"/>
          <w:lang w:val="el-GR"/>
        </w:rPr>
        <w:t>0.1</w:t>
      </w:r>
      <w:r w:rsidRPr="003D50B2">
        <w:rPr>
          <w:rFonts w:eastAsia="標楷體"/>
          <w:sz w:val="32"/>
          <w:szCs w:val="32"/>
          <w:lang w:val="el-GR"/>
        </w:rPr>
        <w:t>ms</w:t>
      </w:r>
      <w:r w:rsidR="00626F13">
        <w:rPr>
          <w:rFonts w:eastAsia="標楷體"/>
          <w:sz w:val="32"/>
          <w:szCs w:val="32"/>
          <w:lang w:val="el-GR"/>
        </w:rPr>
        <w:t>(</w:t>
      </w:r>
      <w:r w:rsidR="00626F13">
        <w:rPr>
          <w:rFonts w:eastAsia="標楷體" w:hint="eastAsia"/>
          <w:sz w:val="32"/>
          <w:szCs w:val="32"/>
          <w:lang w:val="el-GR"/>
        </w:rPr>
        <w:t>100</w:t>
      </w:r>
      <w:r w:rsidR="00626F13">
        <w:rPr>
          <w:rFonts w:eastAsia="標楷體"/>
          <w:sz w:val="32"/>
          <w:szCs w:val="32"/>
          <w:lang w:val="el-GR"/>
        </w:rPr>
        <w:t>kHz)</w:t>
      </w:r>
      <w:r w:rsidR="00626F13">
        <w:rPr>
          <w:rFonts w:eastAsia="標楷體" w:hint="eastAsia"/>
          <w:sz w:val="32"/>
          <w:szCs w:val="32"/>
          <w:lang w:val="el-GR"/>
        </w:rPr>
        <w:t>與</w:t>
      </w:r>
      <w:r w:rsidR="00626F13" w:rsidRPr="003D50B2">
        <w:rPr>
          <w:rFonts w:eastAsia="標楷體" w:hint="eastAsia"/>
          <w:sz w:val="32"/>
          <w:szCs w:val="32"/>
          <w:lang w:val="el-GR"/>
        </w:rPr>
        <w:t>從</w:t>
      </w:r>
      <w:r w:rsidR="00626F13" w:rsidRPr="003D50B2">
        <w:rPr>
          <w:rFonts w:eastAsia="標楷體" w:hint="eastAsia"/>
          <w:sz w:val="32"/>
          <w:szCs w:val="32"/>
          <w:lang w:val="el-GR"/>
        </w:rPr>
        <w:t>0</w:t>
      </w:r>
      <w:r w:rsidR="00626F13" w:rsidRPr="003D50B2">
        <w:rPr>
          <w:rFonts w:eastAsia="標楷體" w:hint="eastAsia"/>
          <w:sz w:val="32"/>
          <w:szCs w:val="32"/>
          <w:lang w:val="el-GR"/>
        </w:rPr>
        <w:t>至</w:t>
      </w:r>
      <w:r w:rsidR="00626F13" w:rsidRPr="003D50B2">
        <w:rPr>
          <w:rFonts w:eastAsia="標楷體" w:hint="eastAsia"/>
          <w:sz w:val="32"/>
          <w:szCs w:val="32"/>
          <w:lang w:val="el-GR"/>
        </w:rPr>
        <w:t>0.</w:t>
      </w:r>
      <w:r w:rsidR="00A72B31">
        <w:rPr>
          <w:rFonts w:eastAsia="標楷體" w:hint="eastAsia"/>
          <w:sz w:val="32"/>
          <w:szCs w:val="32"/>
          <w:lang w:val="el-GR"/>
        </w:rPr>
        <w:t>0</w:t>
      </w:r>
      <w:bookmarkStart w:id="0" w:name="_GoBack"/>
      <w:bookmarkEnd w:id="0"/>
      <w:r w:rsidR="00626F13" w:rsidRPr="003D50B2">
        <w:rPr>
          <w:rFonts w:eastAsia="標楷體" w:hint="eastAsia"/>
          <w:sz w:val="32"/>
          <w:szCs w:val="32"/>
          <w:lang w:val="el-GR"/>
        </w:rPr>
        <w:t>1</w:t>
      </w:r>
      <w:r w:rsidR="00626F13" w:rsidRPr="003D50B2">
        <w:rPr>
          <w:rFonts w:eastAsia="標楷體"/>
          <w:sz w:val="32"/>
          <w:szCs w:val="32"/>
          <w:lang w:val="el-GR"/>
        </w:rPr>
        <w:t>ms</w:t>
      </w:r>
      <w:r w:rsidR="00626F13">
        <w:rPr>
          <w:rFonts w:eastAsia="標楷體"/>
          <w:sz w:val="32"/>
          <w:szCs w:val="32"/>
          <w:lang w:val="el-GR"/>
        </w:rPr>
        <w:t>(</w:t>
      </w:r>
      <w:r w:rsidR="00626F13">
        <w:rPr>
          <w:rFonts w:eastAsia="標楷體" w:hint="eastAsia"/>
          <w:sz w:val="32"/>
          <w:szCs w:val="32"/>
          <w:lang w:val="el-GR"/>
        </w:rPr>
        <w:t>1</w:t>
      </w:r>
      <w:r w:rsidR="00840B57">
        <w:rPr>
          <w:rFonts w:eastAsia="標楷體" w:hint="eastAsia"/>
          <w:sz w:val="32"/>
          <w:szCs w:val="32"/>
          <w:lang w:val="el-GR"/>
        </w:rPr>
        <w:t>M</w:t>
      </w:r>
      <w:r w:rsidR="00626F13">
        <w:rPr>
          <w:rFonts w:eastAsia="標楷體"/>
          <w:sz w:val="32"/>
          <w:szCs w:val="32"/>
          <w:lang w:val="el-GR"/>
        </w:rPr>
        <w:t>Hz)</w:t>
      </w:r>
      <w:r w:rsidRPr="003D50B2">
        <w:rPr>
          <w:rFonts w:eastAsia="標楷體" w:hint="eastAsia"/>
          <w:sz w:val="32"/>
          <w:szCs w:val="32"/>
          <w:lang w:val="el-GR"/>
        </w:rPr>
        <w:t xml:space="preserve"> </w:t>
      </w:r>
      <w:r w:rsidR="00840B57">
        <w:rPr>
          <w:rFonts w:eastAsia="標楷體" w:hint="eastAsia"/>
          <w:sz w:val="32"/>
          <w:szCs w:val="32"/>
          <w:lang w:val="el-GR"/>
        </w:rPr>
        <w:t>下</w:t>
      </w:r>
      <w:r w:rsidRPr="003D50B2">
        <w:rPr>
          <w:rFonts w:eastAsia="標楷體" w:hint="eastAsia"/>
          <w:sz w:val="32"/>
          <w:szCs w:val="32"/>
          <w:lang w:val="el-GR"/>
        </w:rPr>
        <w:t>電容</w:t>
      </w:r>
      <w:r w:rsidR="003D50B2">
        <w:rPr>
          <w:rFonts w:eastAsia="標楷體" w:hint="eastAsia"/>
          <w:sz w:val="32"/>
          <w:szCs w:val="32"/>
          <w:lang w:val="el-GR"/>
        </w:rPr>
        <w:t>、電阻與電感</w:t>
      </w:r>
      <w:r w:rsidRPr="003D50B2">
        <w:rPr>
          <w:rFonts w:eastAsia="標楷體" w:hint="eastAsia"/>
          <w:sz w:val="32"/>
          <w:szCs w:val="32"/>
          <w:lang w:val="el-GR"/>
        </w:rPr>
        <w:t>的電壓</w:t>
      </w:r>
      <w:r w:rsidR="003D50B2">
        <w:rPr>
          <w:rFonts w:eastAsia="標楷體" w:hint="eastAsia"/>
          <w:sz w:val="32"/>
          <w:szCs w:val="32"/>
          <w:lang w:val="el-GR"/>
        </w:rPr>
        <w:t>，並計算各種情況下，電容與電感的阻抗打印出來</w:t>
      </w:r>
      <w:r w:rsidRPr="003D50B2">
        <w:rPr>
          <w:rFonts w:eastAsia="標楷體" w:hint="eastAsia"/>
          <w:sz w:val="32"/>
          <w:szCs w:val="32"/>
          <w:lang w:val="el-GR"/>
        </w:rPr>
        <w:t>。</w:t>
      </w:r>
      <w:r w:rsidR="00840B57">
        <w:rPr>
          <w:rFonts w:eastAsia="標楷體" w:hint="eastAsia"/>
          <w:sz w:val="32"/>
          <w:szCs w:val="32"/>
          <w:lang w:val="el-GR"/>
        </w:rPr>
        <w:t>(</w:t>
      </w:r>
      <w:r w:rsidR="00840B57">
        <w:rPr>
          <w:rFonts w:eastAsia="標楷體" w:hint="eastAsia"/>
          <w:sz w:val="32"/>
          <w:szCs w:val="32"/>
          <w:lang w:val="el-GR"/>
        </w:rPr>
        <w:t>元件阻抗可藉由電流振幅與元件電壓振幅得到</w:t>
      </w:r>
      <w:r w:rsidR="00840B57">
        <w:rPr>
          <w:rFonts w:eastAsia="標楷體" w:hint="eastAsia"/>
          <w:sz w:val="32"/>
          <w:szCs w:val="32"/>
          <w:lang w:val="el-GR"/>
        </w:rPr>
        <w:t>)</w:t>
      </w: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參考圖型:</w:t>
      </w:r>
    </w:p>
    <w:p w:rsidR="0045335A" w:rsidRPr="00087F67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EC242B" w:rsidRPr="00087F67" w:rsidRDefault="000A40F1" w:rsidP="00087F67">
      <w:pPr>
        <w:pStyle w:val="a4"/>
        <w:ind w:leftChars="0"/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5943A462" wp14:editId="6DB43005">
            <wp:extent cx="3352800" cy="345088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207" cy="34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EC242B" w:rsidRPr="00087F67" w:rsidRDefault="00087F67" w:rsidP="00087F67">
      <w:pPr>
        <w:pStyle w:val="a4"/>
        <w:ind w:leftChars="0"/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36700819" wp14:editId="528610D4">
            <wp:extent cx="3390900" cy="34173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979" cy="34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2B" w:rsidRPr="00087F67" w:rsidRDefault="00EC242B" w:rsidP="00087F67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087F67" w:rsidP="00087F67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19EBBBF4" wp14:editId="37EE2CA3">
            <wp:extent cx="3461868" cy="3488914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788" cy="35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7" w:rsidRPr="00087F67" w:rsidRDefault="00087F67" w:rsidP="00087F67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/>
        <w:t>f=100</w:t>
      </w:r>
      <w:r w:rsidR="00840B57">
        <w:rPr>
          <w:rFonts w:ascii="標楷體" w:eastAsia="標楷體" w:hAnsi="標楷體"/>
          <w:sz w:val="32"/>
          <w:szCs w:val="32"/>
        </w:rPr>
        <w:t>k</w:t>
      </w:r>
      <w:r w:rsidR="00626F13">
        <w:rPr>
          <w:rFonts w:ascii="標楷體" w:eastAsia="標楷體" w:hAnsi="標楷體"/>
          <w:sz w:val="32"/>
          <w:szCs w:val="32"/>
        </w:rPr>
        <w:t>Hz</w:t>
      </w:r>
    </w:p>
    <w:p w:rsidR="00D7252E" w:rsidRDefault="00087F67" w:rsidP="00087F67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3857C7A0" wp14:editId="0317904E">
            <wp:extent cx="3477986" cy="3416194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123" cy="34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13" w:rsidRDefault="00626F13" w:rsidP="00626F13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t>f=1</w:t>
      </w:r>
      <w:r w:rsidR="00840B57">
        <w:rPr>
          <w:rFonts w:ascii="標楷體" w:eastAsia="標楷體" w:hAnsi="標楷體"/>
          <w:sz w:val="32"/>
          <w:szCs w:val="32"/>
        </w:rPr>
        <w:t>M</w:t>
      </w:r>
      <w:r>
        <w:rPr>
          <w:rFonts w:ascii="標楷體" w:eastAsia="標楷體" w:hAnsi="標楷體"/>
          <w:sz w:val="32"/>
          <w:szCs w:val="32"/>
        </w:rPr>
        <w:t>Hz</w:t>
      </w:r>
    </w:p>
    <w:p w:rsidR="00840B57" w:rsidRDefault="00840B57" w:rsidP="00840B57">
      <w:pPr>
        <w:ind w:firstLine="480"/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173CA481" wp14:editId="27F946F2">
            <wp:extent cx="3657898" cy="359291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862" cy="36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13" w:rsidRDefault="00626F13" w:rsidP="00087F67">
      <w:pPr>
        <w:jc w:val="center"/>
        <w:rPr>
          <w:rFonts w:ascii="標楷體" w:eastAsia="標楷體" w:hAnsi="標楷體"/>
          <w:sz w:val="32"/>
          <w:szCs w:val="32"/>
        </w:rPr>
      </w:pPr>
    </w:p>
    <w:p w:rsidR="00087F67" w:rsidRDefault="00087F67" w:rsidP="00087F67">
      <w:pPr>
        <w:jc w:val="center"/>
        <w:rPr>
          <w:rFonts w:ascii="標楷體" w:eastAsia="標楷體" w:hAnsi="標楷體"/>
          <w:sz w:val="32"/>
          <w:szCs w:val="32"/>
        </w:rPr>
      </w:pP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45335A" w:rsidRPr="00330A7D" w:rsidRDefault="00330A7D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</w:t>
      </w:r>
      <w:r w:rsidR="004D30B5">
        <w:rPr>
          <w:rFonts w:ascii="標楷體" w:eastAsia="標楷體" w:hAnsi="標楷體" w:hint="eastAsia"/>
          <w:sz w:val="32"/>
          <w:szCs w:val="32"/>
        </w:rPr>
        <w:t>XXXXXX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840B57">
        <w:rPr>
          <w:rFonts w:ascii="標楷體" w:eastAsia="標楷體" w:hAnsi="標楷體" w:hint="eastAsia"/>
          <w:sz w:val="32"/>
          <w:szCs w:val="32"/>
        </w:rPr>
        <w:t>R</w:t>
      </w:r>
      <w:r w:rsidR="00840B57">
        <w:rPr>
          <w:rFonts w:ascii="標楷體" w:eastAsia="標楷體" w:hAnsi="標楷體"/>
          <w:sz w:val="32"/>
          <w:szCs w:val="32"/>
        </w:rPr>
        <w:t>LC</w:t>
      </w:r>
      <w:r w:rsidR="00840B57">
        <w:rPr>
          <w:rFonts w:ascii="標楷體" w:eastAsia="標楷體" w:hAnsi="標楷體" w:hint="eastAsia"/>
          <w:sz w:val="32"/>
          <w:szCs w:val="32"/>
        </w:rPr>
        <w:t>電路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45335A" w:rsidRPr="00330A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CC1" w:rsidRDefault="00412CC1" w:rsidP="0014661F">
      <w:pPr>
        <w:spacing w:after="0" w:line="240" w:lineRule="auto"/>
      </w:pPr>
      <w:r>
        <w:separator/>
      </w:r>
    </w:p>
  </w:endnote>
  <w:endnote w:type="continuationSeparator" w:id="0">
    <w:p w:rsidR="00412CC1" w:rsidRDefault="00412CC1" w:rsidP="0014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CC1" w:rsidRDefault="00412CC1" w:rsidP="0014661F">
      <w:pPr>
        <w:spacing w:after="0" w:line="240" w:lineRule="auto"/>
      </w:pPr>
      <w:r>
        <w:separator/>
      </w:r>
    </w:p>
  </w:footnote>
  <w:footnote w:type="continuationSeparator" w:id="0">
    <w:p w:rsidR="00412CC1" w:rsidRDefault="00412CC1" w:rsidP="00146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7242F"/>
    <w:multiLevelType w:val="hybridMultilevel"/>
    <w:tmpl w:val="93080B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11501C"/>
    <w:multiLevelType w:val="hybridMultilevel"/>
    <w:tmpl w:val="FF8E90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3DF7FA9"/>
    <w:multiLevelType w:val="hybridMultilevel"/>
    <w:tmpl w:val="A4DE8B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A"/>
    <w:rsid w:val="00087F67"/>
    <w:rsid w:val="000A40F1"/>
    <w:rsid w:val="000C6BE4"/>
    <w:rsid w:val="000E39C5"/>
    <w:rsid w:val="000F1376"/>
    <w:rsid w:val="000F2476"/>
    <w:rsid w:val="0014661F"/>
    <w:rsid w:val="00154A96"/>
    <w:rsid w:val="00175CD0"/>
    <w:rsid w:val="00184C3D"/>
    <w:rsid w:val="002369C8"/>
    <w:rsid w:val="0028141A"/>
    <w:rsid w:val="00282615"/>
    <w:rsid w:val="00283F1E"/>
    <w:rsid w:val="002C4857"/>
    <w:rsid w:val="002D7674"/>
    <w:rsid w:val="002E0CA6"/>
    <w:rsid w:val="002E6337"/>
    <w:rsid w:val="003165B7"/>
    <w:rsid w:val="0031729B"/>
    <w:rsid w:val="00330A7D"/>
    <w:rsid w:val="00332B0D"/>
    <w:rsid w:val="00343C6D"/>
    <w:rsid w:val="003718AC"/>
    <w:rsid w:val="003D50B2"/>
    <w:rsid w:val="00412CC1"/>
    <w:rsid w:val="0045335A"/>
    <w:rsid w:val="004D30B5"/>
    <w:rsid w:val="00554827"/>
    <w:rsid w:val="005A33B7"/>
    <w:rsid w:val="005F2A2F"/>
    <w:rsid w:val="00626F13"/>
    <w:rsid w:val="006F3491"/>
    <w:rsid w:val="007045B9"/>
    <w:rsid w:val="0070645B"/>
    <w:rsid w:val="0071538D"/>
    <w:rsid w:val="00730E51"/>
    <w:rsid w:val="00753B4D"/>
    <w:rsid w:val="00767F4C"/>
    <w:rsid w:val="00786634"/>
    <w:rsid w:val="00840B57"/>
    <w:rsid w:val="008C2602"/>
    <w:rsid w:val="008F303A"/>
    <w:rsid w:val="009265A6"/>
    <w:rsid w:val="00985688"/>
    <w:rsid w:val="009C1292"/>
    <w:rsid w:val="009C4C79"/>
    <w:rsid w:val="00A259E6"/>
    <w:rsid w:val="00A5779F"/>
    <w:rsid w:val="00A72B31"/>
    <w:rsid w:val="00A80DF6"/>
    <w:rsid w:val="00B253D3"/>
    <w:rsid w:val="00B7170E"/>
    <w:rsid w:val="00B85E4B"/>
    <w:rsid w:val="00BF1A57"/>
    <w:rsid w:val="00C25FF6"/>
    <w:rsid w:val="00C92434"/>
    <w:rsid w:val="00CA4EAD"/>
    <w:rsid w:val="00D20E60"/>
    <w:rsid w:val="00D7252E"/>
    <w:rsid w:val="00DD3596"/>
    <w:rsid w:val="00DD5C90"/>
    <w:rsid w:val="00E52D72"/>
    <w:rsid w:val="00EA3AF4"/>
    <w:rsid w:val="00EB6382"/>
    <w:rsid w:val="00EC242B"/>
    <w:rsid w:val="00EF64A7"/>
    <w:rsid w:val="00EF78B6"/>
    <w:rsid w:val="00F506EB"/>
    <w:rsid w:val="00F85A6F"/>
    <w:rsid w:val="00F86B0D"/>
    <w:rsid w:val="00FD525F"/>
    <w:rsid w:val="00FD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E2F1C"/>
  <w15:chartTrackingRefBased/>
  <w15:docId w15:val="{DF55CAF5-1C0E-4A4B-BE56-41D33E2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41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0CA6"/>
    <w:rPr>
      <w:color w:val="808080"/>
    </w:rPr>
  </w:style>
  <w:style w:type="paragraph" w:styleId="a4">
    <w:name w:val="List Paragraph"/>
    <w:basedOn w:val="a"/>
    <w:uiPriority w:val="34"/>
    <w:qFormat/>
    <w:rsid w:val="009265A6"/>
    <w:pPr>
      <w:ind w:leftChars="200" w:left="480"/>
    </w:pPr>
  </w:style>
  <w:style w:type="character" w:styleId="a5">
    <w:name w:val="Hyperlink"/>
    <w:basedOn w:val="a0"/>
    <w:uiPriority w:val="99"/>
    <w:unhideWhenUsed/>
    <w:rsid w:val="00DD35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59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596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466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4661F"/>
    <w:rPr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466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4661F"/>
    <w:rPr>
      <w:kern w:val="0"/>
      <w:sz w:val="20"/>
      <w:szCs w:val="20"/>
    </w:rPr>
  </w:style>
  <w:style w:type="table" w:styleId="ac">
    <w:name w:val="Table Grid"/>
    <w:basedOn w:val="a1"/>
    <w:uiPriority w:val="39"/>
    <w:rsid w:val="005F2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6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18</cp:revision>
  <dcterms:created xsi:type="dcterms:W3CDTF">2020-04-21T02:26:00Z</dcterms:created>
  <dcterms:modified xsi:type="dcterms:W3CDTF">2020-05-18T15:58:00Z</dcterms:modified>
</cp:coreProperties>
</file>