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91164" w14:textId="45541685" w:rsidR="00BE2FCD" w:rsidRDefault="00BE2FCD" w:rsidP="00BE2FCD">
      <w:pPr>
        <w:rPr>
          <w:rFonts w:ascii="標楷體" w:eastAsia="標楷體" w:hAnsi="標楷體"/>
          <w:color w:val="FF0000"/>
          <w:sz w:val="44"/>
          <w:szCs w:val="44"/>
        </w:rPr>
      </w:pP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程式專題</w:t>
      </w:r>
      <w:proofErr w:type="gramStart"/>
      <w:r>
        <w:rPr>
          <w:rFonts w:ascii="標楷體" w:eastAsia="標楷體" w:hAnsi="標楷體" w:hint="eastAsia"/>
          <w:color w:val="FF0000"/>
          <w:sz w:val="44"/>
          <w:szCs w:val="44"/>
        </w:rPr>
        <w:t>─</w:t>
      </w:r>
      <w:proofErr w:type="gramEnd"/>
      <w:r w:rsidR="00A86CB1" w:rsidRPr="00A86CB1">
        <w:rPr>
          <w:rFonts w:ascii="標楷體" w:eastAsia="標楷體" w:hAnsi="標楷體"/>
          <w:color w:val="0070C0"/>
          <w:sz w:val="44"/>
          <w:szCs w:val="44"/>
        </w:rPr>
        <w:t>Radiant lantern</w:t>
      </w:r>
      <w:r>
        <w:rPr>
          <w:rFonts w:ascii="標楷體" w:eastAsia="標楷體" w:hAnsi="標楷體" w:hint="eastAsia"/>
          <w:color w:val="FF0000"/>
          <w:sz w:val="44"/>
          <w:szCs w:val="44"/>
        </w:rPr>
        <w:t>:</w:t>
      </w:r>
    </w:p>
    <w:p w14:paraId="2F39B9CD" w14:textId="211D2791" w:rsidR="002C0EF3" w:rsidRPr="00A86CB1" w:rsidRDefault="002C0EF3" w:rsidP="00A86CB1">
      <w:pPr>
        <w:ind w:firstLine="48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現</w:t>
      </w:r>
      <w:r w:rsidR="00A86CB1">
        <w:rPr>
          <w:rFonts w:ascii="標楷體" w:eastAsia="標楷體" w:hAnsi="標楷體" w:hint="eastAsia"/>
          <w:sz w:val="32"/>
          <w:szCs w:val="32"/>
        </w:rPr>
        <w:t>今</w:t>
      </w:r>
      <w:r>
        <w:rPr>
          <w:rFonts w:ascii="標楷體" w:eastAsia="標楷體" w:hAnsi="標楷體" w:hint="eastAsia"/>
          <w:sz w:val="32"/>
          <w:szCs w:val="32"/>
        </w:rPr>
        <w:t>，我們知道光具有波動性與粒子性。油光的波動性，我們可以解釋很多特別的物理現象，包含折射繞射等等。</w:t>
      </w:r>
    </w:p>
    <w:p w14:paraId="17F8EEEE" w14:textId="28FEE2E7" w:rsidR="00643C73" w:rsidRDefault="00643C73" w:rsidP="0023237B">
      <w:pPr>
        <w:pStyle w:val="a7"/>
        <w:ind w:leftChars="0" w:left="0" w:firstLine="429"/>
        <w:rPr>
          <w:rFonts w:ascii="標楷體" w:eastAsia="標楷體" w:hAnsi="標楷體"/>
          <w:sz w:val="32"/>
          <w:szCs w:val="32"/>
        </w:rPr>
      </w:pPr>
      <w:r w:rsidRPr="002C0EF3">
        <w:rPr>
          <w:sz w:val="32"/>
          <w:szCs w:val="32"/>
        </w:rPr>
        <w:t>Radiant lantern</w:t>
      </w:r>
      <w:r w:rsidRPr="00643C73">
        <w:rPr>
          <w:rFonts w:ascii="標楷體" w:eastAsia="標楷體" w:hAnsi="標楷體" w:hint="eastAsia"/>
          <w:sz w:val="32"/>
          <w:szCs w:val="32"/>
        </w:rPr>
        <w:t>為2018年IYPT</w:t>
      </w:r>
      <w:r>
        <w:rPr>
          <w:rFonts w:ascii="標楷體" w:eastAsia="標楷體" w:hAnsi="標楷體" w:hint="eastAsia"/>
          <w:sz w:val="32"/>
          <w:szCs w:val="32"/>
        </w:rPr>
        <w:t>中的</w:t>
      </w:r>
      <w:r w:rsidRPr="00643C73">
        <w:rPr>
          <w:rFonts w:ascii="標楷體" w:eastAsia="標楷體" w:hAnsi="標楷體" w:hint="eastAsia"/>
          <w:sz w:val="32"/>
          <w:szCs w:val="32"/>
        </w:rPr>
        <w:t>一個題目</w:t>
      </w:r>
      <w:r>
        <w:rPr>
          <w:rFonts w:ascii="標楷體" w:eastAsia="標楷體" w:hAnsi="標楷體" w:hint="eastAsia"/>
          <w:sz w:val="32"/>
          <w:szCs w:val="32"/>
        </w:rPr>
        <w:t>，其問題為: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朝紅綠燈等光源拍照時，為什麼會有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星芒狀的</w:t>
      </w:r>
      <w:proofErr w:type="gramEnd"/>
      <w:r>
        <w:rPr>
          <w:rFonts w:ascii="標楷體" w:eastAsia="標楷體" w:hAnsi="標楷體" w:hint="eastAsia"/>
          <w:sz w:val="32"/>
          <w:szCs w:val="32"/>
        </w:rPr>
        <w:t>光產生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。此現象基本上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與繞射拖</w:t>
      </w:r>
      <w:proofErr w:type="gramEnd"/>
      <w:r>
        <w:rPr>
          <w:rFonts w:ascii="標楷體" w:eastAsia="標楷體" w:hAnsi="標楷體" w:hint="eastAsia"/>
          <w:sz w:val="32"/>
          <w:szCs w:val="32"/>
        </w:rPr>
        <w:t>不了關係</w:t>
      </w:r>
      <w:r w:rsidR="0023237B">
        <w:rPr>
          <w:rFonts w:ascii="標楷體" w:eastAsia="標楷體" w:hAnsi="標楷體" w:hint="eastAsia"/>
          <w:sz w:val="32"/>
          <w:szCs w:val="32"/>
        </w:rPr>
        <w:t>，並與相機光圈有關</w:t>
      </w:r>
      <w:r>
        <w:rPr>
          <w:rFonts w:ascii="標楷體" w:eastAsia="標楷體" w:hAnsi="標楷體" w:hint="eastAsia"/>
          <w:sz w:val="32"/>
          <w:szCs w:val="32"/>
        </w:rPr>
        <w:t>，請同學們嘗試解釋這個現象並做模擬。</w:t>
      </w:r>
    </w:p>
    <w:p w14:paraId="4ACD14A2" w14:textId="31AE3DCE" w:rsidR="00B214A0" w:rsidRPr="00A86CB1" w:rsidRDefault="00643C73" w:rsidP="00A86CB1">
      <w:pPr>
        <w:ind w:firstLine="429"/>
        <w:rPr>
          <w:rFonts w:hint="eastAsia"/>
          <w:sz w:val="32"/>
          <w:szCs w:val="32"/>
        </w:rPr>
      </w:pPr>
      <w:r w:rsidRPr="0023237B">
        <w:rPr>
          <w:rFonts w:ascii="標楷體" w:eastAsia="標楷體" w:hAnsi="標楷體" w:hint="eastAsia"/>
          <w:sz w:val="32"/>
          <w:szCs w:val="32"/>
        </w:rPr>
        <w:t>首先，可以先在二維平面上模擬</w:t>
      </w:r>
      <w:r w:rsidR="0023237B">
        <w:rPr>
          <w:rFonts w:ascii="標楷體" w:eastAsia="標楷體" w:hAnsi="標楷體" w:hint="eastAsia"/>
          <w:sz w:val="32"/>
          <w:szCs w:val="32"/>
        </w:rPr>
        <w:t>電磁波的</w:t>
      </w:r>
      <w:r w:rsidRPr="0023237B">
        <w:rPr>
          <w:rFonts w:ascii="標楷體" w:eastAsia="標楷體" w:hAnsi="標楷體" w:hint="eastAsia"/>
          <w:sz w:val="32"/>
          <w:szCs w:val="32"/>
        </w:rPr>
        <w:t>單邊繞射，並計算</w:t>
      </w:r>
      <w:proofErr w:type="gramStart"/>
      <w:r w:rsidRPr="0023237B">
        <w:rPr>
          <w:rFonts w:ascii="標楷體" w:eastAsia="標楷體" w:hAnsi="標楷體" w:hint="eastAsia"/>
          <w:sz w:val="32"/>
          <w:szCs w:val="32"/>
        </w:rPr>
        <w:t>紙屏上</w:t>
      </w:r>
      <w:proofErr w:type="gramEnd"/>
      <w:r w:rsidRPr="0023237B">
        <w:rPr>
          <w:rFonts w:ascii="標楷體" w:eastAsia="標楷體" w:hAnsi="標楷體" w:hint="eastAsia"/>
          <w:sz w:val="32"/>
          <w:szCs w:val="32"/>
        </w:rPr>
        <w:t>各個位置的光強度。接著再拓展至三維空間，繪製出</w:t>
      </w:r>
      <w:proofErr w:type="gramStart"/>
      <w:r w:rsidR="0023237B">
        <w:rPr>
          <w:rFonts w:ascii="標楷體" w:eastAsia="標楷體" w:hAnsi="標楷體" w:hint="eastAsia"/>
          <w:sz w:val="32"/>
          <w:szCs w:val="32"/>
        </w:rPr>
        <w:t>紙屏上</w:t>
      </w:r>
      <w:proofErr w:type="gramEnd"/>
      <w:r w:rsidR="0023237B">
        <w:rPr>
          <w:rFonts w:ascii="標楷體" w:eastAsia="標楷體" w:hAnsi="標楷體" w:hint="eastAsia"/>
          <w:sz w:val="32"/>
          <w:szCs w:val="32"/>
        </w:rPr>
        <w:t>看到的二維圖像，並請研究光圈形狀與此現象的關係。</w:t>
      </w:r>
      <w:bookmarkStart w:id="0" w:name="_GoBack"/>
      <w:bookmarkEnd w:id="0"/>
    </w:p>
    <w:sectPr w:rsidR="00B214A0" w:rsidRPr="00A86C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1FC7E" w14:textId="77777777" w:rsidR="00466AC7" w:rsidRDefault="00466AC7" w:rsidP="009C5862">
      <w:r>
        <w:separator/>
      </w:r>
    </w:p>
  </w:endnote>
  <w:endnote w:type="continuationSeparator" w:id="0">
    <w:p w14:paraId="54051853" w14:textId="77777777" w:rsidR="00466AC7" w:rsidRDefault="00466AC7" w:rsidP="009C5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6C3A6" w14:textId="77777777" w:rsidR="00466AC7" w:rsidRDefault="00466AC7" w:rsidP="009C5862">
      <w:r>
        <w:separator/>
      </w:r>
    </w:p>
  </w:footnote>
  <w:footnote w:type="continuationSeparator" w:id="0">
    <w:p w14:paraId="5BEAB0E9" w14:textId="77777777" w:rsidR="00466AC7" w:rsidRDefault="00466AC7" w:rsidP="009C5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B386C"/>
    <w:multiLevelType w:val="hybridMultilevel"/>
    <w:tmpl w:val="5C84CA8A"/>
    <w:lvl w:ilvl="0" w:tplc="EEC0DAB8">
      <w:start w:val="1"/>
      <w:numFmt w:val="decimal"/>
      <w:lvlText w:val="(%1)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38"/>
    <w:rsid w:val="000438AD"/>
    <w:rsid w:val="000700C3"/>
    <w:rsid w:val="000D2EDF"/>
    <w:rsid w:val="000D3313"/>
    <w:rsid w:val="0023237B"/>
    <w:rsid w:val="002C0EF3"/>
    <w:rsid w:val="0035792C"/>
    <w:rsid w:val="00404DEE"/>
    <w:rsid w:val="00466AC7"/>
    <w:rsid w:val="0059269B"/>
    <w:rsid w:val="00643C73"/>
    <w:rsid w:val="006C079F"/>
    <w:rsid w:val="00746332"/>
    <w:rsid w:val="0078784F"/>
    <w:rsid w:val="009C5862"/>
    <w:rsid w:val="009F412A"/>
    <w:rsid w:val="00A86CB1"/>
    <w:rsid w:val="00B214A0"/>
    <w:rsid w:val="00BE2FCD"/>
    <w:rsid w:val="00C86C46"/>
    <w:rsid w:val="00D31C38"/>
    <w:rsid w:val="00D4783A"/>
    <w:rsid w:val="00DD1179"/>
    <w:rsid w:val="00E17CE7"/>
    <w:rsid w:val="00E4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D00C6"/>
  <w15:chartTrackingRefBased/>
  <w15:docId w15:val="{F52D2680-3AFF-48A3-8A7A-AFC07B0B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2FC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8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586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58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5862"/>
    <w:rPr>
      <w:sz w:val="20"/>
      <w:szCs w:val="20"/>
    </w:rPr>
  </w:style>
  <w:style w:type="paragraph" w:styleId="a7">
    <w:name w:val="List Paragraph"/>
    <w:basedOn w:val="a"/>
    <w:uiPriority w:val="34"/>
    <w:qFormat/>
    <w:rsid w:val="002C0EF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4</cp:revision>
  <dcterms:created xsi:type="dcterms:W3CDTF">2020-05-14T14:45:00Z</dcterms:created>
  <dcterms:modified xsi:type="dcterms:W3CDTF">2020-05-14T15:32:00Z</dcterms:modified>
</cp:coreProperties>
</file>