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3AF788" w14:textId="77777777" w:rsidR="00B1521F" w:rsidRPr="00EE47E4" w:rsidRDefault="00B1521F" w:rsidP="008E51BB">
      <w:pPr>
        <w:tabs>
          <w:tab w:val="left" w:pos="2552"/>
        </w:tabs>
      </w:pPr>
    </w:p>
    <w:p w14:paraId="2836ED8E" w14:textId="77777777" w:rsidR="00B1521F" w:rsidRPr="00EE47E4" w:rsidRDefault="00B1521F" w:rsidP="008E51BB">
      <w:pPr>
        <w:tabs>
          <w:tab w:val="left" w:pos="2552"/>
        </w:tabs>
      </w:pPr>
    </w:p>
    <w:p w14:paraId="5E442F8F" w14:textId="77777777" w:rsidR="00CF55F4" w:rsidRPr="00EE47E4" w:rsidRDefault="00CF55F4" w:rsidP="00CF55F4">
      <w:pPr>
        <w:tabs>
          <w:tab w:val="left" w:pos="2552"/>
        </w:tabs>
      </w:pPr>
    </w:p>
    <w:p w14:paraId="78E16C05" w14:textId="77777777" w:rsidR="008E51BB" w:rsidRPr="00EE47E4" w:rsidRDefault="008E51BB" w:rsidP="00CF55F4">
      <w:pPr>
        <w:tabs>
          <w:tab w:val="left" w:pos="2552"/>
        </w:tabs>
      </w:pPr>
    </w:p>
    <w:p w14:paraId="7AF9EB4E" w14:textId="77777777" w:rsidR="008E51BB" w:rsidRPr="00EE47E4" w:rsidRDefault="008E51BB" w:rsidP="00CF55F4">
      <w:pPr>
        <w:tabs>
          <w:tab w:val="left" w:pos="2552"/>
        </w:tabs>
      </w:pPr>
    </w:p>
    <w:p w14:paraId="60C51A54" w14:textId="77777777" w:rsidR="005365C1" w:rsidRPr="00EE47E4" w:rsidRDefault="005365C1" w:rsidP="00CF55F4">
      <w:pPr>
        <w:tabs>
          <w:tab w:val="left" w:pos="2552"/>
        </w:tabs>
      </w:pPr>
    </w:p>
    <w:p w14:paraId="048FE043" w14:textId="77777777" w:rsidR="00A137EC" w:rsidRPr="00EE47E4" w:rsidRDefault="00A137EC" w:rsidP="00CF55F4">
      <w:pPr>
        <w:tabs>
          <w:tab w:val="left" w:pos="2552"/>
        </w:tabs>
      </w:pPr>
    </w:p>
    <w:p w14:paraId="0A1EF5AB" w14:textId="77777777" w:rsidR="00E46647" w:rsidRDefault="0061358A" w:rsidP="0061358A">
      <w:pPr>
        <w:pStyle w:val="Title"/>
        <w:tabs>
          <w:tab w:val="left" w:pos="2552"/>
        </w:tabs>
        <w:rPr>
          <w:rFonts w:cs="Times New Roman"/>
          <w:b w:val="0"/>
          <w:spacing w:val="100"/>
          <w:w w:val="90"/>
          <w:sz w:val="72"/>
          <w:szCs w:val="100"/>
        </w:rPr>
      </w:pPr>
      <w:r>
        <w:rPr>
          <w:rFonts w:cs="Times New Roman"/>
          <w:b w:val="0"/>
          <w:spacing w:val="100"/>
          <w:w w:val="90"/>
          <w:sz w:val="72"/>
          <w:szCs w:val="100"/>
        </w:rPr>
        <w:t>O9</w:t>
      </w:r>
    </w:p>
    <w:p w14:paraId="585431CD" w14:textId="60C35E7C" w:rsidR="0061182A" w:rsidRPr="00EE47E4" w:rsidRDefault="00580F56" w:rsidP="0061358A">
      <w:pPr>
        <w:pStyle w:val="Title"/>
        <w:tabs>
          <w:tab w:val="left" w:pos="2552"/>
        </w:tabs>
        <w:rPr>
          <w:rFonts w:cs="Times New Roman"/>
          <w:b w:val="0"/>
          <w:spacing w:val="100"/>
          <w:w w:val="90"/>
          <w:sz w:val="72"/>
          <w:szCs w:val="100"/>
        </w:rPr>
      </w:pPr>
      <w:r>
        <w:rPr>
          <w:rFonts w:cs="Times New Roman"/>
          <w:b w:val="0"/>
          <w:spacing w:val="100"/>
          <w:w w:val="90"/>
          <w:sz w:val="72"/>
          <w:szCs w:val="100"/>
        </w:rPr>
        <w:t>Lichtbeugung</w:t>
      </w:r>
    </w:p>
    <w:p w14:paraId="63FC6EDF" w14:textId="77777777" w:rsidR="0061182A" w:rsidRPr="00EE47E4" w:rsidRDefault="0061182A" w:rsidP="0061182A"/>
    <w:p w14:paraId="3E1BE063" w14:textId="77777777" w:rsidR="00A137EC" w:rsidRPr="00EE47E4" w:rsidRDefault="00A137EC" w:rsidP="00A137EC"/>
    <w:p w14:paraId="4E7BF9B3" w14:textId="77777777" w:rsidR="00A137EC" w:rsidRPr="00EE47E4" w:rsidRDefault="00A137EC" w:rsidP="00A137EC"/>
    <w:p w14:paraId="2B60EA06" w14:textId="77777777" w:rsidR="00CF55F4" w:rsidRPr="00EE47E4" w:rsidRDefault="00CF55F4" w:rsidP="00CF55F4">
      <w:pPr>
        <w:tabs>
          <w:tab w:val="left" w:pos="2552"/>
        </w:tabs>
      </w:pPr>
    </w:p>
    <w:p w14:paraId="3FFEC551" w14:textId="77777777" w:rsidR="00CF55F4" w:rsidRPr="00EE47E4" w:rsidRDefault="00CF55F4" w:rsidP="00CF55F4">
      <w:pPr>
        <w:tabs>
          <w:tab w:val="left" w:pos="2552"/>
        </w:tabs>
      </w:pPr>
    </w:p>
    <w:p w14:paraId="2BE485CD" w14:textId="2E4406BD" w:rsidR="00CF55F4" w:rsidRPr="00EE47E4" w:rsidRDefault="00CF55F4" w:rsidP="00CF55F4">
      <w:pPr>
        <w:tabs>
          <w:tab w:val="left" w:pos="2552"/>
          <w:tab w:val="left" w:pos="2694"/>
        </w:tabs>
      </w:pPr>
    </w:p>
    <w:p w14:paraId="69AD6278" w14:textId="4DCD9EB0" w:rsidR="00AA5A78" w:rsidRPr="00EE47E4" w:rsidRDefault="00AA5A78" w:rsidP="00CF55F4">
      <w:pPr>
        <w:tabs>
          <w:tab w:val="left" w:pos="2552"/>
          <w:tab w:val="left" w:pos="2694"/>
        </w:tabs>
      </w:pPr>
    </w:p>
    <w:p w14:paraId="78EDC6FC" w14:textId="425D97AE" w:rsidR="008E51BB" w:rsidRPr="00EE47E4" w:rsidRDefault="008E51BB" w:rsidP="00CF55F4">
      <w:pPr>
        <w:tabs>
          <w:tab w:val="left" w:pos="2552"/>
          <w:tab w:val="left" w:pos="2694"/>
        </w:tabs>
      </w:pPr>
    </w:p>
    <w:p w14:paraId="1B90CFD8" w14:textId="1D825EF2" w:rsidR="0061182A" w:rsidRPr="00EE47E4" w:rsidRDefault="0061182A" w:rsidP="00CF55F4">
      <w:pPr>
        <w:tabs>
          <w:tab w:val="left" w:pos="2552"/>
          <w:tab w:val="left" w:pos="2694"/>
        </w:tabs>
      </w:pPr>
    </w:p>
    <w:p w14:paraId="2D813CB6" w14:textId="5202E0F1" w:rsidR="0061182A" w:rsidRPr="00EE47E4" w:rsidRDefault="0061182A" w:rsidP="00CF55F4">
      <w:pPr>
        <w:tabs>
          <w:tab w:val="left" w:pos="2552"/>
          <w:tab w:val="left" w:pos="2694"/>
        </w:tabs>
      </w:pPr>
    </w:p>
    <w:p w14:paraId="537C5AB0" w14:textId="64AFE34F" w:rsidR="0061182A" w:rsidRPr="00EE47E4" w:rsidRDefault="0061182A" w:rsidP="00CF55F4">
      <w:pPr>
        <w:tabs>
          <w:tab w:val="left" w:pos="2552"/>
          <w:tab w:val="left" w:pos="2694"/>
        </w:tabs>
      </w:pPr>
    </w:p>
    <w:p w14:paraId="4AB03194" w14:textId="646AD979" w:rsidR="0061182A" w:rsidRPr="00EE47E4" w:rsidRDefault="0061182A" w:rsidP="00CF55F4">
      <w:pPr>
        <w:tabs>
          <w:tab w:val="left" w:pos="2552"/>
          <w:tab w:val="left" w:pos="2694"/>
        </w:tabs>
      </w:pPr>
    </w:p>
    <w:p w14:paraId="7225E792" w14:textId="01538610" w:rsidR="0061182A" w:rsidRPr="00EE47E4" w:rsidRDefault="0061182A" w:rsidP="00CF55F4">
      <w:pPr>
        <w:tabs>
          <w:tab w:val="left" w:pos="2552"/>
          <w:tab w:val="left" w:pos="2694"/>
        </w:tabs>
      </w:pPr>
    </w:p>
    <w:p w14:paraId="7C4AD7D8" w14:textId="16B91E44" w:rsidR="0061182A" w:rsidRPr="00EE47E4" w:rsidRDefault="0061182A" w:rsidP="00CF55F4">
      <w:pPr>
        <w:tabs>
          <w:tab w:val="left" w:pos="2552"/>
          <w:tab w:val="left" w:pos="2694"/>
        </w:tabs>
      </w:pPr>
    </w:p>
    <w:p w14:paraId="62676081" w14:textId="71BD70A1" w:rsidR="0061182A" w:rsidRPr="00EE47E4" w:rsidRDefault="0061182A" w:rsidP="00CF55F4">
      <w:pPr>
        <w:tabs>
          <w:tab w:val="left" w:pos="2552"/>
          <w:tab w:val="left" w:pos="2694"/>
        </w:tabs>
      </w:pPr>
    </w:p>
    <w:p w14:paraId="620950DC" w14:textId="1A70008F" w:rsidR="0061182A" w:rsidRPr="00EE47E4" w:rsidRDefault="0061182A" w:rsidP="00CF55F4">
      <w:pPr>
        <w:tabs>
          <w:tab w:val="left" w:pos="2552"/>
          <w:tab w:val="left" w:pos="2694"/>
        </w:tabs>
      </w:pPr>
    </w:p>
    <w:p w14:paraId="55D2325C" w14:textId="7BE2C70A" w:rsidR="0061182A" w:rsidRPr="00EE47E4" w:rsidRDefault="0061182A" w:rsidP="00CF55F4">
      <w:pPr>
        <w:tabs>
          <w:tab w:val="left" w:pos="2552"/>
          <w:tab w:val="left" w:pos="2694"/>
        </w:tabs>
      </w:pPr>
    </w:p>
    <w:p w14:paraId="45FABFBF" w14:textId="3F9AD8A1" w:rsidR="0061182A" w:rsidRPr="00EE47E4" w:rsidRDefault="0061182A" w:rsidP="00CF55F4">
      <w:pPr>
        <w:tabs>
          <w:tab w:val="left" w:pos="2552"/>
          <w:tab w:val="left" w:pos="2694"/>
        </w:tabs>
      </w:pPr>
    </w:p>
    <w:p w14:paraId="327574F3" w14:textId="5F146DA9" w:rsidR="0061182A" w:rsidRPr="00EE47E4" w:rsidRDefault="0061182A" w:rsidP="00CF55F4">
      <w:pPr>
        <w:tabs>
          <w:tab w:val="left" w:pos="2552"/>
          <w:tab w:val="left" w:pos="2694"/>
        </w:tabs>
      </w:pPr>
    </w:p>
    <w:p w14:paraId="13A64357" w14:textId="72D1F9CE" w:rsidR="0061182A" w:rsidRPr="00EE47E4" w:rsidRDefault="0061182A" w:rsidP="0061182A">
      <w:pPr>
        <w:autoSpaceDE w:val="0"/>
        <w:autoSpaceDN w:val="0"/>
        <w:adjustRightInd w:val="0"/>
        <w:spacing w:line="240" w:lineRule="auto"/>
        <w:jc w:val="center"/>
        <w:rPr>
          <w:sz w:val="50"/>
          <w:szCs w:val="50"/>
        </w:rPr>
      </w:pPr>
      <w:r w:rsidRPr="00EE47E4">
        <w:rPr>
          <w:sz w:val="50"/>
          <w:szCs w:val="50"/>
        </w:rPr>
        <w:t>Versuchsleiter: Almar Suter</w:t>
      </w:r>
    </w:p>
    <w:p w14:paraId="36B619E9" w14:textId="7AEE5068" w:rsidR="002A2295" w:rsidRPr="00EE47E4" w:rsidRDefault="0061182A" w:rsidP="0061182A">
      <w:pPr>
        <w:tabs>
          <w:tab w:val="left" w:pos="2552"/>
          <w:tab w:val="left" w:pos="2694"/>
        </w:tabs>
        <w:jc w:val="center"/>
        <w:rPr>
          <w:sz w:val="50"/>
          <w:szCs w:val="50"/>
        </w:rPr>
      </w:pPr>
      <w:r w:rsidRPr="00EE47E4">
        <w:rPr>
          <w:sz w:val="50"/>
          <w:szCs w:val="50"/>
        </w:rPr>
        <w:t>Assistent: Noah Hüsser</w:t>
      </w:r>
    </w:p>
    <w:p w14:paraId="69DE8F84" w14:textId="3EAD87AB" w:rsidR="00A82189" w:rsidRPr="00EE47E4" w:rsidRDefault="00A82189" w:rsidP="0061182A">
      <w:pPr>
        <w:tabs>
          <w:tab w:val="left" w:pos="2552"/>
          <w:tab w:val="left" w:pos="2694"/>
        </w:tabs>
        <w:jc w:val="center"/>
        <w:rPr>
          <w:sz w:val="50"/>
          <w:szCs w:val="50"/>
        </w:rPr>
      </w:pPr>
    </w:p>
    <w:p w14:paraId="223A7C1F" w14:textId="2EDA8B4E" w:rsidR="00A82189" w:rsidRPr="00EE47E4" w:rsidRDefault="00A82189" w:rsidP="0061182A">
      <w:pPr>
        <w:tabs>
          <w:tab w:val="left" w:pos="2552"/>
          <w:tab w:val="left" w:pos="2694"/>
        </w:tabs>
        <w:jc w:val="center"/>
        <w:rPr>
          <w:sz w:val="50"/>
          <w:szCs w:val="50"/>
        </w:rPr>
      </w:pPr>
    </w:p>
    <w:p w14:paraId="111F0355" w14:textId="2A4E4FF6" w:rsidR="00977E1F" w:rsidRDefault="00977E1F" w:rsidP="0061182A">
      <w:pPr>
        <w:tabs>
          <w:tab w:val="left" w:pos="2552"/>
          <w:tab w:val="left" w:pos="2694"/>
        </w:tabs>
        <w:jc w:val="center"/>
        <w:rPr>
          <w:sz w:val="50"/>
          <w:szCs w:val="50"/>
        </w:rPr>
      </w:pPr>
    </w:p>
    <w:p w14:paraId="195E5035" w14:textId="77777777" w:rsidR="00580F56" w:rsidRPr="00EE47E4" w:rsidRDefault="00580F56" w:rsidP="0061182A">
      <w:pPr>
        <w:tabs>
          <w:tab w:val="left" w:pos="2552"/>
          <w:tab w:val="left" w:pos="2694"/>
        </w:tabs>
        <w:jc w:val="center"/>
        <w:rPr>
          <w:sz w:val="50"/>
          <w:szCs w:val="50"/>
        </w:rPr>
      </w:pPr>
    </w:p>
    <w:p w14:paraId="522FF827" w14:textId="77777777" w:rsidR="00A82189" w:rsidRPr="00EE47E4" w:rsidRDefault="00A82189" w:rsidP="0061182A">
      <w:pPr>
        <w:tabs>
          <w:tab w:val="left" w:pos="2552"/>
          <w:tab w:val="left" w:pos="2694"/>
        </w:tabs>
        <w:jc w:val="center"/>
      </w:pPr>
    </w:p>
    <w:sdt>
      <w:sdtPr>
        <w:rPr>
          <w:noProof w:val="0"/>
          <w:lang w:val="de-DE"/>
        </w:rPr>
        <w:id w:val="2012176232"/>
        <w:docPartObj>
          <w:docPartGallery w:val="Table of Contents"/>
          <w:docPartUnique/>
        </w:docPartObj>
      </w:sdtPr>
      <w:sdtEndPr>
        <w:rPr>
          <w:b/>
          <w:bCs/>
        </w:rPr>
      </w:sdtEndPr>
      <w:sdtContent>
        <w:p w14:paraId="679E59C3" w14:textId="1159C56F" w:rsidR="00E71836" w:rsidRDefault="00E71836">
          <w:pPr>
            <w:pStyle w:val="TOCHeading"/>
          </w:pPr>
          <w:r>
            <w:rPr>
              <w:lang w:val="de-DE"/>
            </w:rPr>
            <w:t>Inhalt</w:t>
          </w:r>
        </w:p>
        <w:p w14:paraId="383BF95B" w14:textId="208672B8" w:rsidR="00606CE9" w:rsidRDefault="00E71836">
          <w:pPr>
            <w:pStyle w:val="TOC1"/>
            <w:tabs>
              <w:tab w:val="left" w:pos="480"/>
              <w:tab w:val="right" w:leader="dot" w:pos="9062"/>
            </w:tabs>
            <w:rPr>
              <w:rFonts w:asciiTheme="minorHAnsi" w:hAnsiTheme="minorHAnsi" w:cstheme="minorBidi"/>
              <w:noProof/>
              <w:sz w:val="22"/>
              <w:szCs w:val="22"/>
              <w:lang w:eastAsia="de-CH"/>
            </w:rPr>
          </w:pPr>
          <w:r>
            <w:fldChar w:fldCharType="begin"/>
          </w:r>
          <w:r>
            <w:instrText xml:space="preserve"> TOC \o "1-3" \h \z \u </w:instrText>
          </w:r>
          <w:r>
            <w:fldChar w:fldCharType="separate"/>
          </w:r>
          <w:hyperlink w:anchor="_Toc485132140" w:history="1">
            <w:r w:rsidR="00606CE9" w:rsidRPr="00A6148C">
              <w:rPr>
                <w:rStyle w:val="Hyperlink"/>
                <w:noProof/>
              </w:rPr>
              <w:t>1.</w:t>
            </w:r>
            <w:r w:rsidR="00606CE9">
              <w:rPr>
                <w:rFonts w:asciiTheme="minorHAnsi" w:hAnsiTheme="minorHAnsi" w:cstheme="minorBidi"/>
                <w:noProof/>
                <w:sz w:val="22"/>
                <w:szCs w:val="22"/>
                <w:lang w:eastAsia="de-CH"/>
              </w:rPr>
              <w:tab/>
            </w:r>
            <w:r w:rsidR="00606CE9" w:rsidRPr="00A6148C">
              <w:rPr>
                <w:rStyle w:val="Hyperlink"/>
                <w:noProof/>
              </w:rPr>
              <w:t>Arbeitsgrundlagen</w:t>
            </w:r>
            <w:r w:rsidR="00606CE9">
              <w:rPr>
                <w:noProof/>
                <w:webHidden/>
              </w:rPr>
              <w:tab/>
            </w:r>
            <w:r w:rsidR="00606CE9">
              <w:rPr>
                <w:noProof/>
                <w:webHidden/>
              </w:rPr>
              <w:fldChar w:fldCharType="begin"/>
            </w:r>
            <w:r w:rsidR="00606CE9">
              <w:rPr>
                <w:noProof/>
                <w:webHidden/>
              </w:rPr>
              <w:instrText xml:space="preserve"> PAGEREF _Toc485132140 \h </w:instrText>
            </w:r>
            <w:r w:rsidR="00606CE9">
              <w:rPr>
                <w:noProof/>
                <w:webHidden/>
              </w:rPr>
            </w:r>
            <w:r w:rsidR="00606CE9">
              <w:rPr>
                <w:noProof/>
                <w:webHidden/>
              </w:rPr>
              <w:fldChar w:fldCharType="separate"/>
            </w:r>
            <w:r w:rsidR="00606CE9">
              <w:rPr>
                <w:noProof/>
                <w:webHidden/>
              </w:rPr>
              <w:t>3</w:t>
            </w:r>
            <w:r w:rsidR="00606CE9">
              <w:rPr>
                <w:noProof/>
                <w:webHidden/>
              </w:rPr>
              <w:fldChar w:fldCharType="end"/>
            </w:r>
          </w:hyperlink>
        </w:p>
        <w:p w14:paraId="6FD9F3C5" w14:textId="5E4E78F8" w:rsidR="00606CE9" w:rsidRDefault="00D35212">
          <w:pPr>
            <w:pStyle w:val="TOC2"/>
            <w:tabs>
              <w:tab w:val="left" w:pos="880"/>
              <w:tab w:val="right" w:leader="dot" w:pos="9062"/>
            </w:tabs>
            <w:rPr>
              <w:rFonts w:asciiTheme="minorHAnsi" w:hAnsiTheme="minorHAnsi" w:cstheme="minorBidi"/>
              <w:noProof/>
              <w:sz w:val="22"/>
              <w:szCs w:val="22"/>
              <w:lang w:eastAsia="de-CH"/>
            </w:rPr>
          </w:pPr>
          <w:hyperlink w:anchor="_Toc485132141" w:history="1">
            <w:r w:rsidR="00606CE9" w:rsidRPr="00A6148C">
              <w:rPr>
                <w:rStyle w:val="Hyperlink"/>
                <w:noProof/>
                <w:lang w:eastAsia="de-CH"/>
              </w:rPr>
              <w:t>1.1</w:t>
            </w:r>
            <w:r w:rsidR="00606CE9">
              <w:rPr>
                <w:rFonts w:asciiTheme="minorHAnsi" w:hAnsiTheme="minorHAnsi" w:cstheme="minorBidi"/>
                <w:noProof/>
                <w:sz w:val="22"/>
                <w:szCs w:val="22"/>
                <w:lang w:eastAsia="de-CH"/>
              </w:rPr>
              <w:tab/>
            </w:r>
            <w:r w:rsidR="00606CE9" w:rsidRPr="00A6148C">
              <w:rPr>
                <w:rStyle w:val="Hyperlink"/>
                <w:noProof/>
                <w:lang w:eastAsia="de-CH"/>
              </w:rPr>
              <w:t>Beugung</w:t>
            </w:r>
            <w:r w:rsidR="00606CE9">
              <w:rPr>
                <w:noProof/>
                <w:webHidden/>
              </w:rPr>
              <w:tab/>
            </w:r>
            <w:r w:rsidR="00606CE9">
              <w:rPr>
                <w:noProof/>
                <w:webHidden/>
              </w:rPr>
              <w:fldChar w:fldCharType="begin"/>
            </w:r>
            <w:r w:rsidR="00606CE9">
              <w:rPr>
                <w:noProof/>
                <w:webHidden/>
              </w:rPr>
              <w:instrText xml:space="preserve"> PAGEREF _Toc485132141 \h </w:instrText>
            </w:r>
            <w:r w:rsidR="00606CE9">
              <w:rPr>
                <w:noProof/>
                <w:webHidden/>
              </w:rPr>
            </w:r>
            <w:r w:rsidR="00606CE9">
              <w:rPr>
                <w:noProof/>
                <w:webHidden/>
              </w:rPr>
              <w:fldChar w:fldCharType="separate"/>
            </w:r>
            <w:r w:rsidR="00606CE9">
              <w:rPr>
                <w:noProof/>
                <w:webHidden/>
              </w:rPr>
              <w:t>3</w:t>
            </w:r>
            <w:r w:rsidR="00606CE9">
              <w:rPr>
                <w:noProof/>
                <w:webHidden/>
              </w:rPr>
              <w:fldChar w:fldCharType="end"/>
            </w:r>
          </w:hyperlink>
        </w:p>
        <w:p w14:paraId="1769CA00" w14:textId="3BB74933" w:rsidR="00606CE9" w:rsidRDefault="00D35212">
          <w:pPr>
            <w:pStyle w:val="TOC2"/>
            <w:tabs>
              <w:tab w:val="left" w:pos="880"/>
              <w:tab w:val="right" w:leader="dot" w:pos="9062"/>
            </w:tabs>
            <w:rPr>
              <w:rFonts w:asciiTheme="minorHAnsi" w:hAnsiTheme="minorHAnsi" w:cstheme="minorBidi"/>
              <w:noProof/>
              <w:sz w:val="22"/>
              <w:szCs w:val="22"/>
              <w:lang w:eastAsia="de-CH"/>
            </w:rPr>
          </w:pPr>
          <w:hyperlink w:anchor="_Toc485132142" w:history="1">
            <w:r w:rsidR="00606CE9" w:rsidRPr="00A6148C">
              <w:rPr>
                <w:rStyle w:val="Hyperlink"/>
                <w:noProof/>
                <w:lang w:eastAsia="de-CH"/>
              </w:rPr>
              <w:t>1.2</w:t>
            </w:r>
            <w:r w:rsidR="00606CE9">
              <w:rPr>
                <w:rFonts w:asciiTheme="minorHAnsi" w:hAnsiTheme="minorHAnsi" w:cstheme="minorBidi"/>
                <w:noProof/>
                <w:sz w:val="22"/>
                <w:szCs w:val="22"/>
                <w:lang w:eastAsia="de-CH"/>
              </w:rPr>
              <w:tab/>
            </w:r>
            <w:r w:rsidR="00606CE9" w:rsidRPr="00A6148C">
              <w:rPr>
                <w:rStyle w:val="Hyperlink"/>
                <w:noProof/>
                <w:lang w:eastAsia="de-CH"/>
              </w:rPr>
              <w:t>Interferenz</w:t>
            </w:r>
            <w:r w:rsidR="00606CE9">
              <w:rPr>
                <w:noProof/>
                <w:webHidden/>
              </w:rPr>
              <w:tab/>
            </w:r>
            <w:r w:rsidR="00606CE9">
              <w:rPr>
                <w:noProof/>
                <w:webHidden/>
              </w:rPr>
              <w:fldChar w:fldCharType="begin"/>
            </w:r>
            <w:r w:rsidR="00606CE9">
              <w:rPr>
                <w:noProof/>
                <w:webHidden/>
              </w:rPr>
              <w:instrText xml:space="preserve"> PAGEREF _Toc485132142 \h </w:instrText>
            </w:r>
            <w:r w:rsidR="00606CE9">
              <w:rPr>
                <w:noProof/>
                <w:webHidden/>
              </w:rPr>
            </w:r>
            <w:r w:rsidR="00606CE9">
              <w:rPr>
                <w:noProof/>
                <w:webHidden/>
              </w:rPr>
              <w:fldChar w:fldCharType="separate"/>
            </w:r>
            <w:r w:rsidR="00606CE9">
              <w:rPr>
                <w:noProof/>
                <w:webHidden/>
              </w:rPr>
              <w:t>3</w:t>
            </w:r>
            <w:r w:rsidR="00606CE9">
              <w:rPr>
                <w:noProof/>
                <w:webHidden/>
              </w:rPr>
              <w:fldChar w:fldCharType="end"/>
            </w:r>
          </w:hyperlink>
        </w:p>
        <w:p w14:paraId="5077182C" w14:textId="2138728B" w:rsidR="00606CE9" w:rsidRDefault="00D35212">
          <w:pPr>
            <w:pStyle w:val="TOC2"/>
            <w:tabs>
              <w:tab w:val="left" w:pos="880"/>
              <w:tab w:val="right" w:leader="dot" w:pos="9062"/>
            </w:tabs>
            <w:rPr>
              <w:rFonts w:asciiTheme="minorHAnsi" w:hAnsiTheme="minorHAnsi" w:cstheme="minorBidi"/>
              <w:noProof/>
              <w:sz w:val="22"/>
              <w:szCs w:val="22"/>
              <w:lang w:eastAsia="de-CH"/>
            </w:rPr>
          </w:pPr>
          <w:hyperlink w:anchor="_Toc485132143" w:history="1">
            <w:r w:rsidR="00606CE9" w:rsidRPr="00A6148C">
              <w:rPr>
                <w:rStyle w:val="Hyperlink"/>
                <w:noProof/>
                <w:lang w:eastAsia="de-CH"/>
              </w:rPr>
              <w:t>1.3</w:t>
            </w:r>
            <w:r w:rsidR="00606CE9">
              <w:rPr>
                <w:rFonts w:asciiTheme="minorHAnsi" w:hAnsiTheme="minorHAnsi" w:cstheme="minorBidi"/>
                <w:noProof/>
                <w:sz w:val="22"/>
                <w:szCs w:val="22"/>
                <w:lang w:eastAsia="de-CH"/>
              </w:rPr>
              <w:tab/>
            </w:r>
            <w:r w:rsidR="00606CE9" w:rsidRPr="00A6148C">
              <w:rPr>
                <w:rStyle w:val="Hyperlink"/>
                <w:noProof/>
                <w:lang w:eastAsia="de-CH"/>
              </w:rPr>
              <w:t>Fraunhofer’sche Beobachtungsart</w:t>
            </w:r>
            <w:r w:rsidR="00606CE9">
              <w:rPr>
                <w:noProof/>
                <w:webHidden/>
              </w:rPr>
              <w:tab/>
            </w:r>
            <w:r w:rsidR="00606CE9">
              <w:rPr>
                <w:noProof/>
                <w:webHidden/>
              </w:rPr>
              <w:fldChar w:fldCharType="begin"/>
            </w:r>
            <w:r w:rsidR="00606CE9">
              <w:rPr>
                <w:noProof/>
                <w:webHidden/>
              </w:rPr>
              <w:instrText xml:space="preserve"> PAGEREF _Toc485132143 \h </w:instrText>
            </w:r>
            <w:r w:rsidR="00606CE9">
              <w:rPr>
                <w:noProof/>
                <w:webHidden/>
              </w:rPr>
            </w:r>
            <w:r w:rsidR="00606CE9">
              <w:rPr>
                <w:noProof/>
                <w:webHidden/>
              </w:rPr>
              <w:fldChar w:fldCharType="separate"/>
            </w:r>
            <w:r w:rsidR="00606CE9">
              <w:rPr>
                <w:noProof/>
                <w:webHidden/>
              </w:rPr>
              <w:t>4</w:t>
            </w:r>
            <w:r w:rsidR="00606CE9">
              <w:rPr>
                <w:noProof/>
                <w:webHidden/>
              </w:rPr>
              <w:fldChar w:fldCharType="end"/>
            </w:r>
          </w:hyperlink>
        </w:p>
        <w:p w14:paraId="03E73657" w14:textId="36260FB3" w:rsidR="00606CE9" w:rsidRDefault="00D35212">
          <w:pPr>
            <w:pStyle w:val="TOC2"/>
            <w:tabs>
              <w:tab w:val="left" w:pos="880"/>
              <w:tab w:val="right" w:leader="dot" w:pos="9062"/>
            </w:tabs>
            <w:rPr>
              <w:rFonts w:asciiTheme="minorHAnsi" w:hAnsiTheme="minorHAnsi" w:cstheme="minorBidi"/>
              <w:noProof/>
              <w:sz w:val="22"/>
              <w:szCs w:val="22"/>
              <w:lang w:eastAsia="de-CH"/>
            </w:rPr>
          </w:pPr>
          <w:hyperlink w:anchor="_Toc485132144" w:history="1">
            <w:r w:rsidR="00606CE9" w:rsidRPr="00A6148C">
              <w:rPr>
                <w:rStyle w:val="Hyperlink"/>
                <w:noProof/>
                <w:lang w:eastAsia="de-CH"/>
              </w:rPr>
              <w:t>1.4</w:t>
            </w:r>
            <w:r w:rsidR="00606CE9">
              <w:rPr>
                <w:rFonts w:asciiTheme="minorHAnsi" w:hAnsiTheme="minorHAnsi" w:cstheme="minorBidi"/>
                <w:noProof/>
                <w:sz w:val="22"/>
                <w:szCs w:val="22"/>
                <w:lang w:eastAsia="de-CH"/>
              </w:rPr>
              <w:tab/>
            </w:r>
            <w:r w:rsidR="00606CE9" w:rsidRPr="00A6148C">
              <w:rPr>
                <w:rStyle w:val="Hyperlink"/>
                <w:noProof/>
                <w:lang w:eastAsia="de-CH"/>
              </w:rPr>
              <w:t>Beugung am Loch/Antiloch</w:t>
            </w:r>
            <w:r w:rsidR="00606CE9">
              <w:rPr>
                <w:noProof/>
                <w:webHidden/>
              </w:rPr>
              <w:tab/>
            </w:r>
            <w:r w:rsidR="00606CE9">
              <w:rPr>
                <w:noProof/>
                <w:webHidden/>
              </w:rPr>
              <w:fldChar w:fldCharType="begin"/>
            </w:r>
            <w:r w:rsidR="00606CE9">
              <w:rPr>
                <w:noProof/>
                <w:webHidden/>
              </w:rPr>
              <w:instrText xml:space="preserve"> PAGEREF _Toc485132144 \h </w:instrText>
            </w:r>
            <w:r w:rsidR="00606CE9">
              <w:rPr>
                <w:noProof/>
                <w:webHidden/>
              </w:rPr>
            </w:r>
            <w:r w:rsidR="00606CE9">
              <w:rPr>
                <w:noProof/>
                <w:webHidden/>
              </w:rPr>
              <w:fldChar w:fldCharType="separate"/>
            </w:r>
            <w:r w:rsidR="00606CE9">
              <w:rPr>
                <w:noProof/>
                <w:webHidden/>
              </w:rPr>
              <w:t>4</w:t>
            </w:r>
            <w:r w:rsidR="00606CE9">
              <w:rPr>
                <w:noProof/>
                <w:webHidden/>
              </w:rPr>
              <w:fldChar w:fldCharType="end"/>
            </w:r>
          </w:hyperlink>
        </w:p>
        <w:p w14:paraId="581C5FBA" w14:textId="08A2CDC7" w:rsidR="00606CE9" w:rsidRDefault="00D35212">
          <w:pPr>
            <w:pStyle w:val="TOC2"/>
            <w:tabs>
              <w:tab w:val="left" w:pos="880"/>
              <w:tab w:val="right" w:leader="dot" w:pos="9062"/>
            </w:tabs>
            <w:rPr>
              <w:rFonts w:asciiTheme="minorHAnsi" w:hAnsiTheme="minorHAnsi" w:cstheme="minorBidi"/>
              <w:noProof/>
              <w:sz w:val="22"/>
              <w:szCs w:val="22"/>
              <w:lang w:eastAsia="de-CH"/>
            </w:rPr>
          </w:pPr>
          <w:hyperlink w:anchor="_Toc485132145" w:history="1">
            <w:r w:rsidR="00606CE9" w:rsidRPr="00A6148C">
              <w:rPr>
                <w:rStyle w:val="Hyperlink"/>
                <w:noProof/>
                <w:lang w:eastAsia="de-CH"/>
              </w:rPr>
              <w:t>1.5</w:t>
            </w:r>
            <w:r w:rsidR="00606CE9">
              <w:rPr>
                <w:rFonts w:asciiTheme="minorHAnsi" w:hAnsiTheme="minorHAnsi" w:cstheme="minorBidi"/>
                <w:noProof/>
                <w:sz w:val="22"/>
                <w:szCs w:val="22"/>
                <w:lang w:eastAsia="de-CH"/>
              </w:rPr>
              <w:tab/>
            </w:r>
            <w:r w:rsidR="00606CE9" w:rsidRPr="00A6148C">
              <w:rPr>
                <w:rStyle w:val="Hyperlink"/>
                <w:noProof/>
                <w:lang w:eastAsia="de-CH"/>
              </w:rPr>
              <w:t>Beugung am Spalt/Antispalt</w:t>
            </w:r>
            <w:r w:rsidR="00606CE9">
              <w:rPr>
                <w:noProof/>
                <w:webHidden/>
              </w:rPr>
              <w:tab/>
            </w:r>
            <w:r w:rsidR="00606CE9">
              <w:rPr>
                <w:noProof/>
                <w:webHidden/>
              </w:rPr>
              <w:fldChar w:fldCharType="begin"/>
            </w:r>
            <w:r w:rsidR="00606CE9">
              <w:rPr>
                <w:noProof/>
                <w:webHidden/>
              </w:rPr>
              <w:instrText xml:space="preserve"> PAGEREF _Toc485132145 \h </w:instrText>
            </w:r>
            <w:r w:rsidR="00606CE9">
              <w:rPr>
                <w:noProof/>
                <w:webHidden/>
              </w:rPr>
            </w:r>
            <w:r w:rsidR="00606CE9">
              <w:rPr>
                <w:noProof/>
                <w:webHidden/>
              </w:rPr>
              <w:fldChar w:fldCharType="separate"/>
            </w:r>
            <w:r w:rsidR="00606CE9">
              <w:rPr>
                <w:noProof/>
                <w:webHidden/>
              </w:rPr>
              <w:t>5</w:t>
            </w:r>
            <w:r w:rsidR="00606CE9">
              <w:rPr>
                <w:noProof/>
                <w:webHidden/>
              </w:rPr>
              <w:fldChar w:fldCharType="end"/>
            </w:r>
          </w:hyperlink>
        </w:p>
        <w:p w14:paraId="53913E48" w14:textId="7107E3D6" w:rsidR="00606CE9" w:rsidRDefault="00D35212">
          <w:pPr>
            <w:pStyle w:val="TOC2"/>
            <w:tabs>
              <w:tab w:val="left" w:pos="880"/>
              <w:tab w:val="right" w:leader="dot" w:pos="9062"/>
            </w:tabs>
            <w:rPr>
              <w:rFonts w:asciiTheme="minorHAnsi" w:hAnsiTheme="minorHAnsi" w:cstheme="minorBidi"/>
              <w:noProof/>
              <w:sz w:val="22"/>
              <w:szCs w:val="22"/>
              <w:lang w:eastAsia="de-CH"/>
            </w:rPr>
          </w:pPr>
          <w:hyperlink w:anchor="_Toc485132146" w:history="1">
            <w:r w:rsidR="00606CE9" w:rsidRPr="00A6148C">
              <w:rPr>
                <w:rStyle w:val="Hyperlink"/>
                <w:noProof/>
                <w:lang w:eastAsia="de-CH"/>
              </w:rPr>
              <w:t>1.6</w:t>
            </w:r>
            <w:r w:rsidR="00606CE9">
              <w:rPr>
                <w:rFonts w:asciiTheme="minorHAnsi" w:hAnsiTheme="minorHAnsi" w:cstheme="minorBidi"/>
                <w:noProof/>
                <w:sz w:val="22"/>
                <w:szCs w:val="22"/>
                <w:lang w:eastAsia="de-CH"/>
              </w:rPr>
              <w:tab/>
            </w:r>
            <w:r w:rsidR="00606CE9" w:rsidRPr="00A6148C">
              <w:rPr>
                <w:rStyle w:val="Hyperlink"/>
                <w:noProof/>
                <w:lang w:eastAsia="de-CH"/>
              </w:rPr>
              <w:t>Beugung am Strichgitter</w:t>
            </w:r>
            <w:r w:rsidR="00606CE9">
              <w:rPr>
                <w:noProof/>
                <w:webHidden/>
              </w:rPr>
              <w:tab/>
            </w:r>
            <w:r w:rsidR="00606CE9">
              <w:rPr>
                <w:noProof/>
                <w:webHidden/>
              </w:rPr>
              <w:fldChar w:fldCharType="begin"/>
            </w:r>
            <w:r w:rsidR="00606CE9">
              <w:rPr>
                <w:noProof/>
                <w:webHidden/>
              </w:rPr>
              <w:instrText xml:space="preserve"> PAGEREF _Toc485132146 \h </w:instrText>
            </w:r>
            <w:r w:rsidR="00606CE9">
              <w:rPr>
                <w:noProof/>
                <w:webHidden/>
              </w:rPr>
            </w:r>
            <w:r w:rsidR="00606CE9">
              <w:rPr>
                <w:noProof/>
                <w:webHidden/>
              </w:rPr>
              <w:fldChar w:fldCharType="separate"/>
            </w:r>
            <w:r w:rsidR="00606CE9">
              <w:rPr>
                <w:noProof/>
                <w:webHidden/>
              </w:rPr>
              <w:t>5</w:t>
            </w:r>
            <w:r w:rsidR="00606CE9">
              <w:rPr>
                <w:noProof/>
                <w:webHidden/>
              </w:rPr>
              <w:fldChar w:fldCharType="end"/>
            </w:r>
          </w:hyperlink>
        </w:p>
        <w:p w14:paraId="060F3696" w14:textId="25845395" w:rsidR="00606CE9" w:rsidRDefault="00D35212">
          <w:pPr>
            <w:pStyle w:val="TOC2"/>
            <w:tabs>
              <w:tab w:val="left" w:pos="880"/>
              <w:tab w:val="right" w:leader="dot" w:pos="9062"/>
            </w:tabs>
            <w:rPr>
              <w:rFonts w:asciiTheme="minorHAnsi" w:hAnsiTheme="minorHAnsi" w:cstheme="minorBidi"/>
              <w:noProof/>
              <w:sz w:val="22"/>
              <w:szCs w:val="22"/>
              <w:lang w:eastAsia="de-CH"/>
            </w:rPr>
          </w:pPr>
          <w:hyperlink w:anchor="_Toc485132147" w:history="1">
            <w:r w:rsidR="00606CE9" w:rsidRPr="00A6148C">
              <w:rPr>
                <w:rStyle w:val="Hyperlink"/>
                <w:noProof/>
                <w:lang w:eastAsia="de-CH"/>
              </w:rPr>
              <w:t>1.7</w:t>
            </w:r>
            <w:r w:rsidR="00606CE9">
              <w:rPr>
                <w:rFonts w:asciiTheme="minorHAnsi" w:hAnsiTheme="minorHAnsi" w:cstheme="minorBidi"/>
                <w:noProof/>
                <w:sz w:val="22"/>
                <w:szCs w:val="22"/>
                <w:lang w:eastAsia="de-CH"/>
              </w:rPr>
              <w:tab/>
            </w:r>
            <w:r w:rsidR="00606CE9" w:rsidRPr="00A6148C">
              <w:rPr>
                <w:rStyle w:val="Hyperlink"/>
                <w:noProof/>
                <w:lang w:eastAsia="de-CH"/>
              </w:rPr>
              <w:t>Formeln</w:t>
            </w:r>
            <w:r w:rsidR="00606CE9">
              <w:rPr>
                <w:noProof/>
                <w:webHidden/>
              </w:rPr>
              <w:tab/>
            </w:r>
            <w:r w:rsidR="00606CE9">
              <w:rPr>
                <w:noProof/>
                <w:webHidden/>
              </w:rPr>
              <w:fldChar w:fldCharType="begin"/>
            </w:r>
            <w:r w:rsidR="00606CE9">
              <w:rPr>
                <w:noProof/>
                <w:webHidden/>
              </w:rPr>
              <w:instrText xml:space="preserve"> PAGEREF _Toc485132147 \h </w:instrText>
            </w:r>
            <w:r w:rsidR="00606CE9">
              <w:rPr>
                <w:noProof/>
                <w:webHidden/>
              </w:rPr>
            </w:r>
            <w:r w:rsidR="00606CE9">
              <w:rPr>
                <w:noProof/>
                <w:webHidden/>
              </w:rPr>
              <w:fldChar w:fldCharType="separate"/>
            </w:r>
            <w:r w:rsidR="00606CE9">
              <w:rPr>
                <w:noProof/>
                <w:webHidden/>
              </w:rPr>
              <w:t>6</w:t>
            </w:r>
            <w:r w:rsidR="00606CE9">
              <w:rPr>
                <w:noProof/>
                <w:webHidden/>
              </w:rPr>
              <w:fldChar w:fldCharType="end"/>
            </w:r>
          </w:hyperlink>
        </w:p>
        <w:p w14:paraId="10ADD796" w14:textId="01A5B93B" w:rsidR="00606CE9" w:rsidRDefault="00D35212">
          <w:pPr>
            <w:pStyle w:val="TOC1"/>
            <w:tabs>
              <w:tab w:val="left" w:pos="480"/>
              <w:tab w:val="right" w:leader="dot" w:pos="9062"/>
            </w:tabs>
            <w:rPr>
              <w:rFonts w:asciiTheme="minorHAnsi" w:hAnsiTheme="minorHAnsi" w:cstheme="minorBidi"/>
              <w:noProof/>
              <w:sz w:val="22"/>
              <w:szCs w:val="22"/>
              <w:lang w:eastAsia="de-CH"/>
            </w:rPr>
          </w:pPr>
          <w:hyperlink w:anchor="_Toc485132148" w:history="1">
            <w:r w:rsidR="00606CE9" w:rsidRPr="00A6148C">
              <w:rPr>
                <w:rStyle w:val="Hyperlink"/>
                <w:noProof/>
              </w:rPr>
              <w:t>2.</w:t>
            </w:r>
            <w:r w:rsidR="00606CE9">
              <w:rPr>
                <w:rFonts w:asciiTheme="minorHAnsi" w:hAnsiTheme="minorHAnsi" w:cstheme="minorBidi"/>
                <w:noProof/>
                <w:sz w:val="22"/>
                <w:szCs w:val="22"/>
                <w:lang w:eastAsia="de-CH"/>
              </w:rPr>
              <w:tab/>
            </w:r>
            <w:r w:rsidR="00606CE9" w:rsidRPr="00A6148C">
              <w:rPr>
                <w:rStyle w:val="Hyperlink"/>
                <w:noProof/>
              </w:rPr>
              <w:t>Durchführung</w:t>
            </w:r>
            <w:r w:rsidR="00606CE9">
              <w:rPr>
                <w:noProof/>
                <w:webHidden/>
              </w:rPr>
              <w:tab/>
            </w:r>
            <w:r w:rsidR="00606CE9">
              <w:rPr>
                <w:noProof/>
                <w:webHidden/>
              </w:rPr>
              <w:fldChar w:fldCharType="begin"/>
            </w:r>
            <w:r w:rsidR="00606CE9">
              <w:rPr>
                <w:noProof/>
                <w:webHidden/>
              </w:rPr>
              <w:instrText xml:space="preserve"> PAGEREF _Toc485132148 \h </w:instrText>
            </w:r>
            <w:r w:rsidR="00606CE9">
              <w:rPr>
                <w:noProof/>
                <w:webHidden/>
              </w:rPr>
            </w:r>
            <w:r w:rsidR="00606CE9">
              <w:rPr>
                <w:noProof/>
                <w:webHidden/>
              </w:rPr>
              <w:fldChar w:fldCharType="separate"/>
            </w:r>
            <w:r w:rsidR="00606CE9">
              <w:rPr>
                <w:noProof/>
                <w:webHidden/>
              </w:rPr>
              <w:t>7</w:t>
            </w:r>
            <w:r w:rsidR="00606CE9">
              <w:rPr>
                <w:noProof/>
                <w:webHidden/>
              </w:rPr>
              <w:fldChar w:fldCharType="end"/>
            </w:r>
          </w:hyperlink>
        </w:p>
        <w:p w14:paraId="783446B8" w14:textId="4027AF70" w:rsidR="00606CE9" w:rsidRDefault="00D35212">
          <w:pPr>
            <w:pStyle w:val="TOC2"/>
            <w:tabs>
              <w:tab w:val="left" w:pos="880"/>
              <w:tab w:val="right" w:leader="dot" w:pos="9062"/>
            </w:tabs>
            <w:rPr>
              <w:rFonts w:asciiTheme="minorHAnsi" w:hAnsiTheme="minorHAnsi" w:cstheme="minorBidi"/>
              <w:noProof/>
              <w:sz w:val="22"/>
              <w:szCs w:val="22"/>
              <w:lang w:eastAsia="de-CH"/>
            </w:rPr>
          </w:pPr>
          <w:hyperlink w:anchor="_Toc485132149" w:history="1">
            <w:r w:rsidR="00606CE9" w:rsidRPr="00A6148C">
              <w:rPr>
                <w:rStyle w:val="Hyperlink"/>
                <w:noProof/>
                <w:lang w:eastAsia="de-CH"/>
              </w:rPr>
              <w:t>2.1</w:t>
            </w:r>
            <w:r w:rsidR="00606CE9">
              <w:rPr>
                <w:rFonts w:asciiTheme="minorHAnsi" w:hAnsiTheme="minorHAnsi" w:cstheme="minorBidi"/>
                <w:noProof/>
                <w:sz w:val="22"/>
                <w:szCs w:val="22"/>
                <w:lang w:eastAsia="de-CH"/>
              </w:rPr>
              <w:tab/>
            </w:r>
            <w:r w:rsidR="00606CE9" w:rsidRPr="00A6148C">
              <w:rPr>
                <w:rStyle w:val="Hyperlink"/>
                <w:noProof/>
                <w:lang w:eastAsia="de-CH"/>
              </w:rPr>
              <w:t>Versuchsaufbau</w:t>
            </w:r>
            <w:r w:rsidR="00606CE9">
              <w:rPr>
                <w:noProof/>
                <w:webHidden/>
              </w:rPr>
              <w:tab/>
            </w:r>
            <w:r w:rsidR="00606CE9">
              <w:rPr>
                <w:noProof/>
                <w:webHidden/>
              </w:rPr>
              <w:fldChar w:fldCharType="begin"/>
            </w:r>
            <w:r w:rsidR="00606CE9">
              <w:rPr>
                <w:noProof/>
                <w:webHidden/>
              </w:rPr>
              <w:instrText xml:space="preserve"> PAGEREF _Toc485132149 \h </w:instrText>
            </w:r>
            <w:r w:rsidR="00606CE9">
              <w:rPr>
                <w:noProof/>
                <w:webHidden/>
              </w:rPr>
            </w:r>
            <w:r w:rsidR="00606CE9">
              <w:rPr>
                <w:noProof/>
                <w:webHidden/>
              </w:rPr>
              <w:fldChar w:fldCharType="separate"/>
            </w:r>
            <w:r w:rsidR="00606CE9">
              <w:rPr>
                <w:noProof/>
                <w:webHidden/>
              </w:rPr>
              <w:t>7</w:t>
            </w:r>
            <w:r w:rsidR="00606CE9">
              <w:rPr>
                <w:noProof/>
                <w:webHidden/>
              </w:rPr>
              <w:fldChar w:fldCharType="end"/>
            </w:r>
          </w:hyperlink>
        </w:p>
        <w:p w14:paraId="0889E7A6" w14:textId="79AAAB69" w:rsidR="00606CE9" w:rsidRDefault="00D35212">
          <w:pPr>
            <w:pStyle w:val="TOC2"/>
            <w:tabs>
              <w:tab w:val="left" w:pos="880"/>
              <w:tab w:val="right" w:leader="dot" w:pos="9062"/>
            </w:tabs>
            <w:rPr>
              <w:rFonts w:asciiTheme="minorHAnsi" w:hAnsiTheme="minorHAnsi" w:cstheme="minorBidi"/>
              <w:noProof/>
              <w:sz w:val="22"/>
              <w:szCs w:val="22"/>
              <w:lang w:eastAsia="de-CH"/>
            </w:rPr>
          </w:pPr>
          <w:hyperlink w:anchor="_Toc485132150" w:history="1">
            <w:r w:rsidR="00606CE9" w:rsidRPr="00A6148C">
              <w:rPr>
                <w:rStyle w:val="Hyperlink"/>
                <w:noProof/>
                <w:lang w:eastAsia="de-CH"/>
              </w:rPr>
              <w:t>2.2</w:t>
            </w:r>
            <w:r w:rsidR="00606CE9">
              <w:rPr>
                <w:rFonts w:asciiTheme="minorHAnsi" w:hAnsiTheme="minorHAnsi" w:cstheme="minorBidi"/>
                <w:noProof/>
                <w:sz w:val="22"/>
                <w:szCs w:val="22"/>
                <w:lang w:eastAsia="de-CH"/>
              </w:rPr>
              <w:tab/>
            </w:r>
            <w:r w:rsidR="00606CE9" w:rsidRPr="00A6148C">
              <w:rPr>
                <w:rStyle w:val="Hyperlink"/>
                <w:noProof/>
                <w:lang w:eastAsia="de-CH"/>
              </w:rPr>
              <w:t>Messverfahren</w:t>
            </w:r>
            <w:r w:rsidR="00606CE9">
              <w:rPr>
                <w:noProof/>
                <w:webHidden/>
              </w:rPr>
              <w:tab/>
            </w:r>
            <w:r w:rsidR="00606CE9">
              <w:rPr>
                <w:noProof/>
                <w:webHidden/>
              </w:rPr>
              <w:fldChar w:fldCharType="begin"/>
            </w:r>
            <w:r w:rsidR="00606CE9">
              <w:rPr>
                <w:noProof/>
                <w:webHidden/>
              </w:rPr>
              <w:instrText xml:space="preserve"> PAGEREF _Toc485132150 \h </w:instrText>
            </w:r>
            <w:r w:rsidR="00606CE9">
              <w:rPr>
                <w:noProof/>
                <w:webHidden/>
              </w:rPr>
            </w:r>
            <w:r w:rsidR="00606CE9">
              <w:rPr>
                <w:noProof/>
                <w:webHidden/>
              </w:rPr>
              <w:fldChar w:fldCharType="separate"/>
            </w:r>
            <w:r w:rsidR="00606CE9">
              <w:rPr>
                <w:noProof/>
                <w:webHidden/>
              </w:rPr>
              <w:t>7</w:t>
            </w:r>
            <w:r w:rsidR="00606CE9">
              <w:rPr>
                <w:noProof/>
                <w:webHidden/>
              </w:rPr>
              <w:fldChar w:fldCharType="end"/>
            </w:r>
          </w:hyperlink>
        </w:p>
        <w:p w14:paraId="2D8886E0" w14:textId="473606ED" w:rsidR="00606CE9" w:rsidRDefault="00D35212">
          <w:pPr>
            <w:pStyle w:val="TOC1"/>
            <w:tabs>
              <w:tab w:val="left" w:pos="480"/>
              <w:tab w:val="right" w:leader="dot" w:pos="9062"/>
            </w:tabs>
            <w:rPr>
              <w:rFonts w:asciiTheme="minorHAnsi" w:hAnsiTheme="minorHAnsi" w:cstheme="minorBidi"/>
              <w:noProof/>
              <w:sz w:val="22"/>
              <w:szCs w:val="22"/>
              <w:lang w:eastAsia="de-CH"/>
            </w:rPr>
          </w:pPr>
          <w:hyperlink w:anchor="_Toc485132151" w:history="1">
            <w:r w:rsidR="00606CE9" w:rsidRPr="00A6148C">
              <w:rPr>
                <w:rStyle w:val="Hyperlink"/>
                <w:noProof/>
              </w:rPr>
              <w:t>3.</w:t>
            </w:r>
            <w:r w:rsidR="00606CE9">
              <w:rPr>
                <w:rFonts w:asciiTheme="minorHAnsi" w:hAnsiTheme="minorHAnsi" w:cstheme="minorBidi"/>
                <w:noProof/>
                <w:sz w:val="22"/>
                <w:szCs w:val="22"/>
                <w:lang w:eastAsia="de-CH"/>
              </w:rPr>
              <w:tab/>
            </w:r>
            <w:r w:rsidR="00606CE9" w:rsidRPr="00A6148C">
              <w:rPr>
                <w:rStyle w:val="Hyperlink"/>
                <w:noProof/>
              </w:rPr>
              <w:t>Auswertung</w:t>
            </w:r>
            <w:r w:rsidR="00606CE9">
              <w:rPr>
                <w:noProof/>
                <w:webHidden/>
              </w:rPr>
              <w:tab/>
            </w:r>
            <w:r w:rsidR="00606CE9">
              <w:rPr>
                <w:noProof/>
                <w:webHidden/>
              </w:rPr>
              <w:fldChar w:fldCharType="begin"/>
            </w:r>
            <w:r w:rsidR="00606CE9">
              <w:rPr>
                <w:noProof/>
                <w:webHidden/>
              </w:rPr>
              <w:instrText xml:space="preserve"> PAGEREF _Toc485132151 \h </w:instrText>
            </w:r>
            <w:r w:rsidR="00606CE9">
              <w:rPr>
                <w:noProof/>
                <w:webHidden/>
              </w:rPr>
            </w:r>
            <w:r w:rsidR="00606CE9">
              <w:rPr>
                <w:noProof/>
                <w:webHidden/>
              </w:rPr>
              <w:fldChar w:fldCharType="separate"/>
            </w:r>
            <w:r w:rsidR="00606CE9">
              <w:rPr>
                <w:noProof/>
                <w:webHidden/>
              </w:rPr>
              <w:t>8</w:t>
            </w:r>
            <w:r w:rsidR="00606CE9">
              <w:rPr>
                <w:noProof/>
                <w:webHidden/>
              </w:rPr>
              <w:fldChar w:fldCharType="end"/>
            </w:r>
          </w:hyperlink>
        </w:p>
        <w:p w14:paraId="69AB025C" w14:textId="208C7C61" w:rsidR="00606CE9" w:rsidRDefault="00D35212">
          <w:pPr>
            <w:pStyle w:val="TOC2"/>
            <w:tabs>
              <w:tab w:val="left" w:pos="880"/>
              <w:tab w:val="right" w:leader="dot" w:pos="9062"/>
            </w:tabs>
            <w:rPr>
              <w:rFonts w:asciiTheme="minorHAnsi" w:hAnsiTheme="minorHAnsi" w:cstheme="minorBidi"/>
              <w:noProof/>
              <w:sz w:val="22"/>
              <w:szCs w:val="22"/>
              <w:lang w:eastAsia="de-CH"/>
            </w:rPr>
          </w:pPr>
          <w:hyperlink w:anchor="_Toc485132152" w:history="1">
            <w:r w:rsidR="00606CE9" w:rsidRPr="00A6148C">
              <w:rPr>
                <w:rStyle w:val="Hyperlink"/>
                <w:noProof/>
                <w:lang w:eastAsia="de-CH"/>
              </w:rPr>
              <w:t>3.1</w:t>
            </w:r>
            <w:r w:rsidR="00606CE9">
              <w:rPr>
                <w:rFonts w:asciiTheme="minorHAnsi" w:hAnsiTheme="minorHAnsi" w:cstheme="minorBidi"/>
                <w:noProof/>
                <w:sz w:val="22"/>
                <w:szCs w:val="22"/>
                <w:lang w:eastAsia="de-CH"/>
              </w:rPr>
              <w:tab/>
            </w:r>
            <w:r w:rsidR="00606CE9" w:rsidRPr="00A6148C">
              <w:rPr>
                <w:rStyle w:val="Hyperlink"/>
                <w:noProof/>
                <w:lang w:eastAsia="de-CH"/>
              </w:rPr>
              <w:t>Spalt, b = 30 µm</w:t>
            </w:r>
            <w:r w:rsidR="00606CE9">
              <w:rPr>
                <w:noProof/>
                <w:webHidden/>
              </w:rPr>
              <w:tab/>
            </w:r>
            <w:r w:rsidR="00606CE9">
              <w:rPr>
                <w:noProof/>
                <w:webHidden/>
              </w:rPr>
              <w:fldChar w:fldCharType="begin"/>
            </w:r>
            <w:r w:rsidR="00606CE9">
              <w:rPr>
                <w:noProof/>
                <w:webHidden/>
              </w:rPr>
              <w:instrText xml:space="preserve"> PAGEREF _Toc485132152 \h </w:instrText>
            </w:r>
            <w:r w:rsidR="00606CE9">
              <w:rPr>
                <w:noProof/>
                <w:webHidden/>
              </w:rPr>
            </w:r>
            <w:r w:rsidR="00606CE9">
              <w:rPr>
                <w:noProof/>
                <w:webHidden/>
              </w:rPr>
              <w:fldChar w:fldCharType="separate"/>
            </w:r>
            <w:r w:rsidR="00606CE9">
              <w:rPr>
                <w:noProof/>
                <w:webHidden/>
              </w:rPr>
              <w:t>8</w:t>
            </w:r>
            <w:r w:rsidR="00606CE9">
              <w:rPr>
                <w:noProof/>
                <w:webHidden/>
              </w:rPr>
              <w:fldChar w:fldCharType="end"/>
            </w:r>
          </w:hyperlink>
        </w:p>
        <w:p w14:paraId="60866C18" w14:textId="593B9E5C" w:rsidR="00606CE9" w:rsidRDefault="00D35212">
          <w:pPr>
            <w:pStyle w:val="TOC2"/>
            <w:tabs>
              <w:tab w:val="left" w:pos="880"/>
              <w:tab w:val="right" w:leader="dot" w:pos="9062"/>
            </w:tabs>
            <w:rPr>
              <w:rFonts w:asciiTheme="minorHAnsi" w:hAnsiTheme="minorHAnsi" w:cstheme="minorBidi"/>
              <w:noProof/>
              <w:sz w:val="22"/>
              <w:szCs w:val="22"/>
              <w:lang w:eastAsia="de-CH"/>
            </w:rPr>
          </w:pPr>
          <w:hyperlink w:anchor="_Toc485132153" w:history="1">
            <w:r w:rsidR="00606CE9" w:rsidRPr="00A6148C">
              <w:rPr>
                <w:rStyle w:val="Hyperlink"/>
                <w:noProof/>
                <w:lang w:eastAsia="de-CH"/>
              </w:rPr>
              <w:t>3.2</w:t>
            </w:r>
            <w:r w:rsidR="00606CE9">
              <w:rPr>
                <w:rFonts w:asciiTheme="minorHAnsi" w:hAnsiTheme="minorHAnsi" w:cstheme="minorBidi"/>
                <w:noProof/>
                <w:sz w:val="22"/>
                <w:szCs w:val="22"/>
                <w:lang w:eastAsia="de-CH"/>
              </w:rPr>
              <w:tab/>
            </w:r>
            <w:r w:rsidR="00606CE9" w:rsidRPr="00A6148C">
              <w:rPr>
                <w:rStyle w:val="Hyperlink"/>
                <w:noProof/>
                <w:lang w:eastAsia="de-CH"/>
              </w:rPr>
              <w:t>Spalt, b = 100 µm</w:t>
            </w:r>
            <w:r w:rsidR="00606CE9">
              <w:rPr>
                <w:noProof/>
                <w:webHidden/>
              </w:rPr>
              <w:tab/>
            </w:r>
            <w:r w:rsidR="00606CE9">
              <w:rPr>
                <w:noProof/>
                <w:webHidden/>
              </w:rPr>
              <w:fldChar w:fldCharType="begin"/>
            </w:r>
            <w:r w:rsidR="00606CE9">
              <w:rPr>
                <w:noProof/>
                <w:webHidden/>
              </w:rPr>
              <w:instrText xml:space="preserve"> PAGEREF _Toc485132153 \h </w:instrText>
            </w:r>
            <w:r w:rsidR="00606CE9">
              <w:rPr>
                <w:noProof/>
                <w:webHidden/>
              </w:rPr>
            </w:r>
            <w:r w:rsidR="00606CE9">
              <w:rPr>
                <w:noProof/>
                <w:webHidden/>
              </w:rPr>
              <w:fldChar w:fldCharType="separate"/>
            </w:r>
            <w:r w:rsidR="00606CE9">
              <w:rPr>
                <w:noProof/>
                <w:webHidden/>
              </w:rPr>
              <w:t>8</w:t>
            </w:r>
            <w:r w:rsidR="00606CE9">
              <w:rPr>
                <w:noProof/>
                <w:webHidden/>
              </w:rPr>
              <w:fldChar w:fldCharType="end"/>
            </w:r>
          </w:hyperlink>
        </w:p>
        <w:p w14:paraId="1FEDCB68" w14:textId="062FE516" w:rsidR="00606CE9" w:rsidRDefault="00D35212">
          <w:pPr>
            <w:pStyle w:val="TOC2"/>
            <w:tabs>
              <w:tab w:val="left" w:pos="880"/>
              <w:tab w:val="right" w:leader="dot" w:pos="9062"/>
            </w:tabs>
            <w:rPr>
              <w:rFonts w:asciiTheme="minorHAnsi" w:hAnsiTheme="minorHAnsi" w:cstheme="minorBidi"/>
              <w:noProof/>
              <w:sz w:val="22"/>
              <w:szCs w:val="22"/>
              <w:lang w:eastAsia="de-CH"/>
            </w:rPr>
          </w:pPr>
          <w:hyperlink w:anchor="_Toc485132154" w:history="1">
            <w:r w:rsidR="00606CE9" w:rsidRPr="00A6148C">
              <w:rPr>
                <w:rStyle w:val="Hyperlink"/>
                <w:noProof/>
                <w:lang w:eastAsia="de-CH"/>
              </w:rPr>
              <w:t>3.3</w:t>
            </w:r>
            <w:r w:rsidR="00606CE9">
              <w:rPr>
                <w:rFonts w:asciiTheme="minorHAnsi" w:hAnsiTheme="minorHAnsi" w:cstheme="minorBidi"/>
                <w:noProof/>
                <w:sz w:val="22"/>
                <w:szCs w:val="22"/>
                <w:lang w:eastAsia="de-CH"/>
              </w:rPr>
              <w:tab/>
            </w:r>
            <w:r w:rsidR="00606CE9" w:rsidRPr="00A6148C">
              <w:rPr>
                <w:rStyle w:val="Hyperlink"/>
                <w:noProof/>
                <w:lang w:eastAsia="de-CH"/>
              </w:rPr>
              <w:t>Antispalt, b = 124 µm</w:t>
            </w:r>
            <w:r w:rsidR="00606CE9">
              <w:rPr>
                <w:noProof/>
                <w:webHidden/>
              </w:rPr>
              <w:tab/>
            </w:r>
            <w:r w:rsidR="00606CE9">
              <w:rPr>
                <w:noProof/>
                <w:webHidden/>
              </w:rPr>
              <w:fldChar w:fldCharType="begin"/>
            </w:r>
            <w:r w:rsidR="00606CE9">
              <w:rPr>
                <w:noProof/>
                <w:webHidden/>
              </w:rPr>
              <w:instrText xml:space="preserve"> PAGEREF _Toc485132154 \h </w:instrText>
            </w:r>
            <w:r w:rsidR="00606CE9">
              <w:rPr>
                <w:noProof/>
                <w:webHidden/>
              </w:rPr>
            </w:r>
            <w:r w:rsidR="00606CE9">
              <w:rPr>
                <w:noProof/>
                <w:webHidden/>
              </w:rPr>
              <w:fldChar w:fldCharType="separate"/>
            </w:r>
            <w:r w:rsidR="00606CE9">
              <w:rPr>
                <w:noProof/>
                <w:webHidden/>
              </w:rPr>
              <w:t>9</w:t>
            </w:r>
            <w:r w:rsidR="00606CE9">
              <w:rPr>
                <w:noProof/>
                <w:webHidden/>
              </w:rPr>
              <w:fldChar w:fldCharType="end"/>
            </w:r>
          </w:hyperlink>
        </w:p>
        <w:p w14:paraId="00A123D6" w14:textId="198DFFB3" w:rsidR="00606CE9" w:rsidRDefault="00D35212">
          <w:pPr>
            <w:pStyle w:val="TOC2"/>
            <w:tabs>
              <w:tab w:val="left" w:pos="880"/>
              <w:tab w:val="right" w:leader="dot" w:pos="9062"/>
            </w:tabs>
            <w:rPr>
              <w:rFonts w:asciiTheme="minorHAnsi" w:hAnsiTheme="minorHAnsi" w:cstheme="minorBidi"/>
              <w:noProof/>
              <w:sz w:val="22"/>
              <w:szCs w:val="22"/>
              <w:lang w:eastAsia="de-CH"/>
            </w:rPr>
          </w:pPr>
          <w:hyperlink w:anchor="_Toc485132155" w:history="1">
            <w:r w:rsidR="00606CE9" w:rsidRPr="00A6148C">
              <w:rPr>
                <w:rStyle w:val="Hyperlink"/>
                <w:noProof/>
                <w:lang w:eastAsia="de-CH"/>
              </w:rPr>
              <w:t>3.4</w:t>
            </w:r>
            <w:r w:rsidR="00606CE9">
              <w:rPr>
                <w:rFonts w:asciiTheme="minorHAnsi" w:hAnsiTheme="minorHAnsi" w:cstheme="minorBidi"/>
                <w:noProof/>
                <w:sz w:val="22"/>
                <w:szCs w:val="22"/>
                <w:lang w:eastAsia="de-CH"/>
              </w:rPr>
              <w:tab/>
            </w:r>
            <w:r w:rsidR="00606CE9" w:rsidRPr="00A6148C">
              <w:rPr>
                <w:rStyle w:val="Hyperlink"/>
                <w:noProof/>
                <w:lang w:eastAsia="de-CH"/>
              </w:rPr>
              <w:t>Antispalt, Haar</w:t>
            </w:r>
            <w:r w:rsidR="00606CE9">
              <w:rPr>
                <w:noProof/>
                <w:webHidden/>
              </w:rPr>
              <w:tab/>
            </w:r>
            <w:r w:rsidR="00606CE9">
              <w:rPr>
                <w:noProof/>
                <w:webHidden/>
              </w:rPr>
              <w:fldChar w:fldCharType="begin"/>
            </w:r>
            <w:r w:rsidR="00606CE9">
              <w:rPr>
                <w:noProof/>
                <w:webHidden/>
              </w:rPr>
              <w:instrText xml:space="preserve"> PAGEREF _Toc485132155 \h </w:instrText>
            </w:r>
            <w:r w:rsidR="00606CE9">
              <w:rPr>
                <w:noProof/>
                <w:webHidden/>
              </w:rPr>
            </w:r>
            <w:r w:rsidR="00606CE9">
              <w:rPr>
                <w:noProof/>
                <w:webHidden/>
              </w:rPr>
              <w:fldChar w:fldCharType="separate"/>
            </w:r>
            <w:r w:rsidR="00606CE9">
              <w:rPr>
                <w:noProof/>
                <w:webHidden/>
              </w:rPr>
              <w:t>9</w:t>
            </w:r>
            <w:r w:rsidR="00606CE9">
              <w:rPr>
                <w:noProof/>
                <w:webHidden/>
              </w:rPr>
              <w:fldChar w:fldCharType="end"/>
            </w:r>
          </w:hyperlink>
        </w:p>
        <w:p w14:paraId="40E86E0F" w14:textId="0A9BC012" w:rsidR="00606CE9" w:rsidRDefault="00D35212">
          <w:pPr>
            <w:pStyle w:val="TOC2"/>
            <w:tabs>
              <w:tab w:val="left" w:pos="880"/>
              <w:tab w:val="right" w:leader="dot" w:pos="9062"/>
            </w:tabs>
            <w:rPr>
              <w:rFonts w:asciiTheme="minorHAnsi" w:hAnsiTheme="minorHAnsi" w:cstheme="minorBidi"/>
              <w:noProof/>
              <w:sz w:val="22"/>
              <w:szCs w:val="22"/>
              <w:lang w:eastAsia="de-CH"/>
            </w:rPr>
          </w:pPr>
          <w:hyperlink w:anchor="_Toc485132156" w:history="1">
            <w:r w:rsidR="00606CE9" w:rsidRPr="00A6148C">
              <w:rPr>
                <w:rStyle w:val="Hyperlink"/>
                <w:noProof/>
                <w:lang w:eastAsia="de-CH"/>
              </w:rPr>
              <w:t>3.5</w:t>
            </w:r>
            <w:r w:rsidR="00606CE9">
              <w:rPr>
                <w:rFonts w:asciiTheme="minorHAnsi" w:hAnsiTheme="minorHAnsi" w:cstheme="minorBidi"/>
                <w:noProof/>
                <w:sz w:val="22"/>
                <w:szCs w:val="22"/>
                <w:lang w:eastAsia="de-CH"/>
              </w:rPr>
              <w:tab/>
            </w:r>
            <w:r w:rsidR="00606CE9" w:rsidRPr="00A6148C">
              <w:rPr>
                <w:rStyle w:val="Hyperlink"/>
                <w:noProof/>
                <w:lang w:eastAsia="de-CH"/>
              </w:rPr>
              <w:t>Loch, d = 75 µm</w:t>
            </w:r>
            <w:r w:rsidR="00606CE9">
              <w:rPr>
                <w:noProof/>
                <w:webHidden/>
              </w:rPr>
              <w:tab/>
            </w:r>
            <w:r w:rsidR="00606CE9">
              <w:rPr>
                <w:noProof/>
                <w:webHidden/>
              </w:rPr>
              <w:fldChar w:fldCharType="begin"/>
            </w:r>
            <w:r w:rsidR="00606CE9">
              <w:rPr>
                <w:noProof/>
                <w:webHidden/>
              </w:rPr>
              <w:instrText xml:space="preserve"> PAGEREF _Toc485132156 \h </w:instrText>
            </w:r>
            <w:r w:rsidR="00606CE9">
              <w:rPr>
                <w:noProof/>
                <w:webHidden/>
              </w:rPr>
            </w:r>
            <w:r w:rsidR="00606CE9">
              <w:rPr>
                <w:noProof/>
                <w:webHidden/>
              </w:rPr>
              <w:fldChar w:fldCharType="separate"/>
            </w:r>
            <w:r w:rsidR="00606CE9">
              <w:rPr>
                <w:noProof/>
                <w:webHidden/>
              </w:rPr>
              <w:t>10</w:t>
            </w:r>
            <w:r w:rsidR="00606CE9">
              <w:rPr>
                <w:noProof/>
                <w:webHidden/>
              </w:rPr>
              <w:fldChar w:fldCharType="end"/>
            </w:r>
          </w:hyperlink>
        </w:p>
        <w:p w14:paraId="2FD2FA76" w14:textId="3EFF09ED" w:rsidR="00606CE9" w:rsidRDefault="00D35212">
          <w:pPr>
            <w:pStyle w:val="TOC2"/>
            <w:tabs>
              <w:tab w:val="left" w:pos="880"/>
              <w:tab w:val="right" w:leader="dot" w:pos="9062"/>
            </w:tabs>
            <w:rPr>
              <w:rFonts w:asciiTheme="minorHAnsi" w:hAnsiTheme="minorHAnsi" w:cstheme="minorBidi"/>
              <w:noProof/>
              <w:sz w:val="22"/>
              <w:szCs w:val="22"/>
              <w:lang w:eastAsia="de-CH"/>
            </w:rPr>
          </w:pPr>
          <w:hyperlink w:anchor="_Toc485132157" w:history="1">
            <w:r w:rsidR="00606CE9" w:rsidRPr="00A6148C">
              <w:rPr>
                <w:rStyle w:val="Hyperlink"/>
                <w:noProof/>
                <w:lang w:eastAsia="de-CH"/>
              </w:rPr>
              <w:t>3.6</w:t>
            </w:r>
            <w:r w:rsidR="00606CE9">
              <w:rPr>
                <w:rFonts w:asciiTheme="minorHAnsi" w:hAnsiTheme="minorHAnsi" w:cstheme="minorBidi"/>
                <w:noProof/>
                <w:sz w:val="22"/>
                <w:szCs w:val="22"/>
                <w:lang w:eastAsia="de-CH"/>
              </w:rPr>
              <w:tab/>
            </w:r>
            <w:r w:rsidR="00606CE9" w:rsidRPr="00A6148C">
              <w:rPr>
                <w:rStyle w:val="Hyperlink"/>
                <w:noProof/>
                <w:lang w:eastAsia="de-CH"/>
              </w:rPr>
              <w:t>Loch, d = 150 µm</w:t>
            </w:r>
            <w:r w:rsidR="00606CE9">
              <w:rPr>
                <w:noProof/>
                <w:webHidden/>
              </w:rPr>
              <w:tab/>
            </w:r>
            <w:r w:rsidR="00606CE9">
              <w:rPr>
                <w:noProof/>
                <w:webHidden/>
              </w:rPr>
              <w:fldChar w:fldCharType="begin"/>
            </w:r>
            <w:r w:rsidR="00606CE9">
              <w:rPr>
                <w:noProof/>
                <w:webHidden/>
              </w:rPr>
              <w:instrText xml:space="preserve"> PAGEREF _Toc485132157 \h </w:instrText>
            </w:r>
            <w:r w:rsidR="00606CE9">
              <w:rPr>
                <w:noProof/>
                <w:webHidden/>
              </w:rPr>
            </w:r>
            <w:r w:rsidR="00606CE9">
              <w:rPr>
                <w:noProof/>
                <w:webHidden/>
              </w:rPr>
              <w:fldChar w:fldCharType="separate"/>
            </w:r>
            <w:r w:rsidR="00606CE9">
              <w:rPr>
                <w:noProof/>
                <w:webHidden/>
              </w:rPr>
              <w:t>10</w:t>
            </w:r>
            <w:r w:rsidR="00606CE9">
              <w:rPr>
                <w:noProof/>
                <w:webHidden/>
              </w:rPr>
              <w:fldChar w:fldCharType="end"/>
            </w:r>
          </w:hyperlink>
        </w:p>
        <w:p w14:paraId="4BDF4AF9" w14:textId="2B54941D" w:rsidR="00606CE9" w:rsidRDefault="00D35212">
          <w:pPr>
            <w:pStyle w:val="TOC2"/>
            <w:tabs>
              <w:tab w:val="left" w:pos="880"/>
              <w:tab w:val="right" w:leader="dot" w:pos="9062"/>
            </w:tabs>
            <w:rPr>
              <w:rFonts w:asciiTheme="minorHAnsi" w:hAnsiTheme="minorHAnsi" w:cstheme="minorBidi"/>
              <w:noProof/>
              <w:sz w:val="22"/>
              <w:szCs w:val="22"/>
              <w:lang w:eastAsia="de-CH"/>
            </w:rPr>
          </w:pPr>
          <w:hyperlink w:anchor="_Toc485132158" w:history="1">
            <w:r w:rsidR="00606CE9" w:rsidRPr="00A6148C">
              <w:rPr>
                <w:rStyle w:val="Hyperlink"/>
                <w:noProof/>
                <w:lang w:eastAsia="de-CH"/>
              </w:rPr>
              <w:t>3.7</w:t>
            </w:r>
            <w:r w:rsidR="00606CE9">
              <w:rPr>
                <w:rFonts w:asciiTheme="minorHAnsi" w:hAnsiTheme="minorHAnsi" w:cstheme="minorBidi"/>
                <w:noProof/>
                <w:sz w:val="22"/>
                <w:szCs w:val="22"/>
                <w:lang w:eastAsia="de-CH"/>
              </w:rPr>
              <w:tab/>
            </w:r>
            <w:r w:rsidR="00606CE9" w:rsidRPr="00A6148C">
              <w:rPr>
                <w:rStyle w:val="Hyperlink"/>
                <w:noProof/>
                <w:lang w:eastAsia="de-CH"/>
              </w:rPr>
              <w:t>Gitter, g = 78 µm</w:t>
            </w:r>
            <w:r w:rsidR="00606CE9">
              <w:rPr>
                <w:noProof/>
                <w:webHidden/>
              </w:rPr>
              <w:tab/>
            </w:r>
            <w:r w:rsidR="00606CE9">
              <w:rPr>
                <w:noProof/>
                <w:webHidden/>
              </w:rPr>
              <w:fldChar w:fldCharType="begin"/>
            </w:r>
            <w:r w:rsidR="00606CE9">
              <w:rPr>
                <w:noProof/>
                <w:webHidden/>
              </w:rPr>
              <w:instrText xml:space="preserve"> PAGEREF _Toc485132158 \h </w:instrText>
            </w:r>
            <w:r w:rsidR="00606CE9">
              <w:rPr>
                <w:noProof/>
                <w:webHidden/>
              </w:rPr>
            </w:r>
            <w:r w:rsidR="00606CE9">
              <w:rPr>
                <w:noProof/>
                <w:webHidden/>
              </w:rPr>
              <w:fldChar w:fldCharType="separate"/>
            </w:r>
            <w:r w:rsidR="00606CE9">
              <w:rPr>
                <w:noProof/>
                <w:webHidden/>
              </w:rPr>
              <w:t>11</w:t>
            </w:r>
            <w:r w:rsidR="00606CE9">
              <w:rPr>
                <w:noProof/>
                <w:webHidden/>
              </w:rPr>
              <w:fldChar w:fldCharType="end"/>
            </w:r>
          </w:hyperlink>
        </w:p>
        <w:p w14:paraId="504BFE95" w14:textId="2C37A168" w:rsidR="00606CE9" w:rsidRDefault="00D35212">
          <w:pPr>
            <w:pStyle w:val="TOC2"/>
            <w:tabs>
              <w:tab w:val="left" w:pos="880"/>
              <w:tab w:val="right" w:leader="dot" w:pos="9062"/>
            </w:tabs>
            <w:rPr>
              <w:rFonts w:asciiTheme="minorHAnsi" w:hAnsiTheme="minorHAnsi" w:cstheme="minorBidi"/>
              <w:noProof/>
              <w:sz w:val="22"/>
              <w:szCs w:val="22"/>
              <w:lang w:eastAsia="de-CH"/>
            </w:rPr>
          </w:pPr>
          <w:hyperlink w:anchor="_Toc485132159" w:history="1">
            <w:r w:rsidR="00606CE9" w:rsidRPr="00A6148C">
              <w:rPr>
                <w:rStyle w:val="Hyperlink"/>
                <w:noProof/>
                <w:lang w:eastAsia="de-CH"/>
              </w:rPr>
              <w:t>3.8</w:t>
            </w:r>
            <w:r w:rsidR="00606CE9">
              <w:rPr>
                <w:rFonts w:asciiTheme="minorHAnsi" w:hAnsiTheme="minorHAnsi" w:cstheme="minorBidi"/>
                <w:noProof/>
                <w:sz w:val="22"/>
                <w:szCs w:val="22"/>
                <w:lang w:eastAsia="de-CH"/>
              </w:rPr>
              <w:tab/>
            </w:r>
            <w:r w:rsidR="00606CE9" w:rsidRPr="00A6148C">
              <w:rPr>
                <w:rStyle w:val="Hyperlink"/>
                <w:noProof/>
              </w:rPr>
              <w:t>Gitter</w:t>
            </w:r>
            <w:r w:rsidR="00606CE9" w:rsidRPr="00A6148C">
              <w:rPr>
                <w:rStyle w:val="Hyperlink"/>
                <w:noProof/>
                <w:lang w:eastAsia="de-CH"/>
              </w:rPr>
              <w:t>, g = 154 µm</w:t>
            </w:r>
            <w:r w:rsidR="00606CE9">
              <w:rPr>
                <w:noProof/>
                <w:webHidden/>
              </w:rPr>
              <w:tab/>
            </w:r>
            <w:r w:rsidR="00606CE9">
              <w:rPr>
                <w:noProof/>
                <w:webHidden/>
              </w:rPr>
              <w:fldChar w:fldCharType="begin"/>
            </w:r>
            <w:r w:rsidR="00606CE9">
              <w:rPr>
                <w:noProof/>
                <w:webHidden/>
              </w:rPr>
              <w:instrText xml:space="preserve"> PAGEREF _Toc485132159 \h </w:instrText>
            </w:r>
            <w:r w:rsidR="00606CE9">
              <w:rPr>
                <w:noProof/>
                <w:webHidden/>
              </w:rPr>
            </w:r>
            <w:r w:rsidR="00606CE9">
              <w:rPr>
                <w:noProof/>
                <w:webHidden/>
              </w:rPr>
              <w:fldChar w:fldCharType="separate"/>
            </w:r>
            <w:r w:rsidR="00606CE9">
              <w:rPr>
                <w:noProof/>
                <w:webHidden/>
              </w:rPr>
              <w:t>11</w:t>
            </w:r>
            <w:r w:rsidR="00606CE9">
              <w:rPr>
                <w:noProof/>
                <w:webHidden/>
              </w:rPr>
              <w:fldChar w:fldCharType="end"/>
            </w:r>
          </w:hyperlink>
        </w:p>
        <w:p w14:paraId="0E7288F4" w14:textId="360A68C1" w:rsidR="00606CE9" w:rsidRDefault="00D35212">
          <w:pPr>
            <w:pStyle w:val="TOC1"/>
            <w:tabs>
              <w:tab w:val="left" w:pos="480"/>
              <w:tab w:val="right" w:leader="dot" w:pos="9062"/>
            </w:tabs>
            <w:rPr>
              <w:rFonts w:asciiTheme="minorHAnsi" w:hAnsiTheme="minorHAnsi" w:cstheme="minorBidi"/>
              <w:noProof/>
              <w:sz w:val="22"/>
              <w:szCs w:val="22"/>
              <w:lang w:eastAsia="de-CH"/>
            </w:rPr>
          </w:pPr>
          <w:hyperlink w:anchor="_Toc485132160" w:history="1">
            <w:r w:rsidR="00606CE9" w:rsidRPr="00A6148C">
              <w:rPr>
                <w:rStyle w:val="Hyperlink"/>
                <w:noProof/>
              </w:rPr>
              <w:t>4.</w:t>
            </w:r>
            <w:r w:rsidR="00606CE9">
              <w:rPr>
                <w:rFonts w:asciiTheme="minorHAnsi" w:hAnsiTheme="minorHAnsi" w:cstheme="minorBidi"/>
                <w:noProof/>
                <w:sz w:val="22"/>
                <w:szCs w:val="22"/>
                <w:lang w:eastAsia="de-CH"/>
              </w:rPr>
              <w:tab/>
            </w:r>
            <w:r w:rsidR="00606CE9" w:rsidRPr="00A6148C">
              <w:rPr>
                <w:rStyle w:val="Hyperlink"/>
                <w:noProof/>
              </w:rPr>
              <w:t>Fehlerrechnung</w:t>
            </w:r>
            <w:r w:rsidR="00606CE9">
              <w:rPr>
                <w:noProof/>
                <w:webHidden/>
              </w:rPr>
              <w:tab/>
            </w:r>
            <w:r w:rsidR="00606CE9">
              <w:rPr>
                <w:noProof/>
                <w:webHidden/>
              </w:rPr>
              <w:fldChar w:fldCharType="begin"/>
            </w:r>
            <w:r w:rsidR="00606CE9">
              <w:rPr>
                <w:noProof/>
                <w:webHidden/>
              </w:rPr>
              <w:instrText xml:space="preserve"> PAGEREF _Toc485132160 \h </w:instrText>
            </w:r>
            <w:r w:rsidR="00606CE9">
              <w:rPr>
                <w:noProof/>
                <w:webHidden/>
              </w:rPr>
            </w:r>
            <w:r w:rsidR="00606CE9">
              <w:rPr>
                <w:noProof/>
                <w:webHidden/>
              </w:rPr>
              <w:fldChar w:fldCharType="separate"/>
            </w:r>
            <w:r w:rsidR="00606CE9">
              <w:rPr>
                <w:noProof/>
                <w:webHidden/>
              </w:rPr>
              <w:t>12</w:t>
            </w:r>
            <w:r w:rsidR="00606CE9">
              <w:rPr>
                <w:noProof/>
                <w:webHidden/>
              </w:rPr>
              <w:fldChar w:fldCharType="end"/>
            </w:r>
          </w:hyperlink>
        </w:p>
        <w:p w14:paraId="5AFC9E8E" w14:textId="2C4E3AAE" w:rsidR="00606CE9" w:rsidRDefault="00D35212">
          <w:pPr>
            <w:pStyle w:val="TOC1"/>
            <w:tabs>
              <w:tab w:val="left" w:pos="480"/>
              <w:tab w:val="right" w:leader="dot" w:pos="9062"/>
            </w:tabs>
            <w:rPr>
              <w:rFonts w:asciiTheme="minorHAnsi" w:hAnsiTheme="minorHAnsi" w:cstheme="minorBidi"/>
              <w:noProof/>
              <w:sz w:val="22"/>
              <w:szCs w:val="22"/>
              <w:lang w:eastAsia="de-CH"/>
            </w:rPr>
          </w:pPr>
          <w:hyperlink w:anchor="_Toc485132161" w:history="1">
            <w:r w:rsidR="00606CE9" w:rsidRPr="00A6148C">
              <w:rPr>
                <w:rStyle w:val="Hyperlink"/>
                <w:noProof/>
              </w:rPr>
              <w:t>5.</w:t>
            </w:r>
            <w:r w:rsidR="00606CE9">
              <w:rPr>
                <w:rFonts w:asciiTheme="minorHAnsi" w:hAnsiTheme="minorHAnsi" w:cstheme="minorBidi"/>
                <w:noProof/>
                <w:sz w:val="22"/>
                <w:szCs w:val="22"/>
                <w:lang w:eastAsia="de-CH"/>
              </w:rPr>
              <w:tab/>
            </w:r>
            <w:r w:rsidR="00606CE9" w:rsidRPr="00A6148C">
              <w:rPr>
                <w:rStyle w:val="Hyperlink"/>
                <w:noProof/>
              </w:rPr>
              <w:t>Resultate und Diskussion</w:t>
            </w:r>
            <w:r w:rsidR="00606CE9">
              <w:rPr>
                <w:noProof/>
                <w:webHidden/>
              </w:rPr>
              <w:tab/>
            </w:r>
            <w:r w:rsidR="00606CE9">
              <w:rPr>
                <w:noProof/>
                <w:webHidden/>
              </w:rPr>
              <w:fldChar w:fldCharType="begin"/>
            </w:r>
            <w:r w:rsidR="00606CE9">
              <w:rPr>
                <w:noProof/>
                <w:webHidden/>
              </w:rPr>
              <w:instrText xml:space="preserve"> PAGEREF _Toc485132161 \h </w:instrText>
            </w:r>
            <w:r w:rsidR="00606CE9">
              <w:rPr>
                <w:noProof/>
                <w:webHidden/>
              </w:rPr>
            </w:r>
            <w:r w:rsidR="00606CE9">
              <w:rPr>
                <w:noProof/>
                <w:webHidden/>
              </w:rPr>
              <w:fldChar w:fldCharType="separate"/>
            </w:r>
            <w:r w:rsidR="00606CE9">
              <w:rPr>
                <w:noProof/>
                <w:webHidden/>
              </w:rPr>
              <w:t>13</w:t>
            </w:r>
            <w:r w:rsidR="00606CE9">
              <w:rPr>
                <w:noProof/>
                <w:webHidden/>
              </w:rPr>
              <w:fldChar w:fldCharType="end"/>
            </w:r>
          </w:hyperlink>
        </w:p>
        <w:p w14:paraId="285B83FB" w14:textId="263E0C99" w:rsidR="00606CE9" w:rsidRDefault="00D35212">
          <w:pPr>
            <w:pStyle w:val="TOC2"/>
            <w:tabs>
              <w:tab w:val="left" w:pos="880"/>
              <w:tab w:val="right" w:leader="dot" w:pos="9062"/>
            </w:tabs>
            <w:rPr>
              <w:rFonts w:asciiTheme="minorHAnsi" w:hAnsiTheme="minorHAnsi" w:cstheme="minorBidi"/>
              <w:noProof/>
              <w:sz w:val="22"/>
              <w:szCs w:val="22"/>
              <w:lang w:eastAsia="de-CH"/>
            </w:rPr>
          </w:pPr>
          <w:hyperlink w:anchor="_Toc485132162" w:history="1">
            <w:r w:rsidR="00606CE9" w:rsidRPr="00A6148C">
              <w:rPr>
                <w:rStyle w:val="Hyperlink"/>
                <w:noProof/>
                <w:lang w:eastAsia="de-CH"/>
              </w:rPr>
              <w:t>5.1</w:t>
            </w:r>
            <w:r w:rsidR="00606CE9">
              <w:rPr>
                <w:rFonts w:asciiTheme="minorHAnsi" w:hAnsiTheme="minorHAnsi" w:cstheme="minorBidi"/>
                <w:noProof/>
                <w:sz w:val="22"/>
                <w:szCs w:val="22"/>
                <w:lang w:eastAsia="de-CH"/>
              </w:rPr>
              <w:tab/>
            </w:r>
            <w:r w:rsidR="00606CE9" w:rsidRPr="00A6148C">
              <w:rPr>
                <w:rStyle w:val="Hyperlink"/>
                <w:noProof/>
                <w:lang w:eastAsia="de-CH"/>
              </w:rPr>
              <w:t>Fazit</w:t>
            </w:r>
            <w:r w:rsidR="00606CE9">
              <w:rPr>
                <w:noProof/>
                <w:webHidden/>
              </w:rPr>
              <w:tab/>
            </w:r>
            <w:r w:rsidR="00606CE9">
              <w:rPr>
                <w:noProof/>
                <w:webHidden/>
              </w:rPr>
              <w:fldChar w:fldCharType="begin"/>
            </w:r>
            <w:r w:rsidR="00606CE9">
              <w:rPr>
                <w:noProof/>
                <w:webHidden/>
              </w:rPr>
              <w:instrText xml:space="preserve"> PAGEREF _Toc485132162 \h </w:instrText>
            </w:r>
            <w:r w:rsidR="00606CE9">
              <w:rPr>
                <w:noProof/>
                <w:webHidden/>
              </w:rPr>
            </w:r>
            <w:r w:rsidR="00606CE9">
              <w:rPr>
                <w:noProof/>
                <w:webHidden/>
              </w:rPr>
              <w:fldChar w:fldCharType="separate"/>
            </w:r>
            <w:r w:rsidR="00606CE9">
              <w:rPr>
                <w:noProof/>
                <w:webHidden/>
              </w:rPr>
              <w:t>13</w:t>
            </w:r>
            <w:r w:rsidR="00606CE9">
              <w:rPr>
                <w:noProof/>
                <w:webHidden/>
              </w:rPr>
              <w:fldChar w:fldCharType="end"/>
            </w:r>
          </w:hyperlink>
        </w:p>
        <w:p w14:paraId="40E68188" w14:textId="07D48677" w:rsidR="00E71836" w:rsidRDefault="00E71836">
          <w:r>
            <w:rPr>
              <w:b/>
              <w:bCs/>
              <w:lang w:val="de-DE"/>
            </w:rPr>
            <w:fldChar w:fldCharType="end"/>
          </w:r>
        </w:p>
      </w:sdtContent>
    </w:sdt>
    <w:p w14:paraId="040A8F3E" w14:textId="77777777" w:rsidR="00B1521F" w:rsidRPr="00EE47E4" w:rsidRDefault="00B1521F" w:rsidP="00A32186"/>
    <w:p w14:paraId="2425FE7D" w14:textId="77777777" w:rsidR="00CF55F4" w:rsidRPr="00EE47E4" w:rsidRDefault="00CF55F4" w:rsidP="00CF55F4"/>
    <w:p w14:paraId="60A0C764" w14:textId="77434077" w:rsidR="00AA7114" w:rsidRDefault="0061182A" w:rsidP="00241B97">
      <w:pPr>
        <w:pStyle w:val="Heading1"/>
        <w:rPr>
          <w:rFonts w:cs="Times New Roman"/>
        </w:rPr>
      </w:pPr>
      <w:bookmarkStart w:id="1" w:name="_Toc485132140"/>
      <w:r w:rsidRPr="00EE47E4">
        <w:rPr>
          <w:rFonts w:cs="Times New Roman"/>
        </w:rPr>
        <w:lastRenderedPageBreak/>
        <w:t>Arbeitsgrundlagen</w:t>
      </w:r>
      <w:bookmarkEnd w:id="1"/>
    </w:p>
    <w:p w14:paraId="6A0D0E16" w14:textId="771F9266" w:rsidR="00580F56" w:rsidRDefault="00731E2A" w:rsidP="00580F56">
      <w:pPr>
        <w:rPr>
          <w:lang w:eastAsia="de-CH"/>
        </w:rPr>
      </w:pPr>
      <w:r>
        <w:rPr>
          <w:lang w:eastAsia="de-CH"/>
        </w:rPr>
        <w:t>In diesem Versuch soll die Beugung von Licht, welche beim Auftreffen auf ein Hindernis, wie ein Loch, Spalt oder Antispalt, entstehen, beobachtet werden. Die dazu benötigten theoretischen Grundlagen und Formeln werden in diesem Kapitel beschrieben.</w:t>
      </w:r>
    </w:p>
    <w:p w14:paraId="11403B5C" w14:textId="2CAC1A77" w:rsidR="00731E2A" w:rsidRDefault="00731E2A" w:rsidP="00580F56">
      <w:pPr>
        <w:rPr>
          <w:lang w:eastAsia="de-CH"/>
        </w:rPr>
      </w:pPr>
    </w:p>
    <w:p w14:paraId="61801EE6" w14:textId="422425BF" w:rsidR="00731E2A" w:rsidRDefault="009A14B0" w:rsidP="00731E2A">
      <w:pPr>
        <w:pStyle w:val="Heading2"/>
        <w:rPr>
          <w:lang w:eastAsia="de-CH"/>
        </w:rPr>
      </w:pPr>
      <w:bookmarkStart w:id="2" w:name="_Toc485132141"/>
      <w:r>
        <w:rPr>
          <w:lang w:eastAsia="de-CH"/>
        </w:rPr>
        <w:t>Beugung</w:t>
      </w:r>
      <w:bookmarkEnd w:id="2"/>
    </w:p>
    <w:p w14:paraId="49BD5457" w14:textId="060C60A8" w:rsidR="00731E2A" w:rsidRDefault="009A14B0" w:rsidP="00731E2A">
      <w:pPr>
        <w:rPr>
          <w:lang w:eastAsia="de-CH"/>
        </w:rPr>
      </w:pPr>
      <w:r>
        <w:rPr>
          <w:lang w:eastAsia="de-CH"/>
        </w:rPr>
        <w:t xml:space="preserve">Beugung tritt immer dann auf, wenn Wellen von Hindernissen, wie Kanten oder Öffnungen, begrenzt werden. Die Wellen werden um das Hindernis herumgebeugt. </w:t>
      </w:r>
      <w:r w:rsidR="009D5949">
        <w:rPr>
          <w:lang w:eastAsia="de-CH"/>
        </w:rPr>
        <w:t>Durch diese Beugungserscheinung kann sich Licht im geometrischen Schatten des Hindernisses ausbreiten. Beugungserscheinungen können mittels des Huygens-Fresnel’schen Prinzips erklärt werden. Demnach ist jeder Punkt, der von einer Welle erreicht wird, Ausgangspunkt für eine kreisförmige Welle. Diese neuen Wellen breiten sich mit der gleichen Geschwindigkeit wie die ursprüngliche Welle aus.</w:t>
      </w:r>
    </w:p>
    <w:p w14:paraId="23E4B7BE" w14:textId="5CD3B173" w:rsidR="009D5949" w:rsidRDefault="009D5949" w:rsidP="00731E2A">
      <w:pPr>
        <w:rPr>
          <w:lang w:eastAsia="de-CH"/>
        </w:rPr>
      </w:pPr>
    </w:p>
    <w:p w14:paraId="404B7832" w14:textId="2C804BDD" w:rsidR="009D5949" w:rsidRDefault="009D5949" w:rsidP="009D5949">
      <w:pPr>
        <w:pStyle w:val="Heading2"/>
        <w:rPr>
          <w:lang w:eastAsia="de-CH"/>
        </w:rPr>
      </w:pPr>
      <w:bookmarkStart w:id="3" w:name="_Toc485132142"/>
      <w:r>
        <w:rPr>
          <w:lang w:eastAsia="de-CH"/>
        </w:rPr>
        <w:t>Interferenz</w:t>
      </w:r>
      <w:bookmarkEnd w:id="3"/>
    </w:p>
    <w:p w14:paraId="50EB181A" w14:textId="47EDF2B3" w:rsidR="009D5949" w:rsidRDefault="007227B2" w:rsidP="009D5949">
      <w:pPr>
        <w:rPr>
          <w:lang w:eastAsia="de-CH"/>
        </w:rPr>
      </w:pPr>
      <w:r>
        <w:rPr>
          <w:noProof/>
          <w:lang w:val="en-US"/>
        </w:rPr>
        <mc:AlternateContent>
          <mc:Choice Requires="wps">
            <w:drawing>
              <wp:anchor distT="0" distB="0" distL="114300" distR="114300" simplePos="0" relativeHeight="251660288" behindDoc="0" locked="0" layoutInCell="1" allowOverlap="1" wp14:anchorId="2033F352" wp14:editId="5E3E47AC">
                <wp:simplePos x="0" y="0"/>
                <wp:positionH relativeFrom="column">
                  <wp:posOffset>1506220</wp:posOffset>
                </wp:positionH>
                <wp:positionV relativeFrom="paragraph">
                  <wp:posOffset>3247390</wp:posOffset>
                </wp:positionV>
                <wp:extent cx="2747645" cy="273050"/>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2747645" cy="273050"/>
                        </a:xfrm>
                        <a:prstGeom prst="rect">
                          <a:avLst/>
                        </a:prstGeom>
                        <a:solidFill>
                          <a:prstClr val="white"/>
                        </a:solidFill>
                        <a:ln>
                          <a:noFill/>
                        </a:ln>
                      </wps:spPr>
                      <wps:txbx>
                        <w:txbxContent>
                          <w:p w14:paraId="554770B3" w14:textId="72ECDF21" w:rsidR="00D35212" w:rsidRPr="004E5401" w:rsidRDefault="00D35212" w:rsidP="007227B2">
                            <w:pPr>
                              <w:pStyle w:val="Caption"/>
                              <w:rPr>
                                <w:noProof/>
                                <w:sz w:val="24"/>
                                <w:szCs w:val="24"/>
                              </w:rPr>
                            </w:pPr>
                            <w:r>
                              <w:t xml:space="preserve">Abbildung </w:t>
                            </w:r>
                            <w:fldSimple w:instr=" SEQ Abbildung \* ARABIC ">
                              <w:r>
                                <w:rPr>
                                  <w:noProof/>
                                </w:rPr>
                                <w:t>1</w:t>
                              </w:r>
                            </w:fldSimple>
                            <w:r>
                              <w:t xml:space="preserve"> Interferenzmuster zweier Wellen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33F352" id="_x0000_t202" coordsize="21600,21600" o:spt="202" path="m0,0l0,21600,21600,21600,21600,0xe">
                <v:stroke joinstyle="miter"/>
                <v:path gradientshapeok="t" o:connecttype="rect"/>
              </v:shapetype>
              <v:shape id="Textfeld 1" o:spid="_x0000_s1026" type="#_x0000_t202" style="position:absolute;margin-left:118.6pt;margin-top:255.7pt;width:216.35pt;height:2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" stroked="f">
                <v:textbox style="mso-fit-shape-to-text:t" inset="0,0,0,0">
                  <w:txbxContent>
                    <w:p w14:paraId="554770B3" w14:textId="72ECDF21" w:rsidR="00D35212" w:rsidRPr="004E5401" w:rsidRDefault="00D35212" w:rsidP="007227B2">
                      <w:pPr>
                        <w:pStyle w:val="Caption"/>
                        <w:rPr>
                          <w:noProof/>
                          <w:sz w:val="24"/>
                          <w:szCs w:val="24"/>
                        </w:rPr>
                      </w:pPr>
                      <w:r>
                        <w:t xml:space="preserve">Abbildung </w:t>
                      </w:r>
                      <w:fldSimple w:instr=" SEQ Abbildung \* ARABIC ">
                        <w:r>
                          <w:rPr>
                            <w:noProof/>
                          </w:rPr>
                          <w:t>1</w:t>
                        </w:r>
                      </w:fldSimple>
                      <w:r>
                        <w:t xml:space="preserve"> Interferenzmuster zweier Wellen</w:t>
                      </w:r>
                    </w:p>
                  </w:txbxContent>
                </v:textbox>
                <w10:wrap type="topAndBottom"/>
              </v:shape>
            </w:pict>
          </mc:Fallback>
        </mc:AlternateContent>
      </w:r>
      <w:r>
        <w:rPr>
          <w:noProof/>
          <w:lang w:val="en-US"/>
        </w:rPr>
        <w:drawing>
          <wp:anchor distT="0" distB="0" distL="114300" distR="114300" simplePos="0" relativeHeight="251658240" behindDoc="0" locked="0" layoutInCell="1" allowOverlap="1" wp14:anchorId="050FA24C" wp14:editId="59C33EA9">
            <wp:simplePos x="0" y="0"/>
            <wp:positionH relativeFrom="margin">
              <wp:align>center</wp:align>
            </wp:positionH>
            <wp:positionV relativeFrom="paragraph">
              <wp:posOffset>900595</wp:posOffset>
            </wp:positionV>
            <wp:extent cx="2747645" cy="2289810"/>
            <wp:effectExtent l="0" t="0" r="0" b="0"/>
            <wp:wrapTopAndBottom/>
            <wp:docPr id="6" name="Grafik 6" descr="https://cobocards.s3.amazonaws.com/card/480_300/7/7puji0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bocards.s3.amazonaws.com/card/480_300/7/7puji011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7645" cy="2289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5949">
        <w:rPr>
          <w:lang w:eastAsia="de-CH"/>
        </w:rPr>
        <w:t xml:space="preserve">Sobald eine Welle auf mehrere Hindernisse trifft, dies ist bereits bei einem Spalt der Fall, da dieser zwei Kanten hat, entstehen zwei Beugungen. </w:t>
      </w:r>
      <w:r>
        <w:rPr>
          <w:lang w:eastAsia="de-CH"/>
        </w:rPr>
        <w:t>Durch die beiden Beugungen</w:t>
      </w:r>
      <w:r w:rsidR="009D5949">
        <w:rPr>
          <w:lang w:eastAsia="de-CH"/>
        </w:rPr>
        <w:t xml:space="preserve"> entstehen Interferenzen, welche bei </w:t>
      </w:r>
      <w:r>
        <w:rPr>
          <w:lang w:eastAsia="de-CH"/>
        </w:rPr>
        <w:t xml:space="preserve">gleicher Wellenlänge und Phase ein sogenanntes Interferenzmuster (Abbildung 1) erzeugen. </w:t>
      </w:r>
    </w:p>
    <w:p w14:paraId="5C2F4C3C" w14:textId="2CCCF250" w:rsidR="00DE4D8F" w:rsidRDefault="00DE4D8F" w:rsidP="009D5949">
      <w:pPr>
        <w:rPr>
          <w:lang w:eastAsia="de-CH"/>
        </w:rPr>
      </w:pPr>
      <w:r>
        <w:rPr>
          <w:lang w:eastAsia="de-CH"/>
        </w:rPr>
        <w:t xml:space="preserve">Wenn die Lichtquelle ein schmalbandiges Lichtspektrum hat, wie zum Beispiel ein Laser, kann das Interferenzmuster sehr gut ersichtlich auf einen Schirm projiziert werden. Dabei sind die Maxima und Minima gut zu erkennen. </w:t>
      </w:r>
    </w:p>
    <w:p w14:paraId="4D78A447" w14:textId="26F8D8C9" w:rsidR="00DE4D8F" w:rsidRDefault="00DE4D8F" w:rsidP="009D5949">
      <w:pPr>
        <w:rPr>
          <w:lang w:eastAsia="de-CH"/>
        </w:rPr>
      </w:pPr>
    </w:p>
    <w:p w14:paraId="33A16578" w14:textId="4D8346E6" w:rsidR="00DE4D8F" w:rsidRDefault="00DE4D8F" w:rsidP="009D5949">
      <w:pPr>
        <w:rPr>
          <w:lang w:eastAsia="de-CH"/>
        </w:rPr>
      </w:pPr>
    </w:p>
    <w:p w14:paraId="4043B667" w14:textId="6A10C0F2" w:rsidR="00DE4D8F" w:rsidRDefault="00DE4D8F" w:rsidP="009D5949">
      <w:pPr>
        <w:rPr>
          <w:lang w:eastAsia="de-CH"/>
        </w:rPr>
      </w:pPr>
    </w:p>
    <w:p w14:paraId="1FC6FFD9" w14:textId="3B3FE71D" w:rsidR="00DE4D8F" w:rsidRDefault="00DE4D8F" w:rsidP="009D5949">
      <w:pPr>
        <w:rPr>
          <w:lang w:eastAsia="de-CH"/>
        </w:rPr>
      </w:pPr>
    </w:p>
    <w:p w14:paraId="1D9211E0" w14:textId="75D21D0E" w:rsidR="00DE4D8F" w:rsidRDefault="00DE4D8F" w:rsidP="009D5949">
      <w:pPr>
        <w:rPr>
          <w:lang w:eastAsia="de-CH"/>
        </w:rPr>
      </w:pPr>
    </w:p>
    <w:p w14:paraId="18B18D76" w14:textId="2CDDBAE4" w:rsidR="00DE4D8F" w:rsidRDefault="00DE4D8F" w:rsidP="009D5949">
      <w:pPr>
        <w:rPr>
          <w:lang w:eastAsia="de-CH"/>
        </w:rPr>
      </w:pPr>
    </w:p>
    <w:p w14:paraId="51579984" w14:textId="77777777" w:rsidR="00DE4D8F" w:rsidRDefault="00DE4D8F" w:rsidP="009D5949">
      <w:pPr>
        <w:rPr>
          <w:lang w:eastAsia="de-CH"/>
        </w:rPr>
      </w:pPr>
    </w:p>
    <w:p w14:paraId="5F619854" w14:textId="2FD5B99F" w:rsidR="00DE4D8F" w:rsidRDefault="00DE4D8F" w:rsidP="00DE4D8F">
      <w:pPr>
        <w:pStyle w:val="Heading2"/>
        <w:rPr>
          <w:lang w:eastAsia="de-CH"/>
        </w:rPr>
      </w:pPr>
      <w:bookmarkStart w:id="4" w:name="_Toc485132143"/>
      <w:r>
        <w:rPr>
          <w:lang w:eastAsia="de-CH"/>
        </w:rPr>
        <w:lastRenderedPageBreak/>
        <w:t>Fraunhofer’sche Beobachtungsart</w:t>
      </w:r>
      <w:bookmarkEnd w:id="4"/>
      <w:r>
        <w:rPr>
          <w:lang w:eastAsia="de-CH"/>
        </w:rPr>
        <w:t xml:space="preserve"> </w:t>
      </w:r>
    </w:p>
    <w:p w14:paraId="4B11740E" w14:textId="3EFA85E3" w:rsidR="00A46D61" w:rsidRDefault="00A46D61" w:rsidP="003B4A42">
      <w:pPr>
        <w:jc w:val="both"/>
        <w:rPr>
          <w:lang w:eastAsia="de-CH"/>
        </w:rPr>
      </w:pPr>
      <w:r>
        <w:rPr>
          <w:noProof/>
          <w:lang w:val="en-US"/>
        </w:rPr>
        <mc:AlternateContent>
          <mc:Choice Requires="wps">
            <w:drawing>
              <wp:anchor distT="0" distB="0" distL="114300" distR="114300" simplePos="0" relativeHeight="251663360" behindDoc="1" locked="0" layoutInCell="1" allowOverlap="1" wp14:anchorId="197DE313" wp14:editId="36E5AC30">
                <wp:simplePos x="0" y="0"/>
                <wp:positionH relativeFrom="column">
                  <wp:posOffset>2741930</wp:posOffset>
                </wp:positionH>
                <wp:positionV relativeFrom="paragraph">
                  <wp:posOffset>2042160</wp:posOffset>
                </wp:positionV>
                <wp:extent cx="3262630" cy="273050"/>
                <wp:effectExtent l="0" t="0" r="0" b="0"/>
                <wp:wrapTight wrapText="bothSides">
                  <wp:wrapPolygon edited="0">
                    <wp:start x="0" y="0"/>
                    <wp:lineTo x="0" y="21600"/>
                    <wp:lineTo x="21600" y="21600"/>
                    <wp:lineTo x="21600" y="0"/>
                  </wp:wrapPolygon>
                </wp:wrapTight>
                <wp:docPr id="8" name="Textfeld 8"/>
                <wp:cNvGraphicFramePr/>
                <a:graphic xmlns:a="http://schemas.openxmlformats.org/drawingml/2006/main">
                  <a:graphicData uri="http://schemas.microsoft.com/office/word/2010/wordprocessingShape">
                    <wps:wsp>
                      <wps:cNvSpPr txBox="1"/>
                      <wps:spPr>
                        <a:xfrm>
                          <a:off x="0" y="0"/>
                          <a:ext cx="3262630" cy="273050"/>
                        </a:xfrm>
                        <a:prstGeom prst="rect">
                          <a:avLst/>
                        </a:prstGeom>
                        <a:solidFill>
                          <a:prstClr val="white"/>
                        </a:solidFill>
                        <a:ln>
                          <a:noFill/>
                        </a:ln>
                      </wps:spPr>
                      <wps:txbx>
                        <w:txbxContent>
                          <w:p w14:paraId="6F3D7321" w14:textId="741E0BA6" w:rsidR="00D35212" w:rsidRPr="00D10BA2" w:rsidRDefault="00D35212" w:rsidP="00A46D61">
                            <w:pPr>
                              <w:pStyle w:val="Caption"/>
                              <w:rPr>
                                <w:noProof/>
                                <w:sz w:val="24"/>
                                <w:szCs w:val="24"/>
                              </w:rPr>
                            </w:pPr>
                            <w:r>
                              <w:t xml:space="preserve">Abbildung </w:t>
                            </w:r>
                            <w:fldSimple w:instr=" SEQ Abbildung \* ARABIC ">
                              <w:r>
                                <w:rPr>
                                  <w:noProof/>
                                </w:rPr>
                                <w:t>2</w:t>
                              </w:r>
                            </w:fldSimple>
                            <w:r>
                              <w:t xml:space="preserve"> Fraunhofer'sche Beobachtungsart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7DE313" id="Textfeld 8" o:spid="_x0000_s1027" type="#_x0000_t202" style="position:absolute;left:0;text-align:left;margin-left:215.9pt;margin-top:160.8pt;width:256.9pt;height:21.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" stroked="f">
                <v:textbox style="mso-fit-shape-to-text:t" inset="0,0,0,0">
                  <w:txbxContent>
                    <w:p w14:paraId="6F3D7321" w14:textId="741E0BA6" w:rsidR="00D35212" w:rsidRPr="00D10BA2" w:rsidRDefault="00D35212" w:rsidP="00A46D61">
                      <w:pPr>
                        <w:pStyle w:val="Caption"/>
                        <w:rPr>
                          <w:noProof/>
                          <w:sz w:val="24"/>
                          <w:szCs w:val="24"/>
                        </w:rPr>
                      </w:pPr>
                      <w:r>
                        <w:t xml:space="preserve">Abbildung </w:t>
                      </w:r>
                      <w:fldSimple w:instr=" SEQ Abbildung \* ARABIC ">
                        <w:r>
                          <w:rPr>
                            <w:noProof/>
                          </w:rPr>
                          <w:t>2</w:t>
                        </w:r>
                      </w:fldSimple>
                      <w:r>
                        <w:t xml:space="preserve"> Fraunhofer'sche Beobachtungsart</w:t>
                      </w:r>
                    </w:p>
                  </w:txbxContent>
                </v:textbox>
                <w10:wrap type="tight"/>
              </v:shape>
            </w:pict>
          </mc:Fallback>
        </mc:AlternateContent>
      </w:r>
      <w:r w:rsidR="00DE4D8F">
        <w:rPr>
          <w:noProof/>
          <w:lang w:val="en-US"/>
        </w:rPr>
        <w:drawing>
          <wp:anchor distT="0" distB="0" distL="114300" distR="114300" simplePos="0" relativeHeight="251661312" behindDoc="1" locked="0" layoutInCell="1" allowOverlap="1" wp14:anchorId="11225E42" wp14:editId="5ADE72FA">
            <wp:simplePos x="0" y="0"/>
            <wp:positionH relativeFrom="margin">
              <wp:posOffset>2741930</wp:posOffset>
            </wp:positionH>
            <wp:positionV relativeFrom="paragraph">
              <wp:posOffset>13335</wp:posOffset>
            </wp:positionV>
            <wp:extent cx="3262630" cy="1971675"/>
            <wp:effectExtent l="0" t="0" r="0" b="9525"/>
            <wp:wrapTight wrapText="bothSides">
              <wp:wrapPolygon edited="0">
                <wp:start x="0" y="0"/>
                <wp:lineTo x="0" y="21496"/>
                <wp:lineTo x="21440" y="21496"/>
                <wp:lineTo x="21440"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62630" cy="1971675"/>
                    </a:xfrm>
                    <a:prstGeom prst="rect">
                      <a:avLst/>
                    </a:prstGeom>
                  </pic:spPr>
                </pic:pic>
              </a:graphicData>
            </a:graphic>
            <wp14:sizeRelH relativeFrom="margin">
              <wp14:pctWidth>0</wp14:pctWidth>
            </wp14:sizeRelH>
            <wp14:sizeRelV relativeFrom="margin">
              <wp14:pctHeight>0</wp14:pctHeight>
            </wp14:sizeRelV>
          </wp:anchor>
        </w:drawing>
      </w:r>
      <w:r w:rsidR="003B4A42">
        <w:rPr>
          <w:lang w:eastAsia="de-CH"/>
        </w:rPr>
        <w:t>Für diesen Versuch wurde die Fraunhofer’sche Beobachtungsart gewählt. Dabei wird das Interferenz</w:t>
      </w:r>
      <w:r>
        <w:rPr>
          <w:lang w:eastAsia="de-CH"/>
        </w:rPr>
        <w:t>-</w:t>
      </w:r>
      <w:r w:rsidR="003B4A42">
        <w:rPr>
          <w:lang w:eastAsia="de-CH"/>
        </w:rPr>
        <w:t>muster mithilfe einer Linse auf den Schirm projiziert, von welchem die Linse einen Abstand gleich ihrer Brennweite hat</w:t>
      </w:r>
      <w:r>
        <w:rPr>
          <w:lang w:eastAsia="de-CH"/>
        </w:rPr>
        <w:t xml:space="preserve"> (Abbildung 2)</w:t>
      </w:r>
      <w:r w:rsidR="003B4A42">
        <w:rPr>
          <w:lang w:eastAsia="de-CH"/>
        </w:rPr>
        <w:t>. Das beobachtete Muster ist, bis auf einen Skalierungsfaktor, identisch zum Interferenzmuster. Die Distanz zwischen dem Hindernis und der Linse hat keinen Einfluss auf das abgebildete Muster</w:t>
      </w:r>
      <w:r w:rsidR="009D24FA">
        <w:rPr>
          <w:lang w:eastAsia="de-CH"/>
        </w:rPr>
        <w:t xml:space="preserve">. </w:t>
      </w:r>
      <w:r w:rsidR="000B450B">
        <w:rPr>
          <w:lang w:eastAsia="de-CH"/>
        </w:rPr>
        <w:t xml:space="preserve"> Für Berechnungen wird die Formel 1 verwendet.</w:t>
      </w:r>
    </w:p>
    <w:p w14:paraId="2BEF1D66" w14:textId="77777777" w:rsidR="000B450B" w:rsidRDefault="000B450B" w:rsidP="003B4A42">
      <w:pPr>
        <w:jc w:val="both"/>
        <w:rPr>
          <w:lang w:eastAsia="de-CH"/>
        </w:rPr>
      </w:pPr>
    </w:p>
    <w:p w14:paraId="4BEEB8FC" w14:textId="33328439" w:rsidR="00A46D61" w:rsidRDefault="00A46D61" w:rsidP="00A46D61">
      <w:pPr>
        <w:pStyle w:val="Heading2"/>
        <w:rPr>
          <w:lang w:eastAsia="de-CH"/>
        </w:rPr>
      </w:pPr>
      <w:bookmarkStart w:id="5" w:name="_Toc485132144"/>
      <w:r>
        <w:rPr>
          <w:lang w:eastAsia="de-CH"/>
        </w:rPr>
        <w:t>Beugung am Loch/Antiloch</w:t>
      </w:r>
      <w:bookmarkEnd w:id="5"/>
    </w:p>
    <w:p w14:paraId="68FF58D1" w14:textId="30DD865A" w:rsidR="00082A60" w:rsidRDefault="00082A60" w:rsidP="00082A60">
      <w:pPr>
        <w:rPr>
          <w:lang w:eastAsia="de-CH"/>
        </w:rPr>
      </w:pPr>
      <w:r>
        <w:rPr>
          <w:noProof/>
          <w:lang w:val="en-US"/>
        </w:rPr>
        <w:drawing>
          <wp:anchor distT="0" distB="0" distL="114300" distR="114300" simplePos="0" relativeHeight="251664384" behindDoc="1" locked="0" layoutInCell="1" allowOverlap="1" wp14:anchorId="2E755649" wp14:editId="0AA4930B">
            <wp:simplePos x="0" y="0"/>
            <wp:positionH relativeFrom="margin">
              <wp:posOffset>1786283</wp:posOffset>
            </wp:positionH>
            <wp:positionV relativeFrom="paragraph">
              <wp:posOffset>505957</wp:posOffset>
            </wp:positionV>
            <wp:extent cx="2258060" cy="2231390"/>
            <wp:effectExtent l="0" t="0" r="8890"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8060" cy="223139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6432" behindDoc="0" locked="0" layoutInCell="1" allowOverlap="1" wp14:anchorId="221E940F" wp14:editId="2F11D625">
                <wp:simplePos x="0" y="0"/>
                <wp:positionH relativeFrom="margin">
                  <wp:posOffset>1754836</wp:posOffset>
                </wp:positionH>
                <wp:positionV relativeFrom="paragraph">
                  <wp:posOffset>2866225</wp:posOffset>
                </wp:positionV>
                <wp:extent cx="2258060" cy="419100"/>
                <wp:effectExtent l="0" t="0" r="8890" b="0"/>
                <wp:wrapTopAndBottom/>
                <wp:docPr id="15" name="Textfeld 15"/>
                <wp:cNvGraphicFramePr/>
                <a:graphic xmlns:a="http://schemas.openxmlformats.org/drawingml/2006/main">
                  <a:graphicData uri="http://schemas.microsoft.com/office/word/2010/wordprocessingShape">
                    <wps:wsp>
                      <wps:cNvSpPr txBox="1"/>
                      <wps:spPr>
                        <a:xfrm>
                          <a:off x="0" y="0"/>
                          <a:ext cx="2258060" cy="419100"/>
                        </a:xfrm>
                        <a:prstGeom prst="rect">
                          <a:avLst/>
                        </a:prstGeom>
                        <a:solidFill>
                          <a:prstClr val="white"/>
                        </a:solidFill>
                        <a:ln>
                          <a:noFill/>
                        </a:ln>
                      </wps:spPr>
                      <wps:txbx>
                        <w:txbxContent>
                          <w:p w14:paraId="72B8C3B1" w14:textId="5DA14230" w:rsidR="00D35212" w:rsidRPr="00E06351" w:rsidRDefault="00D35212" w:rsidP="00A46D61">
                            <w:pPr>
                              <w:pStyle w:val="Caption"/>
                              <w:rPr>
                                <w:noProof/>
                                <w:sz w:val="24"/>
                                <w:szCs w:val="24"/>
                              </w:rPr>
                            </w:pPr>
                            <w:r>
                              <w:t xml:space="preserve">Abbildung </w:t>
                            </w:r>
                            <w:fldSimple w:instr=" SEQ Abbildung \* ARABIC ">
                              <w:r>
                                <w:rPr>
                                  <w:noProof/>
                                </w:rPr>
                                <w:t>3</w:t>
                              </w:r>
                            </w:fldSimple>
                            <w:r>
                              <w:t xml:space="preserve"> Interferenzmuster durch eine Beugung am Loch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1E940F" id="Textfeld 15" o:spid="_x0000_s1028" type="#_x0000_t202" style="position:absolute;margin-left:138.2pt;margin-top:225.7pt;width:177.8pt;height:33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" stroked="f">
                <v:textbox style="mso-fit-shape-to-text:t" inset="0,0,0,0">
                  <w:txbxContent>
                    <w:p w14:paraId="72B8C3B1" w14:textId="5DA14230" w:rsidR="00D35212" w:rsidRPr="00E06351" w:rsidRDefault="00D35212" w:rsidP="00A46D61">
                      <w:pPr>
                        <w:pStyle w:val="Caption"/>
                        <w:rPr>
                          <w:noProof/>
                          <w:sz w:val="24"/>
                          <w:szCs w:val="24"/>
                        </w:rPr>
                      </w:pPr>
                      <w:r>
                        <w:t xml:space="preserve">Abbildung </w:t>
                      </w:r>
                      <w:fldSimple w:instr=" SEQ Abbildung \* ARABIC ">
                        <w:r>
                          <w:rPr>
                            <w:noProof/>
                          </w:rPr>
                          <w:t>3</w:t>
                        </w:r>
                      </w:fldSimple>
                      <w:r>
                        <w:t xml:space="preserve"> Interferenzmuster durch eine Beugung am Loch</w:t>
                      </w:r>
                    </w:p>
                  </w:txbxContent>
                </v:textbox>
                <w10:wrap type="topAndBottom" anchorx="margin"/>
              </v:shape>
            </w:pict>
          </mc:Fallback>
        </mc:AlternateContent>
      </w:r>
      <w:r w:rsidR="00A46D61">
        <w:rPr>
          <w:lang w:eastAsia="de-CH"/>
        </w:rPr>
        <w:t xml:space="preserve">Durch die Beugung an einem Loch oder Antiloch sind die Maxima und Minima des Interferenzmusters kreisförmig angeordnet (Abbildung 3). </w:t>
      </w:r>
    </w:p>
    <w:p w14:paraId="3D77F89F" w14:textId="35A6D7DB" w:rsidR="00082A60" w:rsidRDefault="00082A60" w:rsidP="00082A60">
      <w:pPr>
        <w:rPr>
          <w:lang w:eastAsia="de-CH"/>
        </w:rPr>
      </w:pPr>
      <w:r>
        <w:rPr>
          <w:lang w:eastAsia="de-CH"/>
        </w:rPr>
        <w:t>Zur Auswertung des Interferenzmusters</w:t>
      </w:r>
      <w:r w:rsidR="00117D2D">
        <w:rPr>
          <w:lang w:eastAsia="de-CH"/>
        </w:rPr>
        <w:t xml:space="preserve"> wird die Formel 2</w:t>
      </w:r>
      <w:r>
        <w:rPr>
          <w:lang w:eastAsia="de-CH"/>
        </w:rPr>
        <w:t xml:space="preserve"> verwendet. </w:t>
      </w:r>
    </w:p>
    <w:p w14:paraId="58B5AFD9" w14:textId="608F0EBB" w:rsidR="00082A60" w:rsidRDefault="00082A60" w:rsidP="00082A60">
      <w:pPr>
        <w:rPr>
          <w:lang w:eastAsia="de-CH"/>
        </w:rPr>
      </w:pPr>
    </w:p>
    <w:p w14:paraId="6B351684" w14:textId="642CEEEF" w:rsidR="00082A60" w:rsidRDefault="00082A60" w:rsidP="00082A60">
      <w:pPr>
        <w:rPr>
          <w:lang w:eastAsia="de-CH"/>
        </w:rPr>
      </w:pPr>
    </w:p>
    <w:p w14:paraId="2AD72B61" w14:textId="441808B6" w:rsidR="00082A60" w:rsidRDefault="00082A60" w:rsidP="00082A60">
      <w:pPr>
        <w:rPr>
          <w:lang w:eastAsia="de-CH"/>
        </w:rPr>
      </w:pPr>
    </w:p>
    <w:p w14:paraId="691303D5" w14:textId="1667531F" w:rsidR="00082A60" w:rsidRDefault="00082A60" w:rsidP="00082A60">
      <w:pPr>
        <w:rPr>
          <w:lang w:eastAsia="de-CH"/>
        </w:rPr>
      </w:pPr>
    </w:p>
    <w:p w14:paraId="14EC9C23" w14:textId="47B7A424" w:rsidR="000A4CBE" w:rsidRDefault="000A4CBE" w:rsidP="00082A60">
      <w:pPr>
        <w:rPr>
          <w:lang w:eastAsia="de-CH"/>
        </w:rPr>
      </w:pPr>
    </w:p>
    <w:p w14:paraId="6B20DBC2" w14:textId="2C7776B4" w:rsidR="000A4CBE" w:rsidRDefault="000A4CBE" w:rsidP="00082A60">
      <w:pPr>
        <w:rPr>
          <w:lang w:eastAsia="de-CH"/>
        </w:rPr>
      </w:pPr>
    </w:p>
    <w:p w14:paraId="7E11A829" w14:textId="42F1EDE2" w:rsidR="000A4CBE" w:rsidRDefault="000A4CBE" w:rsidP="00082A60">
      <w:pPr>
        <w:rPr>
          <w:lang w:eastAsia="de-CH"/>
        </w:rPr>
      </w:pPr>
    </w:p>
    <w:p w14:paraId="563FD117" w14:textId="0EB14FBC" w:rsidR="000A4CBE" w:rsidRDefault="000A4CBE" w:rsidP="00082A60">
      <w:pPr>
        <w:rPr>
          <w:lang w:eastAsia="de-CH"/>
        </w:rPr>
      </w:pPr>
    </w:p>
    <w:p w14:paraId="434C856F" w14:textId="59A88E25" w:rsidR="000A4CBE" w:rsidRDefault="000A4CBE" w:rsidP="00082A60">
      <w:pPr>
        <w:rPr>
          <w:lang w:eastAsia="de-CH"/>
        </w:rPr>
      </w:pPr>
    </w:p>
    <w:p w14:paraId="326215E2" w14:textId="77777777" w:rsidR="000A4CBE" w:rsidRDefault="000A4CBE" w:rsidP="00082A60">
      <w:pPr>
        <w:rPr>
          <w:lang w:eastAsia="de-CH"/>
        </w:rPr>
      </w:pPr>
    </w:p>
    <w:p w14:paraId="36FD665A" w14:textId="77777777" w:rsidR="00082A60" w:rsidRDefault="00082A60" w:rsidP="00082A60">
      <w:pPr>
        <w:rPr>
          <w:lang w:eastAsia="de-CH"/>
        </w:rPr>
      </w:pPr>
    </w:p>
    <w:p w14:paraId="78DAE073" w14:textId="0F21188A" w:rsidR="00A46D61" w:rsidRDefault="00AA0A86" w:rsidP="00082A60">
      <w:pPr>
        <w:pStyle w:val="Heading2"/>
        <w:rPr>
          <w:lang w:eastAsia="de-CH"/>
        </w:rPr>
      </w:pPr>
      <w:bookmarkStart w:id="6" w:name="_Toc485132145"/>
      <w:r>
        <w:rPr>
          <w:lang w:eastAsia="de-CH"/>
        </w:rPr>
        <w:t>Beugung am Spalt/Antispalt</w:t>
      </w:r>
      <w:bookmarkEnd w:id="6"/>
    </w:p>
    <w:p w14:paraId="11544B9A" w14:textId="27E95FAB" w:rsidR="00082A60" w:rsidRDefault="000A4CBE" w:rsidP="00082A60">
      <w:pPr>
        <w:rPr>
          <w:lang w:eastAsia="de-CH"/>
        </w:rPr>
      </w:pPr>
      <w:r>
        <w:rPr>
          <w:noProof/>
          <w:lang w:val="en-US"/>
        </w:rPr>
        <mc:AlternateContent>
          <mc:Choice Requires="wps">
            <w:drawing>
              <wp:anchor distT="0" distB="0" distL="114300" distR="114300" simplePos="0" relativeHeight="251669504" behindDoc="0" locked="0" layoutInCell="1" allowOverlap="1" wp14:anchorId="3F07EF79" wp14:editId="4D495F1D">
                <wp:simplePos x="0" y="0"/>
                <wp:positionH relativeFrom="column">
                  <wp:posOffset>1613535</wp:posOffset>
                </wp:positionH>
                <wp:positionV relativeFrom="paragraph">
                  <wp:posOffset>3173095</wp:posOffset>
                </wp:positionV>
                <wp:extent cx="2533650" cy="273050"/>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2533650" cy="273050"/>
                        </a:xfrm>
                        <a:prstGeom prst="rect">
                          <a:avLst/>
                        </a:prstGeom>
                        <a:solidFill>
                          <a:prstClr val="white"/>
                        </a:solidFill>
                        <a:ln>
                          <a:noFill/>
                        </a:ln>
                      </wps:spPr>
                      <wps:txbx>
                        <w:txbxContent>
                          <w:p w14:paraId="520FF567" w14:textId="14E892E9" w:rsidR="00D35212" w:rsidRPr="009E71FD" w:rsidRDefault="00D35212" w:rsidP="000A4CBE">
                            <w:pPr>
                              <w:pStyle w:val="Caption"/>
                              <w:rPr>
                                <w:noProof/>
                                <w:sz w:val="24"/>
                                <w:szCs w:val="24"/>
                              </w:rPr>
                            </w:pPr>
                            <w:r>
                              <w:t xml:space="preserve">Abbildung </w:t>
                            </w:r>
                            <w:fldSimple w:instr=" SEQ Abbildung \* ARABIC ">
                              <w:r>
                                <w:rPr>
                                  <w:noProof/>
                                </w:rPr>
                                <w:t>4</w:t>
                              </w:r>
                            </w:fldSimple>
                            <w:r>
                              <w:t xml:space="preserve"> Beugung einem Spalt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07EF79" id="Textfeld 18" o:spid="_x0000_s1029" type="#_x0000_t202" style="position:absolute;margin-left:127.05pt;margin-top:249.85pt;width:199.5pt;height:2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" stroked="f">
                <v:textbox style="mso-fit-shape-to-text:t" inset="0,0,0,0">
                  <w:txbxContent>
                    <w:p w14:paraId="520FF567" w14:textId="14E892E9" w:rsidR="00D35212" w:rsidRPr="009E71FD" w:rsidRDefault="00D35212" w:rsidP="000A4CBE">
                      <w:pPr>
                        <w:pStyle w:val="Caption"/>
                        <w:rPr>
                          <w:noProof/>
                          <w:sz w:val="24"/>
                          <w:szCs w:val="24"/>
                        </w:rPr>
                      </w:pPr>
                      <w:r>
                        <w:t xml:space="preserve">Abbildung </w:t>
                      </w:r>
                      <w:fldSimple w:instr=" SEQ Abbildung \* ARABIC ">
                        <w:r>
                          <w:rPr>
                            <w:noProof/>
                          </w:rPr>
                          <w:t>4</w:t>
                        </w:r>
                      </w:fldSimple>
                      <w:r>
                        <w:t xml:space="preserve"> Beugung einem Spalt</w:t>
                      </w:r>
                    </w:p>
                  </w:txbxContent>
                </v:textbox>
                <w10:wrap type="topAndBottom"/>
              </v:shape>
            </w:pict>
          </mc:Fallback>
        </mc:AlternateContent>
      </w:r>
      <w:r>
        <w:rPr>
          <w:noProof/>
          <w:lang w:val="en-US"/>
        </w:rPr>
        <w:drawing>
          <wp:anchor distT="0" distB="0" distL="114300" distR="114300" simplePos="0" relativeHeight="251667456" behindDoc="0" locked="0" layoutInCell="1" allowOverlap="1" wp14:anchorId="55D08E5E" wp14:editId="2F7EE271">
            <wp:simplePos x="0" y="0"/>
            <wp:positionH relativeFrom="margin">
              <wp:align>center</wp:align>
            </wp:positionH>
            <wp:positionV relativeFrom="paragraph">
              <wp:posOffset>696733</wp:posOffset>
            </wp:positionV>
            <wp:extent cx="2533650" cy="2419350"/>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33650" cy="2419350"/>
                    </a:xfrm>
                    <a:prstGeom prst="rect">
                      <a:avLst/>
                    </a:prstGeom>
                  </pic:spPr>
                </pic:pic>
              </a:graphicData>
            </a:graphic>
          </wp:anchor>
        </w:drawing>
      </w:r>
      <w:r>
        <w:rPr>
          <w:lang w:eastAsia="de-CH"/>
        </w:rPr>
        <w:t>Durch die Beugung an einem Spalt oder Antispalt, entstehet ein geradliniges Interferenzmuster (Abbildung 2).  In der Abbildung 4 ist zu sehen wie sich das Licht nach einem Spalt ausbreitet.</w:t>
      </w:r>
    </w:p>
    <w:p w14:paraId="71CAE29B" w14:textId="269AEABC" w:rsidR="000A4CBE" w:rsidRDefault="000A4CBE" w:rsidP="00082A60">
      <w:pPr>
        <w:rPr>
          <w:lang w:eastAsia="de-CH"/>
        </w:rPr>
      </w:pPr>
      <w:r>
        <w:rPr>
          <w:lang w:eastAsia="de-CH"/>
        </w:rPr>
        <w:t>Zur Auswertung des Interferenzmusters</w:t>
      </w:r>
      <w:r w:rsidR="00117D2D">
        <w:rPr>
          <w:lang w:eastAsia="de-CH"/>
        </w:rPr>
        <w:t xml:space="preserve"> wird die Formel 3</w:t>
      </w:r>
      <w:r>
        <w:rPr>
          <w:lang w:eastAsia="de-CH"/>
        </w:rPr>
        <w:t xml:space="preserve"> verwendet</w:t>
      </w:r>
    </w:p>
    <w:p w14:paraId="370DCD10" w14:textId="70CC2154" w:rsidR="000A4CBE" w:rsidRDefault="000A4CBE" w:rsidP="00082A60">
      <w:pPr>
        <w:rPr>
          <w:lang w:eastAsia="de-CH"/>
        </w:rPr>
      </w:pPr>
    </w:p>
    <w:p w14:paraId="1E5FA115" w14:textId="7DB46C34" w:rsidR="000A4CBE" w:rsidRPr="000A4CBE" w:rsidRDefault="00117D2D" w:rsidP="000A4CBE">
      <w:pPr>
        <w:pStyle w:val="Heading2"/>
        <w:rPr>
          <w:lang w:eastAsia="de-CH"/>
        </w:rPr>
      </w:pPr>
      <w:bookmarkStart w:id="7" w:name="_Toc485132146"/>
      <w:r w:rsidRPr="000A4CBE">
        <w:rPr>
          <w:noProof/>
          <w:lang w:val="en-US"/>
        </w:rPr>
        <w:drawing>
          <wp:anchor distT="0" distB="0" distL="114300" distR="114300" simplePos="0" relativeHeight="251670528" behindDoc="0" locked="0" layoutInCell="1" allowOverlap="1" wp14:anchorId="1BEA6C4C" wp14:editId="309424BB">
            <wp:simplePos x="0" y="0"/>
            <wp:positionH relativeFrom="margin">
              <wp:posOffset>1509395</wp:posOffset>
            </wp:positionH>
            <wp:positionV relativeFrom="paragraph">
              <wp:posOffset>467360</wp:posOffset>
            </wp:positionV>
            <wp:extent cx="2736215" cy="1931670"/>
            <wp:effectExtent l="0" t="0" r="6985" b="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736215" cy="1931670"/>
                    </a:xfrm>
                    <a:prstGeom prst="rect">
                      <a:avLst/>
                    </a:prstGeom>
                    <a:noFill/>
                    <a:ln>
                      <a:noFill/>
                    </a:ln>
                  </pic:spPr>
                </pic:pic>
              </a:graphicData>
            </a:graphic>
            <wp14:sizeRelV relativeFrom="margin">
              <wp14:pctHeight>0</wp14:pctHeight>
            </wp14:sizeRelV>
          </wp:anchor>
        </w:drawing>
      </w:r>
      <w:r w:rsidR="000A4CBE">
        <w:rPr>
          <w:noProof/>
          <w:lang w:val="en-US"/>
        </w:rPr>
        <mc:AlternateContent>
          <mc:Choice Requires="wps">
            <w:drawing>
              <wp:anchor distT="0" distB="0" distL="114300" distR="114300" simplePos="0" relativeHeight="251672576" behindDoc="0" locked="0" layoutInCell="1" allowOverlap="1" wp14:anchorId="3C404410" wp14:editId="0DA80346">
                <wp:simplePos x="0" y="0"/>
                <wp:positionH relativeFrom="column">
                  <wp:posOffset>1508760</wp:posOffset>
                </wp:positionH>
                <wp:positionV relativeFrom="paragraph">
                  <wp:posOffset>2630805</wp:posOffset>
                </wp:positionV>
                <wp:extent cx="2736215" cy="273050"/>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2736215" cy="273050"/>
                        </a:xfrm>
                        <a:prstGeom prst="rect">
                          <a:avLst/>
                        </a:prstGeom>
                        <a:solidFill>
                          <a:prstClr val="white"/>
                        </a:solidFill>
                        <a:ln>
                          <a:noFill/>
                        </a:ln>
                      </wps:spPr>
                      <wps:txbx>
                        <w:txbxContent>
                          <w:p w14:paraId="72C09EE1" w14:textId="2FA5D229" w:rsidR="00D35212" w:rsidRPr="00021C32" w:rsidRDefault="00D35212" w:rsidP="000A4CBE">
                            <w:pPr>
                              <w:pStyle w:val="Caption"/>
                              <w:rPr>
                                <w:b/>
                                <w:bCs/>
                                <w:noProof/>
                                <w:sz w:val="27"/>
                                <w:szCs w:val="27"/>
                              </w:rPr>
                            </w:pPr>
                            <w:r>
                              <w:t xml:space="preserve">Abbildung </w:t>
                            </w:r>
                            <w:fldSimple w:instr=" SEQ Abbildung \* ARABIC ">
                              <w:r>
                                <w:rPr>
                                  <w:noProof/>
                                </w:rPr>
                                <w:t>5</w:t>
                              </w:r>
                            </w:fldSimple>
                            <w:r>
                              <w:t xml:space="preserve"> Beugung am Strichgitter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404410" id="Textfeld 21" o:spid="_x0000_s1030" type="#_x0000_t202" style="position:absolute;left:0;text-align:left;margin-left:118.8pt;margin-top:207.15pt;width:215.45pt;height:21.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" stroked="f">
                <v:textbox style="mso-fit-shape-to-text:t" inset="0,0,0,0">
                  <w:txbxContent>
                    <w:p w14:paraId="72C09EE1" w14:textId="2FA5D229" w:rsidR="00D35212" w:rsidRPr="00021C32" w:rsidRDefault="00D35212" w:rsidP="000A4CBE">
                      <w:pPr>
                        <w:pStyle w:val="Caption"/>
                        <w:rPr>
                          <w:b/>
                          <w:bCs/>
                          <w:noProof/>
                          <w:sz w:val="27"/>
                          <w:szCs w:val="27"/>
                        </w:rPr>
                      </w:pPr>
                      <w:r>
                        <w:t xml:space="preserve">Abbildung </w:t>
                      </w:r>
                      <w:fldSimple w:instr=" SEQ Abbildung \* ARABIC ">
                        <w:r>
                          <w:rPr>
                            <w:noProof/>
                          </w:rPr>
                          <w:t>5</w:t>
                        </w:r>
                      </w:fldSimple>
                      <w:r>
                        <w:t xml:space="preserve"> Beugung am Strichgitter</w:t>
                      </w:r>
                    </w:p>
                  </w:txbxContent>
                </v:textbox>
                <w10:wrap type="topAndBottom"/>
              </v:shape>
            </w:pict>
          </mc:Fallback>
        </mc:AlternateContent>
      </w:r>
      <w:r w:rsidR="000A4CBE">
        <w:rPr>
          <w:lang w:eastAsia="de-CH"/>
        </w:rPr>
        <w:t>Beugung am Strichgitter</w:t>
      </w:r>
      <w:bookmarkEnd w:id="7"/>
    </w:p>
    <w:p w14:paraId="4DB8935F" w14:textId="77777777" w:rsidR="009D24FA" w:rsidRDefault="009D24FA" w:rsidP="000A4CBE">
      <w:pPr>
        <w:rPr>
          <w:lang w:eastAsia="de-CH"/>
        </w:rPr>
      </w:pPr>
    </w:p>
    <w:p w14:paraId="226B4990" w14:textId="3C54D864" w:rsidR="000A4CBE" w:rsidRDefault="000A4CBE" w:rsidP="000A4CBE">
      <w:pPr>
        <w:rPr>
          <w:lang w:eastAsia="de-CH"/>
        </w:rPr>
      </w:pPr>
      <w:r>
        <w:rPr>
          <w:lang w:eastAsia="de-CH"/>
        </w:rPr>
        <w:t>Zur Auswertung des Interferenzmusters</w:t>
      </w:r>
      <w:r w:rsidR="00117D2D">
        <w:rPr>
          <w:lang w:eastAsia="de-CH"/>
        </w:rPr>
        <w:t xml:space="preserve"> wird die Formel 4</w:t>
      </w:r>
      <w:r>
        <w:rPr>
          <w:lang w:eastAsia="de-CH"/>
        </w:rPr>
        <w:t xml:space="preserve"> verwendet</w:t>
      </w:r>
    </w:p>
    <w:p w14:paraId="3D011B04" w14:textId="7F3E8095" w:rsidR="009D24FA" w:rsidRDefault="009D24FA" w:rsidP="000A4CBE">
      <w:pPr>
        <w:rPr>
          <w:lang w:eastAsia="de-CH"/>
        </w:rPr>
      </w:pPr>
    </w:p>
    <w:p w14:paraId="1BD7C25A" w14:textId="31A21185" w:rsidR="009D24FA" w:rsidRDefault="009D24FA" w:rsidP="000A4CBE">
      <w:pPr>
        <w:rPr>
          <w:lang w:eastAsia="de-CH"/>
        </w:rPr>
      </w:pPr>
    </w:p>
    <w:p w14:paraId="3186F262" w14:textId="25BE9F80" w:rsidR="009D24FA" w:rsidRDefault="009D24FA" w:rsidP="000A4CBE">
      <w:pPr>
        <w:rPr>
          <w:lang w:eastAsia="de-CH"/>
        </w:rPr>
      </w:pPr>
    </w:p>
    <w:p w14:paraId="1CF9B370" w14:textId="36A5C7C8" w:rsidR="009D24FA" w:rsidRDefault="009D24FA" w:rsidP="000A4CBE">
      <w:pPr>
        <w:rPr>
          <w:lang w:eastAsia="de-CH"/>
        </w:rPr>
      </w:pPr>
    </w:p>
    <w:p w14:paraId="10EE09A4" w14:textId="40ED455F" w:rsidR="009D24FA" w:rsidRDefault="009D24FA" w:rsidP="000A4CBE">
      <w:pPr>
        <w:rPr>
          <w:lang w:eastAsia="de-CH"/>
        </w:rPr>
      </w:pPr>
    </w:p>
    <w:p w14:paraId="698B30B7" w14:textId="373026A2" w:rsidR="009D24FA" w:rsidRDefault="009D24FA" w:rsidP="000A4CBE">
      <w:pPr>
        <w:rPr>
          <w:lang w:eastAsia="de-CH"/>
        </w:rPr>
      </w:pPr>
    </w:p>
    <w:p w14:paraId="4D46D357" w14:textId="72D18604" w:rsidR="009D24FA" w:rsidRDefault="009D24FA" w:rsidP="000A4CBE">
      <w:pPr>
        <w:rPr>
          <w:lang w:eastAsia="de-CH"/>
        </w:rPr>
      </w:pPr>
    </w:p>
    <w:p w14:paraId="6B0F2F27" w14:textId="17FD8556" w:rsidR="009D24FA" w:rsidRDefault="009D24FA" w:rsidP="000A4CBE">
      <w:pPr>
        <w:rPr>
          <w:lang w:eastAsia="de-CH"/>
        </w:rPr>
      </w:pPr>
    </w:p>
    <w:p w14:paraId="73F0EC83" w14:textId="32246943" w:rsidR="009D24FA" w:rsidRDefault="009D24FA" w:rsidP="009D24FA">
      <w:pPr>
        <w:pStyle w:val="Heading2"/>
        <w:rPr>
          <w:lang w:eastAsia="de-CH"/>
        </w:rPr>
      </w:pPr>
      <w:bookmarkStart w:id="8" w:name="_Toc485132147"/>
      <w:r>
        <w:rPr>
          <w:lang w:eastAsia="de-CH"/>
        </w:rPr>
        <w:lastRenderedPageBreak/>
        <w:t>Formeln</w:t>
      </w:r>
      <w:bookmarkEnd w:id="8"/>
    </w:p>
    <w:tbl>
      <w:tblPr>
        <w:tblStyle w:val="TableGrid"/>
        <w:tblW w:w="0" w:type="auto"/>
        <w:tblLook w:val="04A0" w:firstRow="1" w:lastRow="0" w:firstColumn="1" w:lastColumn="0" w:noHBand="0" w:noVBand="1"/>
      </w:tblPr>
      <w:tblGrid>
        <w:gridCol w:w="846"/>
        <w:gridCol w:w="3685"/>
        <w:gridCol w:w="4531"/>
      </w:tblGrid>
      <w:tr w:rsidR="009D24FA" w14:paraId="591B0818" w14:textId="77777777" w:rsidTr="00117D2D">
        <w:trPr>
          <w:trHeight w:val="464"/>
        </w:trPr>
        <w:tc>
          <w:tcPr>
            <w:tcW w:w="846" w:type="dxa"/>
            <w:vAlign w:val="center"/>
          </w:tcPr>
          <w:p w14:paraId="7B797BA2" w14:textId="357E2130" w:rsidR="009D24FA" w:rsidRDefault="009D24FA" w:rsidP="009D24FA">
            <w:pPr>
              <w:jc w:val="center"/>
              <w:rPr>
                <w:lang w:eastAsia="de-CH"/>
              </w:rPr>
            </w:pPr>
          </w:p>
        </w:tc>
        <w:tc>
          <w:tcPr>
            <w:tcW w:w="3685" w:type="dxa"/>
            <w:vAlign w:val="center"/>
          </w:tcPr>
          <w:p w14:paraId="7E88E6B1" w14:textId="23A75959" w:rsidR="009D24FA" w:rsidRPr="000B450B" w:rsidRDefault="000B450B" w:rsidP="000B450B">
            <w:pPr>
              <w:rPr>
                <w:b/>
                <w:lang w:eastAsia="de-CH"/>
              </w:rPr>
            </w:pPr>
            <w:r w:rsidRPr="000B450B">
              <w:rPr>
                <w:b/>
                <w:lang w:eastAsia="de-CH"/>
              </w:rPr>
              <w:t>Formel</w:t>
            </w:r>
          </w:p>
        </w:tc>
        <w:tc>
          <w:tcPr>
            <w:tcW w:w="4531" w:type="dxa"/>
            <w:vAlign w:val="center"/>
          </w:tcPr>
          <w:p w14:paraId="6507036B" w14:textId="4FB23961" w:rsidR="009D24FA" w:rsidRPr="000B450B" w:rsidRDefault="000B450B" w:rsidP="000B450B">
            <w:pPr>
              <w:rPr>
                <w:b/>
                <w:sz w:val="22"/>
                <w:szCs w:val="22"/>
                <w:lang w:eastAsia="de-CH"/>
              </w:rPr>
            </w:pPr>
            <w:r w:rsidRPr="000B450B">
              <w:rPr>
                <w:b/>
                <w:sz w:val="22"/>
                <w:szCs w:val="22"/>
                <w:lang w:eastAsia="de-CH"/>
              </w:rPr>
              <w:t>Parameter</w:t>
            </w:r>
          </w:p>
        </w:tc>
      </w:tr>
      <w:tr w:rsidR="000B450B" w14:paraId="2D50EE40" w14:textId="77777777" w:rsidTr="00117D2D">
        <w:trPr>
          <w:trHeight w:val="1495"/>
        </w:trPr>
        <w:tc>
          <w:tcPr>
            <w:tcW w:w="846" w:type="dxa"/>
            <w:vAlign w:val="center"/>
          </w:tcPr>
          <w:p w14:paraId="77E55316" w14:textId="297EA45A" w:rsidR="000B450B" w:rsidRDefault="000B450B" w:rsidP="000B450B">
            <w:pPr>
              <w:jc w:val="center"/>
              <w:rPr>
                <w:lang w:eastAsia="de-CH"/>
              </w:rPr>
            </w:pPr>
            <w:r>
              <w:rPr>
                <w:lang w:eastAsia="de-CH"/>
              </w:rPr>
              <w:t>Nr. 1</w:t>
            </w:r>
          </w:p>
        </w:tc>
        <w:tc>
          <w:tcPr>
            <w:tcW w:w="3685" w:type="dxa"/>
            <w:vAlign w:val="center"/>
          </w:tcPr>
          <w:p w14:paraId="33B16F99" w14:textId="09E66E6F" w:rsidR="000B450B" w:rsidRDefault="00D35212" w:rsidP="000B450B">
            <w:pPr>
              <w:jc w:val="center"/>
              <w:rPr>
                <w:rFonts w:eastAsia="MS Mincho"/>
                <w:lang w:eastAsia="de-CH"/>
              </w:rPr>
            </w:pPr>
            <m:oMathPara>
              <m:oMath>
                <m:func>
                  <m:funcPr>
                    <m:ctrlPr>
                      <w:rPr>
                        <w:rFonts w:ascii="Cambria Math" w:hAnsi="Cambria Math"/>
                        <w:lang w:eastAsia="de-CH"/>
                      </w:rPr>
                    </m:ctrlPr>
                  </m:funcPr>
                  <m:fName>
                    <m:r>
                      <m:rPr>
                        <m:sty m:val="p"/>
                      </m:rPr>
                      <w:rPr>
                        <w:rFonts w:ascii="Cambria Math" w:hAnsi="Cambria Math"/>
                        <w:lang w:eastAsia="de-CH"/>
                      </w:rPr>
                      <m:t>tan</m:t>
                    </m:r>
                  </m:fName>
                  <m:e>
                    <m:d>
                      <m:dPr>
                        <m:ctrlPr>
                          <w:rPr>
                            <w:rFonts w:ascii="Cambria Math" w:hAnsi="Cambria Math"/>
                            <w:i/>
                            <w:lang w:eastAsia="de-CH"/>
                          </w:rPr>
                        </m:ctrlPr>
                      </m:dPr>
                      <m:e>
                        <m:sSub>
                          <m:sSubPr>
                            <m:ctrlPr>
                              <w:rPr>
                                <w:rFonts w:ascii="Cambria Math" w:hAnsi="Cambria Math"/>
                                <w:i/>
                                <w:lang w:eastAsia="de-CH"/>
                              </w:rPr>
                            </m:ctrlPr>
                          </m:sSubPr>
                          <m:e>
                            <m:r>
                              <w:rPr>
                                <w:rFonts w:ascii="Cambria Math" w:hAnsi="Cambria Math"/>
                                <w:lang w:eastAsia="de-CH"/>
                              </w:rPr>
                              <m:t>φ</m:t>
                            </m:r>
                          </m:e>
                          <m:sub>
                            <m:r>
                              <w:rPr>
                                <w:rFonts w:ascii="Cambria Math" w:hAnsi="Cambria Math"/>
                                <w:lang w:eastAsia="de-CH"/>
                              </w:rPr>
                              <m:t>m</m:t>
                            </m:r>
                          </m:sub>
                        </m:sSub>
                      </m:e>
                    </m:d>
                  </m:e>
                </m:func>
                <m:r>
                  <w:rPr>
                    <w:rFonts w:ascii="Cambria Math" w:hAnsi="Cambria Math"/>
                    <w:lang w:eastAsia="de-CH"/>
                  </w:rPr>
                  <m:t>=</m:t>
                </m:r>
                <m:f>
                  <m:fPr>
                    <m:ctrlPr>
                      <w:rPr>
                        <w:rFonts w:ascii="Cambria Math" w:hAnsi="Cambria Math"/>
                        <w:i/>
                        <w:lang w:eastAsia="de-CH"/>
                      </w:rPr>
                    </m:ctrlPr>
                  </m:fPr>
                  <m:num>
                    <m:sSub>
                      <m:sSubPr>
                        <m:ctrlPr>
                          <w:rPr>
                            <w:rFonts w:ascii="Cambria Math" w:hAnsi="Cambria Math"/>
                            <w:i/>
                            <w:lang w:eastAsia="de-CH"/>
                          </w:rPr>
                        </m:ctrlPr>
                      </m:sSubPr>
                      <m:e>
                        <m:r>
                          <w:rPr>
                            <w:rFonts w:ascii="Cambria Math" w:hAnsi="Cambria Math"/>
                            <w:lang w:eastAsia="de-CH"/>
                          </w:rPr>
                          <m:t>y</m:t>
                        </m:r>
                      </m:e>
                      <m:sub>
                        <m:r>
                          <w:rPr>
                            <w:rFonts w:ascii="Cambria Math" w:hAnsi="Cambria Math"/>
                            <w:lang w:eastAsia="de-CH"/>
                          </w:rPr>
                          <m:t>m</m:t>
                        </m:r>
                      </m:sub>
                    </m:sSub>
                  </m:num>
                  <m:den>
                    <m:r>
                      <w:rPr>
                        <w:rFonts w:ascii="Cambria Math" w:hAnsi="Cambria Math"/>
                        <w:lang w:eastAsia="de-CH"/>
                      </w:rPr>
                      <m:t>f</m:t>
                    </m:r>
                  </m:den>
                </m:f>
              </m:oMath>
            </m:oMathPara>
          </w:p>
        </w:tc>
        <w:tc>
          <w:tcPr>
            <w:tcW w:w="4531" w:type="dxa"/>
            <w:vAlign w:val="center"/>
          </w:tcPr>
          <w:p w14:paraId="4B63E22A" w14:textId="1811F983" w:rsidR="000B450B" w:rsidRPr="009D24FA" w:rsidRDefault="000B450B" w:rsidP="000B450B">
            <w:pPr>
              <w:rPr>
                <w:sz w:val="22"/>
                <w:szCs w:val="22"/>
                <w:lang w:eastAsia="de-CH"/>
              </w:rPr>
            </w:pPr>
            <w:r>
              <w:rPr>
                <w:sz w:val="22"/>
                <w:szCs w:val="22"/>
                <w:lang w:eastAsia="de-CH"/>
              </w:rPr>
              <w:t>φ</w:t>
            </w:r>
            <w:r>
              <w:rPr>
                <w:sz w:val="22"/>
                <w:szCs w:val="22"/>
                <w:vertAlign w:val="subscript"/>
                <w:lang w:eastAsia="de-CH"/>
              </w:rPr>
              <w:t>m</w:t>
            </w:r>
            <w:r w:rsidRPr="009D24FA">
              <w:rPr>
                <w:sz w:val="22"/>
                <w:szCs w:val="22"/>
                <w:lang w:eastAsia="de-CH"/>
              </w:rPr>
              <w:t xml:space="preserve"> = Winkel der Interferenz </w:t>
            </w:r>
            <w:r>
              <w:rPr>
                <w:sz w:val="22"/>
                <w:szCs w:val="22"/>
                <w:lang w:eastAsia="de-CH"/>
              </w:rPr>
              <w:t>m-ter</w:t>
            </w:r>
            <w:r w:rsidRPr="009D24FA">
              <w:rPr>
                <w:sz w:val="22"/>
                <w:szCs w:val="22"/>
                <w:lang w:eastAsia="de-CH"/>
              </w:rPr>
              <w:t xml:space="preserve"> Ordnung</w:t>
            </w:r>
          </w:p>
          <w:p w14:paraId="51E85546" w14:textId="7F914D55" w:rsidR="000B450B" w:rsidRDefault="000B450B" w:rsidP="000B450B">
            <w:pPr>
              <w:tabs>
                <w:tab w:val="left" w:pos="458"/>
              </w:tabs>
              <w:rPr>
                <w:sz w:val="22"/>
                <w:szCs w:val="22"/>
                <w:lang w:eastAsia="de-CH"/>
              </w:rPr>
            </w:pPr>
            <w:r>
              <w:rPr>
                <w:sz w:val="22"/>
                <w:szCs w:val="22"/>
                <w:lang w:eastAsia="de-CH"/>
              </w:rPr>
              <w:t>y</w:t>
            </w:r>
            <w:r>
              <w:rPr>
                <w:sz w:val="22"/>
                <w:szCs w:val="22"/>
                <w:vertAlign w:val="subscript"/>
                <w:lang w:eastAsia="de-CH"/>
              </w:rPr>
              <w:t>m</w:t>
            </w:r>
            <w:r>
              <w:rPr>
                <w:sz w:val="22"/>
                <w:szCs w:val="22"/>
                <w:lang w:eastAsia="de-CH"/>
              </w:rPr>
              <w:t xml:space="preserve"> = Abstand vom Zentrum zum Maxima m-ter </w:t>
            </w:r>
            <w:r>
              <w:rPr>
                <w:sz w:val="22"/>
                <w:szCs w:val="22"/>
                <w:lang w:eastAsia="de-CH"/>
              </w:rPr>
              <w:tab/>
              <w:t>Ordnung</w:t>
            </w:r>
          </w:p>
          <w:p w14:paraId="39131D1F" w14:textId="591C4D79" w:rsidR="000B450B" w:rsidRPr="009D24FA" w:rsidRDefault="000B450B" w:rsidP="000B450B">
            <w:pPr>
              <w:rPr>
                <w:sz w:val="22"/>
                <w:szCs w:val="22"/>
                <w:lang w:eastAsia="de-CH"/>
              </w:rPr>
            </w:pPr>
            <w:r>
              <w:rPr>
                <w:sz w:val="22"/>
                <w:szCs w:val="22"/>
                <w:lang w:eastAsia="de-CH"/>
              </w:rPr>
              <w:t>f = Brennweite der Linse</w:t>
            </w:r>
          </w:p>
        </w:tc>
      </w:tr>
      <w:tr w:rsidR="000B450B" w14:paraId="5436CD00" w14:textId="77777777" w:rsidTr="00BD4579">
        <w:trPr>
          <w:trHeight w:val="1224"/>
        </w:trPr>
        <w:tc>
          <w:tcPr>
            <w:tcW w:w="846" w:type="dxa"/>
            <w:vAlign w:val="center"/>
          </w:tcPr>
          <w:p w14:paraId="7D1273F4" w14:textId="0475D318" w:rsidR="000B450B" w:rsidRDefault="000B450B" w:rsidP="000B450B">
            <w:pPr>
              <w:jc w:val="center"/>
              <w:rPr>
                <w:lang w:eastAsia="de-CH"/>
              </w:rPr>
            </w:pPr>
            <w:r>
              <w:rPr>
                <w:lang w:eastAsia="de-CH"/>
              </w:rPr>
              <w:t>Nr. 2</w:t>
            </w:r>
          </w:p>
        </w:tc>
        <w:tc>
          <w:tcPr>
            <w:tcW w:w="3685" w:type="dxa"/>
            <w:vAlign w:val="center"/>
          </w:tcPr>
          <w:p w14:paraId="617F7310" w14:textId="43D3E30E" w:rsidR="00117D2D" w:rsidRPr="00117D2D" w:rsidRDefault="00D35212" w:rsidP="000B450B">
            <w:pPr>
              <w:jc w:val="center"/>
              <w:rPr>
                <w:lang w:eastAsia="de-CH"/>
              </w:rPr>
            </w:pPr>
            <m:oMathPara>
              <m:oMath>
                <m:func>
                  <m:funcPr>
                    <m:ctrlPr>
                      <w:rPr>
                        <w:rFonts w:ascii="Cambria Math" w:hAnsi="Cambria Math"/>
                        <w:lang w:eastAsia="de-CH"/>
                      </w:rPr>
                    </m:ctrlPr>
                  </m:funcPr>
                  <m:fName>
                    <m:r>
                      <m:rPr>
                        <m:sty m:val="p"/>
                      </m:rPr>
                      <w:rPr>
                        <w:rFonts w:ascii="Cambria Math" w:hAnsi="Cambria Math"/>
                        <w:lang w:eastAsia="de-CH"/>
                      </w:rPr>
                      <m:t>sin</m:t>
                    </m:r>
                  </m:fName>
                  <m:e>
                    <m:d>
                      <m:dPr>
                        <m:ctrlPr>
                          <w:rPr>
                            <w:rFonts w:ascii="Cambria Math" w:hAnsi="Cambria Math"/>
                            <w:i/>
                            <w:lang w:eastAsia="de-CH"/>
                          </w:rPr>
                        </m:ctrlPr>
                      </m:dPr>
                      <m:e>
                        <m:sSub>
                          <m:sSubPr>
                            <m:ctrlPr>
                              <w:rPr>
                                <w:rFonts w:ascii="Cambria Math" w:hAnsi="Cambria Math"/>
                                <w:i/>
                                <w:lang w:eastAsia="de-CH"/>
                              </w:rPr>
                            </m:ctrlPr>
                          </m:sSubPr>
                          <m:e>
                            <m:r>
                              <w:rPr>
                                <w:rFonts w:ascii="Cambria Math" w:hAnsi="Cambria Math"/>
                                <w:lang w:eastAsia="de-CH"/>
                              </w:rPr>
                              <m:t>φ</m:t>
                            </m:r>
                          </m:e>
                          <m:sub>
                            <m:r>
                              <w:rPr>
                                <w:rFonts w:ascii="Cambria Math" w:hAnsi="Cambria Math"/>
                                <w:lang w:eastAsia="de-CH"/>
                              </w:rPr>
                              <m:t>m</m:t>
                            </m:r>
                          </m:sub>
                        </m:sSub>
                      </m:e>
                    </m:d>
                  </m:e>
                </m:func>
                <m:r>
                  <w:rPr>
                    <w:rFonts w:ascii="Cambria Math" w:hAnsi="Cambria Math"/>
                    <w:lang w:eastAsia="de-CH"/>
                  </w:rPr>
                  <m:t>=1.22</m:t>
                </m:r>
                <m:f>
                  <m:fPr>
                    <m:ctrlPr>
                      <w:rPr>
                        <w:rFonts w:ascii="Cambria Math" w:hAnsi="Cambria Math"/>
                        <w:i/>
                        <w:lang w:eastAsia="de-CH"/>
                      </w:rPr>
                    </m:ctrlPr>
                  </m:fPr>
                  <m:num>
                    <m:r>
                      <w:rPr>
                        <w:rFonts w:ascii="Cambria Math" w:hAnsi="Cambria Math"/>
                        <w:lang w:eastAsia="de-CH"/>
                      </w:rPr>
                      <m:t>λ</m:t>
                    </m:r>
                  </m:num>
                  <m:den>
                    <m:r>
                      <w:rPr>
                        <w:rFonts w:ascii="Cambria Math" w:hAnsi="Cambria Math"/>
                        <w:lang w:eastAsia="de-CH"/>
                      </w:rPr>
                      <m:t>d</m:t>
                    </m:r>
                  </m:den>
                </m:f>
                <m:r>
                  <w:rPr>
                    <w:rFonts w:ascii="Cambria Math" w:hAnsi="Cambria Math"/>
                    <w:lang w:eastAsia="de-CH"/>
                  </w:rPr>
                  <m:t>; 2.232</m:t>
                </m:r>
                <m:f>
                  <m:fPr>
                    <m:ctrlPr>
                      <w:rPr>
                        <w:rFonts w:ascii="Cambria Math" w:hAnsi="Cambria Math"/>
                        <w:i/>
                        <w:lang w:eastAsia="de-CH"/>
                      </w:rPr>
                    </m:ctrlPr>
                  </m:fPr>
                  <m:num>
                    <m:r>
                      <w:rPr>
                        <w:rFonts w:ascii="Cambria Math" w:hAnsi="Cambria Math"/>
                        <w:lang w:eastAsia="de-CH"/>
                      </w:rPr>
                      <m:t>λ</m:t>
                    </m:r>
                  </m:num>
                  <m:den>
                    <m:r>
                      <w:rPr>
                        <w:rFonts w:ascii="Cambria Math" w:hAnsi="Cambria Math"/>
                        <w:lang w:eastAsia="de-CH"/>
                      </w:rPr>
                      <m:t>d</m:t>
                    </m:r>
                  </m:den>
                </m:f>
                <m:r>
                  <w:rPr>
                    <w:rFonts w:ascii="Cambria Math" w:hAnsi="Cambria Math"/>
                    <w:lang w:eastAsia="de-CH"/>
                  </w:rPr>
                  <m:t>;</m:t>
                </m:r>
              </m:oMath>
            </m:oMathPara>
          </w:p>
          <w:p w14:paraId="47F765C8" w14:textId="31B0617B" w:rsidR="000B450B" w:rsidRDefault="00117D2D" w:rsidP="000B450B">
            <w:pPr>
              <w:jc w:val="center"/>
              <w:rPr>
                <w:lang w:eastAsia="de-CH"/>
              </w:rPr>
            </w:pPr>
            <m:oMathPara>
              <m:oMath>
                <m:r>
                  <w:rPr>
                    <w:rFonts w:ascii="Cambria Math" w:hAnsi="Cambria Math"/>
                    <w:lang w:eastAsia="de-CH"/>
                  </w:rPr>
                  <m:t>3.238+</m:t>
                </m:r>
                <m:d>
                  <m:dPr>
                    <m:ctrlPr>
                      <w:rPr>
                        <w:rFonts w:ascii="Cambria Math" w:hAnsi="Cambria Math"/>
                        <w:i/>
                        <w:lang w:eastAsia="de-CH"/>
                      </w:rPr>
                    </m:ctrlPr>
                  </m:dPr>
                  <m:e>
                    <m:r>
                      <w:rPr>
                        <w:rFonts w:ascii="Cambria Math" w:hAnsi="Cambria Math"/>
                        <w:lang w:eastAsia="de-CH"/>
                      </w:rPr>
                      <m:t>m-3</m:t>
                    </m:r>
                  </m:e>
                </m:d>
                <m:f>
                  <m:fPr>
                    <m:ctrlPr>
                      <w:rPr>
                        <w:rFonts w:ascii="Cambria Math" w:hAnsi="Cambria Math"/>
                        <w:i/>
                        <w:lang w:eastAsia="de-CH"/>
                      </w:rPr>
                    </m:ctrlPr>
                  </m:fPr>
                  <m:num>
                    <m:r>
                      <w:rPr>
                        <w:rFonts w:ascii="Cambria Math" w:hAnsi="Cambria Math"/>
                        <w:lang w:eastAsia="de-CH"/>
                      </w:rPr>
                      <m:t>λ</m:t>
                    </m:r>
                  </m:num>
                  <m:den>
                    <m:r>
                      <w:rPr>
                        <w:rFonts w:ascii="Cambria Math" w:hAnsi="Cambria Math"/>
                        <w:lang w:eastAsia="de-CH"/>
                      </w:rPr>
                      <m:t>d</m:t>
                    </m:r>
                  </m:den>
                </m:f>
              </m:oMath>
            </m:oMathPara>
          </w:p>
        </w:tc>
        <w:tc>
          <w:tcPr>
            <w:tcW w:w="4531" w:type="dxa"/>
            <w:vAlign w:val="center"/>
          </w:tcPr>
          <w:p w14:paraId="75EE0FDB" w14:textId="3B1033FE" w:rsidR="000B450B" w:rsidRDefault="00117D2D" w:rsidP="000B450B">
            <w:pPr>
              <w:rPr>
                <w:sz w:val="22"/>
                <w:szCs w:val="22"/>
                <w:lang w:eastAsia="de-CH"/>
              </w:rPr>
            </w:pPr>
            <w:r>
              <w:rPr>
                <w:sz w:val="22"/>
                <w:szCs w:val="22"/>
                <w:lang w:eastAsia="de-CH"/>
              </w:rPr>
              <w:t>φ</w:t>
            </w:r>
            <w:r>
              <w:rPr>
                <w:sz w:val="22"/>
                <w:szCs w:val="22"/>
                <w:vertAlign w:val="subscript"/>
                <w:lang w:eastAsia="de-CH"/>
              </w:rPr>
              <w:t>m</w:t>
            </w:r>
            <w:r>
              <w:rPr>
                <w:sz w:val="22"/>
                <w:szCs w:val="22"/>
                <w:lang w:eastAsia="de-CH"/>
              </w:rPr>
              <w:t xml:space="preserve"> = Winkel unter denen Minima erscheinen</w:t>
            </w:r>
          </w:p>
          <w:p w14:paraId="48E34775" w14:textId="77777777" w:rsidR="000B450B" w:rsidRDefault="000B450B" w:rsidP="000B450B">
            <w:pPr>
              <w:rPr>
                <w:sz w:val="22"/>
                <w:szCs w:val="22"/>
                <w:lang w:eastAsia="de-CH"/>
              </w:rPr>
            </w:pPr>
            <w:r>
              <w:rPr>
                <w:sz w:val="22"/>
                <w:szCs w:val="22"/>
                <w:lang w:eastAsia="de-CH"/>
              </w:rPr>
              <w:t>m = Ordnung der Interferenz</w:t>
            </w:r>
          </w:p>
          <w:p w14:paraId="523939EE" w14:textId="77777777" w:rsidR="000B450B" w:rsidRDefault="000B450B" w:rsidP="000B450B">
            <w:pPr>
              <w:rPr>
                <w:lang w:eastAsia="de-CH"/>
              </w:rPr>
            </w:pPr>
            <w:r>
              <w:rPr>
                <w:lang w:eastAsia="de-CH"/>
              </w:rPr>
              <w:t>λ = Wellenlänge der Lichtquelle</w:t>
            </w:r>
          </w:p>
          <w:p w14:paraId="79087328" w14:textId="44FE574C" w:rsidR="000B450B" w:rsidRPr="000B450B" w:rsidRDefault="00117D2D" w:rsidP="000B450B">
            <w:pPr>
              <w:rPr>
                <w:lang w:eastAsia="de-CH"/>
              </w:rPr>
            </w:pPr>
            <w:r>
              <w:rPr>
                <w:lang w:eastAsia="de-CH"/>
              </w:rPr>
              <w:t>d</w:t>
            </w:r>
            <w:r w:rsidR="000B450B">
              <w:rPr>
                <w:lang w:eastAsia="de-CH"/>
              </w:rPr>
              <w:t xml:space="preserve"> = </w:t>
            </w:r>
            <w:r>
              <w:rPr>
                <w:lang w:eastAsia="de-CH"/>
              </w:rPr>
              <w:t>Durchmesser des Lochs</w:t>
            </w:r>
          </w:p>
        </w:tc>
      </w:tr>
      <w:tr w:rsidR="000B450B" w14:paraId="230BFBFA" w14:textId="77777777" w:rsidTr="00BD4579">
        <w:trPr>
          <w:trHeight w:val="1270"/>
        </w:trPr>
        <w:tc>
          <w:tcPr>
            <w:tcW w:w="846" w:type="dxa"/>
            <w:vAlign w:val="center"/>
          </w:tcPr>
          <w:p w14:paraId="5563626C" w14:textId="1ADFF451" w:rsidR="000B450B" w:rsidRDefault="000B450B" w:rsidP="000B450B">
            <w:pPr>
              <w:jc w:val="center"/>
              <w:rPr>
                <w:lang w:eastAsia="de-CH"/>
              </w:rPr>
            </w:pPr>
            <w:r>
              <w:rPr>
                <w:lang w:eastAsia="de-CH"/>
              </w:rPr>
              <w:t>Nr. 3</w:t>
            </w:r>
          </w:p>
        </w:tc>
        <w:tc>
          <w:tcPr>
            <w:tcW w:w="3685" w:type="dxa"/>
            <w:vAlign w:val="center"/>
          </w:tcPr>
          <w:p w14:paraId="60C3B8E0" w14:textId="542B9015" w:rsidR="000B450B" w:rsidRDefault="00D35212" w:rsidP="000B450B">
            <w:pPr>
              <w:jc w:val="center"/>
              <w:rPr>
                <w:lang w:eastAsia="de-CH"/>
              </w:rPr>
            </w:pPr>
            <m:oMathPara>
              <m:oMath>
                <m:func>
                  <m:funcPr>
                    <m:ctrlPr>
                      <w:rPr>
                        <w:rFonts w:ascii="Cambria Math" w:hAnsi="Cambria Math"/>
                        <w:lang w:eastAsia="de-CH"/>
                      </w:rPr>
                    </m:ctrlPr>
                  </m:funcPr>
                  <m:fName>
                    <m:r>
                      <m:rPr>
                        <m:sty m:val="p"/>
                      </m:rPr>
                      <w:rPr>
                        <w:rFonts w:ascii="Cambria Math" w:hAnsi="Cambria Math"/>
                        <w:lang w:eastAsia="de-CH"/>
                      </w:rPr>
                      <m:t>sin</m:t>
                    </m:r>
                  </m:fName>
                  <m:e>
                    <m:d>
                      <m:dPr>
                        <m:ctrlPr>
                          <w:rPr>
                            <w:rFonts w:ascii="Cambria Math" w:hAnsi="Cambria Math"/>
                            <w:i/>
                            <w:lang w:eastAsia="de-CH"/>
                          </w:rPr>
                        </m:ctrlPr>
                      </m:dPr>
                      <m:e>
                        <m:sSub>
                          <m:sSubPr>
                            <m:ctrlPr>
                              <w:rPr>
                                <w:rFonts w:ascii="Cambria Math" w:hAnsi="Cambria Math"/>
                                <w:i/>
                                <w:lang w:eastAsia="de-CH"/>
                              </w:rPr>
                            </m:ctrlPr>
                          </m:sSubPr>
                          <m:e>
                            <m:r>
                              <w:rPr>
                                <w:rFonts w:ascii="Cambria Math" w:hAnsi="Cambria Math"/>
                                <w:lang w:eastAsia="de-CH"/>
                              </w:rPr>
                              <m:t>φ</m:t>
                            </m:r>
                          </m:e>
                          <m:sub>
                            <m:r>
                              <w:rPr>
                                <w:rFonts w:ascii="Cambria Math" w:hAnsi="Cambria Math"/>
                                <w:lang w:eastAsia="de-CH"/>
                              </w:rPr>
                              <m:t>m</m:t>
                            </m:r>
                          </m:sub>
                        </m:sSub>
                      </m:e>
                    </m:d>
                  </m:e>
                </m:func>
                <m:r>
                  <w:rPr>
                    <w:rFonts w:ascii="Cambria Math" w:hAnsi="Cambria Math"/>
                    <w:lang w:eastAsia="de-CH"/>
                  </w:rPr>
                  <m:t>=</m:t>
                </m:r>
                <m:f>
                  <m:fPr>
                    <m:ctrlPr>
                      <w:rPr>
                        <w:rFonts w:ascii="Cambria Math" w:hAnsi="Cambria Math"/>
                        <w:i/>
                        <w:lang w:eastAsia="de-CH"/>
                      </w:rPr>
                    </m:ctrlPr>
                  </m:fPr>
                  <m:num>
                    <m:r>
                      <w:rPr>
                        <w:rFonts w:ascii="Cambria Math" w:hAnsi="Cambria Math"/>
                        <w:lang w:eastAsia="de-CH"/>
                      </w:rPr>
                      <m:t>m*λ</m:t>
                    </m:r>
                  </m:num>
                  <m:den>
                    <m:r>
                      <w:rPr>
                        <w:rFonts w:ascii="Cambria Math" w:hAnsi="Cambria Math"/>
                        <w:lang w:eastAsia="de-CH"/>
                      </w:rPr>
                      <m:t>b</m:t>
                    </m:r>
                  </m:den>
                </m:f>
              </m:oMath>
            </m:oMathPara>
          </w:p>
        </w:tc>
        <w:tc>
          <w:tcPr>
            <w:tcW w:w="4531" w:type="dxa"/>
            <w:vAlign w:val="center"/>
          </w:tcPr>
          <w:p w14:paraId="26434907" w14:textId="793EBA83" w:rsidR="000B450B" w:rsidRDefault="00117D2D" w:rsidP="000B450B">
            <w:pPr>
              <w:rPr>
                <w:sz w:val="22"/>
                <w:szCs w:val="22"/>
                <w:lang w:eastAsia="de-CH"/>
              </w:rPr>
            </w:pPr>
            <w:r>
              <w:rPr>
                <w:sz w:val="22"/>
                <w:szCs w:val="22"/>
                <w:lang w:eastAsia="de-CH"/>
              </w:rPr>
              <w:t>φ</w:t>
            </w:r>
            <w:r>
              <w:rPr>
                <w:sz w:val="22"/>
                <w:szCs w:val="22"/>
                <w:vertAlign w:val="subscript"/>
                <w:lang w:eastAsia="de-CH"/>
              </w:rPr>
              <w:t>m</w:t>
            </w:r>
            <w:r w:rsidR="000B450B">
              <w:rPr>
                <w:sz w:val="22"/>
                <w:szCs w:val="22"/>
                <w:lang w:eastAsia="de-CH"/>
              </w:rPr>
              <w:t xml:space="preserve"> = Winkel der Interferenz m-ter Ordnung</w:t>
            </w:r>
          </w:p>
          <w:p w14:paraId="7E554B62" w14:textId="77777777" w:rsidR="000B450B" w:rsidRDefault="000B450B" w:rsidP="000B450B">
            <w:pPr>
              <w:rPr>
                <w:sz w:val="22"/>
                <w:szCs w:val="22"/>
                <w:lang w:eastAsia="de-CH"/>
              </w:rPr>
            </w:pPr>
            <w:r>
              <w:rPr>
                <w:sz w:val="22"/>
                <w:szCs w:val="22"/>
                <w:lang w:eastAsia="de-CH"/>
              </w:rPr>
              <w:t>m = Ordnung der Interferenz</w:t>
            </w:r>
          </w:p>
          <w:p w14:paraId="2939F77F" w14:textId="77777777" w:rsidR="000B450B" w:rsidRDefault="000B450B" w:rsidP="000B450B">
            <w:pPr>
              <w:rPr>
                <w:lang w:eastAsia="de-CH"/>
              </w:rPr>
            </w:pPr>
            <w:r>
              <w:rPr>
                <w:lang w:eastAsia="de-CH"/>
              </w:rPr>
              <w:t>λ = Wellenlänge der Lichtquelle</w:t>
            </w:r>
          </w:p>
          <w:p w14:paraId="4F985BF1" w14:textId="2FD89795" w:rsidR="000B450B" w:rsidRDefault="000B450B" w:rsidP="000B450B">
            <w:pPr>
              <w:rPr>
                <w:lang w:eastAsia="de-CH"/>
              </w:rPr>
            </w:pPr>
            <w:r>
              <w:rPr>
                <w:lang w:eastAsia="de-CH"/>
              </w:rPr>
              <w:t>b = Spaltenbreite</w:t>
            </w:r>
          </w:p>
        </w:tc>
      </w:tr>
      <w:tr w:rsidR="00117D2D" w14:paraId="58E2D20C" w14:textId="77777777" w:rsidTr="00BD4579">
        <w:trPr>
          <w:trHeight w:val="1261"/>
        </w:trPr>
        <w:tc>
          <w:tcPr>
            <w:tcW w:w="846" w:type="dxa"/>
            <w:vAlign w:val="center"/>
          </w:tcPr>
          <w:p w14:paraId="1DCE6DFB" w14:textId="1278009B" w:rsidR="00117D2D" w:rsidRDefault="00117D2D" w:rsidP="00117D2D">
            <w:pPr>
              <w:jc w:val="center"/>
              <w:rPr>
                <w:lang w:eastAsia="de-CH"/>
              </w:rPr>
            </w:pPr>
            <w:r>
              <w:rPr>
                <w:lang w:eastAsia="de-CH"/>
              </w:rPr>
              <w:t>Nr. 4</w:t>
            </w:r>
          </w:p>
        </w:tc>
        <w:tc>
          <w:tcPr>
            <w:tcW w:w="3685" w:type="dxa"/>
            <w:vAlign w:val="center"/>
          </w:tcPr>
          <w:p w14:paraId="135DE697" w14:textId="6FF51F7F" w:rsidR="00117D2D" w:rsidRDefault="00D35212" w:rsidP="00117D2D">
            <w:pPr>
              <w:jc w:val="center"/>
              <w:rPr>
                <w:lang w:eastAsia="de-CH"/>
              </w:rPr>
            </w:pPr>
            <m:oMathPara>
              <m:oMath>
                <m:func>
                  <m:funcPr>
                    <m:ctrlPr>
                      <w:rPr>
                        <w:rFonts w:ascii="Cambria Math" w:hAnsi="Cambria Math"/>
                        <w:lang w:eastAsia="de-CH"/>
                      </w:rPr>
                    </m:ctrlPr>
                  </m:funcPr>
                  <m:fName>
                    <m:r>
                      <m:rPr>
                        <m:sty m:val="p"/>
                      </m:rPr>
                      <w:rPr>
                        <w:rFonts w:ascii="Cambria Math" w:hAnsi="Cambria Math"/>
                        <w:lang w:eastAsia="de-CH"/>
                      </w:rPr>
                      <m:t>tan</m:t>
                    </m:r>
                  </m:fName>
                  <m:e>
                    <m:d>
                      <m:dPr>
                        <m:ctrlPr>
                          <w:rPr>
                            <w:rFonts w:ascii="Cambria Math" w:hAnsi="Cambria Math"/>
                            <w:i/>
                            <w:lang w:eastAsia="de-CH"/>
                          </w:rPr>
                        </m:ctrlPr>
                      </m:dPr>
                      <m:e>
                        <m:sSub>
                          <m:sSubPr>
                            <m:ctrlPr>
                              <w:rPr>
                                <w:rFonts w:ascii="Cambria Math" w:hAnsi="Cambria Math"/>
                                <w:i/>
                                <w:lang w:eastAsia="de-CH"/>
                              </w:rPr>
                            </m:ctrlPr>
                          </m:sSubPr>
                          <m:e>
                            <m:r>
                              <w:rPr>
                                <w:rFonts w:ascii="Cambria Math" w:hAnsi="Cambria Math"/>
                                <w:lang w:eastAsia="de-CH"/>
                              </w:rPr>
                              <m:t>φ</m:t>
                            </m:r>
                          </m:e>
                          <m:sub>
                            <m:r>
                              <w:rPr>
                                <w:rFonts w:ascii="Cambria Math" w:hAnsi="Cambria Math"/>
                                <w:lang w:eastAsia="de-CH"/>
                              </w:rPr>
                              <m:t>m</m:t>
                            </m:r>
                          </m:sub>
                        </m:sSub>
                      </m:e>
                    </m:d>
                  </m:e>
                </m:func>
                <m:r>
                  <w:rPr>
                    <w:rFonts w:ascii="Cambria Math" w:hAnsi="Cambria Math"/>
                    <w:lang w:eastAsia="de-CH"/>
                  </w:rPr>
                  <m:t>=</m:t>
                </m:r>
                <m:f>
                  <m:fPr>
                    <m:ctrlPr>
                      <w:rPr>
                        <w:rFonts w:ascii="Cambria Math" w:hAnsi="Cambria Math"/>
                        <w:i/>
                        <w:lang w:eastAsia="de-CH"/>
                      </w:rPr>
                    </m:ctrlPr>
                  </m:fPr>
                  <m:num>
                    <m:sSub>
                      <m:sSubPr>
                        <m:ctrlPr>
                          <w:rPr>
                            <w:rFonts w:ascii="Cambria Math" w:hAnsi="Cambria Math"/>
                            <w:i/>
                            <w:lang w:eastAsia="de-CH"/>
                          </w:rPr>
                        </m:ctrlPr>
                      </m:sSubPr>
                      <m:e>
                        <m:r>
                          <w:rPr>
                            <w:rFonts w:ascii="Cambria Math" w:hAnsi="Cambria Math"/>
                            <w:lang w:eastAsia="de-CH"/>
                          </w:rPr>
                          <m:t>a</m:t>
                        </m:r>
                      </m:e>
                      <m:sub>
                        <m:r>
                          <w:rPr>
                            <w:rFonts w:ascii="Cambria Math" w:hAnsi="Cambria Math"/>
                            <w:lang w:eastAsia="de-CH"/>
                          </w:rPr>
                          <m:t>m</m:t>
                        </m:r>
                      </m:sub>
                    </m:sSub>
                  </m:num>
                  <m:den>
                    <m:r>
                      <w:rPr>
                        <w:rFonts w:ascii="Cambria Math" w:hAnsi="Cambria Math"/>
                        <w:lang w:eastAsia="de-CH"/>
                      </w:rPr>
                      <m:t>f</m:t>
                    </m:r>
                  </m:den>
                </m:f>
              </m:oMath>
            </m:oMathPara>
          </w:p>
        </w:tc>
        <w:tc>
          <w:tcPr>
            <w:tcW w:w="4531" w:type="dxa"/>
            <w:vAlign w:val="center"/>
          </w:tcPr>
          <w:p w14:paraId="60B5C273" w14:textId="77777777" w:rsidR="00117D2D" w:rsidRPr="009D24FA" w:rsidRDefault="00117D2D" w:rsidP="00117D2D">
            <w:pPr>
              <w:rPr>
                <w:sz w:val="22"/>
                <w:szCs w:val="22"/>
                <w:lang w:eastAsia="de-CH"/>
              </w:rPr>
            </w:pPr>
            <w:r>
              <w:rPr>
                <w:sz w:val="22"/>
                <w:szCs w:val="22"/>
                <w:lang w:eastAsia="de-CH"/>
              </w:rPr>
              <w:t>φ</w:t>
            </w:r>
            <w:r>
              <w:rPr>
                <w:sz w:val="22"/>
                <w:szCs w:val="22"/>
                <w:vertAlign w:val="subscript"/>
                <w:lang w:eastAsia="de-CH"/>
              </w:rPr>
              <w:t>m</w:t>
            </w:r>
            <w:r w:rsidRPr="009D24FA">
              <w:rPr>
                <w:sz w:val="22"/>
                <w:szCs w:val="22"/>
                <w:lang w:eastAsia="de-CH"/>
              </w:rPr>
              <w:t xml:space="preserve"> = Winkel der Interferenz </w:t>
            </w:r>
            <w:r>
              <w:rPr>
                <w:sz w:val="22"/>
                <w:szCs w:val="22"/>
                <w:lang w:eastAsia="de-CH"/>
              </w:rPr>
              <w:t>m-ter</w:t>
            </w:r>
            <w:r w:rsidRPr="009D24FA">
              <w:rPr>
                <w:sz w:val="22"/>
                <w:szCs w:val="22"/>
                <w:lang w:eastAsia="de-CH"/>
              </w:rPr>
              <w:t xml:space="preserve"> Ordnung</w:t>
            </w:r>
          </w:p>
          <w:p w14:paraId="37F19EE7" w14:textId="4FFC500D" w:rsidR="00117D2D" w:rsidRDefault="00117D2D" w:rsidP="00117D2D">
            <w:pPr>
              <w:tabs>
                <w:tab w:val="left" w:pos="458"/>
              </w:tabs>
              <w:rPr>
                <w:sz w:val="22"/>
                <w:szCs w:val="22"/>
                <w:lang w:eastAsia="de-CH"/>
              </w:rPr>
            </w:pPr>
            <w:r>
              <w:rPr>
                <w:sz w:val="22"/>
                <w:szCs w:val="22"/>
                <w:lang w:eastAsia="de-CH"/>
              </w:rPr>
              <w:t>a</w:t>
            </w:r>
            <w:r>
              <w:rPr>
                <w:sz w:val="22"/>
                <w:szCs w:val="22"/>
                <w:vertAlign w:val="subscript"/>
                <w:lang w:eastAsia="de-CH"/>
              </w:rPr>
              <w:t>m</w:t>
            </w:r>
            <w:r>
              <w:rPr>
                <w:sz w:val="22"/>
                <w:szCs w:val="22"/>
                <w:lang w:eastAsia="de-CH"/>
              </w:rPr>
              <w:t xml:space="preserve"> = Abstand vom Zentrum zum Maxima m-ter </w:t>
            </w:r>
            <w:r>
              <w:rPr>
                <w:sz w:val="22"/>
                <w:szCs w:val="22"/>
                <w:lang w:eastAsia="de-CH"/>
              </w:rPr>
              <w:tab/>
              <w:t>Ordnung</w:t>
            </w:r>
          </w:p>
          <w:p w14:paraId="1463EF5F" w14:textId="4B69D7B0" w:rsidR="00117D2D" w:rsidRDefault="00117D2D" w:rsidP="00117D2D">
            <w:pPr>
              <w:rPr>
                <w:lang w:eastAsia="de-CH"/>
              </w:rPr>
            </w:pPr>
            <w:r>
              <w:rPr>
                <w:sz w:val="22"/>
                <w:szCs w:val="22"/>
                <w:lang w:eastAsia="de-CH"/>
              </w:rPr>
              <w:t>f = Brennweite der Linse</w:t>
            </w:r>
          </w:p>
        </w:tc>
      </w:tr>
      <w:tr w:rsidR="00BD4579" w14:paraId="3A9BB483" w14:textId="77777777" w:rsidTr="00BD4579">
        <w:trPr>
          <w:trHeight w:val="1851"/>
        </w:trPr>
        <w:tc>
          <w:tcPr>
            <w:tcW w:w="846" w:type="dxa"/>
            <w:vAlign w:val="center"/>
          </w:tcPr>
          <w:p w14:paraId="5E3970E0" w14:textId="79185C6D" w:rsidR="00BD4579" w:rsidRDefault="00BD4579" w:rsidP="00117D2D">
            <w:pPr>
              <w:jc w:val="center"/>
              <w:rPr>
                <w:lang w:eastAsia="de-CH"/>
              </w:rPr>
            </w:pPr>
            <w:r>
              <w:rPr>
                <w:lang w:eastAsia="de-CH"/>
              </w:rPr>
              <w:t>Nr. 5</w:t>
            </w:r>
          </w:p>
        </w:tc>
        <w:tc>
          <w:tcPr>
            <w:tcW w:w="3685" w:type="dxa"/>
            <w:vAlign w:val="center"/>
          </w:tcPr>
          <w:p w14:paraId="5CAC37AF" w14:textId="2935C385" w:rsidR="00BD4579" w:rsidRDefault="00D35212" w:rsidP="00117D2D">
            <w:pPr>
              <w:jc w:val="center"/>
              <w:rPr>
                <w:rFonts w:eastAsia="MS Mincho"/>
                <w:lang w:eastAsia="de-CH"/>
              </w:rPr>
            </w:pPr>
            <m:oMathPara>
              <m:oMath>
                <m:sSub>
                  <m:sSubPr>
                    <m:ctrlPr>
                      <w:rPr>
                        <w:rFonts w:ascii="Cambria Math" w:hAnsi="Cambria Math"/>
                        <w:i/>
                        <w:lang w:eastAsia="de-CH"/>
                      </w:rPr>
                    </m:ctrlPr>
                  </m:sSubPr>
                  <m:e>
                    <m:r>
                      <w:rPr>
                        <w:rFonts w:ascii="Cambria Math" w:hAnsi="Cambria Math"/>
                        <w:lang w:eastAsia="de-CH"/>
                      </w:rPr>
                      <m:t>y</m:t>
                    </m:r>
                  </m:e>
                  <m:sub>
                    <m:r>
                      <w:rPr>
                        <w:rFonts w:ascii="Cambria Math" w:hAnsi="Cambria Math"/>
                        <w:lang w:eastAsia="de-CH"/>
                      </w:rPr>
                      <m:t>m</m:t>
                    </m:r>
                  </m:sub>
                </m:sSub>
                <m:r>
                  <w:rPr>
                    <w:rFonts w:ascii="Cambria Math" w:hAnsi="Cambria Math"/>
                    <w:lang w:eastAsia="de-CH"/>
                  </w:rPr>
                  <m:t>=</m:t>
                </m:r>
                <m:func>
                  <m:funcPr>
                    <m:ctrlPr>
                      <w:rPr>
                        <w:rFonts w:ascii="Cambria Math" w:hAnsi="Cambria Math"/>
                        <w:i/>
                        <w:lang w:eastAsia="de-CH"/>
                      </w:rPr>
                    </m:ctrlPr>
                  </m:funcPr>
                  <m:fName>
                    <m:r>
                      <m:rPr>
                        <m:sty m:val="p"/>
                      </m:rPr>
                      <w:rPr>
                        <w:rFonts w:ascii="Cambria Math" w:hAnsi="Cambria Math"/>
                      </w:rPr>
                      <m:t>f*tan</m:t>
                    </m:r>
                  </m:fName>
                  <m:e>
                    <m:d>
                      <m:dPr>
                        <m:ctrlPr>
                          <w:rPr>
                            <w:rFonts w:ascii="Cambria Math" w:hAnsi="Cambria Math"/>
                            <w:i/>
                            <w:lang w:eastAsia="de-CH"/>
                          </w:rPr>
                        </m:ctrlPr>
                      </m:dPr>
                      <m:e>
                        <m:func>
                          <m:funcPr>
                            <m:ctrlPr>
                              <w:rPr>
                                <w:rFonts w:ascii="Cambria Math" w:hAnsi="Cambria Math"/>
                                <w:i/>
                                <w:lang w:eastAsia="de-CH"/>
                              </w:rPr>
                            </m:ctrlPr>
                          </m:funcPr>
                          <m:fName>
                            <m:sSup>
                              <m:sSupPr>
                                <m:ctrlPr>
                                  <w:rPr>
                                    <w:rFonts w:ascii="Cambria Math" w:hAnsi="Cambria Math"/>
                                    <w:i/>
                                    <w:lang w:eastAsia="de-CH"/>
                                  </w:rPr>
                                </m:ctrlPr>
                              </m:sSupPr>
                              <m:e>
                                <m:r>
                                  <m:rPr>
                                    <m:sty m:val="p"/>
                                  </m:rPr>
                                  <w:rPr>
                                    <w:rFonts w:ascii="Cambria Math" w:hAnsi="Cambria Math"/>
                                  </w:rPr>
                                  <m:t>sin</m:t>
                                </m:r>
                              </m:e>
                              <m:sup>
                                <m:r>
                                  <w:rPr>
                                    <w:rFonts w:ascii="Cambria Math" w:hAnsi="Cambria Math"/>
                                  </w:rPr>
                                  <m:t>-1</m:t>
                                </m:r>
                              </m:sup>
                            </m:sSup>
                          </m:fName>
                          <m:e>
                            <m:d>
                              <m:dPr>
                                <m:ctrlPr>
                                  <w:rPr>
                                    <w:rFonts w:ascii="Cambria Math" w:hAnsi="Cambria Math"/>
                                    <w:i/>
                                    <w:lang w:eastAsia="de-CH"/>
                                  </w:rPr>
                                </m:ctrlPr>
                              </m:dPr>
                              <m:e>
                                <m:f>
                                  <m:fPr>
                                    <m:ctrlPr>
                                      <w:rPr>
                                        <w:rFonts w:ascii="Cambria Math" w:hAnsi="Cambria Math"/>
                                        <w:i/>
                                        <w:lang w:eastAsia="de-CH"/>
                                      </w:rPr>
                                    </m:ctrlPr>
                                  </m:fPr>
                                  <m:num>
                                    <m:r>
                                      <w:rPr>
                                        <w:rFonts w:ascii="Cambria Math" w:hAnsi="Cambria Math"/>
                                        <w:lang w:eastAsia="de-CH"/>
                                      </w:rPr>
                                      <m:t>m*λ</m:t>
                                    </m:r>
                                  </m:num>
                                  <m:den>
                                    <m:r>
                                      <w:rPr>
                                        <w:rFonts w:ascii="Cambria Math" w:hAnsi="Cambria Math"/>
                                        <w:lang w:eastAsia="de-CH"/>
                                      </w:rPr>
                                      <m:t>b</m:t>
                                    </m:r>
                                  </m:den>
                                </m:f>
                              </m:e>
                            </m:d>
                          </m:e>
                        </m:func>
                      </m:e>
                    </m:d>
                  </m:e>
                </m:func>
              </m:oMath>
            </m:oMathPara>
          </w:p>
        </w:tc>
        <w:tc>
          <w:tcPr>
            <w:tcW w:w="4531" w:type="dxa"/>
            <w:vAlign w:val="center"/>
          </w:tcPr>
          <w:p w14:paraId="5116DBDE" w14:textId="77777777" w:rsidR="00BD4579" w:rsidRDefault="00BD4579" w:rsidP="00BD4579">
            <w:pPr>
              <w:tabs>
                <w:tab w:val="left" w:pos="458"/>
              </w:tabs>
              <w:rPr>
                <w:sz w:val="22"/>
                <w:szCs w:val="22"/>
                <w:lang w:eastAsia="de-CH"/>
              </w:rPr>
            </w:pPr>
            <w:r>
              <w:rPr>
                <w:sz w:val="22"/>
                <w:szCs w:val="22"/>
                <w:lang w:eastAsia="de-CH"/>
              </w:rPr>
              <w:t>y</w:t>
            </w:r>
            <w:r>
              <w:rPr>
                <w:sz w:val="22"/>
                <w:szCs w:val="22"/>
                <w:vertAlign w:val="subscript"/>
                <w:lang w:eastAsia="de-CH"/>
              </w:rPr>
              <w:t>m</w:t>
            </w:r>
            <w:r>
              <w:rPr>
                <w:sz w:val="22"/>
                <w:szCs w:val="22"/>
                <w:lang w:eastAsia="de-CH"/>
              </w:rPr>
              <w:t xml:space="preserve"> = Abstand vom Zentrum zum Maxima m-ter </w:t>
            </w:r>
            <w:r>
              <w:rPr>
                <w:sz w:val="22"/>
                <w:szCs w:val="22"/>
                <w:lang w:eastAsia="de-CH"/>
              </w:rPr>
              <w:tab/>
              <w:t>Ordnung</w:t>
            </w:r>
          </w:p>
          <w:p w14:paraId="351E4134" w14:textId="77777777" w:rsidR="00BD4579" w:rsidRDefault="00BD4579" w:rsidP="00BD4579">
            <w:pPr>
              <w:rPr>
                <w:sz w:val="22"/>
                <w:szCs w:val="22"/>
                <w:lang w:eastAsia="de-CH"/>
              </w:rPr>
            </w:pPr>
            <w:r>
              <w:rPr>
                <w:sz w:val="22"/>
                <w:szCs w:val="22"/>
                <w:lang w:eastAsia="de-CH"/>
              </w:rPr>
              <w:t>m = Ordnung der Interferenz</w:t>
            </w:r>
          </w:p>
          <w:p w14:paraId="78360D8D" w14:textId="77777777" w:rsidR="00BD4579" w:rsidRDefault="00BD4579" w:rsidP="00BD4579">
            <w:pPr>
              <w:rPr>
                <w:lang w:eastAsia="de-CH"/>
              </w:rPr>
            </w:pPr>
            <w:r>
              <w:rPr>
                <w:lang w:eastAsia="de-CH"/>
              </w:rPr>
              <w:t>λ = Wellenlänge der Lichtquelle</w:t>
            </w:r>
          </w:p>
          <w:p w14:paraId="3E4E853C" w14:textId="67AFC6E5" w:rsidR="00BD4579" w:rsidRDefault="00BD4579" w:rsidP="00117D2D">
            <w:pPr>
              <w:rPr>
                <w:sz w:val="22"/>
                <w:szCs w:val="22"/>
                <w:lang w:eastAsia="de-CH"/>
              </w:rPr>
            </w:pPr>
            <w:r>
              <w:rPr>
                <w:lang w:eastAsia="de-CH"/>
              </w:rPr>
              <w:t>b = Spaltenbreite</w:t>
            </w:r>
          </w:p>
          <w:p w14:paraId="55E12D82" w14:textId="055F911C" w:rsidR="00BD4579" w:rsidRDefault="00BD4579" w:rsidP="00117D2D">
            <w:pPr>
              <w:rPr>
                <w:sz w:val="22"/>
                <w:szCs w:val="22"/>
                <w:lang w:eastAsia="de-CH"/>
              </w:rPr>
            </w:pPr>
            <w:r>
              <w:rPr>
                <w:sz w:val="22"/>
                <w:szCs w:val="22"/>
                <w:lang w:eastAsia="de-CH"/>
              </w:rPr>
              <w:t>f = Brennweite der Linse</w:t>
            </w:r>
          </w:p>
        </w:tc>
      </w:tr>
      <w:tr w:rsidR="00185FCE" w:rsidRPr="00185FCE" w14:paraId="4166B525" w14:textId="77777777" w:rsidTr="00BD4579">
        <w:trPr>
          <w:trHeight w:val="1410"/>
        </w:trPr>
        <w:tc>
          <w:tcPr>
            <w:tcW w:w="846" w:type="dxa"/>
            <w:vAlign w:val="center"/>
          </w:tcPr>
          <w:p w14:paraId="397AD654" w14:textId="4461DD10" w:rsidR="00185FCE" w:rsidRDefault="00185FCE" w:rsidP="00117D2D">
            <w:pPr>
              <w:jc w:val="center"/>
              <w:rPr>
                <w:lang w:eastAsia="de-CH"/>
              </w:rPr>
            </w:pPr>
            <w:r>
              <w:rPr>
                <w:lang w:eastAsia="de-CH"/>
              </w:rPr>
              <w:t xml:space="preserve">Nr. </w:t>
            </w:r>
            <w:r w:rsidR="00BD4579">
              <w:rPr>
                <w:lang w:eastAsia="de-CH"/>
              </w:rPr>
              <w:t>6</w:t>
            </w:r>
          </w:p>
        </w:tc>
        <w:tc>
          <w:tcPr>
            <w:tcW w:w="3685" w:type="dxa"/>
            <w:vAlign w:val="center"/>
          </w:tcPr>
          <w:p w14:paraId="387D2224" w14:textId="17891F2E" w:rsidR="00185FCE" w:rsidRDefault="00185FCE" w:rsidP="00117D2D">
            <w:pPr>
              <w:jc w:val="center"/>
              <w:rPr>
                <w:rFonts w:eastAsia="MS Mincho"/>
                <w:lang w:eastAsia="de-CH"/>
              </w:rPr>
            </w:pPr>
            <m:oMathPara>
              <m:oMath>
                <m:r>
                  <w:rPr>
                    <w:rFonts w:ascii="Cambria Math" w:eastAsia="MS Mincho" w:hAnsi="Cambria Math"/>
                    <w:lang w:eastAsia="de-CH"/>
                  </w:rPr>
                  <m:t>d=</m:t>
                </m:r>
                <m:f>
                  <m:fPr>
                    <m:ctrlPr>
                      <w:rPr>
                        <w:rFonts w:ascii="Cambria Math" w:hAnsi="Cambria Math"/>
                        <w:i/>
                        <w:lang w:eastAsia="de-CH"/>
                      </w:rPr>
                    </m:ctrlPr>
                  </m:fPr>
                  <m:num>
                    <m:r>
                      <w:rPr>
                        <w:rFonts w:ascii="Cambria Math" w:hAnsi="Cambria Math"/>
                        <w:lang w:eastAsia="de-CH"/>
                      </w:rPr>
                      <m:t>m*</m:t>
                    </m:r>
                    <m:r>
                      <w:rPr>
                        <w:rFonts w:ascii="Cambria Math" w:hAnsi="Cambria Math"/>
                        <w:lang w:eastAsia="de-CH"/>
                      </w:rPr>
                      <m:t>λ</m:t>
                    </m:r>
                  </m:num>
                  <m:den>
                    <m:func>
                      <m:funcPr>
                        <m:ctrlPr>
                          <w:rPr>
                            <w:rFonts w:ascii="Cambria Math" w:hAnsi="Cambria Math"/>
                            <w:i/>
                            <w:lang w:eastAsia="de-CH"/>
                          </w:rPr>
                        </m:ctrlPr>
                      </m:funcPr>
                      <m:fName>
                        <m:r>
                          <m:rPr>
                            <m:sty m:val="p"/>
                          </m:rPr>
                          <w:rPr>
                            <w:rFonts w:ascii="Cambria Math" w:hAnsi="Cambria Math"/>
                          </w:rPr>
                          <m:t>sin</m:t>
                        </m:r>
                      </m:fName>
                      <m:e>
                        <m:d>
                          <m:dPr>
                            <m:ctrlPr>
                              <w:rPr>
                                <w:rFonts w:ascii="Cambria Math" w:hAnsi="Cambria Math"/>
                                <w:i/>
                                <w:lang w:eastAsia="de-CH"/>
                              </w:rPr>
                            </m:ctrlPr>
                          </m:dPr>
                          <m:e>
                            <m:func>
                              <m:funcPr>
                                <m:ctrlPr>
                                  <w:rPr>
                                    <w:rFonts w:ascii="Cambria Math" w:hAnsi="Cambria Math"/>
                                    <w:i/>
                                    <w:lang w:eastAsia="de-CH"/>
                                  </w:rPr>
                                </m:ctrlPr>
                              </m:funcPr>
                              <m:fName>
                                <m:sSup>
                                  <m:sSupPr>
                                    <m:ctrlPr>
                                      <w:rPr>
                                        <w:rFonts w:ascii="Cambria Math" w:hAnsi="Cambria Math"/>
                                        <w:i/>
                                        <w:lang w:eastAsia="de-CH"/>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lang w:eastAsia="de-CH"/>
                                      </w:rPr>
                                    </m:ctrlPr>
                                  </m:dPr>
                                  <m:e>
                                    <m:f>
                                      <m:fPr>
                                        <m:ctrlPr>
                                          <w:rPr>
                                            <w:rFonts w:ascii="Cambria Math" w:hAnsi="Cambria Math"/>
                                            <w:i/>
                                            <w:lang w:eastAsia="de-CH"/>
                                          </w:rPr>
                                        </m:ctrlPr>
                                      </m:fPr>
                                      <m:num>
                                        <m:sSub>
                                          <m:sSubPr>
                                            <m:ctrlPr>
                                              <w:rPr>
                                                <w:rFonts w:ascii="Cambria Math" w:hAnsi="Cambria Math"/>
                                                <w:i/>
                                                <w:lang w:eastAsia="de-CH"/>
                                              </w:rPr>
                                            </m:ctrlPr>
                                          </m:sSubPr>
                                          <m:e>
                                            <m:r>
                                              <w:rPr>
                                                <w:rFonts w:ascii="Cambria Math" w:hAnsi="Cambria Math"/>
                                                <w:lang w:eastAsia="de-CH"/>
                                              </w:rPr>
                                              <m:t>y</m:t>
                                            </m:r>
                                          </m:e>
                                          <m:sub>
                                            <m:r>
                                              <w:rPr>
                                                <w:rFonts w:ascii="Cambria Math" w:hAnsi="Cambria Math"/>
                                                <w:lang w:eastAsia="de-CH"/>
                                              </w:rPr>
                                              <m:t>m</m:t>
                                            </m:r>
                                          </m:sub>
                                        </m:sSub>
                                      </m:num>
                                      <m:den>
                                        <m:r>
                                          <w:rPr>
                                            <w:rFonts w:ascii="Cambria Math" w:hAnsi="Cambria Math"/>
                                            <w:lang w:eastAsia="de-CH"/>
                                          </w:rPr>
                                          <m:t>f</m:t>
                                        </m:r>
                                      </m:den>
                                    </m:f>
                                  </m:e>
                                </m:d>
                              </m:e>
                            </m:func>
                          </m:e>
                        </m:d>
                      </m:e>
                    </m:func>
                  </m:den>
                </m:f>
              </m:oMath>
            </m:oMathPara>
          </w:p>
        </w:tc>
        <w:tc>
          <w:tcPr>
            <w:tcW w:w="4531" w:type="dxa"/>
            <w:vAlign w:val="center"/>
          </w:tcPr>
          <w:p w14:paraId="581ECC6A" w14:textId="216440A0" w:rsidR="00185FCE" w:rsidRPr="007341D8" w:rsidRDefault="00185FCE" w:rsidP="00117D2D">
            <w:pPr>
              <w:rPr>
                <w:b/>
                <w:sz w:val="22"/>
                <w:szCs w:val="22"/>
                <w:lang w:eastAsia="de-CH"/>
              </w:rPr>
            </w:pPr>
            <w:r w:rsidRPr="007341D8">
              <w:rPr>
                <w:b/>
                <w:sz w:val="22"/>
                <w:szCs w:val="22"/>
                <w:lang w:eastAsia="de-CH"/>
              </w:rPr>
              <w:t xml:space="preserve">Formel </w:t>
            </w:r>
            <w:r w:rsidR="000D299C" w:rsidRPr="007341D8">
              <w:rPr>
                <w:b/>
                <w:sz w:val="22"/>
                <w:szCs w:val="22"/>
                <w:lang w:eastAsia="de-CH"/>
              </w:rPr>
              <w:t>zur Berechnung der Gitterkonstante</w:t>
            </w:r>
          </w:p>
          <w:p w14:paraId="1E100C66" w14:textId="523BFAC5" w:rsidR="000D299C" w:rsidRDefault="000D299C" w:rsidP="00117D2D">
            <w:pPr>
              <w:rPr>
                <w:sz w:val="22"/>
                <w:szCs w:val="22"/>
                <w:lang w:eastAsia="de-CH"/>
              </w:rPr>
            </w:pPr>
            <w:r>
              <w:rPr>
                <w:sz w:val="22"/>
                <w:szCs w:val="22"/>
                <w:lang w:eastAsia="de-CH"/>
              </w:rPr>
              <w:t>d = Gitterkonstante</w:t>
            </w:r>
          </w:p>
          <w:p w14:paraId="1D8ECE21" w14:textId="77777777" w:rsidR="007341D8" w:rsidRDefault="007341D8" w:rsidP="007341D8">
            <w:pPr>
              <w:tabs>
                <w:tab w:val="left" w:pos="458"/>
              </w:tabs>
              <w:rPr>
                <w:sz w:val="22"/>
                <w:szCs w:val="22"/>
                <w:lang w:eastAsia="de-CH"/>
              </w:rPr>
            </w:pPr>
            <w:r>
              <w:rPr>
                <w:sz w:val="22"/>
                <w:szCs w:val="22"/>
                <w:lang w:eastAsia="de-CH"/>
              </w:rPr>
              <w:t>y</w:t>
            </w:r>
            <w:r>
              <w:rPr>
                <w:sz w:val="22"/>
                <w:szCs w:val="22"/>
                <w:vertAlign w:val="subscript"/>
                <w:lang w:eastAsia="de-CH"/>
              </w:rPr>
              <w:t>m</w:t>
            </w:r>
            <w:r>
              <w:rPr>
                <w:sz w:val="22"/>
                <w:szCs w:val="22"/>
                <w:lang w:eastAsia="de-CH"/>
              </w:rPr>
              <w:t xml:space="preserve"> = Abstand vom Zentrum zum Maxima m-ter </w:t>
            </w:r>
            <w:r>
              <w:rPr>
                <w:sz w:val="22"/>
                <w:szCs w:val="22"/>
                <w:lang w:eastAsia="de-CH"/>
              </w:rPr>
              <w:tab/>
              <w:t>Ordnung</w:t>
            </w:r>
          </w:p>
          <w:p w14:paraId="7E9F49B0" w14:textId="5515B93C" w:rsidR="002C2D00" w:rsidRDefault="002C2D00" w:rsidP="00B30A78">
            <w:pPr>
              <w:rPr>
                <w:sz w:val="22"/>
                <w:szCs w:val="22"/>
                <w:lang w:eastAsia="de-CH"/>
              </w:rPr>
            </w:pPr>
            <w:r>
              <w:rPr>
                <w:sz w:val="22"/>
                <w:szCs w:val="22"/>
                <w:lang w:eastAsia="de-CH"/>
              </w:rPr>
              <w:t>m = Ordnung der Interferenz</w:t>
            </w:r>
          </w:p>
          <w:p w14:paraId="33939FD0" w14:textId="0D018BF6" w:rsidR="00185FCE" w:rsidRPr="00185FCE" w:rsidRDefault="007341D8" w:rsidP="00117D2D">
            <w:pPr>
              <w:rPr>
                <w:sz w:val="22"/>
                <w:szCs w:val="22"/>
                <w:lang w:eastAsia="de-CH"/>
              </w:rPr>
            </w:pPr>
            <w:r>
              <w:rPr>
                <w:sz w:val="22"/>
                <w:szCs w:val="22"/>
                <w:lang w:eastAsia="de-CH"/>
              </w:rPr>
              <w:t>f = Brennweite der Linse</w:t>
            </w:r>
          </w:p>
        </w:tc>
      </w:tr>
    </w:tbl>
    <w:p w14:paraId="39E6FEB1" w14:textId="747B5A02" w:rsidR="009D24FA" w:rsidRDefault="00170EB5" w:rsidP="00170EB5">
      <w:pPr>
        <w:pStyle w:val="Heading1"/>
      </w:pPr>
      <w:bookmarkStart w:id="9" w:name="_Toc485132148"/>
      <w:r>
        <w:lastRenderedPageBreak/>
        <w:t>Durchführung</w:t>
      </w:r>
      <w:bookmarkEnd w:id="9"/>
    </w:p>
    <w:p w14:paraId="3B38EE85" w14:textId="5AE52415" w:rsidR="00580D7C" w:rsidRDefault="00580D7C" w:rsidP="00580D7C">
      <w:pPr>
        <w:pStyle w:val="Heading2"/>
        <w:rPr>
          <w:lang w:eastAsia="de-CH"/>
        </w:rPr>
      </w:pPr>
      <w:bookmarkStart w:id="10" w:name="_Toc485132149"/>
      <w:r>
        <w:rPr>
          <w:lang w:eastAsia="de-CH"/>
        </w:rPr>
        <w:t>Versuchsaufbau</w:t>
      </w:r>
      <w:bookmarkEnd w:id="10"/>
    </w:p>
    <w:p w14:paraId="2704051E" w14:textId="77777777" w:rsidR="00630F5D" w:rsidRDefault="00580D7C" w:rsidP="00630F5D">
      <w:pPr>
        <w:keepNext/>
      </w:pPr>
      <w:r>
        <w:rPr>
          <w:noProof/>
          <w:lang w:val="en-US"/>
        </w:rPr>
        <w:drawing>
          <wp:inline distT="0" distB="0" distL="0" distR="0" wp14:anchorId="10CEA05B" wp14:editId="7349BA54">
            <wp:extent cx="5973695" cy="2190750"/>
            <wp:effectExtent l="0" t="0" r="825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8200" cy="2192402"/>
                    </a:xfrm>
                    <a:prstGeom prst="rect">
                      <a:avLst/>
                    </a:prstGeom>
                  </pic:spPr>
                </pic:pic>
              </a:graphicData>
            </a:graphic>
          </wp:inline>
        </w:drawing>
      </w:r>
    </w:p>
    <w:p w14:paraId="420CB22F" w14:textId="77777777" w:rsidR="00E46647" w:rsidRDefault="00E46647" w:rsidP="00580D7C">
      <w:pPr>
        <w:rPr>
          <w:lang w:eastAsia="de-CH"/>
        </w:rPr>
      </w:pPr>
    </w:p>
    <w:p w14:paraId="7C1C8791" w14:textId="00ECE8B3" w:rsidR="00E46647" w:rsidRDefault="00E46647" w:rsidP="00580D7C">
      <w:pPr>
        <w:rPr>
          <w:lang w:eastAsia="de-CH"/>
        </w:rPr>
      </w:pPr>
      <w:r>
        <w:rPr>
          <w:lang w:eastAsia="de-CH"/>
        </w:rPr>
        <w:t>In der obigen Abbildung kann man den Versuchsaufbau erkennen welcher benutzt wurde um die Gitterkonstante von verschiedenen Blenden zu bestimmen.</w:t>
      </w:r>
    </w:p>
    <w:p w14:paraId="29D58F73" w14:textId="69921F59" w:rsidR="00E46647" w:rsidRDefault="00E46647" w:rsidP="00580D7C">
      <w:pPr>
        <w:rPr>
          <w:lang w:eastAsia="de-CH"/>
        </w:rPr>
      </w:pPr>
      <w:r>
        <w:rPr>
          <w:lang w:eastAsia="de-CH"/>
        </w:rPr>
        <w:t>Man erkennt den Laser von wo aus durch eine Blende mit einem Objekt der Strahl auf eine Mattscheibe geschossen wird.</w:t>
      </w:r>
    </w:p>
    <w:p w14:paraId="41677633" w14:textId="569E4C68" w:rsidR="00E46647" w:rsidRDefault="00E46647" w:rsidP="00580D7C">
      <w:pPr>
        <w:rPr>
          <w:lang w:eastAsia="de-CH"/>
        </w:rPr>
      </w:pPr>
      <w:r>
        <w:rPr>
          <w:lang w:eastAsia="de-CH"/>
        </w:rPr>
        <w:t>Die Linse welcher in den gebeugten Strahl gesetzt wird dient dazu das Interferenzmuster zu vergrössern.</w:t>
      </w:r>
    </w:p>
    <w:p w14:paraId="53C59DA5" w14:textId="60A74BC5" w:rsidR="00580D7C" w:rsidRDefault="00580D7C" w:rsidP="00580D7C">
      <w:pPr>
        <w:rPr>
          <w:lang w:eastAsia="de-CH"/>
        </w:rPr>
      </w:pPr>
    </w:p>
    <w:p w14:paraId="0D12AE4B" w14:textId="6CEB30AC" w:rsidR="00580D7C" w:rsidRDefault="001E0CB1" w:rsidP="00580D7C">
      <w:pPr>
        <w:pStyle w:val="Heading2"/>
        <w:rPr>
          <w:lang w:eastAsia="de-CH"/>
        </w:rPr>
      </w:pPr>
      <w:bookmarkStart w:id="11" w:name="_Toc485132150"/>
      <w:r>
        <w:rPr>
          <w:lang w:eastAsia="de-CH"/>
        </w:rPr>
        <w:t>Messverfahren</w:t>
      </w:r>
      <w:bookmarkEnd w:id="11"/>
    </w:p>
    <w:p w14:paraId="76ABA13D" w14:textId="47AE8542" w:rsidR="001E0CB1" w:rsidRPr="001E0CB1" w:rsidRDefault="001E0CB1" w:rsidP="001E0CB1">
      <w:pPr>
        <w:rPr>
          <w:lang w:eastAsia="de-CH"/>
        </w:rPr>
      </w:pPr>
      <w:r>
        <w:rPr>
          <w:lang w:eastAsia="de-CH"/>
        </w:rPr>
        <w:t>Zur Durchführung der Messung wurde die Fraunhofer’sche Beobachtungsart, welche unter Kapitel 1.3 beschrieben wurde, verwendet. D</w:t>
      </w:r>
      <w:r w:rsidR="00FC2DB5">
        <w:rPr>
          <w:lang w:eastAsia="de-CH"/>
        </w:rPr>
        <w:t xml:space="preserve">azu wurde eine geeignete Linse in deren Brennpunkt in </w:t>
      </w:r>
      <w:r>
        <w:rPr>
          <w:lang w:eastAsia="de-CH"/>
        </w:rPr>
        <w:t xml:space="preserve">den Versuchsaufbau eingesetzt, welche das Interferenzmuster bis zur Sichtbarkeit vergrössert. </w:t>
      </w:r>
      <w:r w:rsidR="00FC2DB5">
        <w:rPr>
          <w:lang w:eastAsia="de-CH"/>
        </w:rPr>
        <w:t xml:space="preserve"> </w:t>
      </w:r>
      <w:r w:rsidR="00E46647">
        <w:rPr>
          <w:lang w:eastAsia="de-CH"/>
        </w:rPr>
        <w:t xml:space="preserve">Die Linse verändert dabei wie in den Grundlagen erklärt das Verhalten des Bildes nicht und vergrössert dies lediglich. </w:t>
      </w:r>
      <w:r w:rsidR="00FC2DB5">
        <w:rPr>
          <w:lang w:eastAsia="de-CH"/>
        </w:rPr>
        <w:t>Gemessen wurden jeweils die Brennweite der Linse</w:t>
      </w:r>
      <w:r w:rsidR="00E46647">
        <w:rPr>
          <w:lang w:eastAsia="de-CH"/>
        </w:rPr>
        <w:t>, welche je nach Linse anders ist</w:t>
      </w:r>
      <w:r w:rsidR="00FC2DB5">
        <w:rPr>
          <w:lang w:eastAsia="de-CH"/>
        </w:rPr>
        <w:t xml:space="preserve">, sowie die Abstände der Maxima zum Mittelpunkt </w:t>
      </w:r>
      <w:r w:rsidR="001C74F5">
        <w:rPr>
          <w:lang w:eastAsia="de-CH"/>
        </w:rPr>
        <w:t>des</w:t>
      </w:r>
      <w:r w:rsidR="00FC2DB5">
        <w:rPr>
          <w:lang w:eastAsia="de-CH"/>
        </w:rPr>
        <w:t xml:space="preserve"> Interferenzmuster</w:t>
      </w:r>
      <w:r w:rsidR="001C74F5">
        <w:rPr>
          <w:lang w:eastAsia="de-CH"/>
        </w:rPr>
        <w:t>s</w:t>
      </w:r>
      <w:r w:rsidR="00FC2DB5">
        <w:rPr>
          <w:lang w:eastAsia="de-CH"/>
        </w:rPr>
        <w:t>.</w:t>
      </w:r>
    </w:p>
    <w:p w14:paraId="6435287D" w14:textId="1EDA4AF9" w:rsidR="00170EB5" w:rsidRDefault="00FC2DB5" w:rsidP="00170EB5">
      <w:pPr>
        <w:pStyle w:val="Heading1"/>
      </w:pPr>
      <w:bookmarkStart w:id="12" w:name="_Toc485132151"/>
      <w:r>
        <w:lastRenderedPageBreak/>
        <w:t>Auswertung</w:t>
      </w:r>
      <w:bookmarkEnd w:id="12"/>
    </w:p>
    <w:p w14:paraId="048B48B1" w14:textId="0D83A709" w:rsidR="00630F5D" w:rsidRDefault="00630F5D" w:rsidP="00630F5D">
      <w:pPr>
        <w:rPr>
          <w:lang w:eastAsia="de-CH"/>
        </w:rPr>
      </w:pPr>
      <w:r>
        <w:rPr>
          <w:lang w:eastAsia="de-CH"/>
        </w:rPr>
        <w:t>In der Auswertung geht es darum über das gemessene Interferenzmuster die Gitterkonstanten der verschiedenen gemessenen Blenden zu bestimmen und zu verifizieren.</w:t>
      </w:r>
    </w:p>
    <w:p w14:paraId="5972CAD4" w14:textId="23DC0880" w:rsidR="00F01CC9" w:rsidRDefault="00F01CC9" w:rsidP="00630F5D">
      <w:pPr>
        <w:rPr>
          <w:lang w:eastAsia="de-CH"/>
        </w:rPr>
      </w:pPr>
      <w:r>
        <w:rPr>
          <w:lang w:eastAsia="de-CH"/>
        </w:rPr>
        <w:t>Es wurden je zwei Objekte der Kategorien Spalt, Antispalt, Loch und Gitter gemessen.</w:t>
      </w:r>
    </w:p>
    <w:p w14:paraId="0EABB93F" w14:textId="77777777" w:rsidR="00630F5D" w:rsidRPr="00630F5D" w:rsidRDefault="00630F5D" w:rsidP="00630F5D">
      <w:pPr>
        <w:rPr>
          <w:lang w:eastAsia="de-CH"/>
        </w:rPr>
      </w:pPr>
    </w:p>
    <w:p w14:paraId="60C2B781" w14:textId="09A13C07" w:rsidR="00B014F3" w:rsidRDefault="00630F5D" w:rsidP="00BD4579">
      <w:pPr>
        <w:rPr>
          <w:lang w:eastAsia="de-CH"/>
        </w:rPr>
      </w:pPr>
      <w:r>
        <w:rPr>
          <w:lang w:eastAsia="de-CH"/>
        </w:rPr>
        <w:t>Die Messun</w:t>
      </w:r>
      <w:r w:rsidR="00F01CC9">
        <w:rPr>
          <w:lang w:eastAsia="de-CH"/>
        </w:rPr>
        <w:t>gen am Spalt wurden mit Formel 5</w:t>
      </w:r>
      <w:r>
        <w:rPr>
          <w:lang w:eastAsia="de-CH"/>
        </w:rPr>
        <w:t xml:space="preserve"> gefittet.</w:t>
      </w:r>
    </w:p>
    <w:p w14:paraId="30D0F36D" w14:textId="77777777" w:rsidR="00630F5D" w:rsidRPr="00BD4579" w:rsidRDefault="00630F5D" w:rsidP="00BD4579">
      <w:pPr>
        <w:rPr>
          <w:lang w:eastAsia="de-CH"/>
        </w:rPr>
      </w:pPr>
    </w:p>
    <w:p w14:paraId="721C1FB1" w14:textId="5BEEE34E" w:rsidR="00170EB5" w:rsidRDefault="00580D7C" w:rsidP="00170EB5">
      <w:pPr>
        <w:pStyle w:val="Heading2"/>
        <w:rPr>
          <w:lang w:eastAsia="de-CH"/>
        </w:rPr>
      </w:pPr>
      <w:bookmarkStart w:id="13" w:name="_Toc485132152"/>
      <w:r>
        <w:rPr>
          <w:lang w:eastAsia="de-CH"/>
        </w:rPr>
        <w:t>Spalt, b</w:t>
      </w:r>
      <w:r w:rsidR="00170EB5">
        <w:rPr>
          <w:lang w:eastAsia="de-CH"/>
        </w:rPr>
        <w:t xml:space="preserve"> = 30</w:t>
      </w:r>
      <w:r>
        <w:rPr>
          <w:lang w:eastAsia="de-CH"/>
        </w:rPr>
        <w:t xml:space="preserve"> </w:t>
      </w:r>
      <w:r w:rsidR="00170EB5">
        <w:rPr>
          <w:rFonts w:cs="Times New Roman"/>
          <w:lang w:eastAsia="de-CH"/>
        </w:rPr>
        <w:t>µ</w:t>
      </w:r>
      <w:r w:rsidR="00170EB5">
        <w:rPr>
          <w:lang w:eastAsia="de-CH"/>
        </w:rPr>
        <w:t>m</w:t>
      </w:r>
      <w:bookmarkEnd w:id="13"/>
    </w:p>
    <w:p w14:paraId="47EDB310" w14:textId="67FD2697" w:rsidR="00170EB5" w:rsidRDefault="00170EB5" w:rsidP="00170EB5">
      <w:pPr>
        <w:rPr>
          <w:lang w:eastAsia="de-CH"/>
        </w:rPr>
      </w:pPr>
      <w:r>
        <w:rPr>
          <w:noProof/>
          <w:lang w:val="en-US"/>
        </w:rPr>
        <w:drawing>
          <wp:inline distT="0" distB="0" distL="0" distR="0" wp14:anchorId="0AB070EF" wp14:editId="18D82537">
            <wp:extent cx="5286375" cy="3626929"/>
            <wp:effectExtent l="0" t="0" r="0" b="0"/>
            <wp:docPr id="2" name="Grafik 2" descr="C:\Users\Almar\AppData\Local\Microsoft\Windows\INetCache\Content.Word\WhatsApp Image 2017-06-13 at 14.06.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mar\AppData\Local\Microsoft\Windows\INetCache\Content.Word\WhatsApp Image 2017-06-13 at 14.06.23.jpeg"/>
                    <pic:cNvPicPr>
                      <a:picLocks noChangeAspect="1" noChangeArrowheads="1"/>
                    </pic:cNvPicPr>
                  </pic:nvPicPr>
                  <pic:blipFill rotWithShape="1">
                    <a:blip r:embed="rId14">
                      <a:extLst>
                        <a:ext uri="{28A0092B-C50C-407E-A947-70E740481C1C}">
                          <a14:useLocalDpi xmlns:a14="http://schemas.microsoft.com/office/drawing/2010/main" val="0"/>
                        </a:ext>
                      </a:extLst>
                    </a:blip>
                    <a:srcRect l="3666" t="7766" r="7667" b="3641"/>
                    <a:stretch/>
                  </pic:blipFill>
                  <pic:spPr bwMode="auto">
                    <a:xfrm>
                      <a:off x="0" y="0"/>
                      <a:ext cx="5307382" cy="3641342"/>
                    </a:xfrm>
                    <a:prstGeom prst="rect">
                      <a:avLst/>
                    </a:prstGeom>
                    <a:noFill/>
                    <a:ln>
                      <a:noFill/>
                    </a:ln>
                    <a:extLst>
                      <a:ext uri="{53640926-AAD7-44D8-BBD7-CCE9431645EC}">
                        <a14:shadowObscured xmlns:a14="http://schemas.microsoft.com/office/drawing/2010/main"/>
                      </a:ext>
                    </a:extLst>
                  </pic:spPr>
                </pic:pic>
              </a:graphicData>
            </a:graphic>
          </wp:inline>
        </w:drawing>
      </w:r>
    </w:p>
    <w:p w14:paraId="75BE51E8" w14:textId="77777777" w:rsidR="00170EB5" w:rsidRDefault="00170EB5" w:rsidP="00170EB5">
      <w:pPr>
        <w:rPr>
          <w:lang w:eastAsia="de-CH"/>
        </w:rPr>
      </w:pPr>
    </w:p>
    <w:p w14:paraId="61D43305" w14:textId="78C40341" w:rsidR="00170EB5" w:rsidRDefault="00580D7C" w:rsidP="00170EB5">
      <w:pPr>
        <w:pStyle w:val="Heading2"/>
        <w:rPr>
          <w:lang w:eastAsia="de-CH"/>
        </w:rPr>
      </w:pPr>
      <w:bookmarkStart w:id="14" w:name="_Toc485132153"/>
      <w:r>
        <w:rPr>
          <w:lang w:eastAsia="de-CH"/>
        </w:rPr>
        <w:lastRenderedPageBreak/>
        <w:t>Spalt, b</w:t>
      </w:r>
      <w:r w:rsidR="00170EB5">
        <w:rPr>
          <w:lang w:eastAsia="de-CH"/>
        </w:rPr>
        <w:t xml:space="preserve"> = 100</w:t>
      </w:r>
      <w:r>
        <w:rPr>
          <w:lang w:eastAsia="de-CH"/>
        </w:rPr>
        <w:t xml:space="preserve"> </w:t>
      </w:r>
      <w:r w:rsidR="00170EB5">
        <w:rPr>
          <w:rFonts w:cs="Times New Roman"/>
          <w:lang w:eastAsia="de-CH"/>
        </w:rPr>
        <w:t>µ</w:t>
      </w:r>
      <w:r w:rsidR="00170EB5">
        <w:rPr>
          <w:lang w:eastAsia="de-CH"/>
        </w:rPr>
        <w:t>m</w:t>
      </w:r>
      <w:bookmarkEnd w:id="14"/>
    </w:p>
    <w:p w14:paraId="789A4C5B" w14:textId="6D1E570D" w:rsidR="00170EB5" w:rsidRDefault="00170EB5" w:rsidP="00170EB5">
      <w:pPr>
        <w:rPr>
          <w:lang w:eastAsia="de-CH"/>
        </w:rPr>
      </w:pPr>
      <w:r>
        <w:rPr>
          <w:noProof/>
          <w:lang w:val="en-US"/>
        </w:rPr>
        <w:drawing>
          <wp:inline distT="0" distB="0" distL="0" distR="0" wp14:anchorId="53C96B54" wp14:editId="3FFCAC12">
            <wp:extent cx="5291240" cy="3743325"/>
            <wp:effectExtent l="0" t="0" r="5080" b="0"/>
            <wp:docPr id="4" name="Grafik 4" descr="C:\Users\Almar\AppData\Local\Microsoft\Windows\INetCache\Content.Word\Spalt D1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mar\AppData\Local\Microsoft\Windows\INetCache\Content.Word\Spalt D100.jpeg"/>
                    <pic:cNvPicPr>
                      <a:picLocks noChangeAspect="1" noChangeArrowheads="1"/>
                    </pic:cNvPicPr>
                  </pic:nvPicPr>
                  <pic:blipFill rotWithShape="1">
                    <a:blip r:embed="rId15">
                      <a:extLst>
                        <a:ext uri="{28A0092B-C50C-407E-A947-70E740481C1C}">
                          <a14:useLocalDpi xmlns:a14="http://schemas.microsoft.com/office/drawing/2010/main" val="0"/>
                        </a:ext>
                      </a:extLst>
                    </a:blip>
                    <a:srcRect l="4667" t="7282" r="8166" b="2912"/>
                    <a:stretch/>
                  </pic:blipFill>
                  <pic:spPr bwMode="auto">
                    <a:xfrm>
                      <a:off x="0" y="0"/>
                      <a:ext cx="5301512" cy="3750592"/>
                    </a:xfrm>
                    <a:prstGeom prst="rect">
                      <a:avLst/>
                    </a:prstGeom>
                    <a:noFill/>
                    <a:ln>
                      <a:noFill/>
                    </a:ln>
                    <a:extLst>
                      <a:ext uri="{53640926-AAD7-44D8-BBD7-CCE9431645EC}">
                        <a14:shadowObscured xmlns:a14="http://schemas.microsoft.com/office/drawing/2010/main"/>
                      </a:ext>
                    </a:extLst>
                  </pic:spPr>
                </pic:pic>
              </a:graphicData>
            </a:graphic>
          </wp:inline>
        </w:drawing>
      </w:r>
    </w:p>
    <w:p w14:paraId="5B176294" w14:textId="77777777" w:rsidR="00630F5D" w:rsidRDefault="00630F5D" w:rsidP="00170EB5">
      <w:pPr>
        <w:rPr>
          <w:lang w:eastAsia="de-CH"/>
        </w:rPr>
      </w:pPr>
    </w:p>
    <w:p w14:paraId="18A41F5B" w14:textId="0EF642AF" w:rsidR="00630F5D" w:rsidRDefault="00630F5D" w:rsidP="00170EB5">
      <w:pPr>
        <w:rPr>
          <w:lang w:eastAsia="de-CH"/>
        </w:rPr>
      </w:pPr>
      <w:r>
        <w:rPr>
          <w:lang w:eastAsia="de-CH"/>
        </w:rPr>
        <w:t>Die Messung</w:t>
      </w:r>
      <w:r w:rsidR="002C2D00">
        <w:rPr>
          <w:lang w:eastAsia="de-CH"/>
        </w:rPr>
        <w:t>en</w:t>
      </w:r>
      <w:r>
        <w:rPr>
          <w:lang w:eastAsia="de-CH"/>
        </w:rPr>
        <w:t xml:space="preserve"> am </w:t>
      </w:r>
      <w:r w:rsidR="00F01CC9">
        <w:rPr>
          <w:lang w:eastAsia="de-CH"/>
        </w:rPr>
        <w:t>Antispalt wurden ebenfalls mit Formel 5 gefittet.</w:t>
      </w:r>
    </w:p>
    <w:p w14:paraId="270D314E" w14:textId="5AFB777E" w:rsidR="00170EB5" w:rsidRDefault="00170EB5" w:rsidP="00170EB5">
      <w:pPr>
        <w:pStyle w:val="Heading2"/>
        <w:rPr>
          <w:lang w:eastAsia="de-CH"/>
        </w:rPr>
      </w:pPr>
      <w:bookmarkStart w:id="15" w:name="_Toc485132154"/>
      <w:r>
        <w:rPr>
          <w:lang w:eastAsia="de-CH"/>
        </w:rPr>
        <w:t xml:space="preserve">Antispalt, </w:t>
      </w:r>
      <w:r w:rsidR="00580D7C">
        <w:rPr>
          <w:lang w:eastAsia="de-CH"/>
        </w:rPr>
        <w:t>b</w:t>
      </w:r>
      <w:r>
        <w:rPr>
          <w:lang w:eastAsia="de-CH"/>
        </w:rPr>
        <w:t xml:space="preserve"> = 124</w:t>
      </w:r>
      <w:r w:rsidRPr="00170EB5">
        <w:rPr>
          <w:rFonts w:cs="Times New Roman"/>
          <w:lang w:eastAsia="de-CH"/>
        </w:rPr>
        <w:t xml:space="preserve"> </w:t>
      </w:r>
      <w:r>
        <w:rPr>
          <w:rFonts w:cs="Times New Roman"/>
          <w:lang w:eastAsia="de-CH"/>
        </w:rPr>
        <w:t>µ</w:t>
      </w:r>
      <w:r>
        <w:rPr>
          <w:lang w:eastAsia="de-CH"/>
        </w:rPr>
        <w:t>m</w:t>
      </w:r>
      <w:bookmarkEnd w:id="15"/>
    </w:p>
    <w:p w14:paraId="42187A02" w14:textId="415514D0" w:rsidR="00170EB5" w:rsidRDefault="00170EB5" w:rsidP="00170EB5">
      <w:pPr>
        <w:rPr>
          <w:lang w:eastAsia="de-CH"/>
        </w:rPr>
      </w:pPr>
      <w:r>
        <w:rPr>
          <w:noProof/>
          <w:lang w:val="en-US"/>
        </w:rPr>
        <w:drawing>
          <wp:inline distT="0" distB="0" distL="0" distR="0" wp14:anchorId="0A44EBAE" wp14:editId="662DBE51">
            <wp:extent cx="5495925" cy="3841913"/>
            <wp:effectExtent l="0" t="0" r="0" b="6350"/>
            <wp:docPr id="5" name="Grafik 5" descr="C:\Users\Almar\AppData\Local\Microsoft\Windows\INetCache\Content.Word\antispalt1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mar\AppData\Local\Microsoft\Windows\INetCache\Content.Word\antispalt124.jpeg"/>
                    <pic:cNvPicPr>
                      <a:picLocks noChangeAspect="1" noChangeArrowheads="1"/>
                    </pic:cNvPicPr>
                  </pic:nvPicPr>
                  <pic:blipFill rotWithShape="1">
                    <a:blip r:embed="rId16">
                      <a:extLst>
                        <a:ext uri="{28A0092B-C50C-407E-A947-70E740481C1C}">
                          <a14:useLocalDpi xmlns:a14="http://schemas.microsoft.com/office/drawing/2010/main" val="0"/>
                        </a:ext>
                      </a:extLst>
                    </a:blip>
                    <a:srcRect l="4334" t="7524" r="8166" b="3398"/>
                    <a:stretch/>
                  </pic:blipFill>
                  <pic:spPr bwMode="auto">
                    <a:xfrm>
                      <a:off x="0" y="0"/>
                      <a:ext cx="5511372" cy="3852711"/>
                    </a:xfrm>
                    <a:prstGeom prst="rect">
                      <a:avLst/>
                    </a:prstGeom>
                    <a:noFill/>
                    <a:ln>
                      <a:noFill/>
                    </a:ln>
                    <a:extLst>
                      <a:ext uri="{53640926-AAD7-44D8-BBD7-CCE9431645EC}">
                        <a14:shadowObscured xmlns:a14="http://schemas.microsoft.com/office/drawing/2010/main"/>
                      </a:ext>
                    </a:extLst>
                  </pic:spPr>
                </pic:pic>
              </a:graphicData>
            </a:graphic>
          </wp:inline>
        </w:drawing>
      </w:r>
    </w:p>
    <w:p w14:paraId="780C58D5" w14:textId="77777777" w:rsidR="00170EB5" w:rsidRDefault="00170EB5" w:rsidP="00170EB5">
      <w:pPr>
        <w:rPr>
          <w:lang w:eastAsia="de-CH"/>
        </w:rPr>
      </w:pPr>
    </w:p>
    <w:p w14:paraId="208D7DE4" w14:textId="63D0E665" w:rsidR="00170EB5" w:rsidRDefault="00170EB5" w:rsidP="00170EB5">
      <w:pPr>
        <w:pStyle w:val="Heading2"/>
        <w:rPr>
          <w:lang w:eastAsia="de-CH"/>
        </w:rPr>
      </w:pPr>
      <w:bookmarkStart w:id="16" w:name="_Toc485132155"/>
      <w:r>
        <w:rPr>
          <w:lang w:eastAsia="de-CH"/>
        </w:rPr>
        <w:lastRenderedPageBreak/>
        <w:t>Antispalt, Haar</w:t>
      </w:r>
      <w:bookmarkEnd w:id="16"/>
    </w:p>
    <w:p w14:paraId="6023A833" w14:textId="41AA5DBA" w:rsidR="00170EB5" w:rsidRPr="00170EB5" w:rsidRDefault="00170EB5" w:rsidP="00170EB5">
      <w:pPr>
        <w:rPr>
          <w:lang w:eastAsia="de-CH"/>
        </w:rPr>
      </w:pPr>
      <w:r>
        <w:rPr>
          <w:noProof/>
          <w:lang w:val="en-US"/>
        </w:rPr>
        <w:drawing>
          <wp:inline distT="0" distB="0" distL="0" distR="0" wp14:anchorId="7A376E01" wp14:editId="217473FE">
            <wp:extent cx="5448300" cy="3777488"/>
            <wp:effectExtent l="0" t="0" r="0" b="0"/>
            <wp:docPr id="10" name="Grafik 10" descr="C:\Users\Almar\AppData\Local\Microsoft\Windows\INetCache\Content.Word\Antispaltha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mar\AppData\Local\Microsoft\Windows\INetCache\Content.Word\Antispalthaar.jpeg"/>
                    <pic:cNvPicPr>
                      <a:picLocks noChangeAspect="1" noChangeArrowheads="1"/>
                    </pic:cNvPicPr>
                  </pic:nvPicPr>
                  <pic:blipFill rotWithShape="1">
                    <a:blip r:embed="rId17">
                      <a:extLst>
                        <a:ext uri="{28A0092B-C50C-407E-A947-70E740481C1C}">
                          <a14:useLocalDpi xmlns:a14="http://schemas.microsoft.com/office/drawing/2010/main" val="0"/>
                        </a:ext>
                      </a:extLst>
                    </a:blip>
                    <a:srcRect l="4667" t="7767" r="7833" b="3883"/>
                    <a:stretch/>
                  </pic:blipFill>
                  <pic:spPr bwMode="auto">
                    <a:xfrm>
                      <a:off x="0" y="0"/>
                      <a:ext cx="5448300" cy="3777488"/>
                    </a:xfrm>
                    <a:prstGeom prst="rect">
                      <a:avLst/>
                    </a:prstGeom>
                    <a:noFill/>
                    <a:ln>
                      <a:noFill/>
                    </a:ln>
                    <a:extLst>
                      <a:ext uri="{53640926-AAD7-44D8-BBD7-CCE9431645EC}">
                        <a14:shadowObscured xmlns:a14="http://schemas.microsoft.com/office/drawing/2010/main"/>
                      </a:ext>
                    </a:extLst>
                  </pic:spPr>
                </pic:pic>
              </a:graphicData>
            </a:graphic>
          </wp:inline>
        </w:drawing>
      </w:r>
    </w:p>
    <w:p w14:paraId="20B542AA" w14:textId="595D9971" w:rsidR="00170EB5" w:rsidRDefault="00170EB5" w:rsidP="00170EB5">
      <w:pPr>
        <w:rPr>
          <w:lang w:eastAsia="de-CH"/>
        </w:rPr>
      </w:pPr>
    </w:p>
    <w:p w14:paraId="7F13836F" w14:textId="77777777" w:rsidR="008A1E49" w:rsidRDefault="008A1E49" w:rsidP="00170EB5">
      <w:pPr>
        <w:rPr>
          <w:lang w:eastAsia="de-CH"/>
        </w:rPr>
      </w:pPr>
    </w:p>
    <w:p w14:paraId="2AA63568" w14:textId="77777777" w:rsidR="008A1E49" w:rsidRDefault="008A1E49" w:rsidP="00170EB5">
      <w:pPr>
        <w:rPr>
          <w:lang w:eastAsia="de-CH"/>
        </w:rPr>
      </w:pPr>
    </w:p>
    <w:p w14:paraId="0C4FF967" w14:textId="0A1F25CC" w:rsidR="0090656A" w:rsidRDefault="0090656A" w:rsidP="00170EB5">
      <w:pPr>
        <w:rPr>
          <w:lang w:eastAsia="de-CH"/>
        </w:rPr>
      </w:pPr>
      <w:r>
        <w:rPr>
          <w:lang w:eastAsia="de-CH"/>
        </w:rPr>
        <w:t>Beim Loch wurde ebenfalls mit Formel 5 gefittet, jedoch wurde hier m substituiert.</w:t>
      </w:r>
    </w:p>
    <w:p w14:paraId="548F3074" w14:textId="3739F429" w:rsidR="00580D7C" w:rsidRPr="0090656A" w:rsidRDefault="0090656A" w:rsidP="00580D7C">
      <w:pPr>
        <w:rPr>
          <w:lang w:eastAsia="de-CH"/>
        </w:rPr>
      </w:pPr>
      <m:oMathPara>
        <m:oMath>
          <m:r>
            <w:rPr>
              <w:rFonts w:ascii="Cambria Math" w:hAnsi="Cambria Math"/>
              <w:lang w:eastAsia="de-CH"/>
            </w:rPr>
            <m:t xml:space="preserve">m= </m:t>
          </m:r>
          <m:sSub>
            <m:sSubPr>
              <m:ctrlPr>
                <w:rPr>
                  <w:rFonts w:ascii="Cambria Math" w:hAnsi="Cambria Math"/>
                  <w:i/>
                  <w:lang w:eastAsia="de-CH"/>
                </w:rPr>
              </m:ctrlPr>
            </m:sSubPr>
            <m:e>
              <m:r>
                <w:rPr>
                  <w:rFonts w:ascii="Cambria Math" w:hAnsi="Cambria Math"/>
                  <w:lang w:eastAsia="de-CH"/>
                </w:rPr>
                <m:t>m</m:t>
              </m:r>
            </m:e>
            <m:sub>
              <m:r>
                <w:rPr>
                  <w:rFonts w:ascii="Cambria Math" w:hAnsi="Cambria Math"/>
                  <w:lang w:eastAsia="de-CH"/>
                </w:rPr>
                <m:t>i</m:t>
              </m:r>
            </m:sub>
          </m:sSub>
          <m:r>
            <w:rPr>
              <w:rFonts w:ascii="Cambria Math" w:hAnsi="Cambria Math"/>
              <w:lang w:eastAsia="de-CH"/>
            </w:rPr>
            <m:t>*</m:t>
          </m:r>
          <m:sSub>
            <m:sSubPr>
              <m:ctrlPr>
                <w:rPr>
                  <w:rFonts w:ascii="Cambria Math" w:hAnsi="Cambria Math"/>
                  <w:i/>
                  <w:lang w:eastAsia="de-CH"/>
                </w:rPr>
              </m:ctrlPr>
            </m:sSubPr>
            <m:e>
              <m:r>
                <w:rPr>
                  <w:rFonts w:ascii="Cambria Math" w:hAnsi="Cambria Math"/>
                  <w:lang w:eastAsia="de-CH"/>
                </w:rPr>
                <m:t>k</m:t>
              </m:r>
            </m:e>
            <m:sub>
              <m:r>
                <w:rPr>
                  <w:rFonts w:ascii="Cambria Math" w:hAnsi="Cambria Math"/>
                  <w:lang w:eastAsia="de-CH"/>
                </w:rPr>
                <m:t>i</m:t>
              </m:r>
            </m:sub>
          </m:sSub>
        </m:oMath>
      </m:oMathPara>
    </w:p>
    <w:p w14:paraId="62269935" w14:textId="7DD05F31" w:rsidR="0090656A" w:rsidRPr="0090656A" w:rsidRDefault="0090656A" w:rsidP="00580D7C">
      <w:pPr>
        <w:rPr>
          <w:lang w:eastAsia="de-CH"/>
        </w:rPr>
      </w:pPr>
      <w:r>
        <w:rPr>
          <w:lang w:eastAsia="de-CH"/>
        </w:rPr>
        <w:t>mit</w:t>
      </w:r>
    </w:p>
    <w:p w14:paraId="07CE34F9" w14:textId="7E06B3A4" w:rsidR="0090656A" w:rsidRPr="0090656A" w:rsidRDefault="0090656A" w:rsidP="00580D7C">
      <w:pPr>
        <w:rPr>
          <w:lang w:eastAsia="de-CH"/>
        </w:rPr>
      </w:pPr>
      <m:oMathPara>
        <m:oMath>
          <m:sSub>
            <m:sSubPr>
              <m:ctrlPr>
                <w:rPr>
                  <w:rFonts w:ascii="Cambria Math" w:hAnsi="Cambria Math"/>
                  <w:i/>
                  <w:lang w:eastAsia="de-CH"/>
                </w:rPr>
              </m:ctrlPr>
            </m:sSubPr>
            <m:e>
              <m:r>
                <w:rPr>
                  <w:rFonts w:ascii="Cambria Math" w:hAnsi="Cambria Math"/>
                  <w:lang w:eastAsia="de-CH"/>
                </w:rPr>
                <m:t>k</m:t>
              </m:r>
            </m:e>
            <m:sub>
              <m:r>
                <w:rPr>
                  <w:rFonts w:ascii="Cambria Math" w:hAnsi="Cambria Math"/>
                  <w:lang w:eastAsia="de-CH"/>
                </w:rPr>
                <m:t>i</m:t>
              </m:r>
            </m:sub>
          </m:sSub>
          <m:r>
            <w:rPr>
              <w:rFonts w:ascii="Cambria Math" w:hAnsi="Cambria Math"/>
              <w:lang w:eastAsia="de-CH"/>
            </w:rPr>
            <m:t>={1, 1.22,2.232,3.288}</m:t>
          </m:r>
        </m:oMath>
      </m:oMathPara>
    </w:p>
    <w:p w14:paraId="70CA419C" w14:textId="1A43EDB1" w:rsidR="0090656A" w:rsidRDefault="0090656A" w:rsidP="00580D7C">
      <w:pPr>
        <w:rPr>
          <w:lang w:eastAsia="de-CH"/>
        </w:rPr>
      </w:pPr>
      <w:r>
        <w:rPr>
          <w:lang w:eastAsia="de-CH"/>
        </w:rPr>
        <w:t>was den Koeffizienten der Beziehung in Formel 2 für die Beugung am Loch entspricht.</w:t>
      </w:r>
    </w:p>
    <w:p w14:paraId="66777A81" w14:textId="76673931" w:rsidR="00580D7C" w:rsidRDefault="00580D7C" w:rsidP="00580D7C">
      <w:pPr>
        <w:pStyle w:val="Heading2"/>
        <w:rPr>
          <w:lang w:eastAsia="de-CH"/>
        </w:rPr>
      </w:pPr>
      <w:bookmarkStart w:id="17" w:name="_Toc485132156"/>
      <w:r>
        <w:rPr>
          <w:lang w:eastAsia="de-CH"/>
        </w:rPr>
        <w:lastRenderedPageBreak/>
        <w:t>Loch</w:t>
      </w:r>
      <w:r w:rsidR="00185FCE">
        <w:rPr>
          <w:lang w:eastAsia="de-CH"/>
        </w:rPr>
        <w:t>, d = 75</w:t>
      </w:r>
      <w:r w:rsidR="00185FCE" w:rsidRPr="00185FCE">
        <w:rPr>
          <w:rFonts w:cs="Times New Roman"/>
          <w:lang w:eastAsia="de-CH"/>
        </w:rPr>
        <w:t xml:space="preserve"> </w:t>
      </w:r>
      <w:r w:rsidR="00185FCE">
        <w:rPr>
          <w:rFonts w:cs="Times New Roman"/>
          <w:lang w:eastAsia="de-CH"/>
        </w:rPr>
        <w:t>µ</w:t>
      </w:r>
      <w:r w:rsidR="00185FCE">
        <w:rPr>
          <w:lang w:eastAsia="de-CH"/>
        </w:rPr>
        <w:t>m</w:t>
      </w:r>
      <w:bookmarkEnd w:id="17"/>
    </w:p>
    <w:p w14:paraId="7FF9B419" w14:textId="2A9B0113" w:rsidR="00580D7C" w:rsidRDefault="00185FCE" w:rsidP="00580D7C">
      <w:pPr>
        <w:rPr>
          <w:lang w:eastAsia="de-CH"/>
        </w:rPr>
      </w:pPr>
      <w:r>
        <w:rPr>
          <w:noProof/>
          <w:lang w:val="en-US"/>
        </w:rPr>
        <w:drawing>
          <wp:inline distT="0" distB="0" distL="0" distR="0" wp14:anchorId="33BB973F" wp14:editId="0C572FD6">
            <wp:extent cx="5476875" cy="3830707"/>
            <wp:effectExtent l="0" t="0" r="0" b="0"/>
            <wp:docPr id="22" name="Grafik 22" descr="C:\Users\Almar\AppData\Local\Microsoft\Windows\INetCache\Content.Word\Loch7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mar\AppData\Local\Microsoft\Windows\INetCache\Content.Word\Loch75.jpeg"/>
                    <pic:cNvPicPr>
                      <a:picLocks noChangeAspect="1" noChangeArrowheads="1"/>
                    </pic:cNvPicPr>
                  </pic:nvPicPr>
                  <pic:blipFill rotWithShape="1">
                    <a:blip r:embed="rId18">
                      <a:extLst>
                        <a:ext uri="{28A0092B-C50C-407E-A947-70E740481C1C}">
                          <a14:useLocalDpi xmlns:a14="http://schemas.microsoft.com/office/drawing/2010/main" val="0"/>
                        </a:ext>
                      </a:extLst>
                    </a:blip>
                    <a:srcRect l="4167" t="7039" r="7667" b="3156"/>
                    <a:stretch/>
                  </pic:blipFill>
                  <pic:spPr bwMode="auto">
                    <a:xfrm>
                      <a:off x="0" y="0"/>
                      <a:ext cx="5476875" cy="3830707"/>
                    </a:xfrm>
                    <a:prstGeom prst="rect">
                      <a:avLst/>
                    </a:prstGeom>
                    <a:noFill/>
                    <a:ln>
                      <a:noFill/>
                    </a:ln>
                    <a:extLst>
                      <a:ext uri="{53640926-AAD7-44D8-BBD7-CCE9431645EC}">
                        <a14:shadowObscured xmlns:a14="http://schemas.microsoft.com/office/drawing/2010/main"/>
                      </a:ext>
                    </a:extLst>
                  </pic:spPr>
                </pic:pic>
              </a:graphicData>
            </a:graphic>
          </wp:inline>
        </w:drawing>
      </w:r>
    </w:p>
    <w:p w14:paraId="1784FE5C" w14:textId="77777777" w:rsidR="00185FCE" w:rsidRPr="00580D7C" w:rsidRDefault="00185FCE" w:rsidP="00580D7C">
      <w:pPr>
        <w:rPr>
          <w:lang w:eastAsia="de-CH"/>
        </w:rPr>
      </w:pPr>
    </w:p>
    <w:p w14:paraId="70E9E0F7" w14:textId="6D966BD6" w:rsidR="00580D7C" w:rsidRDefault="00580D7C" w:rsidP="00580D7C">
      <w:pPr>
        <w:pStyle w:val="Heading2"/>
        <w:rPr>
          <w:lang w:eastAsia="de-CH"/>
        </w:rPr>
      </w:pPr>
      <w:bookmarkStart w:id="18" w:name="_Toc485132157"/>
      <w:r>
        <w:rPr>
          <w:lang w:eastAsia="de-CH"/>
        </w:rPr>
        <w:t>Loch</w:t>
      </w:r>
      <w:r w:rsidR="00185FCE">
        <w:rPr>
          <w:lang w:eastAsia="de-CH"/>
        </w:rPr>
        <w:t xml:space="preserve">, d = 150 </w:t>
      </w:r>
      <w:r w:rsidR="00185FCE">
        <w:rPr>
          <w:rFonts w:cs="Times New Roman"/>
          <w:lang w:eastAsia="de-CH"/>
        </w:rPr>
        <w:t>µ</w:t>
      </w:r>
      <w:r w:rsidR="00185FCE">
        <w:rPr>
          <w:lang w:eastAsia="de-CH"/>
        </w:rPr>
        <w:t>m</w:t>
      </w:r>
      <w:bookmarkEnd w:id="18"/>
    </w:p>
    <w:p w14:paraId="3EB3E974" w14:textId="7C718815" w:rsidR="00185FCE" w:rsidRDefault="00185FCE" w:rsidP="00185FCE">
      <w:pPr>
        <w:rPr>
          <w:lang w:eastAsia="de-CH"/>
        </w:rPr>
      </w:pPr>
      <w:r>
        <w:rPr>
          <w:noProof/>
          <w:lang w:val="en-US"/>
        </w:rPr>
        <w:drawing>
          <wp:inline distT="0" distB="0" distL="0" distR="0" wp14:anchorId="3346436C" wp14:editId="28848CC3">
            <wp:extent cx="5476875" cy="3834852"/>
            <wp:effectExtent l="0" t="0" r="0" b="0"/>
            <wp:docPr id="23" name="Grafik 23" descr="C:\Users\Almar\AppData\Local\Microsoft\Windows\INetCache\Content.Word\loch1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mar\AppData\Local\Microsoft\Windows\INetCache\Content.Word\loch150.jpeg"/>
                    <pic:cNvPicPr>
                      <a:picLocks noChangeAspect="1" noChangeArrowheads="1"/>
                    </pic:cNvPicPr>
                  </pic:nvPicPr>
                  <pic:blipFill rotWithShape="1">
                    <a:blip r:embed="rId19">
                      <a:extLst>
                        <a:ext uri="{28A0092B-C50C-407E-A947-70E740481C1C}">
                          <a14:useLocalDpi xmlns:a14="http://schemas.microsoft.com/office/drawing/2010/main" val="0"/>
                        </a:ext>
                      </a:extLst>
                    </a:blip>
                    <a:srcRect l="4334" t="7282" r="7833" b="3155"/>
                    <a:stretch/>
                  </pic:blipFill>
                  <pic:spPr bwMode="auto">
                    <a:xfrm>
                      <a:off x="0" y="0"/>
                      <a:ext cx="5486083" cy="3841299"/>
                    </a:xfrm>
                    <a:prstGeom prst="rect">
                      <a:avLst/>
                    </a:prstGeom>
                    <a:noFill/>
                    <a:ln>
                      <a:noFill/>
                    </a:ln>
                    <a:extLst>
                      <a:ext uri="{53640926-AAD7-44D8-BBD7-CCE9431645EC}">
                        <a14:shadowObscured xmlns:a14="http://schemas.microsoft.com/office/drawing/2010/main"/>
                      </a:ext>
                    </a:extLst>
                  </pic:spPr>
                </pic:pic>
              </a:graphicData>
            </a:graphic>
          </wp:inline>
        </w:drawing>
      </w:r>
    </w:p>
    <w:p w14:paraId="1913B2C1" w14:textId="77777777" w:rsidR="00F35F87" w:rsidRDefault="00F35F87" w:rsidP="00185FCE">
      <w:pPr>
        <w:rPr>
          <w:lang w:eastAsia="de-CH"/>
        </w:rPr>
      </w:pPr>
    </w:p>
    <w:p w14:paraId="51DF9D5C" w14:textId="77777777" w:rsidR="00F35F87" w:rsidRDefault="00F35F87" w:rsidP="00185FCE">
      <w:pPr>
        <w:rPr>
          <w:lang w:eastAsia="de-CH"/>
        </w:rPr>
      </w:pPr>
    </w:p>
    <w:p w14:paraId="0AA4B15C" w14:textId="28457C60" w:rsidR="00F35F87" w:rsidRPr="00185FCE" w:rsidRDefault="00AB1079" w:rsidP="00185FCE">
      <w:pPr>
        <w:rPr>
          <w:lang w:eastAsia="de-CH"/>
        </w:rPr>
      </w:pPr>
      <w:r>
        <w:rPr>
          <w:lang w:eastAsia="de-CH"/>
        </w:rPr>
        <w:lastRenderedPageBreak/>
        <w:t>Beim Gitter wurde wieder der die Ursprüngliche Form der Formel 5 zum Fitten verwendet.</w:t>
      </w:r>
    </w:p>
    <w:p w14:paraId="2C0A7E26" w14:textId="5416F60B" w:rsidR="00580D7C" w:rsidRDefault="00580D7C" w:rsidP="00580D7C">
      <w:pPr>
        <w:rPr>
          <w:lang w:eastAsia="de-CH"/>
        </w:rPr>
      </w:pPr>
    </w:p>
    <w:p w14:paraId="46D4DDD8" w14:textId="4FA5467C" w:rsidR="0041694E" w:rsidRDefault="00184A51" w:rsidP="00580D7C">
      <w:pPr>
        <w:pStyle w:val="Heading2"/>
        <w:rPr>
          <w:lang w:eastAsia="de-CH"/>
        </w:rPr>
      </w:pPr>
      <w:bookmarkStart w:id="19" w:name="_Toc485132158"/>
      <w:r>
        <w:rPr>
          <w:lang w:eastAsia="de-CH"/>
        </w:rPr>
        <w:t>Gitter, g</w:t>
      </w:r>
      <w:r w:rsidR="00580D7C">
        <w:rPr>
          <w:lang w:eastAsia="de-CH"/>
        </w:rPr>
        <w:t xml:space="preserve"> = 78</w:t>
      </w:r>
      <w:r w:rsidR="00580D7C" w:rsidRPr="00580D7C">
        <w:rPr>
          <w:rFonts w:cs="Times New Roman"/>
          <w:lang w:eastAsia="de-CH"/>
        </w:rPr>
        <w:t xml:space="preserve"> </w:t>
      </w:r>
      <w:r w:rsidR="00580D7C">
        <w:rPr>
          <w:rFonts w:cs="Times New Roman"/>
          <w:lang w:eastAsia="de-CH"/>
        </w:rPr>
        <w:t>µ</w:t>
      </w:r>
      <w:r w:rsidR="00580D7C">
        <w:rPr>
          <w:lang w:eastAsia="de-CH"/>
        </w:rPr>
        <w:t>m</w:t>
      </w:r>
      <w:bookmarkEnd w:id="19"/>
    </w:p>
    <w:p w14:paraId="71265D61" w14:textId="0FFA1C21" w:rsidR="00580D7C" w:rsidRDefault="00580D7C" w:rsidP="00580D7C">
      <w:pPr>
        <w:rPr>
          <w:lang w:eastAsia="de-CH"/>
        </w:rPr>
      </w:pPr>
      <w:r>
        <w:rPr>
          <w:noProof/>
          <w:lang w:val="en-US"/>
        </w:rPr>
        <w:drawing>
          <wp:inline distT="0" distB="0" distL="0" distR="0" wp14:anchorId="6A8E1A2B" wp14:editId="74D36FF4">
            <wp:extent cx="5553601" cy="3884372"/>
            <wp:effectExtent l="0" t="0" r="9525" b="1905"/>
            <wp:docPr id="19" name="Grafik 19" descr="C:\Users\Almar\AppData\Local\Microsoft\Windows\INetCache\Content.Word\Gitter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mar\AppData\Local\Microsoft\Windows\INetCache\Content.Word\Gitter78.jpeg"/>
                    <pic:cNvPicPr>
                      <a:picLocks noChangeAspect="1" noChangeArrowheads="1"/>
                    </pic:cNvPicPr>
                  </pic:nvPicPr>
                  <pic:blipFill rotWithShape="1">
                    <a:blip r:embed="rId20">
                      <a:extLst>
                        <a:ext uri="{28A0092B-C50C-407E-A947-70E740481C1C}">
                          <a14:useLocalDpi xmlns:a14="http://schemas.microsoft.com/office/drawing/2010/main" val="0"/>
                        </a:ext>
                      </a:extLst>
                    </a:blip>
                    <a:srcRect l="3833" t="7039" r="8000" b="3156"/>
                    <a:stretch/>
                  </pic:blipFill>
                  <pic:spPr bwMode="auto">
                    <a:xfrm>
                      <a:off x="0" y="0"/>
                      <a:ext cx="5571647" cy="3896994"/>
                    </a:xfrm>
                    <a:prstGeom prst="rect">
                      <a:avLst/>
                    </a:prstGeom>
                    <a:noFill/>
                    <a:ln>
                      <a:noFill/>
                    </a:ln>
                    <a:extLst>
                      <a:ext uri="{53640926-AAD7-44D8-BBD7-CCE9431645EC}">
                        <a14:shadowObscured xmlns:a14="http://schemas.microsoft.com/office/drawing/2010/main"/>
                      </a:ext>
                    </a:extLst>
                  </pic:spPr>
                </pic:pic>
              </a:graphicData>
            </a:graphic>
          </wp:inline>
        </w:drawing>
      </w:r>
    </w:p>
    <w:p w14:paraId="0915E938" w14:textId="77777777" w:rsidR="0041694E" w:rsidRDefault="0041694E" w:rsidP="00580D7C">
      <w:pPr>
        <w:rPr>
          <w:lang w:eastAsia="de-CH"/>
        </w:rPr>
      </w:pPr>
    </w:p>
    <w:p w14:paraId="3ACD7297" w14:textId="02663647" w:rsidR="00D31B44" w:rsidRDefault="000D299C" w:rsidP="00E71836">
      <w:pPr>
        <w:pStyle w:val="Heading2"/>
        <w:rPr>
          <w:lang w:eastAsia="de-CH"/>
        </w:rPr>
      </w:pPr>
      <w:bookmarkStart w:id="20" w:name="_Toc485132159"/>
      <w:r w:rsidRPr="00E71836">
        <w:t>Gitter</w:t>
      </w:r>
      <w:r w:rsidR="00184A51">
        <w:rPr>
          <w:lang w:eastAsia="de-CH"/>
        </w:rPr>
        <w:t>, g</w:t>
      </w:r>
      <w:r w:rsidR="00580D7C">
        <w:rPr>
          <w:lang w:eastAsia="de-CH"/>
        </w:rPr>
        <w:t xml:space="preserve"> = 154 </w:t>
      </w:r>
      <w:r w:rsidR="00580D7C">
        <w:rPr>
          <w:rFonts w:cs="Times New Roman"/>
          <w:lang w:eastAsia="de-CH"/>
        </w:rPr>
        <w:t>µ</w:t>
      </w:r>
      <w:r w:rsidR="00580D7C">
        <w:rPr>
          <w:lang w:eastAsia="de-CH"/>
        </w:rPr>
        <w:t>m</w:t>
      </w:r>
      <w:bookmarkEnd w:id="20"/>
      <w:r w:rsidR="00580D7C">
        <w:rPr>
          <w:lang w:eastAsia="de-CH"/>
        </w:rPr>
        <w:t xml:space="preserve"> </w:t>
      </w:r>
    </w:p>
    <w:p w14:paraId="158A2426" w14:textId="652986E1" w:rsidR="00580D7C" w:rsidRPr="00580D7C" w:rsidRDefault="00580D7C" w:rsidP="00580D7C">
      <w:pPr>
        <w:rPr>
          <w:lang w:eastAsia="de-CH"/>
        </w:rPr>
      </w:pPr>
      <w:r>
        <w:rPr>
          <w:noProof/>
          <w:lang w:val="en-US"/>
        </w:rPr>
        <w:drawing>
          <wp:inline distT="0" distB="0" distL="0" distR="0" wp14:anchorId="5210E7D9" wp14:editId="370282D5">
            <wp:extent cx="5463271" cy="3809912"/>
            <wp:effectExtent l="0" t="0" r="0" b="635"/>
            <wp:docPr id="14" name="Grafik 14" descr="C:\Users\Almar\AppData\Local\Microsoft\Windows\INetCache\Content.Word\Gitter1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mar\AppData\Local\Microsoft\Windows\INetCache\Content.Word\Gitter154.jpeg"/>
                    <pic:cNvPicPr>
                      <a:picLocks noChangeAspect="1" noChangeArrowheads="1"/>
                    </pic:cNvPicPr>
                  </pic:nvPicPr>
                  <pic:blipFill rotWithShape="1">
                    <a:blip r:embed="rId21">
                      <a:extLst>
                        <a:ext uri="{28A0092B-C50C-407E-A947-70E740481C1C}">
                          <a14:useLocalDpi xmlns:a14="http://schemas.microsoft.com/office/drawing/2010/main" val="0"/>
                        </a:ext>
                      </a:extLst>
                    </a:blip>
                    <a:srcRect l="3666" t="7039" r="7667" b="2913"/>
                    <a:stretch/>
                  </pic:blipFill>
                  <pic:spPr bwMode="auto">
                    <a:xfrm>
                      <a:off x="0" y="0"/>
                      <a:ext cx="5485532" cy="3825436"/>
                    </a:xfrm>
                    <a:prstGeom prst="rect">
                      <a:avLst/>
                    </a:prstGeom>
                    <a:noFill/>
                    <a:ln>
                      <a:noFill/>
                    </a:ln>
                    <a:extLst>
                      <a:ext uri="{53640926-AAD7-44D8-BBD7-CCE9431645EC}">
                        <a14:shadowObscured xmlns:a14="http://schemas.microsoft.com/office/drawing/2010/main"/>
                      </a:ext>
                    </a:extLst>
                  </pic:spPr>
                </pic:pic>
              </a:graphicData>
            </a:graphic>
          </wp:inline>
        </w:drawing>
      </w:r>
    </w:p>
    <w:p w14:paraId="405EF76D" w14:textId="43360A94" w:rsidR="00170EB5" w:rsidRDefault="00185FCE" w:rsidP="00170EB5">
      <w:pPr>
        <w:pStyle w:val="Heading1"/>
      </w:pPr>
      <w:bookmarkStart w:id="21" w:name="_Toc485132160"/>
      <w:r>
        <w:lastRenderedPageBreak/>
        <w:t>Fehler</w:t>
      </w:r>
      <w:r w:rsidR="00170EB5">
        <w:t>rechnung</w:t>
      </w:r>
      <w:bookmarkEnd w:id="21"/>
    </w:p>
    <w:p w14:paraId="555DECFA" w14:textId="65B207CA" w:rsidR="000541D5" w:rsidRDefault="000541D5" w:rsidP="000541D5">
      <w:pPr>
        <w:rPr>
          <w:lang w:eastAsia="de-CH"/>
        </w:rPr>
      </w:pPr>
      <w:r>
        <w:rPr>
          <w:lang w:eastAsia="de-CH"/>
        </w:rPr>
        <w:t>Bei diesem Versuch war die Fehlerrechnung besonders wichtig, da es bei gewissen Interferenzmustern besonders schwer war genaue werte abzulesen, wie man in den Resultaten unschwer erkennen kann.</w:t>
      </w:r>
    </w:p>
    <w:p w14:paraId="0F5908C4" w14:textId="77777777" w:rsidR="000541D5" w:rsidRDefault="000541D5" w:rsidP="000541D5">
      <w:pPr>
        <w:rPr>
          <w:lang w:eastAsia="de-CH"/>
        </w:rPr>
      </w:pPr>
    </w:p>
    <w:p w14:paraId="79E1C03F" w14:textId="70C0B35D" w:rsidR="000541D5" w:rsidRDefault="000541D5" w:rsidP="000541D5">
      <w:pPr>
        <w:rPr>
          <w:lang w:eastAsia="de-CH"/>
        </w:rPr>
      </w:pPr>
      <w:r>
        <w:rPr>
          <w:lang w:eastAsia="de-CH"/>
        </w:rPr>
        <w:t>Um den systematischen Fehlergehalt in der errechneten Gitterkonstante zu bestimmen wurde das Gauss’sche Fehlerfortpflanzungsgesetz angewendet.</w:t>
      </w:r>
    </w:p>
    <w:p w14:paraId="4773CDC3" w14:textId="01D71BD3" w:rsidR="005C2EBD" w:rsidRDefault="005C2EBD" w:rsidP="000541D5">
      <w:pPr>
        <w:rPr>
          <w:lang w:eastAsia="de-CH"/>
        </w:rPr>
      </w:pPr>
      <w:r>
        <w:rPr>
          <w:lang w:eastAsia="de-CH"/>
        </w:rPr>
        <w:t>Dafür wurde die Formel 6 nach den gemessenen, fehlerbehaf</w:t>
      </w:r>
      <w:r w:rsidR="00FB0598">
        <w:rPr>
          <w:lang w:eastAsia="de-CH"/>
        </w:rPr>
        <w:t xml:space="preserve">teten Werten f und y abgeleitet, was </w:t>
      </w:r>
    </w:p>
    <w:p w14:paraId="4C4E25C7" w14:textId="77777777" w:rsidR="00FB0598" w:rsidRPr="000541D5" w:rsidRDefault="00FB0598" w:rsidP="000541D5">
      <w:pPr>
        <w:rPr>
          <w:lang w:eastAsia="de-CH"/>
        </w:rPr>
      </w:pPr>
    </w:p>
    <w:p w14:paraId="3F2A487F" w14:textId="4C889FFE" w:rsidR="007341D8" w:rsidRPr="00DB0023" w:rsidRDefault="005C2EBD" w:rsidP="007341D8">
      <w:pPr>
        <w:rPr>
          <w:lang w:eastAsia="de-CH"/>
        </w:rPr>
      </w:pPr>
      <m:oMathPara>
        <m:oMath>
          <m:f>
            <m:fPr>
              <m:ctrlPr>
                <w:rPr>
                  <w:rFonts w:ascii="Cambria Math" w:hAnsi="Cambria Math"/>
                  <w:i/>
                  <w:lang w:eastAsia="de-CH"/>
                </w:rPr>
              </m:ctrlPr>
            </m:fPr>
            <m:num>
              <m:r>
                <w:rPr>
                  <w:rFonts w:ascii="Cambria Math" w:hAnsi="Cambria Math"/>
                  <w:lang w:eastAsia="de-CH"/>
                </w:rPr>
                <m:t>∂d</m:t>
              </m:r>
            </m:num>
            <m:den>
              <m:r>
                <w:rPr>
                  <w:rFonts w:ascii="Cambria Math" w:hAnsi="Cambria Math"/>
                  <w:lang w:eastAsia="de-CH"/>
                </w:rPr>
                <m:t>∂y</m:t>
              </m:r>
            </m:den>
          </m:f>
          <m:r>
            <w:rPr>
              <w:rFonts w:ascii="Cambria Math" w:hAnsi="Cambria Math"/>
              <w:lang w:eastAsia="de-CH"/>
            </w:rPr>
            <m:t xml:space="preserve">= </m:t>
          </m:r>
          <m:f>
            <m:fPr>
              <m:ctrlPr>
                <w:rPr>
                  <w:rFonts w:ascii="Cambria Math" w:hAnsi="Cambria Math"/>
                  <w:i/>
                  <w:lang w:eastAsia="de-CH"/>
                </w:rPr>
              </m:ctrlPr>
            </m:fPr>
            <m:num>
              <m:r>
                <w:rPr>
                  <w:rFonts w:ascii="Cambria Math" w:hAnsi="Cambria Math"/>
                  <w:lang w:eastAsia="de-CH"/>
                </w:rPr>
                <m:t>m*</m:t>
              </m:r>
              <m:r>
                <w:rPr>
                  <w:rFonts w:ascii="Cambria Math" w:hAnsi="Cambria Math"/>
                  <w:lang w:eastAsia="de-CH"/>
                </w:rPr>
                <m:t>λ</m:t>
              </m:r>
            </m:num>
            <m:den>
              <m:sSub>
                <m:sSubPr>
                  <m:ctrlPr>
                    <w:rPr>
                      <w:rFonts w:ascii="Cambria Math" w:hAnsi="Cambria Math"/>
                      <w:i/>
                      <w:lang w:eastAsia="de-CH"/>
                    </w:rPr>
                  </m:ctrlPr>
                </m:sSubPr>
                <m:e>
                  <m:r>
                    <w:rPr>
                      <w:rFonts w:ascii="Cambria Math" w:hAnsi="Cambria Math"/>
                      <w:lang w:eastAsia="de-CH"/>
                    </w:rPr>
                    <m:t>y</m:t>
                  </m:r>
                </m:e>
                <m:sub>
                  <m:r>
                    <w:rPr>
                      <w:rFonts w:ascii="Cambria Math" w:hAnsi="Cambria Math"/>
                      <w:lang w:eastAsia="de-CH"/>
                    </w:rPr>
                    <m:t>m</m:t>
                  </m:r>
                </m:sub>
              </m:sSub>
              <m:r>
                <w:rPr>
                  <w:rFonts w:ascii="Cambria Math" w:hAnsi="Cambria Math"/>
                  <w:lang w:eastAsia="de-CH"/>
                </w:rPr>
                <m:t>*</m:t>
              </m:r>
              <m:rad>
                <m:radPr>
                  <m:degHide m:val="1"/>
                  <m:ctrlPr>
                    <w:rPr>
                      <w:rFonts w:ascii="Cambria Math" w:hAnsi="Cambria Math"/>
                      <w:i/>
                      <w:lang w:eastAsia="de-CH"/>
                    </w:rPr>
                  </m:ctrlPr>
                </m:radPr>
                <m:deg/>
                <m:e>
                  <m:f>
                    <m:fPr>
                      <m:ctrlPr>
                        <w:rPr>
                          <w:rFonts w:ascii="Cambria Math" w:hAnsi="Cambria Math"/>
                          <w:i/>
                          <w:lang w:eastAsia="de-CH"/>
                        </w:rPr>
                      </m:ctrlPr>
                    </m:fPr>
                    <m:num>
                      <m:sSup>
                        <m:sSupPr>
                          <m:ctrlPr>
                            <w:rPr>
                              <w:rFonts w:ascii="Cambria Math" w:hAnsi="Cambria Math"/>
                              <w:i/>
                              <w:lang w:eastAsia="de-CH"/>
                            </w:rPr>
                          </m:ctrlPr>
                        </m:sSupPr>
                        <m:e>
                          <m:r>
                            <w:rPr>
                              <w:rFonts w:ascii="Cambria Math" w:hAnsi="Cambria Math"/>
                              <w:lang w:eastAsia="de-CH"/>
                            </w:rPr>
                            <m:t>y</m:t>
                          </m:r>
                        </m:e>
                        <m:sup>
                          <m:r>
                            <w:rPr>
                              <w:rFonts w:ascii="Cambria Math" w:hAnsi="Cambria Math"/>
                              <w:lang w:eastAsia="de-CH"/>
                            </w:rPr>
                            <m:t>2</m:t>
                          </m:r>
                        </m:sup>
                      </m:sSup>
                    </m:num>
                    <m:den>
                      <m:sSup>
                        <m:sSupPr>
                          <m:ctrlPr>
                            <w:rPr>
                              <w:rFonts w:ascii="Cambria Math" w:hAnsi="Cambria Math"/>
                              <w:i/>
                              <w:lang w:eastAsia="de-CH"/>
                            </w:rPr>
                          </m:ctrlPr>
                        </m:sSupPr>
                        <m:e>
                          <m:r>
                            <w:rPr>
                              <w:rFonts w:ascii="Cambria Math" w:hAnsi="Cambria Math"/>
                              <w:lang w:eastAsia="de-CH"/>
                            </w:rPr>
                            <m:t>f</m:t>
                          </m:r>
                        </m:e>
                        <m:sup>
                          <m:r>
                            <w:rPr>
                              <w:rFonts w:ascii="Cambria Math" w:hAnsi="Cambria Math"/>
                              <w:lang w:eastAsia="de-CH"/>
                            </w:rPr>
                            <m:t>2</m:t>
                          </m:r>
                        </m:sup>
                      </m:sSup>
                    </m:den>
                  </m:f>
                  <m:r>
                    <w:rPr>
                      <w:rFonts w:ascii="Cambria Math" w:hAnsi="Cambria Math"/>
                      <w:lang w:eastAsia="de-CH"/>
                    </w:rPr>
                    <m:t>+1</m:t>
                  </m:r>
                </m:e>
              </m:rad>
            </m:den>
          </m:f>
        </m:oMath>
      </m:oMathPara>
    </w:p>
    <w:p w14:paraId="0333FDE0" w14:textId="211681A8" w:rsidR="00DB0023" w:rsidRPr="00FB0598" w:rsidRDefault="00FB0598" w:rsidP="007341D8">
      <w:pPr>
        <w:rPr>
          <w:lang w:eastAsia="de-CH"/>
        </w:rPr>
      </w:pPr>
      <m:oMathPara>
        <m:oMath>
          <m:f>
            <m:fPr>
              <m:ctrlPr>
                <w:rPr>
                  <w:rFonts w:ascii="Cambria Math" w:hAnsi="Cambria Math"/>
                  <w:i/>
                  <w:lang w:eastAsia="de-CH"/>
                </w:rPr>
              </m:ctrlPr>
            </m:fPr>
            <m:num>
              <m:r>
                <w:rPr>
                  <w:rFonts w:ascii="Cambria Math" w:hAnsi="Cambria Math"/>
                  <w:lang w:eastAsia="de-CH"/>
                </w:rPr>
                <m:t>∂d</m:t>
              </m:r>
            </m:num>
            <m:den>
              <m:r>
                <w:rPr>
                  <w:rFonts w:ascii="Cambria Math" w:hAnsi="Cambria Math"/>
                  <w:lang w:eastAsia="de-CH"/>
                </w:rPr>
                <m:t>∂f</m:t>
              </m:r>
            </m:den>
          </m:f>
          <m:r>
            <w:rPr>
              <w:rFonts w:ascii="Cambria Math" w:hAnsi="Cambria Math"/>
              <w:lang w:eastAsia="de-CH"/>
            </w:rPr>
            <m:t xml:space="preserve">= </m:t>
          </m:r>
          <m:f>
            <m:fPr>
              <m:ctrlPr>
                <w:rPr>
                  <w:rFonts w:ascii="Cambria Math" w:hAnsi="Cambria Math"/>
                  <w:i/>
                  <w:lang w:eastAsia="de-CH"/>
                </w:rPr>
              </m:ctrlPr>
            </m:fPr>
            <m:num>
              <m:r>
                <w:rPr>
                  <w:rFonts w:ascii="Cambria Math" w:hAnsi="Cambria Math"/>
                  <w:lang w:eastAsia="de-CH"/>
                </w:rPr>
                <m:t>m*</m:t>
              </m:r>
              <m:r>
                <w:rPr>
                  <w:rFonts w:ascii="Cambria Math" w:hAnsi="Cambria Math"/>
                  <w:lang w:eastAsia="de-CH"/>
                </w:rPr>
                <m:t>λ*f</m:t>
              </m:r>
            </m:num>
            <m:den>
              <m:sSubSup>
                <m:sSubSupPr>
                  <m:ctrlPr>
                    <w:rPr>
                      <w:rFonts w:ascii="Cambria Math" w:hAnsi="Cambria Math"/>
                      <w:i/>
                      <w:lang w:eastAsia="de-CH"/>
                    </w:rPr>
                  </m:ctrlPr>
                </m:sSubSupPr>
                <m:e>
                  <m:r>
                    <w:rPr>
                      <w:rFonts w:ascii="Cambria Math" w:hAnsi="Cambria Math"/>
                      <w:lang w:eastAsia="de-CH"/>
                    </w:rPr>
                    <m:t>y</m:t>
                  </m:r>
                </m:e>
                <m:sub>
                  <m:r>
                    <w:rPr>
                      <w:rFonts w:ascii="Cambria Math" w:hAnsi="Cambria Math"/>
                      <w:lang w:eastAsia="de-CH"/>
                    </w:rPr>
                    <m:t>m</m:t>
                  </m:r>
                </m:sub>
                <m:sup>
                  <m:r>
                    <w:rPr>
                      <w:rFonts w:ascii="Cambria Math" w:hAnsi="Cambria Math"/>
                      <w:lang w:eastAsia="de-CH"/>
                    </w:rPr>
                    <m:t>2</m:t>
                  </m:r>
                </m:sup>
              </m:sSubSup>
              <m:r>
                <w:rPr>
                  <w:rFonts w:ascii="Cambria Math" w:hAnsi="Cambria Math"/>
                  <w:lang w:eastAsia="de-CH"/>
                </w:rPr>
                <m:t>*</m:t>
              </m:r>
              <m:rad>
                <m:radPr>
                  <m:degHide m:val="1"/>
                  <m:ctrlPr>
                    <w:rPr>
                      <w:rFonts w:ascii="Cambria Math" w:hAnsi="Cambria Math"/>
                      <w:i/>
                      <w:lang w:eastAsia="de-CH"/>
                    </w:rPr>
                  </m:ctrlPr>
                </m:radPr>
                <m:deg/>
                <m:e>
                  <m:f>
                    <m:fPr>
                      <m:ctrlPr>
                        <w:rPr>
                          <w:rFonts w:ascii="Cambria Math" w:hAnsi="Cambria Math"/>
                          <w:i/>
                          <w:lang w:eastAsia="de-CH"/>
                        </w:rPr>
                      </m:ctrlPr>
                    </m:fPr>
                    <m:num>
                      <m:sSup>
                        <m:sSupPr>
                          <m:ctrlPr>
                            <w:rPr>
                              <w:rFonts w:ascii="Cambria Math" w:hAnsi="Cambria Math"/>
                              <w:i/>
                              <w:lang w:eastAsia="de-CH"/>
                            </w:rPr>
                          </m:ctrlPr>
                        </m:sSupPr>
                        <m:e>
                          <m:r>
                            <w:rPr>
                              <w:rFonts w:ascii="Cambria Math" w:hAnsi="Cambria Math"/>
                              <w:lang w:eastAsia="de-CH"/>
                            </w:rPr>
                            <m:t>y</m:t>
                          </m:r>
                        </m:e>
                        <m:sup>
                          <m:r>
                            <w:rPr>
                              <w:rFonts w:ascii="Cambria Math" w:hAnsi="Cambria Math"/>
                              <w:lang w:eastAsia="de-CH"/>
                            </w:rPr>
                            <m:t>2</m:t>
                          </m:r>
                        </m:sup>
                      </m:sSup>
                    </m:num>
                    <m:den>
                      <m:sSup>
                        <m:sSupPr>
                          <m:ctrlPr>
                            <w:rPr>
                              <w:rFonts w:ascii="Cambria Math" w:hAnsi="Cambria Math"/>
                              <w:i/>
                              <w:lang w:eastAsia="de-CH"/>
                            </w:rPr>
                          </m:ctrlPr>
                        </m:sSupPr>
                        <m:e>
                          <m:r>
                            <w:rPr>
                              <w:rFonts w:ascii="Cambria Math" w:hAnsi="Cambria Math"/>
                              <w:lang w:eastAsia="de-CH"/>
                            </w:rPr>
                            <m:t>f</m:t>
                          </m:r>
                        </m:e>
                        <m:sup>
                          <m:r>
                            <w:rPr>
                              <w:rFonts w:ascii="Cambria Math" w:hAnsi="Cambria Math"/>
                              <w:lang w:eastAsia="de-CH"/>
                            </w:rPr>
                            <m:t>2</m:t>
                          </m:r>
                        </m:sup>
                      </m:sSup>
                    </m:den>
                  </m:f>
                  <m:r>
                    <w:rPr>
                      <w:rFonts w:ascii="Cambria Math" w:hAnsi="Cambria Math"/>
                      <w:lang w:eastAsia="de-CH"/>
                    </w:rPr>
                    <m:t>+1</m:t>
                  </m:r>
                </m:e>
              </m:rad>
            </m:den>
          </m:f>
        </m:oMath>
      </m:oMathPara>
    </w:p>
    <w:p w14:paraId="097C4DA9" w14:textId="71C0BC77" w:rsidR="00FB0598" w:rsidRDefault="00FB0598" w:rsidP="007341D8">
      <w:pPr>
        <w:rPr>
          <w:lang w:eastAsia="de-CH"/>
        </w:rPr>
      </w:pPr>
      <w:r>
        <w:rPr>
          <w:lang w:eastAsia="de-CH"/>
        </w:rPr>
        <w:t>ergibt.</w:t>
      </w:r>
    </w:p>
    <w:p w14:paraId="34531105" w14:textId="77777777" w:rsidR="00FB0598" w:rsidRDefault="00FB0598" w:rsidP="007341D8">
      <w:pPr>
        <w:rPr>
          <w:lang w:eastAsia="de-CH"/>
        </w:rPr>
      </w:pPr>
    </w:p>
    <w:p w14:paraId="0A0B154C" w14:textId="54FC43CF" w:rsidR="00FB0598" w:rsidRDefault="00FB0598" w:rsidP="007341D8">
      <w:pPr>
        <w:rPr>
          <w:lang w:eastAsia="de-CH"/>
        </w:rPr>
      </w:pPr>
      <w:r>
        <w:rPr>
          <w:lang w:eastAsia="de-CH"/>
        </w:rPr>
        <w:t>Der systematische Fehler berechnet sich daraus dann als</w:t>
      </w:r>
    </w:p>
    <w:p w14:paraId="00BBF503" w14:textId="77777777" w:rsidR="00FB0598" w:rsidRDefault="00FB0598" w:rsidP="007341D8">
      <w:pPr>
        <w:rPr>
          <w:lang w:eastAsia="de-CH"/>
        </w:rPr>
      </w:pPr>
    </w:p>
    <w:p w14:paraId="6CC249BE" w14:textId="642DB65D" w:rsidR="00FB0598" w:rsidRPr="00FB0598" w:rsidRDefault="00FB0598" w:rsidP="007341D8">
      <w:pPr>
        <w:rPr>
          <w:lang w:eastAsia="de-CH"/>
        </w:rPr>
      </w:pPr>
      <m:oMathPara>
        <m:oMath>
          <m:sSub>
            <m:sSubPr>
              <m:ctrlPr>
                <w:rPr>
                  <w:rFonts w:ascii="Cambria Math" w:hAnsi="Cambria Math"/>
                  <w:i/>
                  <w:lang w:eastAsia="de-CH"/>
                </w:rPr>
              </m:ctrlPr>
            </m:sSubPr>
            <m:e>
              <m:r>
                <w:rPr>
                  <w:rFonts w:ascii="Cambria Math" w:hAnsi="Cambria Math"/>
                  <w:lang w:eastAsia="de-CH"/>
                </w:rPr>
                <m:t>s</m:t>
              </m:r>
            </m:e>
            <m:sub>
              <m:r>
                <w:rPr>
                  <w:rFonts w:ascii="Cambria Math" w:hAnsi="Cambria Math"/>
                  <w:lang w:eastAsia="de-CH"/>
                </w:rPr>
                <m:t>d,systematisch</m:t>
              </m:r>
            </m:sub>
          </m:sSub>
          <m:r>
            <w:rPr>
              <w:rFonts w:ascii="Cambria Math" w:hAnsi="Cambria Math"/>
              <w:lang w:eastAsia="de-CH"/>
            </w:rPr>
            <m:t>=</m:t>
          </m:r>
          <m:rad>
            <m:radPr>
              <m:degHide m:val="1"/>
              <m:ctrlPr>
                <w:rPr>
                  <w:rFonts w:ascii="Cambria Math" w:hAnsi="Cambria Math"/>
                  <w:i/>
                  <w:lang w:eastAsia="de-CH"/>
                </w:rPr>
              </m:ctrlPr>
            </m:radPr>
            <m:deg/>
            <m:e>
              <m:sSup>
                <m:sSupPr>
                  <m:ctrlPr>
                    <w:rPr>
                      <w:rFonts w:ascii="Cambria Math" w:hAnsi="Cambria Math"/>
                      <w:i/>
                      <w:lang w:eastAsia="de-CH"/>
                    </w:rPr>
                  </m:ctrlPr>
                </m:sSupPr>
                <m:e>
                  <m:d>
                    <m:dPr>
                      <m:ctrlPr>
                        <w:rPr>
                          <w:rFonts w:ascii="Cambria Math" w:hAnsi="Cambria Math"/>
                          <w:i/>
                          <w:lang w:eastAsia="de-CH"/>
                        </w:rPr>
                      </m:ctrlPr>
                    </m:dPr>
                    <m:e>
                      <m:f>
                        <m:fPr>
                          <m:ctrlPr>
                            <w:rPr>
                              <w:rFonts w:ascii="Cambria Math" w:hAnsi="Cambria Math"/>
                              <w:i/>
                              <w:lang w:eastAsia="de-CH"/>
                            </w:rPr>
                          </m:ctrlPr>
                        </m:fPr>
                        <m:num>
                          <m:r>
                            <w:rPr>
                              <w:rFonts w:ascii="Cambria Math" w:hAnsi="Cambria Math"/>
                              <w:lang w:eastAsia="de-CH"/>
                            </w:rPr>
                            <m:t>∂d</m:t>
                          </m:r>
                        </m:num>
                        <m:den>
                          <m:r>
                            <w:rPr>
                              <w:rFonts w:ascii="Cambria Math" w:hAnsi="Cambria Math"/>
                              <w:lang w:eastAsia="de-CH"/>
                            </w:rPr>
                            <m:t>∂y</m:t>
                          </m:r>
                        </m:den>
                      </m:f>
                      <m:sSub>
                        <m:sSubPr>
                          <m:ctrlPr>
                            <w:rPr>
                              <w:rFonts w:ascii="Cambria Math" w:hAnsi="Cambria Math"/>
                              <w:i/>
                              <w:lang w:eastAsia="de-CH"/>
                            </w:rPr>
                          </m:ctrlPr>
                        </m:sSubPr>
                        <m:e>
                          <m:r>
                            <w:rPr>
                              <w:rFonts w:ascii="Cambria Math" w:hAnsi="Cambria Math"/>
                              <w:lang w:eastAsia="de-CH"/>
                            </w:rPr>
                            <m:t>s</m:t>
                          </m:r>
                        </m:e>
                        <m:sub>
                          <m:r>
                            <w:rPr>
                              <w:rFonts w:ascii="Cambria Math" w:hAnsi="Cambria Math"/>
                              <w:lang w:eastAsia="de-CH"/>
                            </w:rPr>
                            <m:t>y</m:t>
                          </m:r>
                        </m:sub>
                      </m:sSub>
                    </m:e>
                  </m:d>
                </m:e>
                <m:sup>
                  <m:r>
                    <w:rPr>
                      <w:rFonts w:ascii="Cambria Math" w:hAnsi="Cambria Math"/>
                      <w:lang w:eastAsia="de-CH"/>
                    </w:rPr>
                    <m:t>2</m:t>
                  </m:r>
                </m:sup>
              </m:sSup>
              <m:r>
                <w:rPr>
                  <w:rFonts w:ascii="Cambria Math" w:hAnsi="Cambria Math"/>
                  <w:lang w:eastAsia="de-CH"/>
                </w:rPr>
                <m:t>+</m:t>
              </m:r>
              <m:sSup>
                <m:sSupPr>
                  <m:ctrlPr>
                    <w:rPr>
                      <w:rFonts w:ascii="Cambria Math" w:hAnsi="Cambria Math"/>
                      <w:i/>
                      <w:lang w:eastAsia="de-CH"/>
                    </w:rPr>
                  </m:ctrlPr>
                </m:sSupPr>
                <m:e>
                  <m:d>
                    <m:dPr>
                      <m:ctrlPr>
                        <w:rPr>
                          <w:rFonts w:ascii="Cambria Math" w:hAnsi="Cambria Math"/>
                          <w:i/>
                          <w:lang w:eastAsia="de-CH"/>
                        </w:rPr>
                      </m:ctrlPr>
                    </m:dPr>
                    <m:e>
                      <m:f>
                        <m:fPr>
                          <m:ctrlPr>
                            <w:rPr>
                              <w:rFonts w:ascii="Cambria Math" w:hAnsi="Cambria Math"/>
                              <w:i/>
                              <w:lang w:eastAsia="de-CH"/>
                            </w:rPr>
                          </m:ctrlPr>
                        </m:fPr>
                        <m:num>
                          <m:r>
                            <w:rPr>
                              <w:rFonts w:ascii="Cambria Math" w:hAnsi="Cambria Math"/>
                              <w:lang w:eastAsia="de-CH"/>
                            </w:rPr>
                            <m:t>∂d</m:t>
                          </m:r>
                        </m:num>
                        <m:den>
                          <m:r>
                            <w:rPr>
                              <w:rFonts w:ascii="Cambria Math" w:hAnsi="Cambria Math"/>
                              <w:lang w:eastAsia="de-CH"/>
                            </w:rPr>
                            <m:t>∂f</m:t>
                          </m:r>
                        </m:den>
                      </m:f>
                      <m:sSub>
                        <m:sSubPr>
                          <m:ctrlPr>
                            <w:rPr>
                              <w:rFonts w:ascii="Cambria Math" w:hAnsi="Cambria Math"/>
                              <w:i/>
                              <w:lang w:eastAsia="de-CH"/>
                            </w:rPr>
                          </m:ctrlPr>
                        </m:sSubPr>
                        <m:e>
                          <m:r>
                            <w:rPr>
                              <w:rFonts w:ascii="Cambria Math" w:hAnsi="Cambria Math"/>
                              <w:lang w:eastAsia="de-CH"/>
                            </w:rPr>
                            <m:t>s</m:t>
                          </m:r>
                        </m:e>
                        <m:sub>
                          <m:r>
                            <w:rPr>
                              <w:rFonts w:ascii="Cambria Math" w:hAnsi="Cambria Math"/>
                              <w:lang w:eastAsia="de-CH"/>
                            </w:rPr>
                            <m:t>f</m:t>
                          </m:r>
                        </m:sub>
                      </m:sSub>
                    </m:e>
                  </m:d>
                </m:e>
                <m:sup>
                  <m:r>
                    <w:rPr>
                      <w:rFonts w:ascii="Cambria Math" w:hAnsi="Cambria Math"/>
                      <w:lang w:eastAsia="de-CH"/>
                    </w:rPr>
                    <m:t>2</m:t>
                  </m:r>
                </m:sup>
              </m:sSup>
            </m:e>
          </m:rad>
        </m:oMath>
      </m:oMathPara>
    </w:p>
    <w:p w14:paraId="48B9F94F" w14:textId="77777777" w:rsidR="00FB0598" w:rsidRDefault="00FB0598" w:rsidP="007341D8">
      <w:pPr>
        <w:rPr>
          <w:lang w:eastAsia="de-CH"/>
        </w:rPr>
      </w:pPr>
    </w:p>
    <w:p w14:paraId="7778D854" w14:textId="16C3671F" w:rsidR="00FB0598" w:rsidRDefault="00FB0598" w:rsidP="007341D8">
      <w:pPr>
        <w:rPr>
          <w:lang w:eastAsia="de-CH"/>
        </w:rPr>
      </w:pPr>
      <w:r>
        <w:rPr>
          <w:lang w:eastAsia="de-CH"/>
        </w:rPr>
        <w:t>Da m und y für jeden Wert variieren kann kein Mittelwert errechnet werden, der eingesetzt werden könnte. Deswegen wurde jeweils der grösstmögliche Fehler angenommen, was für m=4 und y=</w:t>
      </w:r>
      <w:r w:rsidR="00270DF7">
        <w:rPr>
          <w:lang w:eastAsia="de-CH"/>
        </w:rPr>
        <w:t>0.066m der Fall ist. Zudem wurde angenommen, dass s</w:t>
      </w:r>
      <w:r w:rsidR="00270DF7" w:rsidRPr="00270DF7">
        <w:rPr>
          <w:vertAlign w:val="subscript"/>
          <w:lang w:eastAsia="de-CH"/>
        </w:rPr>
        <w:t>y</w:t>
      </w:r>
      <w:r w:rsidR="00270DF7">
        <w:rPr>
          <w:vertAlign w:val="subscript"/>
          <w:lang w:eastAsia="de-CH"/>
        </w:rPr>
        <w:t xml:space="preserve"> </w:t>
      </w:r>
      <w:r w:rsidR="00270DF7">
        <w:rPr>
          <w:lang w:eastAsia="de-CH"/>
        </w:rPr>
        <w:t>= 0.0005m sowie s</w:t>
      </w:r>
      <w:r w:rsidR="00270DF7" w:rsidRPr="00270DF7">
        <w:rPr>
          <w:vertAlign w:val="subscript"/>
          <w:lang w:eastAsia="de-CH"/>
        </w:rPr>
        <w:t>f</w:t>
      </w:r>
      <w:r w:rsidR="00270DF7">
        <w:rPr>
          <w:lang w:eastAsia="de-CH"/>
        </w:rPr>
        <w:t xml:space="preserve"> = 0.005m, da die Brennweite der Linse nicht sehr gut eingestellt werden konnte, da der Mittelpunkt der Linse nicht gekennzeichnet war. Dies ergibt einen systematischen Fehler</w:t>
      </w:r>
    </w:p>
    <w:p w14:paraId="3CC37EA5" w14:textId="77777777" w:rsidR="00270DF7" w:rsidRDefault="00270DF7" w:rsidP="007341D8">
      <w:pPr>
        <w:rPr>
          <w:lang w:eastAsia="de-CH"/>
        </w:rPr>
      </w:pPr>
    </w:p>
    <w:p w14:paraId="7BBA2CDF" w14:textId="7822FBF2" w:rsidR="00FB0598" w:rsidRPr="00270DF7" w:rsidRDefault="00270DF7" w:rsidP="007341D8">
      <w:pPr>
        <w:rPr>
          <w:lang w:eastAsia="de-CH"/>
        </w:rPr>
      </w:pPr>
      <m:oMathPara>
        <m:oMath>
          <m:sSub>
            <m:sSubPr>
              <m:ctrlPr>
                <w:rPr>
                  <w:rFonts w:ascii="Cambria Math" w:hAnsi="Cambria Math"/>
                  <w:i/>
                  <w:lang w:eastAsia="de-CH"/>
                </w:rPr>
              </m:ctrlPr>
            </m:sSubPr>
            <m:e>
              <m:r>
                <w:rPr>
                  <w:rFonts w:ascii="Cambria Math" w:hAnsi="Cambria Math"/>
                  <w:lang w:eastAsia="de-CH"/>
                </w:rPr>
                <m:t>s</m:t>
              </m:r>
            </m:e>
            <m:sub>
              <m:r>
                <w:rPr>
                  <w:rFonts w:ascii="Cambria Math" w:hAnsi="Cambria Math"/>
                  <w:lang w:eastAsia="de-CH"/>
                </w:rPr>
                <m:t>d</m:t>
              </m:r>
            </m:sub>
          </m:sSub>
          <m:r>
            <w:rPr>
              <w:rFonts w:ascii="Cambria Math" w:hAnsi="Cambria Math"/>
              <w:lang w:eastAsia="de-CH"/>
            </w:rPr>
            <m:t>=2.48*</m:t>
          </m:r>
          <m:sSup>
            <m:sSupPr>
              <m:ctrlPr>
                <w:rPr>
                  <w:rFonts w:ascii="Cambria Math" w:hAnsi="Cambria Math"/>
                  <w:i/>
                  <w:lang w:eastAsia="de-CH"/>
                </w:rPr>
              </m:ctrlPr>
            </m:sSupPr>
            <m:e>
              <m:r>
                <w:rPr>
                  <w:rFonts w:ascii="Cambria Math" w:hAnsi="Cambria Math"/>
                  <w:lang w:eastAsia="de-CH"/>
                </w:rPr>
                <m:t>10</m:t>
              </m:r>
            </m:e>
            <m:sup>
              <m:r>
                <w:rPr>
                  <w:rFonts w:ascii="Cambria Math" w:hAnsi="Cambria Math"/>
                  <w:lang w:eastAsia="de-CH"/>
                </w:rPr>
                <m:t>-7</m:t>
              </m:r>
            </m:sup>
          </m:sSup>
          <m:r>
            <w:rPr>
              <w:rFonts w:ascii="Cambria Math" w:hAnsi="Cambria Math"/>
              <w:lang w:eastAsia="de-CH"/>
            </w:rPr>
            <m:t>m</m:t>
          </m:r>
        </m:oMath>
      </m:oMathPara>
    </w:p>
    <w:p w14:paraId="7128603B" w14:textId="77777777" w:rsidR="00270DF7" w:rsidRDefault="00270DF7" w:rsidP="007341D8">
      <w:pPr>
        <w:rPr>
          <w:lang w:eastAsia="de-CH"/>
        </w:rPr>
      </w:pPr>
    </w:p>
    <w:p w14:paraId="3500B83C" w14:textId="1ECB41DA" w:rsidR="00270DF7" w:rsidRDefault="00270DF7" w:rsidP="007341D8">
      <w:pPr>
        <w:rPr>
          <w:lang w:eastAsia="de-CH"/>
        </w:rPr>
      </w:pPr>
      <w:r>
        <w:rPr>
          <w:lang w:eastAsia="de-CH"/>
        </w:rPr>
        <w:t>Die statistischen Fehler wurden jeweils mit dem Fit errechnet.</w:t>
      </w:r>
    </w:p>
    <w:p w14:paraId="77A8B8ED" w14:textId="77777777" w:rsidR="00270DF7" w:rsidRDefault="00270DF7" w:rsidP="007341D8">
      <w:pPr>
        <w:rPr>
          <w:lang w:eastAsia="de-CH"/>
        </w:rPr>
      </w:pPr>
    </w:p>
    <w:p w14:paraId="76AA1572" w14:textId="06BD355B" w:rsidR="00270DF7" w:rsidRDefault="00270DF7" w:rsidP="007341D8">
      <w:pPr>
        <w:rPr>
          <w:lang w:eastAsia="de-CH"/>
        </w:rPr>
      </w:pPr>
      <w:r>
        <w:rPr>
          <w:lang w:eastAsia="de-CH"/>
        </w:rPr>
        <w:t>Der totale Fehler ergibt sich dann jeweils durch die Norm der beiden Werte</w:t>
      </w:r>
    </w:p>
    <w:p w14:paraId="158E14B6" w14:textId="77777777" w:rsidR="00270DF7" w:rsidRDefault="00270DF7" w:rsidP="007341D8">
      <w:pPr>
        <w:rPr>
          <w:lang w:eastAsia="de-CH"/>
        </w:rPr>
      </w:pPr>
    </w:p>
    <w:p w14:paraId="23B4901E" w14:textId="3B7A584D" w:rsidR="00270DF7" w:rsidRPr="00270DF7" w:rsidRDefault="00270DF7" w:rsidP="007341D8">
      <w:pPr>
        <w:rPr>
          <w:lang w:eastAsia="de-CH"/>
        </w:rPr>
      </w:pPr>
      <m:oMathPara>
        <m:oMath>
          <m:sSub>
            <m:sSubPr>
              <m:ctrlPr>
                <w:rPr>
                  <w:rFonts w:ascii="Cambria Math" w:hAnsi="Cambria Math"/>
                  <w:i/>
                  <w:lang w:eastAsia="de-CH"/>
                </w:rPr>
              </m:ctrlPr>
            </m:sSubPr>
            <m:e>
              <m:r>
                <w:rPr>
                  <w:rFonts w:ascii="Cambria Math" w:hAnsi="Cambria Math"/>
                  <w:lang w:eastAsia="de-CH"/>
                </w:rPr>
                <m:t>s</m:t>
              </m:r>
            </m:e>
            <m:sub>
              <m:r>
                <w:rPr>
                  <w:rFonts w:ascii="Cambria Math" w:hAnsi="Cambria Math"/>
                  <w:lang w:eastAsia="de-CH"/>
                </w:rPr>
                <m:t>tot</m:t>
              </m:r>
            </m:sub>
          </m:sSub>
          <m:r>
            <w:rPr>
              <w:rFonts w:ascii="Cambria Math" w:hAnsi="Cambria Math"/>
              <w:lang w:eastAsia="de-CH"/>
            </w:rPr>
            <m:t>=</m:t>
          </m:r>
          <m:rad>
            <m:radPr>
              <m:degHide m:val="1"/>
              <m:ctrlPr>
                <w:rPr>
                  <w:rFonts w:ascii="Cambria Math" w:hAnsi="Cambria Math"/>
                  <w:i/>
                  <w:lang w:eastAsia="de-CH"/>
                </w:rPr>
              </m:ctrlPr>
            </m:radPr>
            <m:deg/>
            <m:e>
              <m:sSubSup>
                <m:sSubSupPr>
                  <m:ctrlPr>
                    <w:rPr>
                      <w:rFonts w:ascii="Cambria Math" w:hAnsi="Cambria Math"/>
                      <w:i/>
                      <w:lang w:eastAsia="de-CH"/>
                    </w:rPr>
                  </m:ctrlPr>
                </m:sSubSupPr>
                <m:e>
                  <m:r>
                    <w:rPr>
                      <w:rFonts w:ascii="Cambria Math" w:hAnsi="Cambria Math"/>
                      <w:lang w:eastAsia="de-CH"/>
                    </w:rPr>
                    <m:t>s</m:t>
                  </m:r>
                </m:e>
                <m:sub>
                  <m:r>
                    <w:rPr>
                      <w:rFonts w:ascii="Cambria Math" w:hAnsi="Cambria Math"/>
                      <w:lang w:eastAsia="de-CH"/>
                    </w:rPr>
                    <m:t>d,sysematisch</m:t>
                  </m:r>
                </m:sub>
                <m:sup>
                  <m:r>
                    <w:rPr>
                      <w:rFonts w:ascii="Cambria Math" w:hAnsi="Cambria Math"/>
                      <w:lang w:eastAsia="de-CH"/>
                    </w:rPr>
                    <m:t>2</m:t>
                  </m:r>
                </m:sup>
              </m:sSubSup>
              <m:r>
                <w:rPr>
                  <w:rFonts w:ascii="Cambria Math" w:hAnsi="Cambria Math"/>
                  <w:lang w:eastAsia="de-CH"/>
                </w:rPr>
                <m:t>+</m:t>
              </m:r>
              <m:sSubSup>
                <m:sSubSupPr>
                  <m:ctrlPr>
                    <w:rPr>
                      <w:rFonts w:ascii="Cambria Math" w:hAnsi="Cambria Math"/>
                      <w:i/>
                      <w:lang w:eastAsia="de-CH"/>
                    </w:rPr>
                  </m:ctrlPr>
                </m:sSubSupPr>
                <m:e>
                  <m:r>
                    <w:rPr>
                      <w:rFonts w:ascii="Cambria Math" w:hAnsi="Cambria Math"/>
                      <w:lang w:eastAsia="de-CH"/>
                    </w:rPr>
                    <m:t>s</m:t>
                  </m:r>
                </m:e>
                <m:sub>
                  <m:r>
                    <w:rPr>
                      <w:rFonts w:ascii="Cambria Math" w:hAnsi="Cambria Math"/>
                      <w:lang w:eastAsia="de-CH"/>
                    </w:rPr>
                    <m:t>d,sysematisch</m:t>
                  </m:r>
                </m:sub>
                <m:sup>
                  <m:r>
                    <w:rPr>
                      <w:rFonts w:ascii="Cambria Math" w:hAnsi="Cambria Math"/>
                      <w:lang w:eastAsia="de-CH"/>
                    </w:rPr>
                    <m:t>2</m:t>
                  </m:r>
                </m:sup>
              </m:sSubSup>
            </m:e>
          </m:rad>
        </m:oMath>
      </m:oMathPara>
    </w:p>
    <w:p w14:paraId="3B55983A" w14:textId="77777777" w:rsidR="00270DF7" w:rsidRDefault="00270DF7" w:rsidP="007341D8">
      <w:pPr>
        <w:rPr>
          <w:lang w:eastAsia="de-CH"/>
        </w:rPr>
      </w:pPr>
    </w:p>
    <w:p w14:paraId="5DBDCC80" w14:textId="555B25C3" w:rsidR="00270DF7" w:rsidRPr="007341D8" w:rsidRDefault="00270DF7" w:rsidP="007341D8">
      <w:pPr>
        <w:rPr>
          <w:lang w:eastAsia="de-CH"/>
        </w:rPr>
      </w:pPr>
      <w:r>
        <w:rPr>
          <w:lang w:eastAsia="de-CH"/>
        </w:rPr>
        <w:t>Die jeweiligen errechneten totalen Fehler sind in den Resultaten aufgeführt.</w:t>
      </w:r>
    </w:p>
    <w:p w14:paraId="7B9141A0" w14:textId="5F7896E6" w:rsidR="00170EB5" w:rsidRDefault="00170EB5" w:rsidP="00170EB5">
      <w:pPr>
        <w:pStyle w:val="Heading1"/>
      </w:pPr>
      <w:bookmarkStart w:id="22" w:name="_Toc485132161"/>
      <w:r>
        <w:lastRenderedPageBreak/>
        <w:t>Resultate und Diskussion</w:t>
      </w:r>
      <w:bookmarkEnd w:id="22"/>
    </w:p>
    <w:p w14:paraId="6E2003C6" w14:textId="5D3DC1DB" w:rsidR="00675B8D" w:rsidRPr="00675B8D" w:rsidRDefault="00675B8D" w:rsidP="00675B8D">
      <w:pPr>
        <w:rPr>
          <w:lang w:eastAsia="de-CH"/>
        </w:rPr>
      </w:pPr>
      <w:r>
        <w:rPr>
          <w:lang w:eastAsia="de-CH"/>
        </w:rPr>
        <w:t>Im Folgenden sind alle Resultate tabellarisch sowie Grafisch zum Vergleich dargestellt.</w:t>
      </w:r>
    </w:p>
    <w:tbl>
      <w:tblPr>
        <w:tblStyle w:val="TableGrid"/>
        <w:tblW w:w="9209" w:type="dxa"/>
        <w:tblLook w:val="04A0" w:firstRow="1" w:lastRow="0" w:firstColumn="1" w:lastColumn="0" w:noHBand="0" w:noVBand="1"/>
      </w:tblPr>
      <w:tblGrid>
        <w:gridCol w:w="2405"/>
        <w:gridCol w:w="1876"/>
        <w:gridCol w:w="1810"/>
        <w:gridCol w:w="1582"/>
        <w:gridCol w:w="1536"/>
      </w:tblGrid>
      <w:tr w:rsidR="006C3EA4" w14:paraId="5661DD9B" w14:textId="77777777" w:rsidTr="006C3EA4">
        <w:trPr>
          <w:trHeight w:val="660"/>
        </w:trPr>
        <w:tc>
          <w:tcPr>
            <w:tcW w:w="2405" w:type="dxa"/>
            <w:shd w:val="clear" w:color="auto" w:fill="D9D9D9" w:themeFill="background1" w:themeFillShade="D9"/>
            <w:vAlign w:val="center"/>
          </w:tcPr>
          <w:p w14:paraId="2929749E" w14:textId="4D0C5305" w:rsidR="00E71836" w:rsidRPr="006C3EA4" w:rsidRDefault="006C3EA4" w:rsidP="006C3EA4">
            <w:pPr>
              <w:jc w:val="center"/>
              <w:rPr>
                <w:b/>
                <w:lang w:eastAsia="de-CH"/>
              </w:rPr>
            </w:pPr>
            <w:r w:rsidRPr="006C3EA4">
              <w:rPr>
                <w:b/>
                <w:lang w:eastAsia="de-CH"/>
              </w:rPr>
              <w:t>Messreihe</w:t>
            </w:r>
          </w:p>
        </w:tc>
        <w:tc>
          <w:tcPr>
            <w:tcW w:w="1876" w:type="dxa"/>
            <w:shd w:val="clear" w:color="auto" w:fill="D9D9D9" w:themeFill="background1" w:themeFillShade="D9"/>
            <w:vAlign w:val="center"/>
          </w:tcPr>
          <w:p w14:paraId="366B8925" w14:textId="0F6F9B3F" w:rsidR="00E71836" w:rsidRPr="006C3EA4" w:rsidRDefault="006C3EA4" w:rsidP="006C3EA4">
            <w:pPr>
              <w:jc w:val="center"/>
              <w:rPr>
                <w:b/>
                <w:lang w:eastAsia="de-CH"/>
              </w:rPr>
            </w:pPr>
            <w:r w:rsidRPr="006C3EA4">
              <w:rPr>
                <w:b/>
                <w:lang w:eastAsia="de-CH"/>
              </w:rPr>
              <w:t>Gitterkonstante</w:t>
            </w:r>
            <w:r w:rsidR="00B93BAC">
              <w:rPr>
                <w:b/>
                <w:lang w:eastAsia="de-CH"/>
              </w:rPr>
              <w:t xml:space="preserve"> [m] </w:t>
            </w:r>
          </w:p>
        </w:tc>
        <w:tc>
          <w:tcPr>
            <w:tcW w:w="1810" w:type="dxa"/>
            <w:shd w:val="clear" w:color="auto" w:fill="D9D9D9" w:themeFill="background1" w:themeFillShade="D9"/>
            <w:vAlign w:val="center"/>
          </w:tcPr>
          <w:p w14:paraId="56792FAD" w14:textId="0C5F47C6" w:rsidR="00E71836" w:rsidRPr="006C3EA4" w:rsidRDefault="006C3EA4" w:rsidP="006C3EA4">
            <w:pPr>
              <w:jc w:val="center"/>
              <w:rPr>
                <w:b/>
                <w:lang w:eastAsia="de-CH"/>
              </w:rPr>
            </w:pPr>
            <w:r w:rsidRPr="006C3EA4">
              <w:rPr>
                <w:b/>
                <w:lang w:eastAsia="de-CH"/>
              </w:rPr>
              <w:t>Stat. Fehler</w:t>
            </w:r>
            <w:r w:rsidR="00B93BAC">
              <w:rPr>
                <w:b/>
                <w:lang w:eastAsia="de-CH"/>
              </w:rPr>
              <w:t xml:space="preserve"> [m]</w:t>
            </w:r>
          </w:p>
        </w:tc>
        <w:tc>
          <w:tcPr>
            <w:tcW w:w="1582" w:type="dxa"/>
            <w:shd w:val="clear" w:color="auto" w:fill="D9D9D9" w:themeFill="background1" w:themeFillShade="D9"/>
            <w:vAlign w:val="center"/>
          </w:tcPr>
          <w:p w14:paraId="0226D485" w14:textId="3602395A" w:rsidR="00E71836" w:rsidRPr="006C3EA4" w:rsidRDefault="006C3EA4" w:rsidP="006C3EA4">
            <w:pPr>
              <w:jc w:val="center"/>
              <w:rPr>
                <w:b/>
                <w:lang w:eastAsia="de-CH"/>
              </w:rPr>
            </w:pPr>
            <w:r w:rsidRPr="006C3EA4">
              <w:rPr>
                <w:b/>
                <w:lang w:eastAsia="de-CH"/>
              </w:rPr>
              <w:t>Tot. Fehler</w:t>
            </w:r>
            <w:r w:rsidR="00B93BAC">
              <w:rPr>
                <w:b/>
                <w:lang w:eastAsia="de-CH"/>
              </w:rPr>
              <w:t xml:space="preserve"> [m]</w:t>
            </w:r>
          </w:p>
        </w:tc>
        <w:tc>
          <w:tcPr>
            <w:tcW w:w="1536" w:type="dxa"/>
            <w:shd w:val="clear" w:color="auto" w:fill="D9D9D9" w:themeFill="background1" w:themeFillShade="D9"/>
            <w:vAlign w:val="center"/>
          </w:tcPr>
          <w:p w14:paraId="26B3AF89" w14:textId="2831F0A6" w:rsidR="00E71836" w:rsidRPr="006C3EA4" w:rsidRDefault="006C3EA4" w:rsidP="006C3EA4">
            <w:pPr>
              <w:jc w:val="center"/>
              <w:rPr>
                <w:b/>
                <w:lang w:eastAsia="de-CH"/>
              </w:rPr>
            </w:pPr>
            <w:r w:rsidRPr="006C3EA4">
              <w:rPr>
                <w:b/>
                <w:lang w:eastAsia="de-CH"/>
              </w:rPr>
              <w:t>Relativer Fehler</w:t>
            </w:r>
            <w:r w:rsidR="00B93BAC">
              <w:rPr>
                <w:b/>
                <w:lang w:eastAsia="de-CH"/>
              </w:rPr>
              <w:t xml:space="preserve"> [%]</w:t>
            </w:r>
          </w:p>
        </w:tc>
      </w:tr>
      <w:tr w:rsidR="006C3EA4" w14:paraId="4FEE7857" w14:textId="77777777" w:rsidTr="006C3EA4">
        <w:tc>
          <w:tcPr>
            <w:tcW w:w="2405" w:type="dxa"/>
          </w:tcPr>
          <w:p w14:paraId="037F750E" w14:textId="150BB6B7" w:rsidR="00E71836" w:rsidRDefault="006C3EA4" w:rsidP="00052D7C">
            <w:pPr>
              <w:rPr>
                <w:lang w:eastAsia="de-CH"/>
              </w:rPr>
            </w:pPr>
            <w:r>
              <w:rPr>
                <w:lang w:eastAsia="de-CH"/>
              </w:rPr>
              <w:t>Spalt, b = 30µm</w:t>
            </w:r>
          </w:p>
        </w:tc>
        <w:tc>
          <w:tcPr>
            <w:tcW w:w="1876" w:type="dxa"/>
          </w:tcPr>
          <w:p w14:paraId="4BBA4339" w14:textId="7CE8C814" w:rsidR="00E71836" w:rsidRDefault="00B93BAC" w:rsidP="00052D7C">
            <w:pPr>
              <w:rPr>
                <w:lang w:eastAsia="de-CH"/>
              </w:rPr>
            </w:pPr>
            <w:r>
              <w:rPr>
                <w:lang w:eastAsia="de-CH"/>
              </w:rPr>
              <w:t>2.82E-05</w:t>
            </w:r>
          </w:p>
        </w:tc>
        <w:tc>
          <w:tcPr>
            <w:tcW w:w="1810" w:type="dxa"/>
          </w:tcPr>
          <w:p w14:paraId="43B1B0D5" w14:textId="559CC97F" w:rsidR="00E71836" w:rsidRDefault="00B93BAC" w:rsidP="00052D7C">
            <w:pPr>
              <w:rPr>
                <w:lang w:eastAsia="de-CH"/>
              </w:rPr>
            </w:pPr>
            <w:r>
              <w:rPr>
                <w:lang w:eastAsia="de-CH"/>
              </w:rPr>
              <w:t>5.78E-07</w:t>
            </w:r>
          </w:p>
        </w:tc>
        <w:tc>
          <w:tcPr>
            <w:tcW w:w="1582" w:type="dxa"/>
          </w:tcPr>
          <w:p w14:paraId="12D9AE07" w14:textId="29803928" w:rsidR="00E71836" w:rsidRDefault="00A473E7" w:rsidP="00052D7C">
            <w:pPr>
              <w:rPr>
                <w:lang w:eastAsia="de-CH"/>
              </w:rPr>
            </w:pPr>
            <w:r w:rsidRPr="00A473E7">
              <w:rPr>
                <w:lang w:eastAsia="de-CH"/>
              </w:rPr>
              <w:t>6.29E-07</w:t>
            </w:r>
          </w:p>
        </w:tc>
        <w:tc>
          <w:tcPr>
            <w:tcW w:w="1536" w:type="dxa"/>
          </w:tcPr>
          <w:p w14:paraId="43F6036E" w14:textId="6D86E5CF" w:rsidR="00E71836" w:rsidRDefault="00A473E7" w:rsidP="00052D7C">
            <w:pPr>
              <w:rPr>
                <w:lang w:eastAsia="de-CH"/>
              </w:rPr>
            </w:pPr>
            <w:r>
              <w:rPr>
                <w:lang w:eastAsia="de-CH"/>
              </w:rPr>
              <w:t>2.23</w:t>
            </w:r>
          </w:p>
        </w:tc>
      </w:tr>
      <w:tr w:rsidR="006C3EA4" w14:paraId="1F81AFED" w14:textId="77777777" w:rsidTr="006C3EA4">
        <w:tc>
          <w:tcPr>
            <w:tcW w:w="2405" w:type="dxa"/>
          </w:tcPr>
          <w:p w14:paraId="0A8B723B" w14:textId="299858C6" w:rsidR="00E71836" w:rsidRDefault="006C3EA4" w:rsidP="00052D7C">
            <w:pPr>
              <w:rPr>
                <w:lang w:eastAsia="de-CH"/>
              </w:rPr>
            </w:pPr>
            <w:r>
              <w:rPr>
                <w:lang w:eastAsia="de-CH"/>
              </w:rPr>
              <w:t>Spalt, b = 100µm</w:t>
            </w:r>
          </w:p>
        </w:tc>
        <w:tc>
          <w:tcPr>
            <w:tcW w:w="1876" w:type="dxa"/>
          </w:tcPr>
          <w:p w14:paraId="22AA05FF" w14:textId="38E4B45A" w:rsidR="00E71836" w:rsidRDefault="00B93BAC" w:rsidP="00052D7C">
            <w:pPr>
              <w:rPr>
                <w:lang w:eastAsia="de-CH"/>
              </w:rPr>
            </w:pPr>
            <w:r>
              <w:rPr>
                <w:lang w:eastAsia="de-CH"/>
              </w:rPr>
              <w:t>8.50E-05</w:t>
            </w:r>
          </w:p>
        </w:tc>
        <w:tc>
          <w:tcPr>
            <w:tcW w:w="1810" w:type="dxa"/>
          </w:tcPr>
          <w:p w14:paraId="6FB4C2D4" w14:textId="62ECC1FD" w:rsidR="00E71836" w:rsidRDefault="00B93BAC" w:rsidP="00052D7C">
            <w:pPr>
              <w:rPr>
                <w:lang w:eastAsia="de-CH"/>
              </w:rPr>
            </w:pPr>
            <w:r>
              <w:rPr>
                <w:lang w:eastAsia="de-CH"/>
              </w:rPr>
              <w:t>2.26E-06</w:t>
            </w:r>
          </w:p>
        </w:tc>
        <w:tc>
          <w:tcPr>
            <w:tcW w:w="1582" w:type="dxa"/>
          </w:tcPr>
          <w:p w14:paraId="04A32BE4" w14:textId="025277DF" w:rsidR="00E71836" w:rsidRDefault="00A473E7" w:rsidP="00052D7C">
            <w:pPr>
              <w:rPr>
                <w:lang w:eastAsia="de-CH"/>
              </w:rPr>
            </w:pPr>
            <w:r>
              <w:rPr>
                <w:lang w:eastAsia="de-CH"/>
              </w:rPr>
              <w:t>2.28</w:t>
            </w:r>
            <w:r w:rsidR="00B93BAC">
              <w:rPr>
                <w:lang w:eastAsia="de-CH"/>
              </w:rPr>
              <w:t>E-06</w:t>
            </w:r>
          </w:p>
        </w:tc>
        <w:tc>
          <w:tcPr>
            <w:tcW w:w="1536" w:type="dxa"/>
          </w:tcPr>
          <w:p w14:paraId="02D77A76" w14:textId="71579BD1" w:rsidR="00E71836" w:rsidRDefault="00A473E7" w:rsidP="00052D7C">
            <w:pPr>
              <w:rPr>
                <w:lang w:eastAsia="de-CH"/>
              </w:rPr>
            </w:pPr>
            <w:r>
              <w:rPr>
                <w:lang w:eastAsia="de-CH"/>
              </w:rPr>
              <w:t>2.68</w:t>
            </w:r>
          </w:p>
        </w:tc>
      </w:tr>
      <w:tr w:rsidR="006C3EA4" w14:paraId="08D72203" w14:textId="77777777" w:rsidTr="006C3EA4">
        <w:tc>
          <w:tcPr>
            <w:tcW w:w="2405" w:type="dxa"/>
          </w:tcPr>
          <w:p w14:paraId="4D46CD46" w14:textId="4BF77146" w:rsidR="00E71836" w:rsidRDefault="006C3EA4" w:rsidP="00052D7C">
            <w:pPr>
              <w:rPr>
                <w:lang w:eastAsia="de-CH"/>
              </w:rPr>
            </w:pPr>
            <w:r>
              <w:rPr>
                <w:lang w:eastAsia="de-CH"/>
              </w:rPr>
              <w:t>Antispalt, b = 124µm</w:t>
            </w:r>
          </w:p>
        </w:tc>
        <w:tc>
          <w:tcPr>
            <w:tcW w:w="1876" w:type="dxa"/>
          </w:tcPr>
          <w:p w14:paraId="303DCD6C" w14:textId="76F491BB" w:rsidR="00E71836" w:rsidRDefault="00B93BAC" w:rsidP="00052D7C">
            <w:pPr>
              <w:rPr>
                <w:lang w:eastAsia="de-CH"/>
              </w:rPr>
            </w:pPr>
            <w:r>
              <w:rPr>
                <w:lang w:eastAsia="de-CH"/>
              </w:rPr>
              <w:t>1.03E-04</w:t>
            </w:r>
          </w:p>
        </w:tc>
        <w:tc>
          <w:tcPr>
            <w:tcW w:w="1810" w:type="dxa"/>
          </w:tcPr>
          <w:p w14:paraId="4DFE7DA7" w14:textId="2B8C1D6E" w:rsidR="00E71836" w:rsidRDefault="00B93BAC" w:rsidP="00052D7C">
            <w:pPr>
              <w:rPr>
                <w:lang w:eastAsia="de-CH"/>
              </w:rPr>
            </w:pPr>
            <w:r>
              <w:rPr>
                <w:lang w:eastAsia="de-CH"/>
              </w:rPr>
              <w:t>2.40E-06</w:t>
            </w:r>
          </w:p>
        </w:tc>
        <w:tc>
          <w:tcPr>
            <w:tcW w:w="1582" w:type="dxa"/>
          </w:tcPr>
          <w:p w14:paraId="37274C35" w14:textId="500BCC4D" w:rsidR="00E71836" w:rsidRDefault="00A473E7" w:rsidP="00052D7C">
            <w:pPr>
              <w:rPr>
                <w:lang w:eastAsia="de-CH"/>
              </w:rPr>
            </w:pPr>
            <w:r>
              <w:rPr>
                <w:lang w:eastAsia="de-CH"/>
              </w:rPr>
              <w:t>2.41</w:t>
            </w:r>
            <w:r w:rsidR="00B93BAC">
              <w:rPr>
                <w:lang w:eastAsia="de-CH"/>
              </w:rPr>
              <w:t>E-06</w:t>
            </w:r>
          </w:p>
        </w:tc>
        <w:tc>
          <w:tcPr>
            <w:tcW w:w="1536" w:type="dxa"/>
          </w:tcPr>
          <w:p w14:paraId="79A34D3D" w14:textId="7E55DEDC" w:rsidR="00E71836" w:rsidRDefault="00B93BAC" w:rsidP="00052D7C">
            <w:pPr>
              <w:rPr>
                <w:lang w:eastAsia="de-CH"/>
              </w:rPr>
            </w:pPr>
            <w:r>
              <w:rPr>
                <w:lang w:eastAsia="de-CH"/>
              </w:rPr>
              <w:t>2.</w:t>
            </w:r>
            <w:r w:rsidR="00A473E7">
              <w:rPr>
                <w:lang w:eastAsia="de-CH"/>
              </w:rPr>
              <w:t>34</w:t>
            </w:r>
          </w:p>
        </w:tc>
      </w:tr>
      <w:tr w:rsidR="006C3EA4" w14:paraId="456E42CF" w14:textId="77777777" w:rsidTr="006C3EA4">
        <w:tc>
          <w:tcPr>
            <w:tcW w:w="2405" w:type="dxa"/>
          </w:tcPr>
          <w:p w14:paraId="40408284" w14:textId="47BE5789" w:rsidR="00E71836" w:rsidRDefault="006C3EA4" w:rsidP="00052D7C">
            <w:pPr>
              <w:rPr>
                <w:lang w:eastAsia="de-CH"/>
              </w:rPr>
            </w:pPr>
            <w:r>
              <w:rPr>
                <w:lang w:eastAsia="de-CH"/>
              </w:rPr>
              <w:t>Antispalt, Haar</w:t>
            </w:r>
          </w:p>
        </w:tc>
        <w:tc>
          <w:tcPr>
            <w:tcW w:w="1876" w:type="dxa"/>
          </w:tcPr>
          <w:p w14:paraId="05DBC8FD" w14:textId="6350479D" w:rsidR="00E71836" w:rsidRDefault="00B93BAC" w:rsidP="00052D7C">
            <w:pPr>
              <w:rPr>
                <w:lang w:eastAsia="de-CH"/>
              </w:rPr>
            </w:pPr>
            <w:r>
              <w:rPr>
                <w:lang w:eastAsia="de-CH"/>
              </w:rPr>
              <w:t>5.23E-05</w:t>
            </w:r>
          </w:p>
        </w:tc>
        <w:tc>
          <w:tcPr>
            <w:tcW w:w="1810" w:type="dxa"/>
          </w:tcPr>
          <w:p w14:paraId="5BBA4CE1" w14:textId="79959DFE" w:rsidR="00E71836" w:rsidRDefault="00B93BAC" w:rsidP="00052D7C">
            <w:pPr>
              <w:rPr>
                <w:lang w:eastAsia="de-CH"/>
              </w:rPr>
            </w:pPr>
            <w:r>
              <w:rPr>
                <w:lang w:eastAsia="de-CH"/>
              </w:rPr>
              <w:t>1.15E-06</w:t>
            </w:r>
          </w:p>
        </w:tc>
        <w:tc>
          <w:tcPr>
            <w:tcW w:w="1582" w:type="dxa"/>
          </w:tcPr>
          <w:p w14:paraId="15242BB5" w14:textId="55065B52" w:rsidR="00E71836" w:rsidRDefault="00A473E7" w:rsidP="00052D7C">
            <w:pPr>
              <w:rPr>
                <w:lang w:eastAsia="de-CH"/>
              </w:rPr>
            </w:pPr>
            <w:r>
              <w:rPr>
                <w:lang w:eastAsia="de-CH"/>
              </w:rPr>
              <w:t>1.17</w:t>
            </w:r>
            <w:r w:rsidR="00B93BAC">
              <w:rPr>
                <w:lang w:eastAsia="de-CH"/>
              </w:rPr>
              <w:t>E-06</w:t>
            </w:r>
          </w:p>
        </w:tc>
        <w:tc>
          <w:tcPr>
            <w:tcW w:w="1536" w:type="dxa"/>
          </w:tcPr>
          <w:p w14:paraId="27AD7BAC" w14:textId="6A6743F8" w:rsidR="00E71836" w:rsidRDefault="00B93BAC" w:rsidP="00052D7C">
            <w:pPr>
              <w:rPr>
                <w:lang w:eastAsia="de-CH"/>
              </w:rPr>
            </w:pPr>
            <w:r>
              <w:rPr>
                <w:lang w:eastAsia="de-CH"/>
              </w:rPr>
              <w:t>2.</w:t>
            </w:r>
            <w:r w:rsidR="00A473E7">
              <w:rPr>
                <w:lang w:eastAsia="de-CH"/>
              </w:rPr>
              <w:t>24</w:t>
            </w:r>
          </w:p>
        </w:tc>
      </w:tr>
      <w:tr w:rsidR="006C3EA4" w14:paraId="23A1DD8F" w14:textId="77777777" w:rsidTr="006C3EA4">
        <w:tc>
          <w:tcPr>
            <w:tcW w:w="2405" w:type="dxa"/>
          </w:tcPr>
          <w:p w14:paraId="3205EA6C" w14:textId="5686F171" w:rsidR="00E71836" w:rsidRDefault="006C3EA4" w:rsidP="00052D7C">
            <w:pPr>
              <w:rPr>
                <w:lang w:eastAsia="de-CH"/>
              </w:rPr>
            </w:pPr>
            <w:r>
              <w:rPr>
                <w:lang w:eastAsia="de-CH"/>
              </w:rPr>
              <w:t>Loch, d = 75µm</w:t>
            </w:r>
          </w:p>
        </w:tc>
        <w:tc>
          <w:tcPr>
            <w:tcW w:w="1876" w:type="dxa"/>
          </w:tcPr>
          <w:p w14:paraId="27FF084E" w14:textId="32F3067D" w:rsidR="00E71836" w:rsidRDefault="00B93BAC" w:rsidP="00052D7C">
            <w:pPr>
              <w:rPr>
                <w:lang w:eastAsia="de-CH"/>
              </w:rPr>
            </w:pPr>
            <w:r>
              <w:rPr>
                <w:lang w:eastAsia="de-CH"/>
              </w:rPr>
              <w:t>1.27E-04</w:t>
            </w:r>
          </w:p>
        </w:tc>
        <w:tc>
          <w:tcPr>
            <w:tcW w:w="1810" w:type="dxa"/>
          </w:tcPr>
          <w:p w14:paraId="7DEE4E5B" w14:textId="31DFF889" w:rsidR="00E71836" w:rsidRDefault="00B93BAC" w:rsidP="00052D7C">
            <w:pPr>
              <w:rPr>
                <w:lang w:eastAsia="de-CH"/>
              </w:rPr>
            </w:pPr>
            <w:r>
              <w:rPr>
                <w:lang w:eastAsia="de-CH"/>
              </w:rPr>
              <w:t>2.19E-06</w:t>
            </w:r>
          </w:p>
        </w:tc>
        <w:tc>
          <w:tcPr>
            <w:tcW w:w="1582" w:type="dxa"/>
          </w:tcPr>
          <w:p w14:paraId="3A40F7D7" w14:textId="061B225F" w:rsidR="00E71836" w:rsidRDefault="00A473E7" w:rsidP="00052D7C">
            <w:pPr>
              <w:rPr>
                <w:lang w:eastAsia="de-CH"/>
              </w:rPr>
            </w:pPr>
            <w:r>
              <w:rPr>
                <w:lang w:eastAsia="de-CH"/>
              </w:rPr>
              <w:t>2.21</w:t>
            </w:r>
            <w:r w:rsidR="00B93BAC">
              <w:rPr>
                <w:lang w:eastAsia="de-CH"/>
              </w:rPr>
              <w:t>E-06</w:t>
            </w:r>
          </w:p>
        </w:tc>
        <w:tc>
          <w:tcPr>
            <w:tcW w:w="1536" w:type="dxa"/>
          </w:tcPr>
          <w:p w14:paraId="6970B377" w14:textId="5E8BB339" w:rsidR="00E71836" w:rsidRDefault="00B93BAC" w:rsidP="00052D7C">
            <w:pPr>
              <w:rPr>
                <w:lang w:eastAsia="de-CH"/>
              </w:rPr>
            </w:pPr>
            <w:r>
              <w:rPr>
                <w:lang w:eastAsia="de-CH"/>
              </w:rPr>
              <w:t>1.</w:t>
            </w:r>
            <w:r w:rsidR="00A473E7">
              <w:rPr>
                <w:lang w:eastAsia="de-CH"/>
              </w:rPr>
              <w:t>74</w:t>
            </w:r>
          </w:p>
        </w:tc>
      </w:tr>
      <w:tr w:rsidR="006C3EA4" w14:paraId="599E0167" w14:textId="77777777" w:rsidTr="006C3EA4">
        <w:tc>
          <w:tcPr>
            <w:tcW w:w="2405" w:type="dxa"/>
          </w:tcPr>
          <w:p w14:paraId="13BD7E0F" w14:textId="1C6472FF" w:rsidR="00E71836" w:rsidRDefault="006C3EA4" w:rsidP="00052D7C">
            <w:pPr>
              <w:rPr>
                <w:lang w:eastAsia="de-CH"/>
              </w:rPr>
            </w:pPr>
            <w:r>
              <w:rPr>
                <w:lang w:eastAsia="de-CH"/>
              </w:rPr>
              <w:t>Loch, d = 150µm</w:t>
            </w:r>
          </w:p>
        </w:tc>
        <w:tc>
          <w:tcPr>
            <w:tcW w:w="1876" w:type="dxa"/>
          </w:tcPr>
          <w:p w14:paraId="6799C762" w14:textId="0B7C7952" w:rsidR="00E71836" w:rsidRDefault="00B93BAC" w:rsidP="00052D7C">
            <w:pPr>
              <w:rPr>
                <w:lang w:eastAsia="de-CH"/>
              </w:rPr>
            </w:pPr>
            <w:r>
              <w:rPr>
                <w:lang w:eastAsia="de-CH"/>
              </w:rPr>
              <w:t>6.23E-05</w:t>
            </w:r>
          </w:p>
        </w:tc>
        <w:tc>
          <w:tcPr>
            <w:tcW w:w="1810" w:type="dxa"/>
          </w:tcPr>
          <w:p w14:paraId="1182F4D0" w14:textId="03B67F30" w:rsidR="00E71836" w:rsidRDefault="00B93BAC" w:rsidP="00052D7C">
            <w:pPr>
              <w:rPr>
                <w:lang w:eastAsia="de-CH"/>
              </w:rPr>
            </w:pPr>
            <w:r>
              <w:rPr>
                <w:lang w:eastAsia="de-CH"/>
              </w:rPr>
              <w:t>1.26E-06</w:t>
            </w:r>
          </w:p>
        </w:tc>
        <w:tc>
          <w:tcPr>
            <w:tcW w:w="1582" w:type="dxa"/>
          </w:tcPr>
          <w:p w14:paraId="67F68CDA" w14:textId="25B7B6C1" w:rsidR="00E71836" w:rsidRDefault="00A473E7" w:rsidP="00052D7C">
            <w:pPr>
              <w:rPr>
                <w:lang w:eastAsia="de-CH"/>
              </w:rPr>
            </w:pPr>
            <w:r>
              <w:rPr>
                <w:lang w:eastAsia="de-CH"/>
              </w:rPr>
              <w:t>1.28</w:t>
            </w:r>
            <w:r w:rsidR="00B93BAC">
              <w:rPr>
                <w:lang w:eastAsia="de-CH"/>
              </w:rPr>
              <w:t>E-06</w:t>
            </w:r>
          </w:p>
        </w:tc>
        <w:tc>
          <w:tcPr>
            <w:tcW w:w="1536" w:type="dxa"/>
          </w:tcPr>
          <w:p w14:paraId="7886775C" w14:textId="5816348C" w:rsidR="00E71836" w:rsidRDefault="00A473E7" w:rsidP="00052D7C">
            <w:pPr>
              <w:rPr>
                <w:lang w:eastAsia="de-CH"/>
              </w:rPr>
            </w:pPr>
            <w:r>
              <w:rPr>
                <w:lang w:eastAsia="de-CH"/>
              </w:rPr>
              <w:t>2.05</w:t>
            </w:r>
          </w:p>
        </w:tc>
      </w:tr>
      <w:tr w:rsidR="006C3EA4" w14:paraId="0AA7353C" w14:textId="77777777" w:rsidTr="006C3EA4">
        <w:tc>
          <w:tcPr>
            <w:tcW w:w="2405" w:type="dxa"/>
          </w:tcPr>
          <w:p w14:paraId="1DA8A55C" w14:textId="0E568CD0" w:rsidR="00E71836" w:rsidRDefault="009A0F5E" w:rsidP="00052D7C">
            <w:pPr>
              <w:rPr>
                <w:lang w:eastAsia="de-CH"/>
              </w:rPr>
            </w:pPr>
            <w:r>
              <w:rPr>
                <w:lang w:eastAsia="de-CH"/>
              </w:rPr>
              <w:t>Gitter, g</w:t>
            </w:r>
            <w:r w:rsidR="006C3EA4">
              <w:rPr>
                <w:lang w:eastAsia="de-CH"/>
              </w:rPr>
              <w:t xml:space="preserve"> = 78 µm</w:t>
            </w:r>
          </w:p>
        </w:tc>
        <w:tc>
          <w:tcPr>
            <w:tcW w:w="1876" w:type="dxa"/>
          </w:tcPr>
          <w:p w14:paraId="69DC8533" w14:textId="339C0059" w:rsidR="00E71836" w:rsidRDefault="00B93BAC" w:rsidP="00052D7C">
            <w:pPr>
              <w:rPr>
                <w:lang w:eastAsia="de-CH"/>
              </w:rPr>
            </w:pPr>
            <w:r>
              <w:rPr>
                <w:lang w:eastAsia="de-CH"/>
              </w:rPr>
              <w:t>1.43E-04</w:t>
            </w:r>
          </w:p>
        </w:tc>
        <w:tc>
          <w:tcPr>
            <w:tcW w:w="1810" w:type="dxa"/>
          </w:tcPr>
          <w:p w14:paraId="4BEEDA01" w14:textId="02A4A6D0" w:rsidR="00E71836" w:rsidRDefault="00B93BAC" w:rsidP="00052D7C">
            <w:pPr>
              <w:rPr>
                <w:lang w:eastAsia="de-CH"/>
              </w:rPr>
            </w:pPr>
            <w:r>
              <w:rPr>
                <w:lang w:eastAsia="de-CH"/>
              </w:rPr>
              <w:t>2.42E-09</w:t>
            </w:r>
          </w:p>
        </w:tc>
        <w:tc>
          <w:tcPr>
            <w:tcW w:w="1582" w:type="dxa"/>
          </w:tcPr>
          <w:p w14:paraId="252E4875" w14:textId="3D22680F" w:rsidR="00E71836" w:rsidRDefault="00A473E7" w:rsidP="00052D7C">
            <w:pPr>
              <w:rPr>
                <w:lang w:eastAsia="de-CH"/>
              </w:rPr>
            </w:pPr>
            <w:r>
              <w:rPr>
                <w:lang w:eastAsia="de-CH"/>
              </w:rPr>
              <w:t>2.48</w:t>
            </w:r>
            <w:r w:rsidR="00B93BAC">
              <w:rPr>
                <w:lang w:eastAsia="de-CH"/>
              </w:rPr>
              <w:t>E-0</w:t>
            </w:r>
            <w:r>
              <w:rPr>
                <w:lang w:eastAsia="de-CH"/>
              </w:rPr>
              <w:t>7</w:t>
            </w:r>
          </w:p>
        </w:tc>
        <w:tc>
          <w:tcPr>
            <w:tcW w:w="1536" w:type="dxa"/>
          </w:tcPr>
          <w:p w14:paraId="7B9E8026" w14:textId="65B34EDB" w:rsidR="00E71836" w:rsidRDefault="00B93BAC" w:rsidP="00052D7C">
            <w:pPr>
              <w:rPr>
                <w:lang w:eastAsia="de-CH"/>
              </w:rPr>
            </w:pPr>
            <w:r>
              <w:rPr>
                <w:lang w:eastAsia="de-CH"/>
              </w:rPr>
              <w:t>0.</w:t>
            </w:r>
            <w:r w:rsidR="00A473E7">
              <w:rPr>
                <w:lang w:eastAsia="de-CH"/>
              </w:rPr>
              <w:t>17</w:t>
            </w:r>
          </w:p>
        </w:tc>
      </w:tr>
      <w:tr w:rsidR="006C3EA4" w14:paraId="01C6D110" w14:textId="77777777" w:rsidTr="006C3EA4">
        <w:tc>
          <w:tcPr>
            <w:tcW w:w="2405" w:type="dxa"/>
          </w:tcPr>
          <w:p w14:paraId="27A20BEF" w14:textId="42E24CA1" w:rsidR="006C3EA4" w:rsidRDefault="009A0F5E" w:rsidP="006C3EA4">
            <w:pPr>
              <w:rPr>
                <w:lang w:eastAsia="de-CH"/>
              </w:rPr>
            </w:pPr>
            <w:r>
              <w:rPr>
                <w:lang w:eastAsia="de-CH"/>
              </w:rPr>
              <w:t>Gitter, g</w:t>
            </w:r>
            <w:r w:rsidR="006C3EA4">
              <w:rPr>
                <w:lang w:eastAsia="de-CH"/>
              </w:rPr>
              <w:t xml:space="preserve"> = 154 µm</w:t>
            </w:r>
          </w:p>
        </w:tc>
        <w:tc>
          <w:tcPr>
            <w:tcW w:w="1876" w:type="dxa"/>
          </w:tcPr>
          <w:p w14:paraId="0EB08673" w14:textId="517DC9D1" w:rsidR="006C3EA4" w:rsidRDefault="00B93BAC" w:rsidP="006C3EA4">
            <w:pPr>
              <w:rPr>
                <w:lang w:eastAsia="de-CH"/>
              </w:rPr>
            </w:pPr>
            <w:r>
              <w:rPr>
                <w:lang w:eastAsia="de-CH"/>
              </w:rPr>
              <w:t>7.79E-05</w:t>
            </w:r>
          </w:p>
        </w:tc>
        <w:tc>
          <w:tcPr>
            <w:tcW w:w="1810" w:type="dxa"/>
          </w:tcPr>
          <w:p w14:paraId="2522AD37" w14:textId="3D4322E6" w:rsidR="006C3EA4" w:rsidRDefault="00B93BAC" w:rsidP="006C3EA4">
            <w:pPr>
              <w:rPr>
                <w:lang w:eastAsia="de-CH"/>
              </w:rPr>
            </w:pPr>
            <w:r>
              <w:rPr>
                <w:lang w:eastAsia="de-CH"/>
              </w:rPr>
              <w:t>4.43E-09</w:t>
            </w:r>
          </w:p>
        </w:tc>
        <w:tc>
          <w:tcPr>
            <w:tcW w:w="1582" w:type="dxa"/>
          </w:tcPr>
          <w:p w14:paraId="3E5BDCBD" w14:textId="6BFED0F4" w:rsidR="006C3EA4" w:rsidRDefault="00A473E7" w:rsidP="006C3EA4">
            <w:pPr>
              <w:rPr>
                <w:lang w:eastAsia="de-CH"/>
              </w:rPr>
            </w:pPr>
            <w:r>
              <w:rPr>
                <w:lang w:eastAsia="de-CH"/>
              </w:rPr>
              <w:t>2.48E-07</w:t>
            </w:r>
          </w:p>
        </w:tc>
        <w:tc>
          <w:tcPr>
            <w:tcW w:w="1536" w:type="dxa"/>
          </w:tcPr>
          <w:p w14:paraId="65301C9E" w14:textId="6025B844" w:rsidR="006C3EA4" w:rsidRDefault="00A473E7" w:rsidP="006C3EA4">
            <w:pPr>
              <w:rPr>
                <w:lang w:eastAsia="de-CH"/>
              </w:rPr>
            </w:pPr>
            <w:r>
              <w:rPr>
                <w:lang w:eastAsia="de-CH"/>
              </w:rPr>
              <w:t>0.32</w:t>
            </w:r>
          </w:p>
        </w:tc>
      </w:tr>
    </w:tbl>
    <w:p w14:paraId="5553BB81" w14:textId="1EB3528C" w:rsidR="00606CE9" w:rsidRDefault="00606CE9" w:rsidP="00B93BAC">
      <w:pPr>
        <w:rPr>
          <w:lang w:eastAsia="de-CH"/>
        </w:rPr>
      </w:pPr>
    </w:p>
    <w:p w14:paraId="60727629" w14:textId="35384EDC" w:rsidR="00606CE9" w:rsidRDefault="000541D5" w:rsidP="00B93BAC">
      <w:pPr>
        <w:rPr>
          <w:lang w:eastAsia="de-CH"/>
        </w:rPr>
      </w:pPr>
      <w:r>
        <w:rPr>
          <w:noProof/>
          <w:lang w:val="en-US"/>
        </w:rPr>
        <w:drawing>
          <wp:inline distT="0" distB="0" distL="0" distR="0" wp14:anchorId="58EAD1D6" wp14:editId="6E831137">
            <wp:extent cx="5754370" cy="3484245"/>
            <wp:effectExtent l="0" t="0" r="11430" b="0"/>
            <wp:docPr id="13" name="Picture 13" descr="../../../Desktop/Screen%20Shot%202017-06-13%20at%2018.34.3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6-13%20at%2018.34.38.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4370" cy="3484245"/>
                    </a:xfrm>
                    <a:prstGeom prst="rect">
                      <a:avLst/>
                    </a:prstGeom>
                    <a:noFill/>
                    <a:ln>
                      <a:noFill/>
                    </a:ln>
                  </pic:spPr>
                </pic:pic>
              </a:graphicData>
            </a:graphic>
          </wp:inline>
        </w:drawing>
      </w:r>
    </w:p>
    <w:p w14:paraId="571ADA94" w14:textId="77777777" w:rsidR="003210AC" w:rsidRDefault="003210AC" w:rsidP="00B93BAC">
      <w:pPr>
        <w:rPr>
          <w:lang w:eastAsia="de-CH"/>
        </w:rPr>
      </w:pPr>
    </w:p>
    <w:p w14:paraId="3C403E07" w14:textId="10057909" w:rsidR="003210AC" w:rsidRDefault="00675B8D" w:rsidP="00B93BAC">
      <w:pPr>
        <w:rPr>
          <w:lang w:eastAsia="de-CH"/>
        </w:rPr>
      </w:pPr>
      <w:r>
        <w:rPr>
          <w:lang w:eastAsia="de-CH"/>
        </w:rPr>
        <w:t>Der relative Fehler hält sich bei allen Rechnungen in Grenzen. Jedoch ist ein Fehler von ~2% auch nicht sehr erfreulich. Wie man unschwer erkennen kann wurde beim Gitter sehr genau gemessen. Dies war auch deutlich am einfachsten zu erkennen, da das Gitter deutlich und gross erschien.</w:t>
      </w:r>
    </w:p>
    <w:p w14:paraId="6DB7CB02" w14:textId="18C31A61" w:rsidR="00675B8D" w:rsidRDefault="00675B8D" w:rsidP="00B93BAC">
      <w:pPr>
        <w:rPr>
          <w:lang w:eastAsia="de-CH"/>
        </w:rPr>
      </w:pPr>
      <w:r>
        <w:rPr>
          <w:lang w:eastAsia="de-CH"/>
        </w:rPr>
        <w:t>Gerade bei den Messungen am Loch war es eher schwierig das Inter</w:t>
      </w:r>
      <w:r w:rsidR="00123B4C">
        <w:rPr>
          <w:lang w:eastAsia="de-CH"/>
        </w:rPr>
        <w:t>ferenzmuster korrekt abzulesen.</w:t>
      </w:r>
    </w:p>
    <w:p w14:paraId="7BDFFC4E" w14:textId="0C734CEF" w:rsidR="00123B4C" w:rsidRDefault="00123B4C" w:rsidP="00B93BAC">
      <w:pPr>
        <w:rPr>
          <w:lang w:eastAsia="de-CH"/>
        </w:rPr>
      </w:pPr>
      <w:r>
        <w:rPr>
          <w:lang w:eastAsia="de-CH"/>
        </w:rPr>
        <w:t>Viele Werte weichen deutlich vom Sollwert, welcher an der Blende markiert war ab und der Sollwert befindet sich auch nicht im Toleranzbereich.</w:t>
      </w:r>
    </w:p>
    <w:p w14:paraId="755657CD" w14:textId="224285BB" w:rsidR="00123B4C" w:rsidRPr="006C3EA4" w:rsidRDefault="00123B4C" w:rsidP="00B93BAC">
      <w:pPr>
        <w:rPr>
          <w:lang w:eastAsia="de-CH"/>
        </w:rPr>
      </w:pPr>
      <w:r>
        <w:rPr>
          <w:lang w:eastAsia="de-CH"/>
        </w:rPr>
        <w:t>Dies ist sehr merkwürdig, wenn man annimmt, dass der Wert auf der Blende genau stimmt. Handelt es sich aber nur um eine Grössenordnung, so sind die errechneten Werte gar nicht so schlecht. Beim 75µm Loch und beim 124µm Antispalt würden wir eine erneute Messung empfehlen. Alles in allem sind die Messresultate aber zufriedenstellend.</w:t>
      </w:r>
      <w:bookmarkStart w:id="23" w:name="_GoBack"/>
      <w:bookmarkEnd w:id="23"/>
    </w:p>
    <w:sectPr w:rsidR="00123B4C" w:rsidRPr="006C3EA4" w:rsidSect="00CF55F4">
      <w:headerReference w:type="default" r:id="rId23"/>
      <w:footerReference w:type="default" r:id="rId24"/>
      <w:headerReference w:type="first" r:id="rId2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6FA5D" w14:textId="77777777" w:rsidR="00966537" w:rsidRDefault="00966537" w:rsidP="00CF55F4">
      <w:pPr>
        <w:spacing w:line="240" w:lineRule="auto"/>
      </w:pPr>
      <w:r>
        <w:separator/>
      </w:r>
    </w:p>
  </w:endnote>
  <w:endnote w:type="continuationSeparator" w:id="0">
    <w:p w14:paraId="76D4A3CB" w14:textId="77777777" w:rsidR="00966537" w:rsidRDefault="00966537" w:rsidP="00CF55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F72FE" w14:textId="504E0FFF" w:rsidR="00D35212" w:rsidRPr="00B70BDD" w:rsidRDefault="00D35212" w:rsidP="00220FAA">
    <w:pPr>
      <w:pStyle w:val="Footer"/>
      <w:jc w:val="right"/>
      <w:rPr>
        <w:rFonts w:asciiTheme="minorHAnsi" w:hAnsiTheme="minorHAnsi"/>
      </w:rPr>
    </w:pPr>
    <w:r>
      <w:rPr>
        <w:rFonts w:asciiTheme="minorHAnsi" w:hAnsiTheme="minorHAnsi"/>
      </w:rPr>
      <w:t>Physiklabor</w:t>
    </w:r>
    <w:r w:rsidRPr="00B70BDD">
      <w:rPr>
        <w:rFonts w:asciiTheme="minorHAnsi" w:hAnsiTheme="minorHAnsi"/>
      </w:rPr>
      <w:tab/>
    </w:r>
    <w:r>
      <w:rPr>
        <w:rFonts w:asciiTheme="minorHAnsi" w:hAnsiTheme="minorHAnsi"/>
      </w:rPr>
      <w:t>E4_3 Elektromagnetische Kräfte</w:t>
    </w:r>
    <w:r w:rsidRPr="00B70BDD">
      <w:rPr>
        <w:rFonts w:asciiTheme="minorHAnsi" w:hAnsiTheme="minorHAnsi"/>
      </w:rPr>
      <w:tab/>
    </w:r>
    <w:sdt>
      <w:sdtPr>
        <w:rPr>
          <w:rFonts w:asciiTheme="minorHAnsi" w:hAnsiTheme="minorHAnsi"/>
        </w:rPr>
        <w:id w:val="729429451"/>
        <w:docPartObj>
          <w:docPartGallery w:val="Page Numbers (Bottom of Page)"/>
          <w:docPartUnique/>
        </w:docPartObj>
      </w:sdtPr>
      <w:sdtContent>
        <w:sdt>
          <w:sdtPr>
            <w:rPr>
              <w:rFonts w:asciiTheme="minorHAnsi" w:hAnsiTheme="minorHAnsi"/>
            </w:rPr>
            <w:id w:val="7803241"/>
            <w:docPartObj>
              <w:docPartGallery w:val="Page Numbers (Top of Page)"/>
              <w:docPartUnique/>
            </w:docPartObj>
          </w:sdtPr>
          <w:sdtContent>
            <w:r w:rsidRPr="00B70BDD">
              <w:rPr>
                <w:rFonts w:asciiTheme="minorHAnsi" w:hAnsiTheme="minorHAnsi"/>
                <w:lang w:val="de-DE"/>
              </w:rPr>
              <w:t xml:space="preserve">Seite </w:t>
            </w:r>
            <w:r w:rsidRPr="00B70BDD">
              <w:rPr>
                <w:rFonts w:asciiTheme="minorHAnsi" w:hAnsiTheme="minorHAnsi"/>
                <w:b/>
                <w:bCs/>
              </w:rPr>
              <w:fldChar w:fldCharType="begin"/>
            </w:r>
            <w:r w:rsidRPr="00B70BDD">
              <w:rPr>
                <w:rFonts w:asciiTheme="minorHAnsi" w:hAnsiTheme="minorHAnsi"/>
                <w:b/>
                <w:bCs/>
              </w:rPr>
              <w:instrText>PAGE</w:instrText>
            </w:r>
            <w:r w:rsidRPr="00B70BDD">
              <w:rPr>
                <w:rFonts w:asciiTheme="minorHAnsi" w:hAnsiTheme="minorHAnsi"/>
                <w:b/>
                <w:bCs/>
              </w:rPr>
              <w:fldChar w:fldCharType="separate"/>
            </w:r>
            <w:r w:rsidR="00123B4C">
              <w:rPr>
                <w:rFonts w:asciiTheme="minorHAnsi" w:hAnsiTheme="minorHAnsi"/>
                <w:b/>
                <w:bCs/>
                <w:noProof/>
              </w:rPr>
              <w:t>14</w:t>
            </w:r>
            <w:r w:rsidRPr="00B70BDD">
              <w:rPr>
                <w:rFonts w:asciiTheme="minorHAnsi" w:hAnsiTheme="minorHAnsi"/>
                <w:b/>
                <w:bCs/>
              </w:rPr>
              <w:fldChar w:fldCharType="end"/>
            </w:r>
            <w:r w:rsidRPr="00B70BDD">
              <w:rPr>
                <w:rFonts w:asciiTheme="minorHAnsi" w:hAnsiTheme="minorHAnsi"/>
                <w:lang w:val="de-DE"/>
              </w:rPr>
              <w:t xml:space="preserve"> von </w:t>
            </w:r>
            <w:r w:rsidRPr="00B70BDD">
              <w:rPr>
                <w:rFonts w:asciiTheme="minorHAnsi" w:hAnsiTheme="minorHAnsi"/>
                <w:b/>
                <w:bCs/>
              </w:rPr>
              <w:fldChar w:fldCharType="begin"/>
            </w:r>
            <w:r w:rsidRPr="00B70BDD">
              <w:rPr>
                <w:rFonts w:asciiTheme="minorHAnsi" w:hAnsiTheme="minorHAnsi"/>
                <w:b/>
                <w:bCs/>
              </w:rPr>
              <w:instrText>NUMPAGES</w:instrText>
            </w:r>
            <w:r w:rsidRPr="00B70BDD">
              <w:rPr>
                <w:rFonts w:asciiTheme="minorHAnsi" w:hAnsiTheme="minorHAnsi"/>
                <w:b/>
                <w:bCs/>
              </w:rPr>
              <w:fldChar w:fldCharType="separate"/>
            </w:r>
            <w:r w:rsidR="00123B4C">
              <w:rPr>
                <w:rFonts w:asciiTheme="minorHAnsi" w:hAnsiTheme="minorHAnsi"/>
                <w:b/>
                <w:bCs/>
                <w:noProof/>
              </w:rPr>
              <w:t>14</w:t>
            </w:r>
            <w:r w:rsidRPr="00B70BDD">
              <w:rPr>
                <w:rFonts w:asciiTheme="minorHAnsi" w:hAnsiTheme="minorHAnsi"/>
                <w:b/>
                <w:bCs/>
              </w:rPr>
              <w:fldChar w:fldCharType="end"/>
            </w:r>
          </w:sdtContent>
        </w:sdt>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A0143" w14:textId="77777777" w:rsidR="00966537" w:rsidRDefault="00966537" w:rsidP="00CF55F4">
      <w:pPr>
        <w:spacing w:line="240" w:lineRule="auto"/>
      </w:pPr>
      <w:bookmarkStart w:id="0" w:name="_Hlk478813402"/>
      <w:bookmarkEnd w:id="0"/>
      <w:r>
        <w:separator/>
      </w:r>
    </w:p>
  </w:footnote>
  <w:footnote w:type="continuationSeparator" w:id="0">
    <w:p w14:paraId="62698C57" w14:textId="77777777" w:rsidR="00966537" w:rsidRDefault="00966537" w:rsidP="00CF55F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39724" w14:textId="78E57AAB" w:rsidR="00D35212" w:rsidRPr="00B70BDD" w:rsidRDefault="00D35212" w:rsidP="00CF55F4">
    <w:pPr>
      <w:pStyle w:val="Header"/>
      <w:tabs>
        <w:tab w:val="left" w:pos="4170"/>
      </w:tabs>
      <w:rPr>
        <w:rFonts w:asciiTheme="minorHAnsi" w:hAnsiTheme="minorHAnsi"/>
      </w:rPr>
    </w:pPr>
    <w:r>
      <w:rPr>
        <w:noProof/>
        <w:lang w:val="en-US"/>
      </w:rPr>
      <w:drawing>
        <wp:inline distT="0" distB="0" distL="0" distR="0" wp14:anchorId="48F7E518" wp14:editId="4BA62A5E">
          <wp:extent cx="2324100" cy="361950"/>
          <wp:effectExtent l="0" t="0" r="0" b="0"/>
          <wp:docPr id="3" name="Grafik 3" descr="C:\Users\Wikinger\AppData\Local\Microsoft\Windows\INetCacheContent.Word\FHN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kinger\AppData\Local\Microsoft\Windows\INetCacheContent.Word\FHNW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361950"/>
                  </a:xfrm>
                  <a:prstGeom prst="rect">
                    <a:avLst/>
                  </a:prstGeom>
                  <a:noFill/>
                  <a:ln>
                    <a:noFill/>
                  </a:ln>
                </pic:spPr>
              </pic:pic>
            </a:graphicData>
          </a:graphic>
        </wp:inline>
      </w:drawing>
    </w:r>
    <w:r w:rsidRPr="00B70BDD">
      <w:rPr>
        <w:rFonts w:asciiTheme="minorHAnsi" w:hAnsiTheme="minorHAnsi"/>
      </w:rPr>
      <w:tab/>
    </w:r>
    <w:r w:rsidRPr="00B70BDD">
      <w:rPr>
        <w:rFonts w:asciiTheme="minorHAnsi" w:hAnsiTheme="minorHAnsi"/>
      </w:rPr>
      <w:tab/>
    </w:r>
    <w:r w:rsidRPr="00B70BDD">
      <w:rPr>
        <w:rFonts w:asciiTheme="minorHAnsi" w:hAnsiTheme="minorHAnsi"/>
      </w:rPr>
      <w:tab/>
    </w:r>
    <w:r>
      <w:rPr>
        <w:rFonts w:asciiTheme="minorHAnsi" w:hAnsiTheme="minorHAnsi"/>
      </w:rPr>
      <w:t>Almar Suter, Noah Hüsser</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3009C" w14:textId="41276F78" w:rsidR="00D35212" w:rsidRDefault="00D35212">
    <w:pPr>
      <w:pStyle w:val="Header"/>
    </w:pPr>
    <w:r w:rsidRPr="00B70BDD">
      <w:rPr>
        <w:rFonts w:asciiTheme="minorHAnsi" w:hAnsiTheme="minorHAnsi"/>
        <w:noProof/>
        <w:lang w:val="en-US"/>
      </w:rPr>
      <w:drawing>
        <wp:inline distT="0" distB="0" distL="0" distR="0" wp14:anchorId="2E1E0369" wp14:editId="7D2318F6">
          <wp:extent cx="2397026" cy="371192"/>
          <wp:effectExtent l="0" t="0" r="381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97026" cy="371192"/>
                  </a:xfrm>
                  <a:prstGeom prst="rect">
                    <a:avLst/>
                  </a:prstGeom>
                  <a:noFill/>
                  <a:ln>
                    <a:noFill/>
                  </a:ln>
                </pic:spPr>
              </pic:pic>
            </a:graphicData>
          </a:graphic>
        </wp:inline>
      </w:drawing>
    </w:r>
    <w:r>
      <w:tab/>
    </w:r>
    <w:r>
      <w:tab/>
    </w:r>
    <w:r>
      <w:rPr>
        <w:rFonts w:asciiTheme="minorHAnsi" w:hAnsiTheme="minorHAnsi"/>
      </w:rPr>
      <w:t>Physiklabor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E42CE"/>
    <w:multiLevelType w:val="hybridMultilevel"/>
    <w:tmpl w:val="3CBA2AB4"/>
    <w:lvl w:ilvl="0" w:tplc="C7ACA00A">
      <w:start w:val="1"/>
      <w:numFmt w:val="decimal"/>
      <w:lvlText w:val="%1."/>
      <w:lvlJc w:val="left"/>
      <w:pPr>
        <w:ind w:left="426" w:hanging="360"/>
      </w:pPr>
      <w:rPr>
        <w:rFonts w:hint="default"/>
      </w:rPr>
    </w:lvl>
    <w:lvl w:ilvl="1" w:tplc="08070019" w:tentative="1">
      <w:start w:val="1"/>
      <w:numFmt w:val="lowerLetter"/>
      <w:lvlText w:val="%2."/>
      <w:lvlJc w:val="left"/>
      <w:pPr>
        <w:ind w:left="1146" w:hanging="360"/>
      </w:pPr>
    </w:lvl>
    <w:lvl w:ilvl="2" w:tplc="0807001B" w:tentative="1">
      <w:start w:val="1"/>
      <w:numFmt w:val="lowerRoman"/>
      <w:lvlText w:val="%3."/>
      <w:lvlJc w:val="right"/>
      <w:pPr>
        <w:ind w:left="1866" w:hanging="180"/>
      </w:pPr>
    </w:lvl>
    <w:lvl w:ilvl="3" w:tplc="0807000F" w:tentative="1">
      <w:start w:val="1"/>
      <w:numFmt w:val="decimal"/>
      <w:lvlText w:val="%4."/>
      <w:lvlJc w:val="left"/>
      <w:pPr>
        <w:ind w:left="2586" w:hanging="360"/>
      </w:pPr>
    </w:lvl>
    <w:lvl w:ilvl="4" w:tplc="08070019" w:tentative="1">
      <w:start w:val="1"/>
      <w:numFmt w:val="lowerLetter"/>
      <w:lvlText w:val="%5."/>
      <w:lvlJc w:val="left"/>
      <w:pPr>
        <w:ind w:left="3306" w:hanging="360"/>
      </w:pPr>
    </w:lvl>
    <w:lvl w:ilvl="5" w:tplc="0807001B" w:tentative="1">
      <w:start w:val="1"/>
      <w:numFmt w:val="lowerRoman"/>
      <w:lvlText w:val="%6."/>
      <w:lvlJc w:val="right"/>
      <w:pPr>
        <w:ind w:left="4026" w:hanging="180"/>
      </w:pPr>
    </w:lvl>
    <w:lvl w:ilvl="6" w:tplc="0807000F" w:tentative="1">
      <w:start w:val="1"/>
      <w:numFmt w:val="decimal"/>
      <w:lvlText w:val="%7."/>
      <w:lvlJc w:val="left"/>
      <w:pPr>
        <w:ind w:left="4746" w:hanging="360"/>
      </w:pPr>
    </w:lvl>
    <w:lvl w:ilvl="7" w:tplc="08070019" w:tentative="1">
      <w:start w:val="1"/>
      <w:numFmt w:val="lowerLetter"/>
      <w:lvlText w:val="%8."/>
      <w:lvlJc w:val="left"/>
      <w:pPr>
        <w:ind w:left="5466" w:hanging="360"/>
      </w:pPr>
    </w:lvl>
    <w:lvl w:ilvl="8" w:tplc="0807001B" w:tentative="1">
      <w:start w:val="1"/>
      <w:numFmt w:val="lowerRoman"/>
      <w:lvlText w:val="%9."/>
      <w:lvlJc w:val="right"/>
      <w:pPr>
        <w:ind w:left="6186" w:hanging="180"/>
      </w:pPr>
    </w:lvl>
  </w:abstractNum>
  <w:abstractNum w:abstractNumId="1">
    <w:nsid w:val="0DC45C60"/>
    <w:multiLevelType w:val="hybridMultilevel"/>
    <w:tmpl w:val="6716490C"/>
    <w:lvl w:ilvl="0" w:tplc="95A8B990">
      <w:start w:val="9"/>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F334476"/>
    <w:multiLevelType w:val="hybridMultilevel"/>
    <w:tmpl w:val="58CE2CCA"/>
    <w:lvl w:ilvl="0" w:tplc="04C69D26">
      <w:start w:val="1"/>
      <w:numFmt w:val="decimal"/>
      <w:lvlText w:val="%1."/>
      <w:lvlJc w:val="left"/>
      <w:pPr>
        <w:ind w:left="426" w:hanging="360"/>
      </w:pPr>
      <w:rPr>
        <w:rFonts w:hint="default"/>
      </w:rPr>
    </w:lvl>
    <w:lvl w:ilvl="1" w:tplc="08070019" w:tentative="1">
      <w:start w:val="1"/>
      <w:numFmt w:val="lowerLetter"/>
      <w:lvlText w:val="%2."/>
      <w:lvlJc w:val="left"/>
      <w:pPr>
        <w:ind w:left="1146" w:hanging="360"/>
      </w:pPr>
    </w:lvl>
    <w:lvl w:ilvl="2" w:tplc="0807001B" w:tentative="1">
      <w:start w:val="1"/>
      <w:numFmt w:val="lowerRoman"/>
      <w:lvlText w:val="%3."/>
      <w:lvlJc w:val="right"/>
      <w:pPr>
        <w:ind w:left="1866" w:hanging="180"/>
      </w:pPr>
    </w:lvl>
    <w:lvl w:ilvl="3" w:tplc="0807000F" w:tentative="1">
      <w:start w:val="1"/>
      <w:numFmt w:val="decimal"/>
      <w:lvlText w:val="%4."/>
      <w:lvlJc w:val="left"/>
      <w:pPr>
        <w:ind w:left="2586" w:hanging="360"/>
      </w:pPr>
    </w:lvl>
    <w:lvl w:ilvl="4" w:tplc="08070019" w:tentative="1">
      <w:start w:val="1"/>
      <w:numFmt w:val="lowerLetter"/>
      <w:lvlText w:val="%5."/>
      <w:lvlJc w:val="left"/>
      <w:pPr>
        <w:ind w:left="3306" w:hanging="360"/>
      </w:pPr>
    </w:lvl>
    <w:lvl w:ilvl="5" w:tplc="0807001B" w:tentative="1">
      <w:start w:val="1"/>
      <w:numFmt w:val="lowerRoman"/>
      <w:lvlText w:val="%6."/>
      <w:lvlJc w:val="right"/>
      <w:pPr>
        <w:ind w:left="4026" w:hanging="180"/>
      </w:pPr>
    </w:lvl>
    <w:lvl w:ilvl="6" w:tplc="0807000F" w:tentative="1">
      <w:start w:val="1"/>
      <w:numFmt w:val="decimal"/>
      <w:lvlText w:val="%7."/>
      <w:lvlJc w:val="left"/>
      <w:pPr>
        <w:ind w:left="4746" w:hanging="360"/>
      </w:pPr>
    </w:lvl>
    <w:lvl w:ilvl="7" w:tplc="08070019" w:tentative="1">
      <w:start w:val="1"/>
      <w:numFmt w:val="lowerLetter"/>
      <w:lvlText w:val="%8."/>
      <w:lvlJc w:val="left"/>
      <w:pPr>
        <w:ind w:left="5466" w:hanging="360"/>
      </w:pPr>
    </w:lvl>
    <w:lvl w:ilvl="8" w:tplc="0807001B" w:tentative="1">
      <w:start w:val="1"/>
      <w:numFmt w:val="lowerRoman"/>
      <w:lvlText w:val="%9."/>
      <w:lvlJc w:val="right"/>
      <w:pPr>
        <w:ind w:left="6186" w:hanging="180"/>
      </w:pPr>
    </w:lvl>
  </w:abstractNum>
  <w:abstractNum w:abstractNumId="3">
    <w:nsid w:val="16BB3AA4"/>
    <w:multiLevelType w:val="hybridMultilevel"/>
    <w:tmpl w:val="EA708332"/>
    <w:lvl w:ilvl="0" w:tplc="08070011">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4">
    <w:nsid w:val="1C2330B5"/>
    <w:multiLevelType w:val="hybridMultilevel"/>
    <w:tmpl w:val="A08A68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3121046"/>
    <w:multiLevelType w:val="hybridMultilevel"/>
    <w:tmpl w:val="ED72EC4C"/>
    <w:lvl w:ilvl="0" w:tplc="04070001">
      <w:start w:val="1"/>
      <w:numFmt w:val="bullet"/>
      <w:lvlText w:val=""/>
      <w:lvlJc w:val="left"/>
      <w:pPr>
        <w:ind w:left="2130" w:hanging="360"/>
      </w:pPr>
      <w:rPr>
        <w:rFonts w:ascii="Symbol" w:hAnsi="Symbol" w:hint="default"/>
      </w:rPr>
    </w:lvl>
    <w:lvl w:ilvl="1" w:tplc="04070003" w:tentative="1">
      <w:start w:val="1"/>
      <w:numFmt w:val="bullet"/>
      <w:lvlText w:val="o"/>
      <w:lvlJc w:val="left"/>
      <w:pPr>
        <w:ind w:left="2850" w:hanging="360"/>
      </w:pPr>
      <w:rPr>
        <w:rFonts w:ascii="Courier New" w:hAnsi="Courier New" w:cs="Courier New" w:hint="default"/>
      </w:rPr>
    </w:lvl>
    <w:lvl w:ilvl="2" w:tplc="04070005" w:tentative="1">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6">
    <w:nsid w:val="2DFA12E7"/>
    <w:multiLevelType w:val="hybridMultilevel"/>
    <w:tmpl w:val="D660BAF4"/>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7">
    <w:nsid w:val="2ED14DBA"/>
    <w:multiLevelType w:val="hybridMultilevel"/>
    <w:tmpl w:val="22F0BF12"/>
    <w:lvl w:ilvl="0" w:tplc="04070001">
      <w:start w:val="1"/>
      <w:numFmt w:val="bullet"/>
      <w:lvlText w:val=""/>
      <w:lvlJc w:val="left"/>
      <w:pPr>
        <w:ind w:left="2130" w:hanging="360"/>
      </w:pPr>
      <w:rPr>
        <w:rFonts w:ascii="Symbol" w:hAnsi="Symbol" w:hint="default"/>
      </w:rPr>
    </w:lvl>
    <w:lvl w:ilvl="1" w:tplc="04070003" w:tentative="1">
      <w:start w:val="1"/>
      <w:numFmt w:val="bullet"/>
      <w:lvlText w:val="o"/>
      <w:lvlJc w:val="left"/>
      <w:pPr>
        <w:ind w:left="2850" w:hanging="360"/>
      </w:pPr>
      <w:rPr>
        <w:rFonts w:ascii="Courier New" w:hAnsi="Courier New" w:cs="Courier New" w:hint="default"/>
      </w:rPr>
    </w:lvl>
    <w:lvl w:ilvl="2" w:tplc="04070005" w:tentative="1">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8">
    <w:nsid w:val="3A504952"/>
    <w:multiLevelType w:val="hybridMultilevel"/>
    <w:tmpl w:val="09681E82"/>
    <w:lvl w:ilvl="0" w:tplc="04070001">
      <w:start w:val="1"/>
      <w:numFmt w:val="bullet"/>
      <w:lvlText w:val=""/>
      <w:lvlJc w:val="left"/>
      <w:pPr>
        <w:ind w:left="2130" w:hanging="360"/>
      </w:pPr>
      <w:rPr>
        <w:rFonts w:ascii="Symbol" w:hAnsi="Symbol" w:hint="default"/>
      </w:rPr>
    </w:lvl>
    <w:lvl w:ilvl="1" w:tplc="04070003" w:tentative="1">
      <w:start w:val="1"/>
      <w:numFmt w:val="bullet"/>
      <w:lvlText w:val="o"/>
      <w:lvlJc w:val="left"/>
      <w:pPr>
        <w:ind w:left="2850" w:hanging="360"/>
      </w:pPr>
      <w:rPr>
        <w:rFonts w:ascii="Courier New" w:hAnsi="Courier New" w:cs="Courier New" w:hint="default"/>
      </w:rPr>
    </w:lvl>
    <w:lvl w:ilvl="2" w:tplc="04070005" w:tentative="1">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9">
    <w:nsid w:val="3B2C58C2"/>
    <w:multiLevelType w:val="hybridMultilevel"/>
    <w:tmpl w:val="93A834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33A125B"/>
    <w:multiLevelType w:val="multilevel"/>
    <w:tmpl w:val="BB0C707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4603DC9"/>
    <w:multiLevelType w:val="multilevel"/>
    <w:tmpl w:val="6C9AC52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851" w:hanging="491"/>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8D643E8"/>
    <w:multiLevelType w:val="hybridMultilevel"/>
    <w:tmpl w:val="954267EC"/>
    <w:lvl w:ilvl="0" w:tplc="D982FA6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1F66B52"/>
    <w:multiLevelType w:val="hybridMultilevel"/>
    <w:tmpl w:val="2246424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63E92184"/>
    <w:multiLevelType w:val="hybridMultilevel"/>
    <w:tmpl w:val="E0EA1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7A45D1D"/>
    <w:multiLevelType w:val="hybridMultilevel"/>
    <w:tmpl w:val="FA5E73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25159AC"/>
    <w:multiLevelType w:val="hybridMultilevel"/>
    <w:tmpl w:val="CFF68F9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nsid w:val="79A44A2A"/>
    <w:multiLevelType w:val="hybridMultilevel"/>
    <w:tmpl w:val="A386FB5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7A6E13E9"/>
    <w:multiLevelType w:val="hybridMultilevel"/>
    <w:tmpl w:val="0B9EF3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3"/>
  </w:num>
  <w:num w:numId="8">
    <w:abstractNumId w:val="2"/>
  </w:num>
  <w:num w:numId="9">
    <w:abstractNumId w:val="0"/>
  </w:num>
  <w:num w:numId="10">
    <w:abstractNumId w:val="17"/>
  </w:num>
  <w:num w:numId="11">
    <w:abstractNumId w:val="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9"/>
  </w:num>
  <w:num w:numId="15">
    <w:abstractNumId w:val="15"/>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num>
  <w:num w:numId="19">
    <w:abstractNumId w:val="8"/>
  </w:num>
  <w:num w:numId="20">
    <w:abstractNumId w:val="7"/>
  </w:num>
  <w:num w:numId="21">
    <w:abstractNumId w:val="14"/>
  </w:num>
  <w:num w:numId="22">
    <w:abstractNumId w:val="18"/>
  </w:num>
  <w:num w:numId="23">
    <w:abstractNumId w:val="4"/>
  </w:num>
  <w:num w:numId="24">
    <w:abstractNumId w:val="6"/>
  </w:num>
  <w:num w:numId="25">
    <w:abstractNumId w:val="3"/>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186"/>
    <w:rsid w:val="00007124"/>
    <w:rsid w:val="00011C3A"/>
    <w:rsid w:val="000347E6"/>
    <w:rsid w:val="0004301D"/>
    <w:rsid w:val="00052D7C"/>
    <w:rsid w:val="000541D5"/>
    <w:rsid w:val="00055644"/>
    <w:rsid w:val="0005679C"/>
    <w:rsid w:val="000760CF"/>
    <w:rsid w:val="00082A60"/>
    <w:rsid w:val="00094173"/>
    <w:rsid w:val="000A1E4A"/>
    <w:rsid w:val="000A3E94"/>
    <w:rsid w:val="000A4CBE"/>
    <w:rsid w:val="000A5D79"/>
    <w:rsid w:val="000B0C76"/>
    <w:rsid w:val="000B450B"/>
    <w:rsid w:val="000C79E0"/>
    <w:rsid w:val="000D2629"/>
    <w:rsid w:val="000D299C"/>
    <w:rsid w:val="000E215D"/>
    <w:rsid w:val="000E2F60"/>
    <w:rsid w:val="000F3BE8"/>
    <w:rsid w:val="001033D2"/>
    <w:rsid w:val="0011301B"/>
    <w:rsid w:val="00117D2D"/>
    <w:rsid w:val="00120081"/>
    <w:rsid w:val="00123B4C"/>
    <w:rsid w:val="00134D76"/>
    <w:rsid w:val="001373E0"/>
    <w:rsid w:val="00146A82"/>
    <w:rsid w:val="00170EB5"/>
    <w:rsid w:val="00174222"/>
    <w:rsid w:val="00174DE3"/>
    <w:rsid w:val="00174F53"/>
    <w:rsid w:val="00182068"/>
    <w:rsid w:val="00184A51"/>
    <w:rsid w:val="00184BC0"/>
    <w:rsid w:val="00185FCE"/>
    <w:rsid w:val="001874D5"/>
    <w:rsid w:val="001956AB"/>
    <w:rsid w:val="001958D2"/>
    <w:rsid w:val="001A0B10"/>
    <w:rsid w:val="001B0122"/>
    <w:rsid w:val="001B1F67"/>
    <w:rsid w:val="001B4314"/>
    <w:rsid w:val="001C1AAA"/>
    <w:rsid w:val="001C74F5"/>
    <w:rsid w:val="001E0CB1"/>
    <w:rsid w:val="001E578B"/>
    <w:rsid w:val="001F28AF"/>
    <w:rsid w:val="00201E8C"/>
    <w:rsid w:val="0021777A"/>
    <w:rsid w:val="0022025F"/>
    <w:rsid w:val="00220FAA"/>
    <w:rsid w:val="00233FEB"/>
    <w:rsid w:val="0023632A"/>
    <w:rsid w:val="00241B97"/>
    <w:rsid w:val="002548C6"/>
    <w:rsid w:val="00256B4A"/>
    <w:rsid w:val="0026467C"/>
    <w:rsid w:val="00270DF7"/>
    <w:rsid w:val="00286422"/>
    <w:rsid w:val="00290617"/>
    <w:rsid w:val="002926BC"/>
    <w:rsid w:val="002959B8"/>
    <w:rsid w:val="002A2295"/>
    <w:rsid w:val="002A2633"/>
    <w:rsid w:val="002A6195"/>
    <w:rsid w:val="002A7244"/>
    <w:rsid w:val="002A7DB1"/>
    <w:rsid w:val="002B2ABA"/>
    <w:rsid w:val="002C2D00"/>
    <w:rsid w:val="002F177D"/>
    <w:rsid w:val="002F21A2"/>
    <w:rsid w:val="00300484"/>
    <w:rsid w:val="00301E8E"/>
    <w:rsid w:val="00307FB9"/>
    <w:rsid w:val="00310BBB"/>
    <w:rsid w:val="0031301A"/>
    <w:rsid w:val="00316B3A"/>
    <w:rsid w:val="003210AC"/>
    <w:rsid w:val="00322AEC"/>
    <w:rsid w:val="003250CF"/>
    <w:rsid w:val="00325853"/>
    <w:rsid w:val="00335472"/>
    <w:rsid w:val="003444B0"/>
    <w:rsid w:val="003555B3"/>
    <w:rsid w:val="00362CD1"/>
    <w:rsid w:val="0036388B"/>
    <w:rsid w:val="00367934"/>
    <w:rsid w:val="0038194C"/>
    <w:rsid w:val="003B0BF1"/>
    <w:rsid w:val="003B46CC"/>
    <w:rsid w:val="003B4A42"/>
    <w:rsid w:val="003B5702"/>
    <w:rsid w:val="003C0CA3"/>
    <w:rsid w:val="003C33FF"/>
    <w:rsid w:val="003C375E"/>
    <w:rsid w:val="003C6A4D"/>
    <w:rsid w:val="003D4BE8"/>
    <w:rsid w:val="003E2EB5"/>
    <w:rsid w:val="003F78AA"/>
    <w:rsid w:val="00414288"/>
    <w:rsid w:val="00414E68"/>
    <w:rsid w:val="0041694E"/>
    <w:rsid w:val="00416FC2"/>
    <w:rsid w:val="0042060A"/>
    <w:rsid w:val="004309DD"/>
    <w:rsid w:val="00434A3B"/>
    <w:rsid w:val="004460E5"/>
    <w:rsid w:val="00450AF8"/>
    <w:rsid w:val="00461971"/>
    <w:rsid w:val="00463D51"/>
    <w:rsid w:val="00470C47"/>
    <w:rsid w:val="00491018"/>
    <w:rsid w:val="00491E08"/>
    <w:rsid w:val="00491F07"/>
    <w:rsid w:val="004920C5"/>
    <w:rsid w:val="0049385C"/>
    <w:rsid w:val="00495D04"/>
    <w:rsid w:val="004A087B"/>
    <w:rsid w:val="004C7AA2"/>
    <w:rsid w:val="004E483D"/>
    <w:rsid w:val="004E6E8A"/>
    <w:rsid w:val="004E752C"/>
    <w:rsid w:val="004F2CD3"/>
    <w:rsid w:val="0050026B"/>
    <w:rsid w:val="00507033"/>
    <w:rsid w:val="005365C1"/>
    <w:rsid w:val="00544750"/>
    <w:rsid w:val="00547CC4"/>
    <w:rsid w:val="00557873"/>
    <w:rsid w:val="005673EF"/>
    <w:rsid w:val="00567CF3"/>
    <w:rsid w:val="0057727B"/>
    <w:rsid w:val="00580D7C"/>
    <w:rsid w:val="00580F56"/>
    <w:rsid w:val="0058521A"/>
    <w:rsid w:val="0058553C"/>
    <w:rsid w:val="005A49DB"/>
    <w:rsid w:val="005B00D3"/>
    <w:rsid w:val="005B0A7A"/>
    <w:rsid w:val="005B21F2"/>
    <w:rsid w:val="005B2FC4"/>
    <w:rsid w:val="005B5107"/>
    <w:rsid w:val="005B7CC5"/>
    <w:rsid w:val="005C2EBD"/>
    <w:rsid w:val="005C4BE7"/>
    <w:rsid w:val="005C4E68"/>
    <w:rsid w:val="005D0D71"/>
    <w:rsid w:val="005D38AB"/>
    <w:rsid w:val="005D60A4"/>
    <w:rsid w:val="005D78B9"/>
    <w:rsid w:val="005E63EC"/>
    <w:rsid w:val="005F30D8"/>
    <w:rsid w:val="005F6076"/>
    <w:rsid w:val="006028E5"/>
    <w:rsid w:val="0060556C"/>
    <w:rsid w:val="00606CE9"/>
    <w:rsid w:val="0061182A"/>
    <w:rsid w:val="00611A1E"/>
    <w:rsid w:val="0061358A"/>
    <w:rsid w:val="00613A8F"/>
    <w:rsid w:val="00614773"/>
    <w:rsid w:val="00630F5D"/>
    <w:rsid w:val="006347AB"/>
    <w:rsid w:val="00646298"/>
    <w:rsid w:val="006510E8"/>
    <w:rsid w:val="006524B5"/>
    <w:rsid w:val="00672A8C"/>
    <w:rsid w:val="00672A97"/>
    <w:rsid w:val="00675B8D"/>
    <w:rsid w:val="006851F0"/>
    <w:rsid w:val="00691417"/>
    <w:rsid w:val="006A6B69"/>
    <w:rsid w:val="006B2D05"/>
    <w:rsid w:val="006C2AD5"/>
    <w:rsid w:val="006C3EA4"/>
    <w:rsid w:val="006F2ADA"/>
    <w:rsid w:val="006F59A8"/>
    <w:rsid w:val="0070632A"/>
    <w:rsid w:val="00717ABE"/>
    <w:rsid w:val="007201F1"/>
    <w:rsid w:val="00721327"/>
    <w:rsid w:val="007227B2"/>
    <w:rsid w:val="00722B10"/>
    <w:rsid w:val="00730539"/>
    <w:rsid w:val="00731E2A"/>
    <w:rsid w:val="007341D8"/>
    <w:rsid w:val="0073450B"/>
    <w:rsid w:val="0078253B"/>
    <w:rsid w:val="007952C3"/>
    <w:rsid w:val="007A74A8"/>
    <w:rsid w:val="007B2E5E"/>
    <w:rsid w:val="007B6CCB"/>
    <w:rsid w:val="007C5862"/>
    <w:rsid w:val="007D3E6A"/>
    <w:rsid w:val="007D3FF4"/>
    <w:rsid w:val="007D4BE8"/>
    <w:rsid w:val="007E61A3"/>
    <w:rsid w:val="00802657"/>
    <w:rsid w:val="00803337"/>
    <w:rsid w:val="00804F37"/>
    <w:rsid w:val="00806D3B"/>
    <w:rsid w:val="0081058E"/>
    <w:rsid w:val="00812383"/>
    <w:rsid w:val="00822BF7"/>
    <w:rsid w:val="00823C46"/>
    <w:rsid w:val="008375C9"/>
    <w:rsid w:val="0084587D"/>
    <w:rsid w:val="008471A2"/>
    <w:rsid w:val="008553DC"/>
    <w:rsid w:val="00877532"/>
    <w:rsid w:val="00880055"/>
    <w:rsid w:val="00885EBA"/>
    <w:rsid w:val="0088692A"/>
    <w:rsid w:val="00891682"/>
    <w:rsid w:val="008A083B"/>
    <w:rsid w:val="008A1847"/>
    <w:rsid w:val="008A1E49"/>
    <w:rsid w:val="008A6DFB"/>
    <w:rsid w:val="008A700F"/>
    <w:rsid w:val="008A795A"/>
    <w:rsid w:val="008C08F4"/>
    <w:rsid w:val="008C5268"/>
    <w:rsid w:val="008C56FE"/>
    <w:rsid w:val="008D0059"/>
    <w:rsid w:val="008D7AAE"/>
    <w:rsid w:val="008E0563"/>
    <w:rsid w:val="008E3974"/>
    <w:rsid w:val="008E51BB"/>
    <w:rsid w:val="008E6E2D"/>
    <w:rsid w:val="00904C53"/>
    <w:rsid w:val="0090656A"/>
    <w:rsid w:val="00912B90"/>
    <w:rsid w:val="009142B7"/>
    <w:rsid w:val="00921CDE"/>
    <w:rsid w:val="0093060A"/>
    <w:rsid w:val="00945296"/>
    <w:rsid w:val="009469CA"/>
    <w:rsid w:val="00947C1D"/>
    <w:rsid w:val="009508BA"/>
    <w:rsid w:val="0095283B"/>
    <w:rsid w:val="009531DA"/>
    <w:rsid w:val="00953F26"/>
    <w:rsid w:val="009564EA"/>
    <w:rsid w:val="009603D4"/>
    <w:rsid w:val="00963D67"/>
    <w:rsid w:val="00966537"/>
    <w:rsid w:val="0097347A"/>
    <w:rsid w:val="00977E1F"/>
    <w:rsid w:val="0098044C"/>
    <w:rsid w:val="00992912"/>
    <w:rsid w:val="009A0F5E"/>
    <w:rsid w:val="009A14B0"/>
    <w:rsid w:val="009A174A"/>
    <w:rsid w:val="009A40C1"/>
    <w:rsid w:val="009A6FDD"/>
    <w:rsid w:val="009B0FED"/>
    <w:rsid w:val="009B1C46"/>
    <w:rsid w:val="009B1FFA"/>
    <w:rsid w:val="009C6311"/>
    <w:rsid w:val="009C7607"/>
    <w:rsid w:val="009D24FA"/>
    <w:rsid w:val="009D5949"/>
    <w:rsid w:val="009D5F01"/>
    <w:rsid w:val="009E034E"/>
    <w:rsid w:val="009F1347"/>
    <w:rsid w:val="00A03463"/>
    <w:rsid w:val="00A05AEA"/>
    <w:rsid w:val="00A10E30"/>
    <w:rsid w:val="00A137EC"/>
    <w:rsid w:val="00A16A96"/>
    <w:rsid w:val="00A23DBC"/>
    <w:rsid w:val="00A31DBC"/>
    <w:rsid w:val="00A32186"/>
    <w:rsid w:val="00A42886"/>
    <w:rsid w:val="00A42995"/>
    <w:rsid w:val="00A43881"/>
    <w:rsid w:val="00A43DAF"/>
    <w:rsid w:val="00A46D61"/>
    <w:rsid w:val="00A473E7"/>
    <w:rsid w:val="00A51357"/>
    <w:rsid w:val="00A60BA1"/>
    <w:rsid w:val="00A6536D"/>
    <w:rsid w:val="00A7682F"/>
    <w:rsid w:val="00A8117E"/>
    <w:rsid w:val="00A82189"/>
    <w:rsid w:val="00AA0A86"/>
    <w:rsid w:val="00AA1C2E"/>
    <w:rsid w:val="00AA5185"/>
    <w:rsid w:val="00AA5A78"/>
    <w:rsid w:val="00AA7114"/>
    <w:rsid w:val="00AB1079"/>
    <w:rsid w:val="00AB4896"/>
    <w:rsid w:val="00AD2676"/>
    <w:rsid w:val="00AD7843"/>
    <w:rsid w:val="00AF02C1"/>
    <w:rsid w:val="00AF6979"/>
    <w:rsid w:val="00AF7E3B"/>
    <w:rsid w:val="00B014F3"/>
    <w:rsid w:val="00B13682"/>
    <w:rsid w:val="00B1521F"/>
    <w:rsid w:val="00B22B49"/>
    <w:rsid w:val="00B30A78"/>
    <w:rsid w:val="00B41FF7"/>
    <w:rsid w:val="00B467FB"/>
    <w:rsid w:val="00B53C13"/>
    <w:rsid w:val="00B65E1A"/>
    <w:rsid w:val="00B70BDD"/>
    <w:rsid w:val="00B741CB"/>
    <w:rsid w:val="00B8193C"/>
    <w:rsid w:val="00B8356F"/>
    <w:rsid w:val="00B84B1E"/>
    <w:rsid w:val="00B84C45"/>
    <w:rsid w:val="00B85CAD"/>
    <w:rsid w:val="00B87970"/>
    <w:rsid w:val="00B93A4F"/>
    <w:rsid w:val="00B93BAC"/>
    <w:rsid w:val="00B961B0"/>
    <w:rsid w:val="00BA0CA7"/>
    <w:rsid w:val="00BA7FEE"/>
    <w:rsid w:val="00BD1A50"/>
    <w:rsid w:val="00BD3E44"/>
    <w:rsid w:val="00BD4579"/>
    <w:rsid w:val="00BE0A34"/>
    <w:rsid w:val="00BE3BD4"/>
    <w:rsid w:val="00BE4663"/>
    <w:rsid w:val="00BF332B"/>
    <w:rsid w:val="00BF5FCD"/>
    <w:rsid w:val="00C04D48"/>
    <w:rsid w:val="00C2431D"/>
    <w:rsid w:val="00C32374"/>
    <w:rsid w:val="00C368F8"/>
    <w:rsid w:val="00C45A97"/>
    <w:rsid w:val="00C4628C"/>
    <w:rsid w:val="00C557E7"/>
    <w:rsid w:val="00C624E1"/>
    <w:rsid w:val="00C6329F"/>
    <w:rsid w:val="00C7453D"/>
    <w:rsid w:val="00C75006"/>
    <w:rsid w:val="00C91205"/>
    <w:rsid w:val="00CC2856"/>
    <w:rsid w:val="00CD1EFC"/>
    <w:rsid w:val="00CD6E46"/>
    <w:rsid w:val="00CD700A"/>
    <w:rsid w:val="00CE16CC"/>
    <w:rsid w:val="00CE1EB7"/>
    <w:rsid w:val="00CE6541"/>
    <w:rsid w:val="00CF253A"/>
    <w:rsid w:val="00CF55F4"/>
    <w:rsid w:val="00CF7C61"/>
    <w:rsid w:val="00D03B05"/>
    <w:rsid w:val="00D06A30"/>
    <w:rsid w:val="00D07D53"/>
    <w:rsid w:val="00D12B83"/>
    <w:rsid w:val="00D20164"/>
    <w:rsid w:val="00D26CB4"/>
    <w:rsid w:val="00D27968"/>
    <w:rsid w:val="00D30D3B"/>
    <w:rsid w:val="00D31B44"/>
    <w:rsid w:val="00D35212"/>
    <w:rsid w:val="00D44E6C"/>
    <w:rsid w:val="00D45B73"/>
    <w:rsid w:val="00D50C0A"/>
    <w:rsid w:val="00D572CD"/>
    <w:rsid w:val="00D61E41"/>
    <w:rsid w:val="00D6766C"/>
    <w:rsid w:val="00D70EB8"/>
    <w:rsid w:val="00D93AEF"/>
    <w:rsid w:val="00D948AC"/>
    <w:rsid w:val="00D9639C"/>
    <w:rsid w:val="00DB0023"/>
    <w:rsid w:val="00DB05CF"/>
    <w:rsid w:val="00DB160D"/>
    <w:rsid w:val="00DE4542"/>
    <w:rsid w:val="00DE4D8F"/>
    <w:rsid w:val="00DF131F"/>
    <w:rsid w:val="00DF1DF3"/>
    <w:rsid w:val="00E02B8E"/>
    <w:rsid w:val="00E074FA"/>
    <w:rsid w:val="00E11D90"/>
    <w:rsid w:val="00E149C6"/>
    <w:rsid w:val="00E158B4"/>
    <w:rsid w:val="00E163DA"/>
    <w:rsid w:val="00E17A78"/>
    <w:rsid w:val="00E25C73"/>
    <w:rsid w:val="00E378D6"/>
    <w:rsid w:val="00E37DC1"/>
    <w:rsid w:val="00E4224E"/>
    <w:rsid w:val="00E46647"/>
    <w:rsid w:val="00E65EBB"/>
    <w:rsid w:val="00E71836"/>
    <w:rsid w:val="00E73111"/>
    <w:rsid w:val="00E73C56"/>
    <w:rsid w:val="00E841B4"/>
    <w:rsid w:val="00E8422E"/>
    <w:rsid w:val="00E869C0"/>
    <w:rsid w:val="00E87AC1"/>
    <w:rsid w:val="00E92605"/>
    <w:rsid w:val="00EA765C"/>
    <w:rsid w:val="00EB07D6"/>
    <w:rsid w:val="00EB5AEE"/>
    <w:rsid w:val="00EC30A1"/>
    <w:rsid w:val="00EC44C1"/>
    <w:rsid w:val="00ED0F13"/>
    <w:rsid w:val="00ED6843"/>
    <w:rsid w:val="00EE47E4"/>
    <w:rsid w:val="00EE5E7E"/>
    <w:rsid w:val="00EF01EC"/>
    <w:rsid w:val="00EF4F50"/>
    <w:rsid w:val="00EF5367"/>
    <w:rsid w:val="00EF6FEA"/>
    <w:rsid w:val="00F01CC9"/>
    <w:rsid w:val="00F02C6D"/>
    <w:rsid w:val="00F105E6"/>
    <w:rsid w:val="00F12C3B"/>
    <w:rsid w:val="00F21FC7"/>
    <w:rsid w:val="00F22F4D"/>
    <w:rsid w:val="00F30B1A"/>
    <w:rsid w:val="00F35F87"/>
    <w:rsid w:val="00F53255"/>
    <w:rsid w:val="00F62A65"/>
    <w:rsid w:val="00F8513E"/>
    <w:rsid w:val="00FB0598"/>
    <w:rsid w:val="00FB3C0B"/>
    <w:rsid w:val="00FB5715"/>
    <w:rsid w:val="00FB7787"/>
    <w:rsid w:val="00FC2DB5"/>
    <w:rsid w:val="00FC6583"/>
    <w:rsid w:val="00FD6FEB"/>
    <w:rsid w:val="00FE54AA"/>
    <w:rsid w:val="00FF0BE0"/>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F1558"/>
  <w15:docId w15:val="{A25A1AF3-D3D2-45EA-A8DC-1F69FD9D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de-CH"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2186"/>
    <w:pPr>
      <w:spacing w:after="0"/>
    </w:pPr>
  </w:style>
  <w:style w:type="paragraph" w:styleId="Heading1">
    <w:name w:val="heading 1"/>
    <w:basedOn w:val="Normal"/>
    <w:next w:val="Normal"/>
    <w:link w:val="Heading1Char"/>
    <w:uiPriority w:val="9"/>
    <w:qFormat/>
    <w:rsid w:val="00241B97"/>
    <w:pPr>
      <w:keepNext/>
      <w:keepLines/>
      <w:pageBreakBefore/>
      <w:numPr>
        <w:numId w:val="1"/>
      </w:numPr>
      <w:spacing w:after="180"/>
      <w:ind w:left="357" w:hanging="357"/>
      <w:outlineLvl w:val="0"/>
    </w:pPr>
    <w:rPr>
      <w:rFonts w:eastAsiaTheme="majorEastAsia" w:cstheme="majorBidi"/>
      <w:b/>
      <w:bCs/>
      <w:sz w:val="32"/>
      <w:szCs w:val="32"/>
      <w:lang w:eastAsia="de-CH"/>
    </w:rPr>
  </w:style>
  <w:style w:type="paragraph" w:styleId="Heading2">
    <w:name w:val="heading 2"/>
    <w:basedOn w:val="Normal"/>
    <w:next w:val="Normal"/>
    <w:link w:val="Heading2Char"/>
    <w:uiPriority w:val="9"/>
    <w:unhideWhenUsed/>
    <w:qFormat/>
    <w:rsid w:val="00241B97"/>
    <w:pPr>
      <w:keepNext/>
      <w:keepLines/>
      <w:numPr>
        <w:ilvl w:val="1"/>
        <w:numId w:val="1"/>
      </w:numPr>
      <w:spacing w:after="120"/>
      <w:ind w:left="493" w:hanging="493"/>
      <w:outlineLvl w:val="1"/>
    </w:pPr>
    <w:rPr>
      <w:rFonts w:eastAsiaTheme="majorEastAsia" w:cstheme="majorBidi"/>
      <w:b/>
      <w:bCs/>
      <w:sz w:val="27"/>
      <w:szCs w:val="27"/>
    </w:rPr>
  </w:style>
  <w:style w:type="paragraph" w:styleId="Heading3">
    <w:name w:val="heading 3"/>
    <w:basedOn w:val="Normal"/>
    <w:next w:val="Normal"/>
    <w:link w:val="Heading3Char"/>
    <w:uiPriority w:val="9"/>
    <w:unhideWhenUsed/>
    <w:qFormat/>
    <w:rsid w:val="00241B97"/>
    <w:pPr>
      <w:keepNext/>
      <w:keepLines/>
      <w:numPr>
        <w:ilvl w:val="2"/>
        <w:numId w:val="1"/>
      </w:numPr>
      <w:spacing w:after="60"/>
      <w:ind w:left="720"/>
      <w:outlineLvl w:val="2"/>
    </w:pPr>
    <w:rPr>
      <w:rFonts w:eastAsiaTheme="majorEastAsia" w:cstheme="majorBidi"/>
      <w:b/>
      <w:bCs/>
      <w:sz w:val="27"/>
      <w:szCs w:val="27"/>
    </w:rPr>
  </w:style>
  <w:style w:type="paragraph" w:styleId="Heading4">
    <w:name w:val="heading 4"/>
    <w:basedOn w:val="Heading3"/>
    <w:next w:val="Normal"/>
    <w:link w:val="Heading4Char"/>
    <w:uiPriority w:val="9"/>
    <w:unhideWhenUsed/>
    <w:qFormat/>
    <w:rsid w:val="00241B97"/>
    <w:pPr>
      <w:numPr>
        <w:ilvl w:val="3"/>
      </w:numPr>
      <w:ind w:left="72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B97"/>
    <w:rPr>
      <w:rFonts w:ascii="Times New Roman" w:eastAsiaTheme="majorEastAsia" w:hAnsi="Times New Roman" w:cstheme="majorBidi"/>
      <w:b/>
      <w:bCs/>
      <w:sz w:val="32"/>
      <w:szCs w:val="32"/>
      <w:lang w:eastAsia="de-CH"/>
    </w:rPr>
  </w:style>
  <w:style w:type="paragraph" w:styleId="Title">
    <w:name w:val="Title"/>
    <w:basedOn w:val="Normal"/>
    <w:next w:val="Normal"/>
    <w:link w:val="TitleChar"/>
    <w:uiPriority w:val="10"/>
    <w:qFormat/>
    <w:rsid w:val="00E02B8E"/>
    <w:pPr>
      <w:spacing w:line="240" w:lineRule="auto"/>
      <w:contextualSpacing/>
      <w:jc w:val="center"/>
    </w:pPr>
    <w:rPr>
      <w:rFonts w:eastAsiaTheme="majorEastAsia" w:cstheme="majorBidi"/>
      <w:b/>
      <w:spacing w:val="4"/>
      <w:kern w:val="40"/>
      <w:sz w:val="40"/>
      <w:szCs w:val="52"/>
    </w:rPr>
  </w:style>
  <w:style w:type="character" w:customStyle="1" w:styleId="TitleChar">
    <w:name w:val="Title Char"/>
    <w:basedOn w:val="DefaultParagraphFont"/>
    <w:link w:val="Title"/>
    <w:uiPriority w:val="10"/>
    <w:rsid w:val="00E02B8E"/>
    <w:rPr>
      <w:rFonts w:ascii="Times New Roman" w:eastAsiaTheme="majorEastAsia" w:hAnsi="Times New Roman" w:cstheme="majorBidi"/>
      <w:b/>
      <w:spacing w:val="4"/>
      <w:kern w:val="40"/>
      <w:sz w:val="40"/>
      <w:szCs w:val="52"/>
    </w:rPr>
  </w:style>
  <w:style w:type="paragraph" w:styleId="Subtitle">
    <w:name w:val="Subtitle"/>
    <w:basedOn w:val="Normal"/>
    <w:next w:val="Normal"/>
    <w:link w:val="SubtitleChar"/>
    <w:uiPriority w:val="11"/>
    <w:qFormat/>
    <w:rsid w:val="00E02B8E"/>
    <w:pPr>
      <w:jc w:val="center"/>
    </w:pPr>
    <w:rPr>
      <w:b/>
      <w:sz w:val="32"/>
      <w:szCs w:val="26"/>
    </w:rPr>
  </w:style>
  <w:style w:type="character" w:customStyle="1" w:styleId="SubtitleChar">
    <w:name w:val="Subtitle Char"/>
    <w:basedOn w:val="DefaultParagraphFont"/>
    <w:link w:val="Subtitle"/>
    <w:uiPriority w:val="11"/>
    <w:rsid w:val="00E02B8E"/>
    <w:rPr>
      <w:rFonts w:ascii="Times New Roman" w:hAnsi="Times New Roman" w:cs="Times New Roman"/>
      <w:b/>
      <w:sz w:val="32"/>
      <w:szCs w:val="26"/>
    </w:rPr>
  </w:style>
  <w:style w:type="character" w:customStyle="1" w:styleId="Heading2Char">
    <w:name w:val="Heading 2 Char"/>
    <w:basedOn w:val="DefaultParagraphFont"/>
    <w:link w:val="Heading2"/>
    <w:uiPriority w:val="9"/>
    <w:rsid w:val="00241B97"/>
    <w:rPr>
      <w:rFonts w:ascii="Times New Roman" w:eastAsiaTheme="majorEastAsia" w:hAnsi="Times New Roman" w:cstheme="majorBidi"/>
      <w:b/>
      <w:bCs/>
      <w:sz w:val="27"/>
      <w:szCs w:val="27"/>
    </w:rPr>
  </w:style>
  <w:style w:type="character" w:customStyle="1" w:styleId="Heading3Char">
    <w:name w:val="Heading 3 Char"/>
    <w:basedOn w:val="DefaultParagraphFont"/>
    <w:link w:val="Heading3"/>
    <w:uiPriority w:val="9"/>
    <w:rsid w:val="00241B97"/>
    <w:rPr>
      <w:rFonts w:ascii="Times New Roman" w:eastAsiaTheme="majorEastAsia" w:hAnsi="Times New Roman" w:cstheme="majorBidi"/>
      <w:b/>
      <w:bCs/>
      <w:sz w:val="27"/>
      <w:szCs w:val="27"/>
    </w:rPr>
  </w:style>
  <w:style w:type="paragraph" w:styleId="NoSpacing">
    <w:name w:val="No Spacing"/>
    <w:uiPriority w:val="1"/>
    <w:qFormat/>
    <w:rsid w:val="00E02B8E"/>
    <w:pPr>
      <w:spacing w:after="0" w:line="240" w:lineRule="auto"/>
    </w:pPr>
    <w:rPr>
      <w:rFonts w:eastAsiaTheme="minorHAnsi"/>
    </w:rPr>
  </w:style>
  <w:style w:type="paragraph" w:styleId="ListParagraph">
    <w:name w:val="List Paragraph"/>
    <w:basedOn w:val="Normal"/>
    <w:uiPriority w:val="34"/>
    <w:qFormat/>
    <w:rsid w:val="00E02B8E"/>
    <w:pPr>
      <w:ind w:left="720"/>
      <w:contextualSpacing/>
    </w:pPr>
  </w:style>
  <w:style w:type="paragraph" w:styleId="TOCHeading">
    <w:name w:val="TOC Heading"/>
    <w:basedOn w:val="TOC1"/>
    <w:next w:val="Normal"/>
    <w:uiPriority w:val="39"/>
    <w:unhideWhenUsed/>
    <w:qFormat/>
    <w:rsid w:val="005365C1"/>
    <w:pPr>
      <w:tabs>
        <w:tab w:val="left" w:pos="480"/>
        <w:tab w:val="right" w:leader="dot" w:pos="9062"/>
      </w:tabs>
    </w:pPr>
    <w:rPr>
      <w:noProof/>
    </w:rPr>
  </w:style>
  <w:style w:type="paragraph" w:styleId="TOC1">
    <w:name w:val="toc 1"/>
    <w:basedOn w:val="Normal"/>
    <w:next w:val="Normal"/>
    <w:autoRedefine/>
    <w:uiPriority w:val="39"/>
    <w:unhideWhenUsed/>
    <w:rsid w:val="00B1521F"/>
    <w:pPr>
      <w:spacing w:after="100"/>
    </w:pPr>
  </w:style>
  <w:style w:type="paragraph" w:styleId="TOC2">
    <w:name w:val="toc 2"/>
    <w:basedOn w:val="Normal"/>
    <w:next w:val="Normal"/>
    <w:autoRedefine/>
    <w:uiPriority w:val="39"/>
    <w:unhideWhenUsed/>
    <w:rsid w:val="00B1521F"/>
    <w:pPr>
      <w:spacing w:after="100"/>
      <w:ind w:left="240"/>
    </w:pPr>
  </w:style>
  <w:style w:type="paragraph" w:styleId="TOC3">
    <w:name w:val="toc 3"/>
    <w:basedOn w:val="Normal"/>
    <w:next w:val="Normal"/>
    <w:autoRedefine/>
    <w:uiPriority w:val="39"/>
    <w:unhideWhenUsed/>
    <w:rsid w:val="00B1521F"/>
    <w:pPr>
      <w:spacing w:after="100"/>
      <w:ind w:left="480"/>
    </w:pPr>
  </w:style>
  <w:style w:type="character" w:styleId="Hyperlink">
    <w:name w:val="Hyperlink"/>
    <w:basedOn w:val="DefaultParagraphFont"/>
    <w:uiPriority w:val="99"/>
    <w:unhideWhenUsed/>
    <w:rsid w:val="00B1521F"/>
    <w:rPr>
      <w:color w:val="0000FF" w:themeColor="hyperlink"/>
      <w:u w:val="single"/>
    </w:rPr>
  </w:style>
  <w:style w:type="paragraph" w:styleId="BalloonText">
    <w:name w:val="Balloon Text"/>
    <w:basedOn w:val="Normal"/>
    <w:link w:val="BalloonTextChar"/>
    <w:uiPriority w:val="99"/>
    <w:semiHidden/>
    <w:unhideWhenUsed/>
    <w:rsid w:val="00B152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21F"/>
    <w:rPr>
      <w:rFonts w:ascii="Tahoma" w:eastAsiaTheme="minorHAnsi" w:hAnsi="Tahoma" w:cs="Tahoma"/>
      <w:sz w:val="16"/>
      <w:szCs w:val="16"/>
    </w:rPr>
  </w:style>
  <w:style w:type="paragraph" w:styleId="Header">
    <w:name w:val="header"/>
    <w:basedOn w:val="Normal"/>
    <w:link w:val="HeaderChar"/>
    <w:uiPriority w:val="99"/>
    <w:unhideWhenUsed/>
    <w:rsid w:val="00CF55F4"/>
    <w:pPr>
      <w:tabs>
        <w:tab w:val="center" w:pos="4536"/>
        <w:tab w:val="right" w:pos="9072"/>
      </w:tabs>
      <w:spacing w:line="240" w:lineRule="auto"/>
    </w:pPr>
  </w:style>
  <w:style w:type="character" w:customStyle="1" w:styleId="HeaderChar">
    <w:name w:val="Header Char"/>
    <w:basedOn w:val="DefaultParagraphFont"/>
    <w:link w:val="Header"/>
    <w:uiPriority w:val="99"/>
    <w:rsid w:val="00CF55F4"/>
    <w:rPr>
      <w:rFonts w:ascii="Times New Roman" w:eastAsiaTheme="minorHAnsi" w:hAnsi="Times New Roman" w:cs="Times New Roman"/>
      <w:sz w:val="24"/>
      <w:szCs w:val="24"/>
    </w:rPr>
  </w:style>
  <w:style w:type="paragraph" w:styleId="Footer">
    <w:name w:val="footer"/>
    <w:basedOn w:val="Normal"/>
    <w:link w:val="FooterChar"/>
    <w:uiPriority w:val="99"/>
    <w:unhideWhenUsed/>
    <w:rsid w:val="00CF55F4"/>
    <w:pPr>
      <w:tabs>
        <w:tab w:val="center" w:pos="4536"/>
        <w:tab w:val="right" w:pos="9072"/>
      </w:tabs>
      <w:spacing w:line="240" w:lineRule="auto"/>
    </w:pPr>
  </w:style>
  <w:style w:type="character" w:customStyle="1" w:styleId="FooterChar">
    <w:name w:val="Footer Char"/>
    <w:basedOn w:val="DefaultParagraphFont"/>
    <w:link w:val="Footer"/>
    <w:uiPriority w:val="99"/>
    <w:rsid w:val="00CF55F4"/>
    <w:rPr>
      <w:rFonts w:ascii="Times New Roman" w:eastAsiaTheme="minorHAnsi" w:hAnsi="Times New Roman" w:cs="Times New Roman"/>
      <w:sz w:val="24"/>
      <w:szCs w:val="24"/>
    </w:rPr>
  </w:style>
  <w:style w:type="table" w:styleId="TableGrid">
    <w:name w:val="Table Grid"/>
    <w:basedOn w:val="TableNormal"/>
    <w:uiPriority w:val="39"/>
    <w:rsid w:val="00B22B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41B97"/>
    <w:rPr>
      <w:rFonts w:ascii="Times New Roman" w:eastAsiaTheme="majorEastAsia" w:hAnsi="Times New Roman" w:cstheme="majorBidi"/>
      <w:b/>
      <w:bCs/>
      <w:sz w:val="27"/>
      <w:szCs w:val="27"/>
    </w:rPr>
  </w:style>
  <w:style w:type="paragraph" w:styleId="Caption">
    <w:name w:val="caption"/>
    <w:basedOn w:val="Normal"/>
    <w:next w:val="Normal"/>
    <w:uiPriority w:val="35"/>
    <w:unhideWhenUsed/>
    <w:qFormat/>
    <w:rsid w:val="0078253B"/>
    <w:pPr>
      <w:spacing w:after="200" w:line="240" w:lineRule="auto"/>
      <w:jc w:val="center"/>
    </w:pPr>
    <w:rPr>
      <w:iCs/>
      <w:sz w:val="20"/>
      <w:szCs w:val="20"/>
    </w:rPr>
  </w:style>
  <w:style w:type="character" w:styleId="CommentReference">
    <w:name w:val="annotation reference"/>
    <w:basedOn w:val="DefaultParagraphFont"/>
    <w:uiPriority w:val="99"/>
    <w:semiHidden/>
    <w:unhideWhenUsed/>
    <w:rsid w:val="00B84B1E"/>
    <w:rPr>
      <w:sz w:val="16"/>
      <w:szCs w:val="16"/>
    </w:rPr>
  </w:style>
  <w:style w:type="paragraph" w:styleId="CommentText">
    <w:name w:val="annotation text"/>
    <w:basedOn w:val="Normal"/>
    <w:link w:val="CommentTextChar"/>
    <w:uiPriority w:val="99"/>
    <w:semiHidden/>
    <w:unhideWhenUsed/>
    <w:rsid w:val="00B84B1E"/>
    <w:pPr>
      <w:spacing w:line="240" w:lineRule="auto"/>
    </w:pPr>
    <w:rPr>
      <w:sz w:val="20"/>
      <w:szCs w:val="20"/>
    </w:rPr>
  </w:style>
  <w:style w:type="character" w:customStyle="1" w:styleId="CommentTextChar">
    <w:name w:val="Comment Text Char"/>
    <w:basedOn w:val="DefaultParagraphFont"/>
    <w:link w:val="CommentText"/>
    <w:uiPriority w:val="99"/>
    <w:semiHidden/>
    <w:rsid w:val="00B84B1E"/>
    <w:rPr>
      <w:rFonts w:ascii="Times New Roman" w:eastAsiaTheme="minorHAns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04C53"/>
    <w:rPr>
      <w:b/>
      <w:bCs/>
    </w:rPr>
  </w:style>
  <w:style w:type="character" w:customStyle="1" w:styleId="CommentSubjectChar">
    <w:name w:val="Comment Subject Char"/>
    <w:basedOn w:val="CommentTextChar"/>
    <w:link w:val="CommentSubject"/>
    <w:uiPriority w:val="99"/>
    <w:semiHidden/>
    <w:rsid w:val="00904C53"/>
    <w:rPr>
      <w:rFonts w:ascii="Times New Roman" w:eastAsiaTheme="minorHAnsi" w:hAnsi="Times New Roman" w:cs="Times New Roman"/>
      <w:b/>
      <w:bCs/>
      <w:sz w:val="20"/>
      <w:szCs w:val="20"/>
    </w:rPr>
  </w:style>
  <w:style w:type="character" w:styleId="PlaceholderText">
    <w:name w:val="Placeholder Text"/>
    <w:basedOn w:val="DefaultParagraphFont"/>
    <w:uiPriority w:val="99"/>
    <w:semiHidden/>
    <w:rsid w:val="008105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693121">
      <w:bodyDiv w:val="1"/>
      <w:marLeft w:val="0"/>
      <w:marRight w:val="0"/>
      <w:marTop w:val="0"/>
      <w:marBottom w:val="0"/>
      <w:divBdr>
        <w:top w:val="none" w:sz="0" w:space="0" w:color="auto"/>
        <w:left w:val="none" w:sz="0" w:space="0" w:color="auto"/>
        <w:bottom w:val="none" w:sz="0" w:space="0" w:color="auto"/>
        <w:right w:val="none" w:sz="0" w:space="0" w:color="auto"/>
      </w:divBdr>
    </w:div>
    <w:div w:id="470442983">
      <w:bodyDiv w:val="1"/>
      <w:marLeft w:val="0"/>
      <w:marRight w:val="0"/>
      <w:marTop w:val="0"/>
      <w:marBottom w:val="0"/>
      <w:divBdr>
        <w:top w:val="none" w:sz="0" w:space="0" w:color="auto"/>
        <w:left w:val="none" w:sz="0" w:space="0" w:color="auto"/>
        <w:bottom w:val="none" w:sz="0" w:space="0" w:color="auto"/>
        <w:right w:val="none" w:sz="0" w:space="0" w:color="auto"/>
      </w:divBdr>
    </w:div>
    <w:div w:id="480001884">
      <w:bodyDiv w:val="1"/>
      <w:marLeft w:val="0"/>
      <w:marRight w:val="0"/>
      <w:marTop w:val="0"/>
      <w:marBottom w:val="0"/>
      <w:divBdr>
        <w:top w:val="none" w:sz="0" w:space="0" w:color="auto"/>
        <w:left w:val="none" w:sz="0" w:space="0" w:color="auto"/>
        <w:bottom w:val="none" w:sz="0" w:space="0" w:color="auto"/>
        <w:right w:val="none" w:sz="0" w:space="0" w:color="auto"/>
      </w:divBdr>
    </w:div>
    <w:div w:id="603073110">
      <w:bodyDiv w:val="1"/>
      <w:marLeft w:val="0"/>
      <w:marRight w:val="0"/>
      <w:marTop w:val="0"/>
      <w:marBottom w:val="0"/>
      <w:divBdr>
        <w:top w:val="none" w:sz="0" w:space="0" w:color="auto"/>
        <w:left w:val="none" w:sz="0" w:space="0" w:color="auto"/>
        <w:bottom w:val="none" w:sz="0" w:space="0" w:color="auto"/>
        <w:right w:val="none" w:sz="0" w:space="0" w:color="auto"/>
      </w:divBdr>
    </w:div>
    <w:div w:id="610087721">
      <w:bodyDiv w:val="1"/>
      <w:marLeft w:val="0"/>
      <w:marRight w:val="0"/>
      <w:marTop w:val="0"/>
      <w:marBottom w:val="0"/>
      <w:divBdr>
        <w:top w:val="none" w:sz="0" w:space="0" w:color="auto"/>
        <w:left w:val="none" w:sz="0" w:space="0" w:color="auto"/>
        <w:bottom w:val="none" w:sz="0" w:space="0" w:color="auto"/>
        <w:right w:val="none" w:sz="0" w:space="0" w:color="auto"/>
      </w:divBdr>
    </w:div>
    <w:div w:id="1481849899">
      <w:bodyDiv w:val="1"/>
      <w:marLeft w:val="0"/>
      <w:marRight w:val="0"/>
      <w:marTop w:val="0"/>
      <w:marBottom w:val="0"/>
      <w:divBdr>
        <w:top w:val="none" w:sz="0" w:space="0" w:color="auto"/>
        <w:left w:val="none" w:sz="0" w:space="0" w:color="auto"/>
        <w:bottom w:val="none" w:sz="0" w:space="0" w:color="auto"/>
        <w:right w:val="none" w:sz="0" w:space="0" w:color="auto"/>
      </w:divBdr>
    </w:div>
    <w:div w:id="1579486487">
      <w:bodyDiv w:val="1"/>
      <w:marLeft w:val="0"/>
      <w:marRight w:val="0"/>
      <w:marTop w:val="0"/>
      <w:marBottom w:val="0"/>
      <w:divBdr>
        <w:top w:val="none" w:sz="0" w:space="0" w:color="auto"/>
        <w:left w:val="none" w:sz="0" w:space="0" w:color="auto"/>
        <w:bottom w:val="none" w:sz="0" w:space="0" w:color="auto"/>
        <w:right w:val="none" w:sz="0" w:space="0" w:color="auto"/>
      </w:divBdr>
    </w:div>
    <w:div w:id="1669361841">
      <w:bodyDiv w:val="1"/>
      <w:marLeft w:val="0"/>
      <w:marRight w:val="0"/>
      <w:marTop w:val="0"/>
      <w:marBottom w:val="0"/>
      <w:divBdr>
        <w:top w:val="none" w:sz="0" w:space="0" w:color="auto"/>
        <w:left w:val="none" w:sz="0" w:space="0" w:color="auto"/>
        <w:bottom w:val="none" w:sz="0" w:space="0" w:color="auto"/>
        <w:right w:val="none" w:sz="0" w:space="0" w:color="auto"/>
      </w:divBdr>
    </w:div>
    <w:div w:id="1742407567">
      <w:bodyDiv w:val="1"/>
      <w:marLeft w:val="0"/>
      <w:marRight w:val="0"/>
      <w:marTop w:val="0"/>
      <w:marBottom w:val="0"/>
      <w:divBdr>
        <w:top w:val="none" w:sz="0" w:space="0" w:color="auto"/>
        <w:left w:val="none" w:sz="0" w:space="0" w:color="auto"/>
        <w:bottom w:val="none" w:sz="0" w:space="0" w:color="auto"/>
        <w:right w:val="none" w:sz="0" w:space="0" w:color="auto"/>
      </w:divBdr>
    </w:div>
    <w:div w:id="1979260437">
      <w:bodyDiv w:val="1"/>
      <w:marLeft w:val="0"/>
      <w:marRight w:val="0"/>
      <w:marTop w:val="0"/>
      <w:marBottom w:val="0"/>
      <w:divBdr>
        <w:top w:val="none" w:sz="0" w:space="0" w:color="auto"/>
        <w:left w:val="none" w:sz="0" w:space="0" w:color="auto"/>
        <w:bottom w:val="none" w:sz="0" w:space="0" w:color="auto"/>
        <w:right w:val="none" w:sz="0" w:space="0" w:color="auto"/>
      </w:divBdr>
    </w:div>
    <w:div w:id="213355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ED2"/>
    <w:rsid w:val="00666ED2"/>
    <w:rsid w:val="008263E8"/>
    <w:rsid w:val="00BF4085"/>
    <w:rsid w:val="00ED547D"/>
  </w:rsids>
  <m:mathPr>
    <m:mathFont m:val="Cambria Math"/>
    <m:brkBin m:val="before"/>
    <m:brkBinSub m:val="--"/>
    <m:smallFrac m:val="0"/>
    <m:dispDef/>
    <m:lMargin m:val="0"/>
    <m:rMargin m:val="0"/>
    <m:defJc m:val="centerGroup"/>
    <m:wrapIndent m:val="1440"/>
    <m:intLim m:val="subSup"/>
    <m:naryLim m:val="undOvr"/>
  </m:mathPr>
  <w:themeFontLang w:val="de-CH"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54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DBD32-A67E-4543-84A7-8BC72B805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14</Pages>
  <Words>1562</Words>
  <Characters>8906</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Python</dc:creator>
  <cp:lastModifiedBy>Hüsser Noah (s)</cp:lastModifiedBy>
  <cp:revision>30</cp:revision>
  <dcterms:created xsi:type="dcterms:W3CDTF">2017-06-10T12:18:00Z</dcterms:created>
  <dcterms:modified xsi:type="dcterms:W3CDTF">2017-06-13T17:13:00Z</dcterms:modified>
</cp:coreProperties>
</file>