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E1F5" w14:textId="200BB71C" w:rsidR="004B1B8E" w:rsidRPr="004B1B8E" w:rsidRDefault="004B1B8E" w:rsidP="00F35EDE">
      <w:pPr>
        <w:spacing w:before="240" w:after="240" w:line="480" w:lineRule="auto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4B1B8E">
        <w:rPr>
          <w:rFonts w:ascii="Verdana" w:hAnsi="Verdana"/>
          <w:b/>
          <w:sz w:val="20"/>
          <w:szCs w:val="20"/>
        </w:rPr>
        <w:t>Seamus Company Background and History</w:t>
      </w:r>
    </w:p>
    <w:p w14:paraId="3914CE22" w14:textId="256CB93C" w:rsidR="00DA06D8" w:rsidRPr="0076658D" w:rsidRDefault="006C437A" w:rsidP="00F35EDE">
      <w:pPr>
        <w:spacing w:before="240" w:after="240"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Seamus Company</w:t>
      </w:r>
      <w:r w:rsidR="00AE7935" w:rsidRPr="0076658D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SC</w:t>
      </w:r>
      <w:r w:rsidR="00AE7935" w:rsidRPr="0076658D">
        <w:rPr>
          <w:rFonts w:ascii="Verdana" w:hAnsi="Verdana"/>
          <w:sz w:val="20"/>
          <w:szCs w:val="20"/>
        </w:rPr>
        <w:t xml:space="preserve">) </w:t>
      </w:r>
      <w:r w:rsidR="0076658D" w:rsidRPr="0076658D">
        <w:rPr>
          <w:rFonts w:ascii="Verdana" w:hAnsi="Verdana"/>
          <w:sz w:val="20"/>
          <w:szCs w:val="20"/>
        </w:rPr>
        <w:t>is the creator of a</w:t>
      </w:r>
      <w:r w:rsidR="00DA06D8" w:rsidRPr="0076658D">
        <w:rPr>
          <w:rFonts w:ascii="Verdana" w:hAnsi="Verdana"/>
          <w:sz w:val="20"/>
          <w:szCs w:val="20"/>
        </w:rPr>
        <w:t xml:space="preserve"> series of grammar books designed to aid m</w:t>
      </w:r>
      <w:r w:rsidR="00AE7935" w:rsidRPr="0076658D">
        <w:rPr>
          <w:rFonts w:ascii="Verdana" w:hAnsi="Verdana"/>
          <w:sz w:val="20"/>
          <w:szCs w:val="20"/>
        </w:rPr>
        <w:t xml:space="preserve">iddle </w:t>
      </w:r>
      <w:r w:rsidR="00C003BA">
        <w:rPr>
          <w:rFonts w:ascii="Verdana" w:hAnsi="Verdana"/>
          <w:sz w:val="20"/>
          <w:szCs w:val="20"/>
        </w:rPr>
        <w:t xml:space="preserve">and high </w:t>
      </w:r>
      <w:r w:rsidR="00AE7935" w:rsidRPr="0076658D">
        <w:rPr>
          <w:rFonts w:ascii="Verdana" w:hAnsi="Verdana"/>
          <w:sz w:val="20"/>
          <w:szCs w:val="20"/>
        </w:rPr>
        <w:t xml:space="preserve">school students </w:t>
      </w:r>
      <w:r w:rsidR="00814258">
        <w:rPr>
          <w:rFonts w:ascii="Verdana" w:hAnsi="Verdana"/>
          <w:sz w:val="20"/>
          <w:szCs w:val="20"/>
        </w:rPr>
        <w:t xml:space="preserve">in </w:t>
      </w:r>
      <w:r w:rsidR="00AE7935" w:rsidRPr="0076658D">
        <w:rPr>
          <w:rFonts w:ascii="Verdana" w:hAnsi="Verdana"/>
          <w:sz w:val="20"/>
          <w:szCs w:val="20"/>
        </w:rPr>
        <w:t>understand</w:t>
      </w:r>
      <w:r w:rsidR="00814258">
        <w:rPr>
          <w:rFonts w:ascii="Verdana" w:hAnsi="Verdana"/>
          <w:sz w:val="20"/>
          <w:szCs w:val="20"/>
        </w:rPr>
        <w:t>ing</w:t>
      </w:r>
      <w:r w:rsidR="00AE7935" w:rsidRPr="0076658D">
        <w:rPr>
          <w:rFonts w:ascii="Verdana" w:hAnsi="Verdana"/>
          <w:sz w:val="20"/>
          <w:szCs w:val="20"/>
        </w:rPr>
        <w:t xml:space="preserve"> the grammatical intricacies of the English language using cartoons. </w:t>
      </w:r>
    </w:p>
    <w:p w14:paraId="3914CE24" w14:textId="570AF22F" w:rsidR="00AE7935" w:rsidRPr="0076658D" w:rsidRDefault="00A46EE1" w:rsidP="00F35EDE">
      <w:pPr>
        <w:spacing w:before="240" w:after="240" w:line="480" w:lineRule="auto"/>
        <w:rPr>
          <w:rFonts w:ascii="Verdana" w:hAnsi="Verdana"/>
          <w:sz w:val="20"/>
          <w:szCs w:val="20"/>
        </w:rPr>
      </w:pPr>
      <w:r w:rsidRPr="0076658D">
        <w:rPr>
          <w:rFonts w:ascii="Verdana" w:hAnsi="Verdana"/>
          <w:sz w:val="20"/>
          <w:szCs w:val="20"/>
        </w:rPr>
        <w:t>In the</w:t>
      </w:r>
      <w:r w:rsidR="0076658D" w:rsidRPr="0076658D">
        <w:rPr>
          <w:rFonts w:ascii="Verdana" w:hAnsi="Verdana"/>
          <w:sz w:val="20"/>
          <w:szCs w:val="20"/>
        </w:rPr>
        <w:t xml:space="preserve"> company’s</w:t>
      </w:r>
      <w:r w:rsidRPr="0076658D">
        <w:rPr>
          <w:rFonts w:ascii="Verdana" w:hAnsi="Verdana"/>
          <w:sz w:val="20"/>
          <w:szCs w:val="20"/>
        </w:rPr>
        <w:t xml:space="preserve"> first year</w:t>
      </w:r>
      <w:r w:rsidR="0076658D" w:rsidRPr="0076658D">
        <w:rPr>
          <w:rFonts w:ascii="Verdana" w:hAnsi="Verdana"/>
          <w:sz w:val="20"/>
          <w:szCs w:val="20"/>
        </w:rPr>
        <w:t xml:space="preserve">, it </w:t>
      </w:r>
      <w:r w:rsidRPr="0076658D">
        <w:rPr>
          <w:rFonts w:ascii="Verdana" w:hAnsi="Verdana"/>
          <w:sz w:val="20"/>
          <w:szCs w:val="20"/>
        </w:rPr>
        <w:t xml:space="preserve">released three titles for middle school students on the topic of verb tenses. They introduced characters like Patricia Present, Peter Past, Calvin Continuous, and Petra Perfect. </w:t>
      </w:r>
      <w:r w:rsidR="00AE7935" w:rsidRPr="0076658D">
        <w:rPr>
          <w:rFonts w:ascii="Verdana" w:hAnsi="Verdana"/>
          <w:sz w:val="20"/>
          <w:szCs w:val="20"/>
        </w:rPr>
        <w:t>These cartoon characters</w:t>
      </w:r>
      <w:r w:rsidR="00B75E5A" w:rsidRPr="0076658D">
        <w:rPr>
          <w:rFonts w:ascii="Verdana" w:hAnsi="Verdana"/>
          <w:sz w:val="20"/>
          <w:szCs w:val="20"/>
        </w:rPr>
        <w:t xml:space="preserve"> are middle school students from </w:t>
      </w:r>
      <w:r w:rsidR="006C437A">
        <w:rPr>
          <w:rFonts w:ascii="Verdana" w:hAnsi="Verdana"/>
          <w:sz w:val="20"/>
          <w:szCs w:val="20"/>
        </w:rPr>
        <w:t>Ridgeland Academy</w:t>
      </w:r>
      <w:r w:rsidR="00B75E5A" w:rsidRPr="0076658D">
        <w:rPr>
          <w:rFonts w:ascii="Verdana" w:hAnsi="Verdana"/>
          <w:sz w:val="20"/>
          <w:szCs w:val="20"/>
        </w:rPr>
        <w:t xml:space="preserve">. </w:t>
      </w:r>
      <w:r w:rsidR="009A222A" w:rsidRPr="0076658D">
        <w:rPr>
          <w:rFonts w:ascii="Verdana" w:hAnsi="Verdana"/>
          <w:sz w:val="20"/>
          <w:szCs w:val="20"/>
        </w:rPr>
        <w:t xml:space="preserve">Teachers were </w:t>
      </w:r>
      <w:r w:rsidR="00B75E5A" w:rsidRPr="0076658D">
        <w:rPr>
          <w:rFonts w:ascii="Verdana" w:hAnsi="Verdana"/>
          <w:sz w:val="20"/>
          <w:szCs w:val="20"/>
        </w:rPr>
        <w:t>given</w:t>
      </w:r>
      <w:r w:rsidR="00AE7935" w:rsidRPr="0076658D">
        <w:rPr>
          <w:rFonts w:ascii="Verdana" w:hAnsi="Verdana"/>
          <w:sz w:val="20"/>
          <w:szCs w:val="20"/>
        </w:rPr>
        <w:t xml:space="preserve"> </w:t>
      </w:r>
      <w:r w:rsidR="006C437A">
        <w:rPr>
          <w:rFonts w:ascii="Verdana" w:hAnsi="Verdana"/>
          <w:sz w:val="20"/>
          <w:szCs w:val="20"/>
        </w:rPr>
        <w:t xml:space="preserve">grammar </w:t>
      </w:r>
      <w:r w:rsidR="00AE7935" w:rsidRPr="0076658D">
        <w:rPr>
          <w:rFonts w:ascii="Verdana" w:hAnsi="Verdana"/>
          <w:sz w:val="20"/>
          <w:szCs w:val="20"/>
        </w:rPr>
        <w:t>exercises for the students</w:t>
      </w:r>
      <w:r w:rsidR="00814258">
        <w:rPr>
          <w:rFonts w:ascii="Verdana" w:hAnsi="Verdana"/>
          <w:sz w:val="20"/>
          <w:szCs w:val="20"/>
        </w:rPr>
        <w:t>,</w:t>
      </w:r>
      <w:r w:rsidR="00AE7935" w:rsidRPr="0076658D">
        <w:rPr>
          <w:rFonts w:ascii="Verdana" w:hAnsi="Verdana"/>
          <w:sz w:val="20"/>
          <w:szCs w:val="20"/>
        </w:rPr>
        <w:t xml:space="preserve"> </w:t>
      </w:r>
      <w:r w:rsidR="006C437A">
        <w:rPr>
          <w:rFonts w:ascii="Verdana" w:hAnsi="Verdana"/>
          <w:sz w:val="20"/>
          <w:szCs w:val="20"/>
        </w:rPr>
        <w:t>featuring</w:t>
      </w:r>
      <w:r w:rsidR="006C437A" w:rsidRPr="0076658D">
        <w:rPr>
          <w:rFonts w:ascii="Verdana" w:hAnsi="Verdana"/>
          <w:sz w:val="20"/>
          <w:szCs w:val="20"/>
        </w:rPr>
        <w:t xml:space="preserve"> </w:t>
      </w:r>
      <w:r w:rsidRPr="0076658D">
        <w:rPr>
          <w:rFonts w:ascii="Verdana" w:hAnsi="Verdana"/>
          <w:sz w:val="20"/>
          <w:szCs w:val="20"/>
        </w:rPr>
        <w:t>these cartoon characters.</w:t>
      </w:r>
      <w:r w:rsidR="001F6E3E">
        <w:rPr>
          <w:rFonts w:ascii="Verdana" w:hAnsi="Verdana"/>
          <w:sz w:val="20"/>
          <w:szCs w:val="20"/>
        </w:rPr>
        <w:t xml:space="preserve"> </w:t>
      </w:r>
    </w:p>
    <w:p w14:paraId="3914CE27" w14:textId="34A619EF" w:rsidR="00A46EE1" w:rsidRPr="0076658D" w:rsidRDefault="00A46EE1" w:rsidP="00F35EDE">
      <w:pPr>
        <w:spacing w:before="240" w:after="240" w:line="480" w:lineRule="auto"/>
        <w:rPr>
          <w:rFonts w:ascii="Verdana" w:hAnsi="Verdana"/>
          <w:sz w:val="20"/>
          <w:szCs w:val="20"/>
        </w:rPr>
      </w:pPr>
      <w:r w:rsidRPr="0076658D">
        <w:rPr>
          <w:rFonts w:ascii="Verdana" w:hAnsi="Verdana"/>
          <w:sz w:val="20"/>
          <w:szCs w:val="20"/>
        </w:rPr>
        <w:t xml:space="preserve">In the next few years, </w:t>
      </w:r>
      <w:r w:rsidR="006C437A">
        <w:rPr>
          <w:rFonts w:ascii="Verdana" w:hAnsi="Verdana"/>
          <w:sz w:val="20"/>
          <w:szCs w:val="20"/>
        </w:rPr>
        <w:t>SC</w:t>
      </w:r>
      <w:r w:rsidR="006C437A" w:rsidRPr="0076658D">
        <w:rPr>
          <w:rFonts w:ascii="Verdana" w:hAnsi="Verdana"/>
          <w:sz w:val="20"/>
          <w:szCs w:val="20"/>
        </w:rPr>
        <w:t xml:space="preserve"> </w:t>
      </w:r>
      <w:r w:rsidRPr="0076658D">
        <w:rPr>
          <w:rFonts w:ascii="Verdana" w:hAnsi="Verdana"/>
          <w:sz w:val="20"/>
          <w:szCs w:val="20"/>
        </w:rPr>
        <w:t xml:space="preserve">expanded to offer other titles for high school students, based on the original and new characters. Sales grew as more books were sold through magazines and at </w:t>
      </w:r>
      <w:r w:rsidR="0076658D" w:rsidRPr="0076658D">
        <w:rPr>
          <w:rFonts w:ascii="Verdana" w:hAnsi="Verdana"/>
          <w:sz w:val="20"/>
          <w:szCs w:val="20"/>
        </w:rPr>
        <w:t xml:space="preserve">educational </w:t>
      </w:r>
      <w:r w:rsidRPr="0076658D">
        <w:rPr>
          <w:rFonts w:ascii="Verdana" w:hAnsi="Verdana"/>
          <w:sz w:val="20"/>
          <w:szCs w:val="20"/>
        </w:rPr>
        <w:t>conferences.</w:t>
      </w:r>
      <w:r w:rsidR="004B1B8E">
        <w:rPr>
          <w:rFonts w:ascii="Verdana" w:hAnsi="Verdana"/>
          <w:sz w:val="20"/>
          <w:szCs w:val="20"/>
        </w:rPr>
        <w:t xml:space="preserve"> </w:t>
      </w:r>
      <w:r w:rsidR="006C437A">
        <w:rPr>
          <w:rFonts w:ascii="Verdana" w:hAnsi="Verdana"/>
          <w:sz w:val="20"/>
          <w:szCs w:val="20"/>
        </w:rPr>
        <w:t>SC</w:t>
      </w:r>
      <w:r w:rsidRPr="0076658D">
        <w:rPr>
          <w:rFonts w:ascii="Verdana" w:hAnsi="Verdana"/>
          <w:sz w:val="20"/>
          <w:szCs w:val="20"/>
        </w:rPr>
        <w:t xml:space="preserve"> </w:t>
      </w:r>
      <w:r w:rsidR="0076658D" w:rsidRPr="0076658D">
        <w:rPr>
          <w:rFonts w:ascii="Verdana" w:hAnsi="Verdana"/>
          <w:sz w:val="20"/>
          <w:szCs w:val="20"/>
        </w:rPr>
        <w:t xml:space="preserve">also </w:t>
      </w:r>
      <w:r w:rsidRPr="0076658D">
        <w:rPr>
          <w:rFonts w:ascii="Verdana" w:hAnsi="Verdana"/>
          <w:sz w:val="20"/>
          <w:szCs w:val="20"/>
        </w:rPr>
        <w:t xml:space="preserve">developed a series of educational DVDs and books that </w:t>
      </w:r>
      <w:r w:rsidR="001F6E3E">
        <w:rPr>
          <w:rFonts w:ascii="Verdana" w:hAnsi="Verdana"/>
          <w:sz w:val="20"/>
          <w:szCs w:val="20"/>
        </w:rPr>
        <w:t>were</w:t>
      </w:r>
      <w:r w:rsidRPr="0076658D">
        <w:rPr>
          <w:rFonts w:ascii="Verdana" w:hAnsi="Verdana"/>
          <w:sz w:val="20"/>
          <w:szCs w:val="20"/>
        </w:rPr>
        <w:t xml:space="preserve"> sold directly to </w:t>
      </w:r>
      <w:r w:rsidR="0075257A">
        <w:rPr>
          <w:rFonts w:ascii="Verdana" w:hAnsi="Verdana"/>
          <w:sz w:val="20"/>
          <w:szCs w:val="20"/>
        </w:rPr>
        <w:t>homes</w:t>
      </w:r>
      <w:r w:rsidRPr="0076658D">
        <w:rPr>
          <w:rFonts w:ascii="Verdana" w:hAnsi="Verdana"/>
          <w:sz w:val="20"/>
          <w:szCs w:val="20"/>
        </w:rPr>
        <w:t xml:space="preserve">. </w:t>
      </w:r>
    </w:p>
    <w:p w14:paraId="3914CE28" w14:textId="2BC1D8D7" w:rsidR="00AE520D" w:rsidRPr="0076658D" w:rsidRDefault="00AE520D" w:rsidP="00F35EDE">
      <w:pPr>
        <w:spacing w:before="240" w:after="240" w:line="480" w:lineRule="auto"/>
        <w:rPr>
          <w:rFonts w:ascii="Verdana" w:hAnsi="Verdana"/>
          <w:sz w:val="20"/>
          <w:szCs w:val="20"/>
        </w:rPr>
      </w:pPr>
      <w:r w:rsidRPr="0076658D">
        <w:rPr>
          <w:rFonts w:ascii="Verdana" w:hAnsi="Verdana"/>
          <w:sz w:val="20"/>
          <w:szCs w:val="20"/>
        </w:rPr>
        <w:t xml:space="preserve">Over three years, the sales of the company grew. </w:t>
      </w:r>
      <w:r w:rsidR="006C437A">
        <w:rPr>
          <w:rFonts w:ascii="Verdana" w:hAnsi="Verdana"/>
          <w:sz w:val="20"/>
          <w:szCs w:val="20"/>
        </w:rPr>
        <w:t>SC</w:t>
      </w:r>
      <w:r w:rsidR="0076658D" w:rsidRPr="0076658D">
        <w:rPr>
          <w:rFonts w:ascii="Verdana" w:hAnsi="Verdana"/>
          <w:sz w:val="20"/>
          <w:szCs w:val="20"/>
        </w:rPr>
        <w:t xml:space="preserve"> made a deal with</w:t>
      </w:r>
      <w:r w:rsidRPr="0076658D">
        <w:rPr>
          <w:rFonts w:ascii="Verdana" w:hAnsi="Verdana"/>
          <w:sz w:val="20"/>
          <w:szCs w:val="20"/>
        </w:rPr>
        <w:t xml:space="preserve"> </w:t>
      </w:r>
      <w:r w:rsidR="006C437A">
        <w:rPr>
          <w:rFonts w:ascii="Verdana" w:hAnsi="Verdana"/>
          <w:sz w:val="20"/>
          <w:szCs w:val="20"/>
        </w:rPr>
        <w:t>TechFite</w:t>
      </w:r>
      <w:r w:rsidRPr="0076658D">
        <w:rPr>
          <w:rFonts w:ascii="Verdana" w:hAnsi="Verdana"/>
          <w:sz w:val="20"/>
          <w:szCs w:val="20"/>
        </w:rPr>
        <w:t>, a gaming software company</w:t>
      </w:r>
      <w:r w:rsidR="0076658D">
        <w:rPr>
          <w:rFonts w:ascii="Verdana" w:hAnsi="Verdana"/>
          <w:sz w:val="20"/>
          <w:szCs w:val="20"/>
        </w:rPr>
        <w:t>, which</w:t>
      </w:r>
      <w:r w:rsidRPr="0076658D">
        <w:rPr>
          <w:rFonts w:ascii="Verdana" w:hAnsi="Verdana"/>
          <w:sz w:val="20"/>
          <w:szCs w:val="20"/>
        </w:rPr>
        <w:t xml:space="preserve"> led to a video game that sold well at major markets. </w:t>
      </w:r>
      <w:r w:rsidR="006C437A">
        <w:rPr>
          <w:rFonts w:ascii="Verdana" w:hAnsi="Verdana"/>
          <w:sz w:val="20"/>
          <w:szCs w:val="20"/>
        </w:rPr>
        <w:t>SC</w:t>
      </w:r>
      <w:r w:rsidR="006C437A" w:rsidRPr="0076658D">
        <w:rPr>
          <w:rFonts w:ascii="Verdana" w:hAnsi="Verdana"/>
          <w:sz w:val="20"/>
          <w:szCs w:val="20"/>
        </w:rPr>
        <w:t xml:space="preserve"> </w:t>
      </w:r>
      <w:r w:rsidRPr="0076658D">
        <w:rPr>
          <w:rFonts w:ascii="Verdana" w:hAnsi="Verdana"/>
          <w:sz w:val="20"/>
          <w:szCs w:val="20"/>
        </w:rPr>
        <w:t>outsource</w:t>
      </w:r>
      <w:r w:rsidR="0076658D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 the game development to an entity in India but retained the rights to it. </w:t>
      </w:r>
      <w:r w:rsidR="001F6E3E">
        <w:rPr>
          <w:rFonts w:ascii="Verdana" w:hAnsi="Verdana"/>
          <w:sz w:val="20"/>
          <w:szCs w:val="20"/>
        </w:rPr>
        <w:t xml:space="preserve">The </w:t>
      </w:r>
      <w:r w:rsidRPr="0076658D">
        <w:rPr>
          <w:rFonts w:ascii="Verdana" w:hAnsi="Verdana"/>
          <w:sz w:val="20"/>
          <w:szCs w:val="20"/>
        </w:rPr>
        <w:t xml:space="preserve">identification of the consumer demographic with the characters was significant. </w:t>
      </w:r>
      <w:r w:rsidR="006C437A">
        <w:rPr>
          <w:rFonts w:ascii="Verdana" w:hAnsi="Verdana"/>
          <w:sz w:val="20"/>
          <w:szCs w:val="20"/>
        </w:rPr>
        <w:t>SC</w:t>
      </w:r>
      <w:r w:rsidR="006C437A" w:rsidRPr="0076658D">
        <w:rPr>
          <w:rFonts w:ascii="Verdana" w:hAnsi="Verdana"/>
          <w:sz w:val="20"/>
          <w:szCs w:val="20"/>
        </w:rPr>
        <w:t xml:space="preserve"> </w:t>
      </w:r>
      <w:r w:rsidRPr="0076658D">
        <w:rPr>
          <w:rFonts w:ascii="Verdana" w:hAnsi="Verdana"/>
          <w:sz w:val="20"/>
          <w:szCs w:val="20"/>
        </w:rPr>
        <w:t xml:space="preserve">tried to introduce some less successful initiatives, such as comic books, </w:t>
      </w:r>
      <w:r w:rsidR="006C5ABD">
        <w:rPr>
          <w:rFonts w:ascii="Verdana" w:hAnsi="Verdana"/>
          <w:sz w:val="20"/>
          <w:szCs w:val="20"/>
        </w:rPr>
        <w:t xml:space="preserve">action figures, </w:t>
      </w:r>
      <w:r w:rsidRPr="0076658D">
        <w:rPr>
          <w:rFonts w:ascii="Verdana" w:hAnsi="Verdana"/>
          <w:sz w:val="20"/>
          <w:szCs w:val="20"/>
        </w:rPr>
        <w:t xml:space="preserve">graphic T-shirts, and a board game, that have not yet turned profit. </w:t>
      </w:r>
    </w:p>
    <w:p w14:paraId="3914CE2A" w14:textId="488A9410" w:rsidR="00085C11" w:rsidRPr="0076658D" w:rsidRDefault="00085C11" w:rsidP="00F35EDE">
      <w:pPr>
        <w:spacing w:before="240" w:after="240" w:line="480" w:lineRule="auto"/>
        <w:rPr>
          <w:rFonts w:ascii="Verdana" w:hAnsi="Verdana"/>
          <w:sz w:val="20"/>
          <w:szCs w:val="20"/>
        </w:rPr>
      </w:pPr>
      <w:r w:rsidRPr="0076658D">
        <w:rPr>
          <w:rFonts w:ascii="Verdana" w:hAnsi="Verdana"/>
          <w:sz w:val="20"/>
          <w:szCs w:val="20"/>
        </w:rPr>
        <w:t>This year</w:t>
      </w:r>
      <w:r w:rsidR="00FE08B5">
        <w:rPr>
          <w:rFonts w:ascii="Verdana" w:hAnsi="Verdana"/>
          <w:sz w:val="20"/>
          <w:szCs w:val="20"/>
        </w:rPr>
        <w:t xml:space="preserve"> the CEO,</w:t>
      </w:r>
      <w:r w:rsidRPr="0076658D">
        <w:rPr>
          <w:rFonts w:ascii="Verdana" w:hAnsi="Verdana"/>
          <w:sz w:val="20"/>
          <w:szCs w:val="20"/>
        </w:rPr>
        <w:t xml:space="preserve"> Mr.</w:t>
      </w:r>
      <w:r w:rsidR="00FE08B5">
        <w:rPr>
          <w:rFonts w:ascii="Verdana" w:hAnsi="Verdana"/>
          <w:sz w:val="20"/>
          <w:szCs w:val="20"/>
        </w:rPr>
        <w:t xml:space="preserve"> Martinez,</w:t>
      </w:r>
      <w:r w:rsidRPr="0076658D">
        <w:rPr>
          <w:rFonts w:ascii="Verdana" w:hAnsi="Verdana"/>
          <w:sz w:val="20"/>
          <w:szCs w:val="20"/>
        </w:rPr>
        <w:t xml:space="preserve"> is turning over the operations of </w:t>
      </w:r>
      <w:r w:rsidR="006C437A">
        <w:rPr>
          <w:rFonts w:ascii="Verdana" w:hAnsi="Verdana"/>
          <w:sz w:val="20"/>
          <w:szCs w:val="20"/>
        </w:rPr>
        <w:t>SC</w:t>
      </w:r>
      <w:r w:rsidR="006C437A" w:rsidRPr="0076658D">
        <w:rPr>
          <w:rFonts w:ascii="Verdana" w:hAnsi="Verdana"/>
          <w:sz w:val="20"/>
          <w:szCs w:val="20"/>
        </w:rPr>
        <w:t xml:space="preserve"> </w:t>
      </w:r>
      <w:r w:rsidR="004B1B8E">
        <w:rPr>
          <w:rFonts w:ascii="Verdana" w:hAnsi="Verdana"/>
          <w:sz w:val="20"/>
          <w:szCs w:val="20"/>
        </w:rPr>
        <w:t>to a b</w:t>
      </w:r>
      <w:r w:rsidRPr="0076658D">
        <w:rPr>
          <w:rFonts w:ascii="Verdana" w:hAnsi="Verdana"/>
          <w:sz w:val="20"/>
          <w:szCs w:val="20"/>
        </w:rPr>
        <w:t xml:space="preserve">oard of </w:t>
      </w:r>
      <w:r w:rsidR="004B1B8E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>irectors</w:t>
      </w:r>
      <w:r w:rsidR="006C437A">
        <w:rPr>
          <w:rFonts w:ascii="Verdana" w:hAnsi="Verdana"/>
          <w:sz w:val="20"/>
          <w:szCs w:val="20"/>
        </w:rPr>
        <w:t xml:space="preserve"> (BoD)</w:t>
      </w:r>
      <w:r w:rsidRPr="0076658D">
        <w:rPr>
          <w:rFonts w:ascii="Verdana" w:hAnsi="Verdana"/>
          <w:sz w:val="20"/>
          <w:szCs w:val="20"/>
        </w:rPr>
        <w:t xml:space="preserve">. He will remain CEO but has added the board level positions of </w:t>
      </w:r>
      <w:r w:rsidR="00814258">
        <w:rPr>
          <w:rFonts w:ascii="Verdana" w:hAnsi="Verdana"/>
          <w:sz w:val="20"/>
          <w:szCs w:val="20"/>
        </w:rPr>
        <w:t>c</w:t>
      </w:r>
      <w:r w:rsidRPr="0076658D">
        <w:rPr>
          <w:rFonts w:ascii="Verdana" w:hAnsi="Verdana"/>
          <w:sz w:val="20"/>
          <w:szCs w:val="20"/>
        </w:rPr>
        <w:t xml:space="preserve">hief </w:t>
      </w:r>
      <w:r w:rsidR="00814258">
        <w:rPr>
          <w:rFonts w:ascii="Verdana" w:hAnsi="Verdana"/>
          <w:sz w:val="20"/>
          <w:szCs w:val="20"/>
        </w:rPr>
        <w:t>o</w:t>
      </w:r>
      <w:r w:rsidRPr="0076658D">
        <w:rPr>
          <w:rFonts w:ascii="Verdana" w:hAnsi="Verdana"/>
          <w:sz w:val="20"/>
          <w:szCs w:val="20"/>
        </w:rPr>
        <w:t xml:space="preserve">perating </w:t>
      </w:r>
      <w:r w:rsidR="00814258">
        <w:rPr>
          <w:rFonts w:ascii="Verdana" w:hAnsi="Verdana"/>
          <w:sz w:val="20"/>
          <w:szCs w:val="20"/>
        </w:rPr>
        <w:t>o</w:t>
      </w:r>
      <w:r w:rsidRPr="0076658D">
        <w:rPr>
          <w:rFonts w:ascii="Verdana" w:hAnsi="Verdana"/>
          <w:sz w:val="20"/>
          <w:szCs w:val="20"/>
        </w:rPr>
        <w:t xml:space="preserve">fficer, </w:t>
      </w:r>
      <w:r w:rsidR="00814258">
        <w:rPr>
          <w:rFonts w:ascii="Verdana" w:hAnsi="Verdana"/>
          <w:sz w:val="20"/>
          <w:szCs w:val="20"/>
        </w:rPr>
        <w:t>c</w:t>
      </w:r>
      <w:r w:rsidRPr="0076658D">
        <w:rPr>
          <w:rFonts w:ascii="Verdana" w:hAnsi="Verdana"/>
          <w:sz w:val="20"/>
          <w:szCs w:val="20"/>
        </w:rPr>
        <w:t xml:space="preserve">hief </w:t>
      </w:r>
      <w:r w:rsidR="00814258">
        <w:rPr>
          <w:rFonts w:ascii="Verdana" w:hAnsi="Verdana"/>
          <w:sz w:val="20"/>
          <w:szCs w:val="20"/>
        </w:rPr>
        <w:t>i</w:t>
      </w:r>
      <w:r w:rsidRPr="0076658D">
        <w:rPr>
          <w:rFonts w:ascii="Verdana" w:hAnsi="Verdana"/>
          <w:sz w:val="20"/>
          <w:szCs w:val="20"/>
        </w:rPr>
        <w:t xml:space="preserve">nformation </w:t>
      </w:r>
      <w:r w:rsidR="00814258">
        <w:rPr>
          <w:rFonts w:ascii="Verdana" w:hAnsi="Verdana"/>
          <w:sz w:val="20"/>
          <w:szCs w:val="20"/>
        </w:rPr>
        <w:t>o</w:t>
      </w:r>
      <w:r w:rsidRPr="0076658D">
        <w:rPr>
          <w:rFonts w:ascii="Verdana" w:hAnsi="Verdana"/>
          <w:sz w:val="20"/>
          <w:szCs w:val="20"/>
        </w:rPr>
        <w:t xml:space="preserve">fficer, </w:t>
      </w:r>
      <w:r w:rsidR="00814258">
        <w:rPr>
          <w:rFonts w:ascii="Verdana" w:hAnsi="Verdana"/>
          <w:sz w:val="20"/>
          <w:szCs w:val="20"/>
        </w:rPr>
        <w:t>c</w:t>
      </w:r>
      <w:r w:rsidRPr="0076658D">
        <w:rPr>
          <w:rFonts w:ascii="Verdana" w:hAnsi="Verdana"/>
          <w:sz w:val="20"/>
          <w:szCs w:val="20"/>
        </w:rPr>
        <w:t xml:space="preserve">hief </w:t>
      </w:r>
      <w:r w:rsidR="00814258">
        <w:rPr>
          <w:rFonts w:ascii="Verdana" w:hAnsi="Verdana"/>
          <w:sz w:val="20"/>
          <w:szCs w:val="20"/>
        </w:rPr>
        <w:t>t</w:t>
      </w:r>
      <w:r w:rsidRPr="0076658D">
        <w:rPr>
          <w:rFonts w:ascii="Verdana" w:hAnsi="Verdana"/>
          <w:sz w:val="20"/>
          <w:szCs w:val="20"/>
        </w:rPr>
        <w:t xml:space="preserve">echnology </w:t>
      </w:r>
      <w:r w:rsidR="00814258">
        <w:rPr>
          <w:rFonts w:ascii="Verdana" w:hAnsi="Verdana"/>
          <w:sz w:val="20"/>
          <w:szCs w:val="20"/>
        </w:rPr>
        <w:t>o</w:t>
      </w:r>
      <w:r w:rsidRPr="0076658D">
        <w:rPr>
          <w:rFonts w:ascii="Verdana" w:hAnsi="Verdana"/>
          <w:sz w:val="20"/>
          <w:szCs w:val="20"/>
        </w:rPr>
        <w:t xml:space="preserve">fficer, and </w:t>
      </w:r>
      <w:r w:rsidR="00814258">
        <w:rPr>
          <w:rFonts w:ascii="Verdana" w:hAnsi="Verdana"/>
          <w:sz w:val="20"/>
          <w:szCs w:val="20"/>
        </w:rPr>
        <w:t>c</w:t>
      </w:r>
      <w:r w:rsidRPr="0076658D">
        <w:rPr>
          <w:rFonts w:ascii="Verdana" w:hAnsi="Verdana"/>
          <w:sz w:val="20"/>
          <w:szCs w:val="20"/>
        </w:rPr>
        <w:t xml:space="preserve">hief </w:t>
      </w:r>
      <w:r w:rsidR="00814258">
        <w:rPr>
          <w:rFonts w:ascii="Verdana" w:hAnsi="Verdana"/>
          <w:sz w:val="20"/>
          <w:szCs w:val="20"/>
        </w:rPr>
        <w:t>f</w:t>
      </w:r>
      <w:r w:rsidRPr="0076658D">
        <w:rPr>
          <w:rFonts w:ascii="Verdana" w:hAnsi="Verdana"/>
          <w:sz w:val="20"/>
          <w:szCs w:val="20"/>
        </w:rPr>
        <w:t xml:space="preserve">inancial </w:t>
      </w:r>
      <w:r w:rsidR="00814258">
        <w:rPr>
          <w:rFonts w:ascii="Verdana" w:hAnsi="Verdana"/>
          <w:sz w:val="20"/>
          <w:szCs w:val="20"/>
        </w:rPr>
        <w:t>o</w:t>
      </w:r>
      <w:r w:rsidRPr="0076658D">
        <w:rPr>
          <w:rFonts w:ascii="Verdana" w:hAnsi="Verdana"/>
          <w:sz w:val="20"/>
          <w:szCs w:val="20"/>
        </w:rPr>
        <w:t xml:space="preserve">fficer. The </w:t>
      </w:r>
      <w:r w:rsidR="00814258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irector of </w:t>
      </w:r>
      <w:r w:rsidR="00814258">
        <w:rPr>
          <w:rFonts w:ascii="Verdana" w:hAnsi="Verdana"/>
          <w:sz w:val="20"/>
          <w:szCs w:val="20"/>
        </w:rPr>
        <w:t>p</w:t>
      </w:r>
      <w:r w:rsidRPr="0076658D">
        <w:rPr>
          <w:rFonts w:ascii="Verdana" w:hAnsi="Verdana"/>
          <w:sz w:val="20"/>
          <w:szCs w:val="20"/>
        </w:rPr>
        <w:t xml:space="preserve">roduct </w:t>
      </w:r>
      <w:r w:rsidR="00814258">
        <w:rPr>
          <w:rFonts w:ascii="Verdana" w:hAnsi="Verdana"/>
          <w:sz w:val="20"/>
          <w:szCs w:val="20"/>
        </w:rPr>
        <w:t>m</w:t>
      </w:r>
      <w:r w:rsidRPr="0076658D">
        <w:rPr>
          <w:rFonts w:ascii="Verdana" w:hAnsi="Verdana"/>
          <w:sz w:val="20"/>
          <w:szCs w:val="20"/>
        </w:rPr>
        <w:t xml:space="preserve">arketing, </w:t>
      </w:r>
      <w:r w:rsidR="00814258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irector of </w:t>
      </w:r>
      <w:r w:rsidR="00814258">
        <w:rPr>
          <w:rFonts w:ascii="Verdana" w:hAnsi="Verdana"/>
          <w:sz w:val="20"/>
          <w:szCs w:val="20"/>
        </w:rPr>
        <w:t>s</w:t>
      </w:r>
      <w:r w:rsidRPr="0076658D">
        <w:rPr>
          <w:rFonts w:ascii="Verdana" w:hAnsi="Verdana"/>
          <w:sz w:val="20"/>
          <w:szCs w:val="20"/>
        </w:rPr>
        <w:t xml:space="preserve">ales, </w:t>
      </w:r>
      <w:r w:rsidR="00814258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irector of </w:t>
      </w:r>
      <w:r w:rsidR="00814258">
        <w:rPr>
          <w:rFonts w:ascii="Verdana" w:hAnsi="Verdana"/>
          <w:sz w:val="20"/>
          <w:szCs w:val="20"/>
        </w:rPr>
        <w:t>s</w:t>
      </w:r>
      <w:r w:rsidRPr="0076658D">
        <w:rPr>
          <w:rFonts w:ascii="Verdana" w:hAnsi="Verdana"/>
          <w:sz w:val="20"/>
          <w:szCs w:val="20"/>
        </w:rPr>
        <w:t xml:space="preserve">upply </w:t>
      </w:r>
      <w:r w:rsidR="00814258">
        <w:rPr>
          <w:rFonts w:ascii="Verdana" w:hAnsi="Verdana"/>
          <w:sz w:val="20"/>
          <w:szCs w:val="20"/>
        </w:rPr>
        <w:t>m</w:t>
      </w:r>
      <w:r w:rsidRPr="0076658D">
        <w:rPr>
          <w:rFonts w:ascii="Verdana" w:hAnsi="Verdana"/>
          <w:sz w:val="20"/>
          <w:szCs w:val="20"/>
        </w:rPr>
        <w:t xml:space="preserve">anagement, </w:t>
      </w:r>
      <w:r w:rsidR="00814258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irector of IT, </w:t>
      </w:r>
      <w:r w:rsidR="00814258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irector of </w:t>
      </w:r>
      <w:r w:rsidR="00814258">
        <w:rPr>
          <w:rFonts w:ascii="Verdana" w:hAnsi="Verdana"/>
          <w:sz w:val="20"/>
          <w:szCs w:val="20"/>
        </w:rPr>
        <w:t>s</w:t>
      </w:r>
      <w:r w:rsidRPr="0076658D">
        <w:rPr>
          <w:rFonts w:ascii="Verdana" w:hAnsi="Verdana"/>
          <w:sz w:val="20"/>
          <w:szCs w:val="20"/>
        </w:rPr>
        <w:t xml:space="preserve">ecurity, </w:t>
      </w:r>
      <w:r w:rsidR="00814258">
        <w:rPr>
          <w:rFonts w:ascii="Verdana" w:hAnsi="Verdana"/>
          <w:sz w:val="20"/>
          <w:szCs w:val="20"/>
        </w:rPr>
        <w:t>and d</w:t>
      </w:r>
      <w:r w:rsidRPr="0076658D">
        <w:rPr>
          <w:rFonts w:ascii="Verdana" w:hAnsi="Verdana"/>
          <w:sz w:val="20"/>
          <w:szCs w:val="20"/>
        </w:rPr>
        <w:t xml:space="preserve">irector of </w:t>
      </w:r>
      <w:r w:rsidR="00814258">
        <w:rPr>
          <w:rFonts w:ascii="Verdana" w:hAnsi="Verdana"/>
          <w:sz w:val="20"/>
          <w:szCs w:val="20"/>
        </w:rPr>
        <w:t>p</w:t>
      </w:r>
      <w:r w:rsidRPr="0076658D">
        <w:rPr>
          <w:rFonts w:ascii="Verdana" w:hAnsi="Verdana"/>
          <w:sz w:val="20"/>
          <w:szCs w:val="20"/>
        </w:rPr>
        <w:t xml:space="preserve">roduct </w:t>
      </w:r>
      <w:r w:rsidR="00814258">
        <w:rPr>
          <w:rFonts w:ascii="Verdana" w:hAnsi="Verdana"/>
          <w:sz w:val="20"/>
          <w:szCs w:val="20"/>
        </w:rPr>
        <w:t>d</w:t>
      </w:r>
      <w:r w:rsidRPr="0076658D">
        <w:rPr>
          <w:rFonts w:ascii="Verdana" w:hAnsi="Verdana"/>
          <w:sz w:val="20"/>
          <w:szCs w:val="20"/>
        </w:rPr>
        <w:t xml:space="preserve">evelopment all answer to the board. In addition to this </w:t>
      </w:r>
      <w:r w:rsidRPr="0076658D">
        <w:rPr>
          <w:rFonts w:ascii="Verdana" w:hAnsi="Verdana"/>
          <w:sz w:val="20"/>
          <w:szCs w:val="20"/>
        </w:rPr>
        <w:lastRenderedPageBreak/>
        <w:t xml:space="preserve">restructuring, the BoD has asked the directors to develop a plan for cutting costs while still working to build the brand and grow in areas that have proven to be profitable. </w:t>
      </w:r>
      <w:r w:rsidR="006C437A">
        <w:rPr>
          <w:rFonts w:ascii="Verdana" w:hAnsi="Verdana"/>
          <w:sz w:val="20"/>
          <w:szCs w:val="20"/>
        </w:rPr>
        <w:t xml:space="preserve">The </w:t>
      </w:r>
      <w:r w:rsidRPr="0076658D">
        <w:rPr>
          <w:rFonts w:ascii="Verdana" w:hAnsi="Verdana"/>
          <w:sz w:val="20"/>
          <w:szCs w:val="20"/>
        </w:rPr>
        <w:t xml:space="preserve">BoD would like to find ways to innovate and improve productivity, leveraging IT and the </w:t>
      </w:r>
      <w:r w:rsidR="0086333E">
        <w:rPr>
          <w:rFonts w:ascii="Verdana" w:hAnsi="Verdana"/>
          <w:sz w:val="20"/>
          <w:szCs w:val="20"/>
        </w:rPr>
        <w:t>I</w:t>
      </w:r>
      <w:r w:rsidRPr="0076658D">
        <w:rPr>
          <w:rFonts w:ascii="Verdana" w:hAnsi="Verdana"/>
          <w:sz w:val="20"/>
          <w:szCs w:val="20"/>
        </w:rPr>
        <w:t xml:space="preserve">nternet. </w:t>
      </w:r>
    </w:p>
    <w:p w14:paraId="3914CE2B" w14:textId="1DE57FF1" w:rsidR="00752201" w:rsidRPr="0076658D" w:rsidRDefault="00085C11" w:rsidP="00F35EDE">
      <w:pPr>
        <w:spacing w:before="240" w:after="240" w:line="480" w:lineRule="auto"/>
        <w:rPr>
          <w:rFonts w:ascii="Verdana" w:hAnsi="Verdana"/>
          <w:sz w:val="20"/>
          <w:szCs w:val="20"/>
        </w:rPr>
      </w:pPr>
      <w:r w:rsidRPr="0076658D">
        <w:rPr>
          <w:rFonts w:ascii="Verdana" w:hAnsi="Verdana"/>
          <w:bCs/>
          <w:sz w:val="20"/>
          <w:szCs w:val="20"/>
        </w:rPr>
        <w:t xml:space="preserve">This assignment requires you to identify an opportunity for innovation for </w:t>
      </w:r>
      <w:r w:rsidR="006C437A">
        <w:rPr>
          <w:rFonts w:ascii="Verdana" w:hAnsi="Verdana"/>
          <w:bCs/>
          <w:sz w:val="20"/>
          <w:szCs w:val="20"/>
        </w:rPr>
        <w:t>SC</w:t>
      </w:r>
      <w:r w:rsidR="006C437A" w:rsidRPr="0076658D">
        <w:rPr>
          <w:rFonts w:ascii="Verdana" w:hAnsi="Verdana"/>
          <w:bCs/>
          <w:sz w:val="20"/>
          <w:szCs w:val="20"/>
        </w:rPr>
        <w:t xml:space="preserve"> </w:t>
      </w:r>
      <w:r w:rsidRPr="0076658D">
        <w:rPr>
          <w:rFonts w:ascii="Verdana" w:hAnsi="Verdana"/>
          <w:bCs/>
          <w:sz w:val="20"/>
          <w:szCs w:val="20"/>
        </w:rPr>
        <w:t xml:space="preserve">and </w:t>
      </w:r>
      <w:r w:rsidR="00814258">
        <w:rPr>
          <w:rFonts w:ascii="Verdana" w:hAnsi="Verdana"/>
          <w:bCs/>
          <w:sz w:val="20"/>
          <w:szCs w:val="20"/>
        </w:rPr>
        <w:t xml:space="preserve">to </w:t>
      </w:r>
      <w:r w:rsidRPr="0076658D">
        <w:rPr>
          <w:rFonts w:ascii="Verdana" w:hAnsi="Verdana"/>
          <w:bCs/>
          <w:sz w:val="20"/>
          <w:szCs w:val="20"/>
        </w:rPr>
        <w:t>persuade the company to use your solution.</w:t>
      </w:r>
      <w:r w:rsidR="004B1B8E">
        <w:rPr>
          <w:rFonts w:ascii="Verdana" w:hAnsi="Verdana"/>
          <w:bCs/>
          <w:sz w:val="20"/>
          <w:szCs w:val="20"/>
        </w:rPr>
        <w:t xml:space="preserve"> </w:t>
      </w:r>
      <w:r w:rsidRPr="0076658D">
        <w:rPr>
          <w:rFonts w:ascii="Verdana" w:hAnsi="Verdana"/>
          <w:bCs/>
          <w:sz w:val="20"/>
          <w:szCs w:val="20"/>
        </w:rPr>
        <w:t>You will be selling your idea to</w:t>
      </w:r>
      <w:r w:rsidR="00A005B3" w:rsidRPr="0076658D">
        <w:rPr>
          <w:rFonts w:ascii="Verdana" w:hAnsi="Verdana"/>
          <w:bCs/>
          <w:sz w:val="20"/>
          <w:szCs w:val="20"/>
        </w:rPr>
        <w:t xml:space="preserve"> them and showing them how it will help the company grow.</w:t>
      </w:r>
    </w:p>
    <w:sectPr w:rsidR="00752201" w:rsidRPr="0076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AABA7" w14:textId="77777777" w:rsidR="00DB4B3D" w:rsidRDefault="00DB4B3D" w:rsidP="00DB4B3D">
      <w:r>
        <w:separator/>
      </w:r>
    </w:p>
  </w:endnote>
  <w:endnote w:type="continuationSeparator" w:id="0">
    <w:p w14:paraId="07031551" w14:textId="77777777" w:rsidR="00DB4B3D" w:rsidRDefault="00DB4B3D" w:rsidP="00DB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AE66B" w14:textId="77777777" w:rsidR="00DB4B3D" w:rsidRDefault="00DB4B3D" w:rsidP="00DB4B3D">
      <w:r>
        <w:separator/>
      </w:r>
    </w:p>
  </w:footnote>
  <w:footnote w:type="continuationSeparator" w:id="0">
    <w:p w14:paraId="1F17ADA5" w14:textId="77777777" w:rsidR="00DB4B3D" w:rsidRDefault="00DB4B3D" w:rsidP="00DB4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yMzK3MDI2MzMwtTBX0lEKTi0uzszPAykwrAUAfSrnOywAAAA="/>
  </w:docVars>
  <w:rsids>
    <w:rsidRoot w:val="00DA06D8"/>
    <w:rsid w:val="000779D1"/>
    <w:rsid w:val="00085C11"/>
    <w:rsid w:val="000A5BBC"/>
    <w:rsid w:val="001F6E3E"/>
    <w:rsid w:val="00225B3D"/>
    <w:rsid w:val="002C0DFF"/>
    <w:rsid w:val="003073F7"/>
    <w:rsid w:val="004B1B8E"/>
    <w:rsid w:val="004D6B3B"/>
    <w:rsid w:val="004E5692"/>
    <w:rsid w:val="004F25F1"/>
    <w:rsid w:val="005A0461"/>
    <w:rsid w:val="00660638"/>
    <w:rsid w:val="006C437A"/>
    <w:rsid w:val="006C5ABD"/>
    <w:rsid w:val="006D062E"/>
    <w:rsid w:val="006F492C"/>
    <w:rsid w:val="006F5C87"/>
    <w:rsid w:val="00752201"/>
    <w:rsid w:val="0075257A"/>
    <w:rsid w:val="0076658D"/>
    <w:rsid w:val="00814258"/>
    <w:rsid w:val="0086333E"/>
    <w:rsid w:val="008F0727"/>
    <w:rsid w:val="00904FCC"/>
    <w:rsid w:val="009549FE"/>
    <w:rsid w:val="009A222A"/>
    <w:rsid w:val="009B2B7A"/>
    <w:rsid w:val="00A005B3"/>
    <w:rsid w:val="00A46EE1"/>
    <w:rsid w:val="00A52BF7"/>
    <w:rsid w:val="00A848E2"/>
    <w:rsid w:val="00A856B0"/>
    <w:rsid w:val="00AB46EC"/>
    <w:rsid w:val="00AE520D"/>
    <w:rsid w:val="00AE7935"/>
    <w:rsid w:val="00B34A79"/>
    <w:rsid w:val="00B50ED3"/>
    <w:rsid w:val="00B55FA4"/>
    <w:rsid w:val="00B75E5A"/>
    <w:rsid w:val="00B85FC6"/>
    <w:rsid w:val="00C003BA"/>
    <w:rsid w:val="00CE7D33"/>
    <w:rsid w:val="00D510BD"/>
    <w:rsid w:val="00D54743"/>
    <w:rsid w:val="00DA06D8"/>
    <w:rsid w:val="00DB4B3D"/>
    <w:rsid w:val="00ED3B8F"/>
    <w:rsid w:val="00F35EDE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4CE22"/>
  <w15:chartTrackingRefBased/>
  <w15:docId w15:val="{4B2D82B9-F3C2-4645-A5DD-FD2C080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D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5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8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52B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5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F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FA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FA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>Technical Communication</Course_x0020_title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>C768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4" ma:contentTypeDescription="Create a new document." ma:contentTypeScope="" ma:versionID="f7c41210bd306a1df0cd203af14f3629">
  <xsd:schema xmlns:xsd="http://www.w3.org/2001/XMLSchema" xmlns:xs="http://www.w3.org/2001/XMLSchema" xmlns:p="http://schemas.microsoft.com/office/2006/metadata/properties" xmlns:ns2="0feec74c-ecc7-44c3-9c64-3623cf89ed41" targetNamespace="http://schemas.microsoft.com/office/2006/metadata/properties" ma:root="true" ma:fieldsID="190a86a6efc47a30709e1f44eecaf1f4" ns2:_="">
    <xsd:import namespace="0feec74c-ecc7-44c3-9c64-3623cf89ed41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1542F8-16B1-4901-AE22-22ACF65F255C}">
  <ds:schemaRefs>
    <ds:schemaRef ds:uri="http://schemas.microsoft.com/office/2006/documentManagement/types"/>
    <ds:schemaRef ds:uri="http://www.w3.org/XML/1998/namespace"/>
    <ds:schemaRef ds:uri="http://purl.org/dc/elements/1.1/"/>
    <ds:schemaRef ds:uri="0feec74c-ecc7-44c3-9c64-3623cf89ed41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19185C-4824-43EE-B579-65580D7AB7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BE29E-E93D-45F7-8A76-E035D1309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EWP1 Task 2 Seamus Company Context</vt:lpstr>
    </vt:vector>
  </TitlesOfParts>
  <Company>Western Governors University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EWP1 Task 2 Seamus Company Context</dc:title>
  <dc:subject/>
  <dc:creator>Dr Goran Trajkovski</dc:creator>
  <cp:keywords/>
  <dc:description/>
  <cp:lastModifiedBy>Damian J. Yates</cp:lastModifiedBy>
  <cp:revision>2</cp:revision>
  <dcterms:created xsi:type="dcterms:W3CDTF">2019-08-15T04:22:00Z</dcterms:created>
  <dcterms:modified xsi:type="dcterms:W3CDTF">2019-08-15T04:22:00Z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damian.yates@yes.local</vt:lpwstr>
  </property>
  <property fmtid="{D5CDD505-2E9C-101B-9397-08002B2CF9AE}" pid="7" name="MSIP_Label_f42aa342-8706-4288-bd11-ebb85995028c_SetDate">
    <vt:lpwstr>2019-08-15T04:22:16.9922123Z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ActionId">
    <vt:lpwstr>7422ca57-5b81-4ebe-a09e-932a13e989c2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