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61EF7" w14:textId="77B017F6" w:rsidR="00EA6114" w:rsidRPr="00F85F10" w:rsidRDefault="003F7B25" w:rsidP="00F85F10">
      <w:pPr>
        <w:pStyle w:val="Logo"/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719A12EB" wp14:editId="7A7EF193">
            <wp:simplePos x="0" y="0"/>
            <wp:positionH relativeFrom="column">
              <wp:posOffset>1752600</wp:posOffset>
            </wp:positionH>
            <wp:positionV relativeFrom="paragraph">
              <wp:posOffset>-422275</wp:posOffset>
            </wp:positionV>
            <wp:extent cx="3086735" cy="857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389">
        <w:rPr>
          <w:noProof/>
        </w:rPr>
        <w:drawing>
          <wp:inline distT="0" distB="0" distL="0" distR="0" wp14:anchorId="6EFCAC6F" wp14:editId="2845F0EC">
            <wp:extent cx="10668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traliz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569" cy="8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F10" w:rsidRPr="00F85F10">
        <w:t xml:space="preserve">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14:paraId="29C0BC77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42BEB8B4" w14:textId="5C63FADF" w:rsidR="00EA6114" w:rsidRPr="00E56439" w:rsidRDefault="00F97389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253-555-1111</w:t>
            </w:r>
          </w:p>
        </w:tc>
      </w:tr>
      <w:tr w:rsidR="00EA6114" w14:paraId="57CDB00D" w14:textId="77777777" w:rsidTr="00EA6114">
        <w:trPr>
          <w:trHeight w:val="536"/>
        </w:trPr>
        <w:tc>
          <w:tcPr>
            <w:tcW w:w="571" w:type="dxa"/>
          </w:tcPr>
          <w:p w14:paraId="620AEA5C" w14:textId="77777777" w:rsidR="00EA6114" w:rsidRDefault="00EA6114" w:rsidP="00EA6114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01262135" wp14:editId="2ED49B70">
                  <wp:extent cx="150709" cy="150944"/>
                  <wp:effectExtent l="0" t="0" r="1905" b="1905"/>
                  <wp:docPr id="11" name="Graphic 10" descr="Smart Phone" title="Icon - Presenter Phone Numb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E7BFEB-7DC8-4EFF-A908-02F9CA1E09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0" descr="Smart Phone" title="Icon - Presenter Phone Number">
                            <a:extLst>
                              <a:ext uri="{FF2B5EF4-FFF2-40B4-BE49-F238E27FC236}">
                                <a16:creationId xmlns:a16="http://schemas.microsoft.com/office/drawing/2014/main" id="{5AE7BFEB-7DC8-4EFF-A908-02F9CA1E09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14:paraId="3CE655BC" w14:textId="77777777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14:paraId="08E7BA64" w14:textId="2F8CFB82" w:rsidR="00EA6114" w:rsidRPr="00E56439" w:rsidRDefault="00F97389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Dyates7@wgu.edu</w:t>
            </w:r>
          </w:p>
        </w:tc>
      </w:tr>
      <w:tr w:rsidR="00EA6114" w14:paraId="590F5488" w14:textId="77777777" w:rsidTr="00EA6114">
        <w:trPr>
          <w:trHeight w:val="536"/>
        </w:trPr>
        <w:tc>
          <w:tcPr>
            <w:tcW w:w="571" w:type="dxa"/>
          </w:tcPr>
          <w:p w14:paraId="6B73EB1B" w14:textId="77777777" w:rsidR="00EA6114" w:rsidRPr="00AB1B27" w:rsidRDefault="003219F9" w:rsidP="00EA6114">
            <w:pPr>
              <w:pStyle w:val="Header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2D5BDF79" wp14:editId="3898E462">
                  <wp:extent cx="150709" cy="150944"/>
                  <wp:effectExtent l="0" t="0" r="1905" b="1905"/>
                  <wp:docPr id="9" name="Graphic 8" descr="Envelope" title="Icon Presenter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3585A3-CB4F-4A6C-AEF7-05BE3D4F34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8" descr="Envelope" title="Icon Presenter Email">
                            <a:extLst>
                              <a:ext uri="{FF2B5EF4-FFF2-40B4-BE49-F238E27FC236}">
                                <a16:creationId xmlns:a16="http://schemas.microsoft.com/office/drawing/2014/main" id="{843585A3-CB4F-4A6C-AEF7-05BE3D4F34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RPr="00AB1B27" w14:paraId="50AC91E6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3C2ACAA3" w14:textId="18E71387" w:rsidR="00EA6114" w:rsidRPr="00AB1B27" w:rsidRDefault="00F97389" w:rsidP="00EA6114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  <w:r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  <w:t>Damian J. Yates</w:t>
            </w:r>
          </w:p>
        </w:tc>
      </w:tr>
      <w:tr w:rsidR="00EA6114" w14:paraId="72A8CEA6" w14:textId="77777777" w:rsidTr="00EA6114">
        <w:trPr>
          <w:trHeight w:val="536"/>
        </w:trPr>
        <w:tc>
          <w:tcPr>
            <w:tcW w:w="571" w:type="dxa"/>
          </w:tcPr>
          <w:p w14:paraId="076617B9" w14:textId="77777777" w:rsidR="00EA6114" w:rsidRDefault="00EA6114" w:rsidP="00EA6114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5C7E675E" wp14:editId="7850688C">
                  <wp:extent cx="150709" cy="150944"/>
                  <wp:effectExtent l="0" t="0" r="1905" b="1905"/>
                  <wp:docPr id="8" name="Graphic 7" descr="User" title="Icon - Presenter Nam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320BC1-9054-4BAF-A591-EA9FEE6277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7" descr="User" title="Icon - Presenter Name">
                            <a:extLst>
                              <a:ext uri="{FF2B5EF4-FFF2-40B4-BE49-F238E27FC236}">
                                <a16:creationId xmlns:a16="http://schemas.microsoft.com/office/drawing/2014/main" id="{5A320BC1-9054-4BAF-A591-EA9FEE6277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CAA38" w14:textId="3619D4A1" w:rsidR="003F73A0" w:rsidRDefault="006F5536" w:rsidP="005C0F38">
      <w:pPr>
        <w:pStyle w:val="Logo"/>
        <w:spacing w:after="120"/>
      </w:pPr>
      <w:r w:rsidRPr="00F85F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C7B62D" wp14:editId="6BA4A4CD">
                <wp:simplePos x="0" y="0"/>
                <wp:positionH relativeFrom="column">
                  <wp:posOffset>6713806</wp:posOffset>
                </wp:positionH>
                <wp:positionV relativeFrom="paragraph">
                  <wp:posOffset>-5629470</wp:posOffset>
                </wp:positionV>
                <wp:extent cx="666550" cy="565346"/>
                <wp:effectExtent l="0" t="0" r="0" b="6350"/>
                <wp:wrapNone/>
                <wp:docPr id="40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90C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11" o:spid="_x0000_s1026" type="#_x0000_t9" style="position:absolute;margin-left:528.65pt;margin-top:-443.25pt;width:52.5pt;height:4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" adj="4580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  <w:r w:rsidR="00F97389">
        <w:t>http://www.damianjyates.com</w:t>
      </w:r>
    </w:p>
    <w:p w14:paraId="6B72DCBE" w14:textId="6655AB44" w:rsidR="00EB788C" w:rsidRPr="00D90AFC" w:rsidRDefault="000D667A" w:rsidP="00D90AFC">
      <w:pPr>
        <w:pStyle w:val="Name"/>
      </w:pPr>
      <w:r>
        <w:t xml:space="preserve">Valued </w:t>
      </w:r>
      <w:r w:rsidR="00F159BB">
        <w:t>Staff</w:t>
      </w:r>
    </w:p>
    <w:p w14:paraId="308B64ED" w14:textId="79A3DC83" w:rsidR="003F73A0" w:rsidRPr="003269FB" w:rsidRDefault="00F97389" w:rsidP="003F73A0">
      <w:r>
        <w:t xml:space="preserve">2325 </w:t>
      </w:r>
      <w:proofErr w:type="spellStart"/>
      <w:r>
        <w:t>SomeStreet</w:t>
      </w:r>
      <w:proofErr w:type="spellEnd"/>
      <w:r>
        <w:t xml:space="preserve">, </w:t>
      </w:r>
      <w:proofErr w:type="spellStart"/>
      <w:r>
        <w:t>Somecity</w:t>
      </w:r>
      <w:proofErr w:type="spellEnd"/>
      <w:r>
        <w:t>, WA 98372</w:t>
      </w:r>
    </w:p>
    <w:p w14:paraId="6EABB455" w14:textId="57526513" w:rsidR="003F73A0" w:rsidRDefault="003F73A0" w:rsidP="003F73A0">
      <w:pPr>
        <w:pStyle w:val="Salutation"/>
      </w:pPr>
      <w:r w:rsidRPr="003269FB">
        <w:t xml:space="preserve">Dear </w:t>
      </w:r>
      <w:r w:rsidR="000D667A">
        <w:rPr>
          <w:b/>
        </w:rPr>
        <w:t>Valued</w:t>
      </w:r>
      <w:r w:rsidR="00F97389">
        <w:rPr>
          <w:b/>
        </w:rPr>
        <w:t xml:space="preserve"> Staff</w:t>
      </w:r>
      <w:r w:rsidRPr="003269FB">
        <w:t>,</w:t>
      </w:r>
    </w:p>
    <w:p w14:paraId="320C618F" w14:textId="096649A1" w:rsidR="00E05A6B" w:rsidRDefault="00255D95" w:rsidP="003F73A0">
      <w:pPr>
        <w:pStyle w:val="Salutation"/>
        <w:rPr>
          <w:bCs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6DB9E9B" wp14:editId="2101612F">
            <wp:simplePos x="0" y="0"/>
            <wp:positionH relativeFrom="column">
              <wp:posOffset>0</wp:posOffset>
            </wp:positionH>
            <wp:positionV relativeFrom="paragraph">
              <wp:posOffset>3934460</wp:posOffset>
            </wp:positionV>
            <wp:extent cx="1171575" cy="1171575"/>
            <wp:effectExtent l="0" t="0" r="9525" b="9525"/>
            <wp:wrapSquare wrapText="bothSides"/>
            <wp:docPr id="2" name="Picture 2" descr="C:\Users\dyates\AppData\Local\Microsoft\Windows\INetCache\Content.MSO\11D7E0C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yates\AppData\Local\Microsoft\Windows\INetCache\Content.MSO\11D7E0C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67A">
        <w:t xml:space="preserve">This week, IT will be deploying the software for our new phone system to every workstation in the company. </w:t>
      </w:r>
      <w:r w:rsidR="005F0176">
        <w:t xml:space="preserve"> There will be no</w:t>
      </w:r>
      <w:r>
        <w:t xml:space="preserve"> configuration needed on the </w:t>
      </w:r>
      <w:r w:rsidR="00E05A6B">
        <w:t>user’s</w:t>
      </w:r>
      <w:r>
        <w:t xml:space="preserve"> side, installation is automated leaving you only with the difficult task of logging in when prompted.</w:t>
      </w:r>
      <w:r w:rsidR="005F0176">
        <w:t xml:space="preserve"> </w:t>
      </w:r>
      <w:r w:rsidR="000D667A">
        <w:t xml:space="preserve"> </w:t>
      </w:r>
      <w:r w:rsidR="00103222">
        <w:t xml:space="preserve">Users will see 3 new icons on their desktops like below: </w:t>
      </w:r>
      <w:r w:rsidR="003F7B25">
        <w:br/>
      </w:r>
      <w:r>
        <w:br/>
      </w:r>
      <w:r w:rsidR="00103222">
        <w:rPr>
          <w:rFonts w:ascii="Helvetica" w:eastAsiaTheme="minorEastAsia" w:hAnsi="Helvetica"/>
          <w:noProof/>
          <w:color w:val="000000"/>
          <w:sz w:val="18"/>
          <w:szCs w:val="18"/>
        </w:rPr>
        <w:drawing>
          <wp:inline distT="0" distB="0" distL="0" distR="0" wp14:anchorId="79CB8691" wp14:editId="3BF25713">
            <wp:extent cx="514350" cy="514350"/>
            <wp:effectExtent l="0" t="0" r="0" b="0"/>
            <wp:docPr id="13" name="Picture 13" descr="61607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160703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9" t="15532" r="32040" b="15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222">
        <w:rPr>
          <w:rFonts w:ascii="Helvetica" w:eastAsiaTheme="minorEastAsia" w:hAnsi="Helvetica"/>
          <w:noProof/>
          <w:color w:val="000000"/>
          <w:sz w:val="18"/>
          <w:szCs w:val="18"/>
        </w:rPr>
        <w:drawing>
          <wp:inline distT="0" distB="0" distL="0" distR="0" wp14:anchorId="0FF65879" wp14:editId="391C3954">
            <wp:extent cx="514350" cy="504825"/>
            <wp:effectExtent l="0" t="0" r="0" b="9525"/>
            <wp:docPr id="7" name="Picture 7" descr="27E223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E223A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222">
        <w:rPr>
          <w:rFonts w:ascii="Helvetica" w:eastAsiaTheme="minorEastAsia" w:hAnsi="Helvetica"/>
          <w:noProof/>
          <w:color w:val="000000"/>
          <w:sz w:val="18"/>
          <w:szCs w:val="18"/>
        </w:rPr>
        <w:drawing>
          <wp:inline distT="0" distB="0" distL="0" distR="0" wp14:anchorId="78ACCDBB" wp14:editId="4F0D8217">
            <wp:extent cx="504825" cy="504825"/>
            <wp:effectExtent l="0" t="0" r="9525" b="9525"/>
            <wp:docPr id="5" name="Picture 5" descr="384A3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84A39F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B25">
        <w:br/>
      </w:r>
      <w:r>
        <w:br/>
      </w:r>
      <w:r w:rsidR="00103222">
        <w:rPr>
          <w:b/>
        </w:rPr>
        <w:t xml:space="preserve">The first is for the soft phone - </w:t>
      </w:r>
      <w:r w:rsidR="00103222" w:rsidRPr="00103222">
        <w:rPr>
          <w:b/>
        </w:rPr>
        <w:t>a program that lets you make and receive calls</w:t>
      </w:r>
      <w:r w:rsidR="00103222">
        <w:rPr>
          <w:b/>
        </w:rPr>
        <w:t>, faxes, and instant messages.</w:t>
      </w:r>
      <w:r w:rsidR="003F7B25">
        <w:rPr>
          <w:b/>
        </w:rPr>
        <w:br/>
      </w:r>
      <w:r w:rsidR="00103222">
        <w:rPr>
          <w:b/>
        </w:rPr>
        <w:br/>
        <w:t xml:space="preserve">The second is for the Collaboration app – everything in one place app that allows for chatting, team meetings, screen sharing and may other activities.  For a complete list of features visit </w:t>
      </w:r>
      <w:hyperlink r:id="rId22" w:history="1">
        <w:r w:rsidR="00103222" w:rsidRPr="009F1238">
          <w:rPr>
            <w:rStyle w:val="Hyperlink"/>
            <w:b/>
          </w:rPr>
          <w:t>https://glip.com/product</w:t>
        </w:r>
      </w:hyperlink>
      <w:r w:rsidR="00103222">
        <w:rPr>
          <w:b/>
        </w:rPr>
        <w:t xml:space="preserve">. </w:t>
      </w:r>
      <w:r w:rsidR="003F7B25">
        <w:rPr>
          <w:b/>
        </w:rPr>
        <w:br/>
      </w:r>
      <w:r w:rsidR="00103222">
        <w:rPr>
          <w:b/>
        </w:rPr>
        <w:br/>
        <w:t>The third icon i</w:t>
      </w:r>
      <w:r w:rsidR="005F0176">
        <w:rPr>
          <w:b/>
        </w:rPr>
        <w:t xml:space="preserve">s the Meetings app – Allows every user to host or join a collaborative meeting with other users with or without the app. We will be conducting our all staff meetings here also to allow remote users the opportunity to participate. </w:t>
      </w:r>
      <w:r w:rsidR="005F0176">
        <w:rPr>
          <w:b/>
        </w:rPr>
        <w:br/>
      </w:r>
      <w:r w:rsidR="005F0176">
        <w:rPr>
          <w:b/>
        </w:rPr>
        <w:br/>
      </w:r>
      <w:r w:rsidR="005F0176" w:rsidRPr="005F0176">
        <w:rPr>
          <w:bCs/>
        </w:rPr>
        <w:t>For those individuals that have a need for a physical phone device do not worry, we thought about you as well.</w:t>
      </w:r>
      <w:r w:rsidR="005F0176" w:rsidRPr="005F0176">
        <w:rPr>
          <w:noProof/>
        </w:rPr>
        <w:t xml:space="preserve"> </w:t>
      </w:r>
      <w:r w:rsidR="005F0176" w:rsidRPr="005F0176">
        <w:rPr>
          <w:bCs/>
        </w:rPr>
        <w:t xml:space="preserve"> Just send a message to </w:t>
      </w:r>
      <w:hyperlink r:id="rId23" w:history="1">
        <w:r w:rsidR="005F0176" w:rsidRPr="005F0176">
          <w:rPr>
            <w:rStyle w:val="Hyperlink"/>
            <w:bCs/>
          </w:rPr>
          <w:t>helpdesk@damianjyates.com</w:t>
        </w:r>
      </w:hyperlink>
      <w:r w:rsidR="005F0176" w:rsidRPr="005F0176">
        <w:rPr>
          <w:bCs/>
        </w:rPr>
        <w:t xml:space="preserve"> and our support staff will work with you to get the device installed at your workstation. </w:t>
      </w:r>
      <w:r>
        <w:rPr>
          <w:bCs/>
        </w:rPr>
        <w:t xml:space="preserve"> You will still have access to </w:t>
      </w:r>
      <w:r w:rsidR="00E05A6B">
        <w:rPr>
          <w:bCs/>
        </w:rPr>
        <w:t>all</w:t>
      </w:r>
      <w:r>
        <w:rPr>
          <w:bCs/>
        </w:rPr>
        <w:t xml:space="preserve"> the above-mentioned apps at your desktop as well. </w:t>
      </w:r>
      <w:r>
        <w:rPr>
          <w:bCs/>
        </w:rPr>
        <w:br/>
      </w:r>
      <w:r w:rsidR="003F7B25">
        <w:rPr>
          <w:bCs/>
        </w:rPr>
        <w:br/>
      </w:r>
      <w:r w:rsidR="003F7B25">
        <w:rPr>
          <w:bCs/>
        </w:rPr>
        <w:br/>
      </w:r>
      <w:r w:rsidR="003F7B25">
        <w:rPr>
          <w:bCs/>
        </w:rPr>
        <w:br/>
      </w:r>
      <w:r w:rsidR="003F7B25">
        <w:rPr>
          <w:bCs/>
        </w:rPr>
        <w:br/>
      </w:r>
      <w:r w:rsidR="003F7B25"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0A30F71F" wp14:editId="70180863">
            <wp:simplePos x="0" y="0"/>
            <wp:positionH relativeFrom="column">
              <wp:posOffset>-1609725</wp:posOffset>
            </wp:positionH>
            <wp:positionV relativeFrom="paragraph">
              <wp:posOffset>142875</wp:posOffset>
            </wp:positionV>
            <wp:extent cx="1419225" cy="1245870"/>
            <wp:effectExtent l="0" t="0" r="9525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B25">
        <w:rPr>
          <w:bCs/>
          <w:noProof/>
        </w:rPr>
        <w:drawing>
          <wp:anchor distT="0" distB="0" distL="114300" distR="114300" simplePos="0" relativeHeight="251705344" behindDoc="1" locked="0" layoutInCell="1" allowOverlap="1" wp14:anchorId="07A6DB11" wp14:editId="054AB22F">
            <wp:simplePos x="0" y="0"/>
            <wp:positionH relativeFrom="column">
              <wp:posOffset>1647825</wp:posOffset>
            </wp:positionH>
            <wp:positionV relativeFrom="paragraph">
              <wp:posOffset>-422275</wp:posOffset>
            </wp:positionV>
            <wp:extent cx="3086735" cy="857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7B25">
        <w:rPr>
          <w:bCs/>
        </w:rPr>
        <w:br/>
      </w:r>
      <w:r w:rsidR="003F7B25">
        <w:rPr>
          <w:bCs/>
        </w:rPr>
        <w:br/>
      </w:r>
      <w:r>
        <w:rPr>
          <w:bCs/>
        </w:rPr>
        <w:br/>
        <w:t xml:space="preserve">Most important are the training sessions that will be provided during the first week of October. The folks at Ring Central will be coming out to our site to provide 3 sessions for users and 2 sessions for administrative and technical staff. Please head out to </w:t>
      </w:r>
      <w:hyperlink r:id="rId26" w:history="1">
        <w:r w:rsidRPr="009F1238">
          <w:rPr>
            <w:rStyle w:val="Hyperlink"/>
            <w:bCs/>
          </w:rPr>
          <w:t>http://damianjyates.com/ringtraining</w:t>
        </w:r>
      </w:hyperlink>
      <w:r>
        <w:rPr>
          <w:bCs/>
        </w:rPr>
        <w:t xml:space="preserve"> and sign up for a session. </w:t>
      </w:r>
      <w:r w:rsidR="00E05A6B">
        <w:rPr>
          <w:bCs/>
        </w:rPr>
        <w:t xml:space="preserve">If you are not able to make any of the sessions, don’t worry, we have a plan for that as well. In addition to the superb documentation located at </w:t>
      </w:r>
      <w:hyperlink r:id="rId27" w:history="1">
        <w:r w:rsidR="00E05A6B" w:rsidRPr="009F1238">
          <w:rPr>
            <w:rStyle w:val="Hyperlink"/>
            <w:bCs/>
          </w:rPr>
          <w:t>https://support.ringcentral.com/s/?language=en_US</w:t>
        </w:r>
      </w:hyperlink>
      <w:r w:rsidR="00E05A6B">
        <w:rPr>
          <w:bCs/>
        </w:rPr>
        <w:t xml:space="preserve">, they also have chat support to answer any question you may have. </w:t>
      </w:r>
    </w:p>
    <w:p w14:paraId="69B732B0" w14:textId="41884F0A" w:rsidR="00255D95" w:rsidRPr="005F0176" w:rsidRDefault="009C6FD2" w:rsidP="003F73A0">
      <w:pPr>
        <w:pStyle w:val="Salutation"/>
        <w:rPr>
          <w:bCs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3ACE978" wp14:editId="254CFB77">
            <wp:simplePos x="0" y="0"/>
            <wp:positionH relativeFrom="margin">
              <wp:align>left</wp:align>
            </wp:positionH>
            <wp:positionV relativeFrom="paragraph">
              <wp:posOffset>1800225</wp:posOffset>
            </wp:positionV>
            <wp:extent cx="2162175" cy="7429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noProof/>
        </w:rPr>
        <w:drawing>
          <wp:anchor distT="0" distB="0" distL="114300" distR="114300" simplePos="0" relativeHeight="251707392" behindDoc="0" locked="0" layoutInCell="1" allowOverlap="1" wp14:anchorId="5CC17D8A" wp14:editId="2B02BEE2">
            <wp:simplePos x="0" y="0"/>
            <wp:positionH relativeFrom="leftMargin">
              <wp:align>right</wp:align>
            </wp:positionH>
            <wp:positionV relativeFrom="paragraph">
              <wp:posOffset>400050</wp:posOffset>
            </wp:positionV>
            <wp:extent cx="1261745" cy="1213485"/>
            <wp:effectExtent l="0" t="0" r="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D95">
        <w:rPr>
          <w:bCs/>
        </w:rPr>
        <w:t xml:space="preserve">We know that change can be a pain sometimes and because of this simple fact we want to hear about your experiences during this transition to the new phone system. </w:t>
      </w:r>
      <w:r w:rsidR="00E05A6B">
        <w:rPr>
          <w:bCs/>
        </w:rPr>
        <w:t xml:space="preserve">We have a survey for any employee to fill out @ </w:t>
      </w:r>
      <w:hyperlink r:id="rId30" w:history="1">
        <w:r w:rsidR="00E05A6B" w:rsidRPr="009F1238">
          <w:rPr>
            <w:rStyle w:val="Hyperlink"/>
            <w:bCs/>
          </w:rPr>
          <w:t>http://www.damianjyates.com/ringsurvey</w:t>
        </w:r>
      </w:hyperlink>
      <w:r w:rsidR="00E05A6B">
        <w:rPr>
          <w:bCs/>
        </w:rPr>
        <w:t xml:space="preserve">. </w:t>
      </w:r>
      <w:r>
        <w:rPr>
          <w:bCs/>
        </w:rPr>
        <w:t xml:space="preserve"> With the responses received, we will as always, work to improve upon the processes that we have in place to make our work place a happier and more productive environment.</w:t>
      </w:r>
    </w:p>
    <w:sdt>
      <w:sdtPr>
        <w:rPr>
          <w:color w:val="000000" w:themeColor="text1"/>
        </w:rPr>
        <w:id w:val="1649322391"/>
        <w:placeholder>
          <w:docPart w:val="FE710B41C9C54D5583FA1294DCC52D10"/>
        </w:placeholder>
        <w:temporary/>
        <w:showingPlcHdr/>
        <w15:appearance w15:val="hidden"/>
      </w:sdtPr>
      <w:sdtEndPr/>
      <w:sdtContent>
        <w:p w14:paraId="5D7CEDAD" w14:textId="77777777" w:rsidR="003F73A0" w:rsidRPr="00AA3E47" w:rsidRDefault="00EB788C" w:rsidP="003F73A0">
          <w:pPr>
            <w:pStyle w:val="Closing"/>
            <w:rPr>
              <w:color w:val="000000" w:themeColor="text1"/>
            </w:rPr>
          </w:pPr>
          <w:r w:rsidRPr="00EB788C">
            <w:t>Warm regards,</w:t>
          </w:r>
        </w:p>
      </w:sdtContent>
    </w:sdt>
    <w:p w14:paraId="1CB6FC50" w14:textId="2DB416D7" w:rsidR="003F73A0" w:rsidRPr="00D90AFC" w:rsidRDefault="000111DC" w:rsidP="00D90AFC">
      <w:pPr>
        <w:pStyle w:val="Signature"/>
      </w:pPr>
      <w:r>
        <w:t>Damian J. Yates</w:t>
      </w:r>
    </w:p>
    <w:p w14:paraId="32FA4335" w14:textId="3DD222A8" w:rsidR="003F73A0" w:rsidRPr="00EB788C" w:rsidRDefault="000111DC" w:rsidP="00EB788C">
      <w:pPr>
        <w:pStyle w:val="Title"/>
      </w:pPr>
      <w:r>
        <w:t>Owner</w:t>
      </w:r>
    </w:p>
    <w:p w14:paraId="45F1204B" w14:textId="77777777" w:rsidR="0043117B" w:rsidRDefault="006F5536" w:rsidP="003F73A0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533F1D" wp14:editId="62A91213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14548" id="Oval 11" o:spid="_x0000_s1026" type="#_x0000_t9" style="position:absolute;margin-left:-747.15pt;margin-top:148.1pt;width:86.45pt;height:7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75B3E" wp14:editId="7FE4020E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5551" id="Oval 11" o:spid="_x0000_s1026" type="#_x0000_t9" style="position:absolute;margin-left:-420.3pt;margin-top:42.6pt;width:197.45pt;height:1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w:t xml:space="preserve"> </w:t>
      </w:r>
      <w:bookmarkStart w:id="0" w:name="_GoBack"/>
      <w:bookmarkEnd w:id="0"/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2FDD8D" wp14:editId="6C535DD6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761D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" fillcolor="#272727 [2749]" stroked="f" strokeweight="1pt"/>
            </w:pict>
          </mc:Fallback>
        </mc:AlternateContent>
      </w:r>
    </w:p>
    <w:sectPr w:rsidR="0043117B" w:rsidSect="004B6B3F">
      <w:headerReference w:type="default" r:id="rId31"/>
      <w:footerReference w:type="default" r:id="rId32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3391A" w14:textId="77777777" w:rsidR="00AE0CC3" w:rsidRDefault="00AE0CC3" w:rsidP="00A73962">
      <w:pPr>
        <w:spacing w:before="0" w:after="0" w:line="240" w:lineRule="auto"/>
      </w:pPr>
      <w:r>
        <w:separator/>
      </w:r>
    </w:p>
  </w:endnote>
  <w:endnote w:type="continuationSeparator" w:id="0">
    <w:p w14:paraId="188BD9AA" w14:textId="77777777" w:rsidR="00AE0CC3" w:rsidRDefault="00AE0CC3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3AF8E" w14:textId="77777777" w:rsidR="0061783A" w:rsidRDefault="00EA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CDFD4F" wp14:editId="5D7B8B4D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AE1EEB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9BED60" wp14:editId="63EE64FF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1BF92E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E9370" w14:textId="77777777" w:rsidR="00AE0CC3" w:rsidRDefault="00AE0CC3" w:rsidP="00A73962">
      <w:pPr>
        <w:spacing w:before="0" w:after="0" w:line="240" w:lineRule="auto"/>
      </w:pPr>
      <w:r>
        <w:separator/>
      </w:r>
    </w:p>
  </w:footnote>
  <w:footnote w:type="continuationSeparator" w:id="0">
    <w:p w14:paraId="2419982F" w14:textId="77777777" w:rsidR="00AE0CC3" w:rsidRDefault="00AE0CC3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46511" w14:textId="77777777" w:rsidR="00A73962" w:rsidRDefault="00EA61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5FAE64" wp14:editId="5BB22664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D55B83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C77B21A" wp14:editId="76F87F3C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768415" id="Group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">
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36214D" wp14:editId="55A84E3A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584C5" w14:textId="77777777"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36214D" id="Group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14:paraId="4BA584C5" w14:textId="77777777"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89"/>
    <w:rsid w:val="000111DC"/>
    <w:rsid w:val="0005265C"/>
    <w:rsid w:val="00064E34"/>
    <w:rsid w:val="00066146"/>
    <w:rsid w:val="000D667A"/>
    <w:rsid w:val="00103222"/>
    <w:rsid w:val="00113938"/>
    <w:rsid w:val="00150F68"/>
    <w:rsid w:val="002152E0"/>
    <w:rsid w:val="002345E8"/>
    <w:rsid w:val="00236E81"/>
    <w:rsid w:val="00255D95"/>
    <w:rsid w:val="003219F9"/>
    <w:rsid w:val="00360CE9"/>
    <w:rsid w:val="003F73A0"/>
    <w:rsid w:val="003F7B25"/>
    <w:rsid w:val="004B6B3F"/>
    <w:rsid w:val="005834D8"/>
    <w:rsid w:val="005C0F38"/>
    <w:rsid w:val="005C2210"/>
    <w:rsid w:val="005F0176"/>
    <w:rsid w:val="0061783A"/>
    <w:rsid w:val="0062123A"/>
    <w:rsid w:val="00621A41"/>
    <w:rsid w:val="00646E75"/>
    <w:rsid w:val="006678EB"/>
    <w:rsid w:val="006B2FA2"/>
    <w:rsid w:val="006F5536"/>
    <w:rsid w:val="007330E9"/>
    <w:rsid w:val="00785819"/>
    <w:rsid w:val="008944C7"/>
    <w:rsid w:val="0091088D"/>
    <w:rsid w:val="009C6FD2"/>
    <w:rsid w:val="00A126B4"/>
    <w:rsid w:val="00A73962"/>
    <w:rsid w:val="00AA3E47"/>
    <w:rsid w:val="00AC29EE"/>
    <w:rsid w:val="00AE0CC3"/>
    <w:rsid w:val="00B65A30"/>
    <w:rsid w:val="00BA61AF"/>
    <w:rsid w:val="00C208AD"/>
    <w:rsid w:val="00D375C1"/>
    <w:rsid w:val="00D56C9E"/>
    <w:rsid w:val="00D90AFC"/>
    <w:rsid w:val="00E05A6B"/>
    <w:rsid w:val="00E15164"/>
    <w:rsid w:val="00E55D74"/>
    <w:rsid w:val="00EA6114"/>
    <w:rsid w:val="00EB2F7C"/>
    <w:rsid w:val="00EB788C"/>
    <w:rsid w:val="00F159BB"/>
    <w:rsid w:val="00F21EC4"/>
    <w:rsid w:val="00F85F10"/>
    <w:rsid w:val="00F948CB"/>
    <w:rsid w:val="00F9738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3045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393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113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image" Target="media/image9.jpeg"/><Relationship Id="rId26" Type="http://schemas.openxmlformats.org/officeDocument/2006/relationships/hyperlink" Target="http://damianjyates.com/ringtrainin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yperlink" Target="http://jobsanger.blogspot.com/2013/08/act-scores-show-educational-deficiencies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jmc.blogspot.com/2011/08/what-is-centralization.html" TargetMode="External"/><Relationship Id="rId24" Type="http://schemas.openxmlformats.org/officeDocument/2006/relationships/image" Target="media/image13.gi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hyperlink" Target="mailto:helpdesk@damianjyates.com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lip.com/product" TargetMode="External"/><Relationship Id="rId27" Type="http://schemas.openxmlformats.org/officeDocument/2006/relationships/hyperlink" Target="https://support.ringcentral.com/s/?language=en_US" TargetMode="External"/><Relationship Id="rId30" Type="http://schemas.openxmlformats.org/officeDocument/2006/relationships/hyperlink" Target="http://www.damianjyates.com/ringsurvey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ates\AppData\Roaming\Microsoft\Templates\Hexagon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710B41C9C54D5583FA1294DCC52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4B8A-C482-4404-8FA2-5D905DB9B393}"/>
      </w:docPartPr>
      <w:docPartBody>
        <w:p w:rsidR="00000000" w:rsidRDefault="00E809BF">
          <w:pPr>
            <w:pStyle w:val="FE710B41C9C54D5583FA1294DCC52D10"/>
          </w:pPr>
          <w:r w:rsidRPr="00EB788C"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BF"/>
    <w:rsid w:val="00E8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4943B2D0124DAEA61FF214CDCAF6DF">
    <w:name w:val="A74943B2D0124DAEA61FF214CDCAF6DF"/>
  </w:style>
  <w:style w:type="paragraph" w:customStyle="1" w:styleId="793333A4CF894807AD1DC139F1975542">
    <w:name w:val="793333A4CF894807AD1DC139F1975542"/>
  </w:style>
  <w:style w:type="paragraph" w:customStyle="1" w:styleId="B35080F4D25E4661AED7C57884EF4569">
    <w:name w:val="B35080F4D25E4661AED7C57884EF4569"/>
  </w:style>
  <w:style w:type="paragraph" w:customStyle="1" w:styleId="49D1679F49924919AE33781E32329176">
    <w:name w:val="49D1679F49924919AE33781E32329176"/>
  </w:style>
  <w:style w:type="paragraph" w:customStyle="1" w:styleId="F4A24404E09941B08BB90D62408A1A76">
    <w:name w:val="F4A24404E09941B08BB90D62408A1A76"/>
  </w:style>
  <w:style w:type="paragraph" w:customStyle="1" w:styleId="AF5EC1612E8249EF8CD491DB7A700A8E">
    <w:name w:val="AF5EC1612E8249EF8CD491DB7A700A8E"/>
  </w:style>
  <w:style w:type="paragraph" w:customStyle="1" w:styleId="0B88CB4534DF4B94A47091DA9F421B72">
    <w:name w:val="0B88CB4534DF4B94A47091DA9F421B72"/>
  </w:style>
  <w:style w:type="paragraph" w:customStyle="1" w:styleId="79C20A17DA8C485CA86BF1EF939D6FED">
    <w:name w:val="79C20A17DA8C485CA86BF1EF939D6FED"/>
  </w:style>
  <w:style w:type="paragraph" w:customStyle="1" w:styleId="FE710B41C9C54D5583FA1294DCC52D10">
    <w:name w:val="FE710B41C9C54D5583FA1294DCC52D10"/>
  </w:style>
  <w:style w:type="paragraph" w:customStyle="1" w:styleId="F5736320245344EE969A91F3F2AA0730">
    <w:name w:val="F5736320245344EE969A91F3F2AA0730"/>
  </w:style>
  <w:style w:type="paragraph" w:customStyle="1" w:styleId="2D6DAC61DA85438E9B81518FA61EFD9E">
    <w:name w:val="2D6DAC61DA85438E9B81518FA61EF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letterhead.dotx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2019-08-29T03:49:00Z</dcterms:created>
  <dcterms:modified xsi:type="dcterms:W3CDTF">2019-08-29T03:49:00Z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