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88AA" w14:textId="77777777" w:rsidR="009B1C66" w:rsidRDefault="009B1C66">
      <w:pPr>
        <w:pageBreakBefore/>
        <w:spacing w:after="0" w:line="240" w:lineRule="auto"/>
      </w:pPr>
    </w:p>
    <w:p w14:paraId="2DA7CB8F" w14:textId="77777777" w:rsidR="009B1C66" w:rsidRPr="00276375" w:rsidRDefault="00000000">
      <w:pPr>
        <w:spacing w:after="0" w:line="240" w:lineRule="auto"/>
        <w:rPr>
          <w:sz w:val="30"/>
          <w:szCs w:val="30"/>
        </w:rPr>
      </w:pPr>
      <w:r w:rsidRPr="00276375">
        <w:rPr>
          <w:rFonts w:ascii="Arial" w:eastAsia="Arial" w:hAnsi="Arial" w:cs="Arial"/>
          <w:color w:val="252525"/>
          <w:sz w:val="30"/>
          <w:szCs w:val="30"/>
        </w:rPr>
        <w:t>Oil testing register on request</w:t>
      </w:r>
    </w:p>
    <w:p w14:paraId="1938F2B6" w14:textId="77777777" w:rsidR="009B1C6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0DCF65B3" wp14:editId="687D30D5">
            <wp:extent cx="6888860" cy="4410551"/>
            <wp:effectExtent l="0" t="0" r="0" b="0"/>
            <wp:docPr id="1" name="Drawing 0" descr="image17809126312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091263127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E7B7" w14:textId="77777777" w:rsidR="009B1C66" w:rsidRDefault="009B1C66">
      <w:pPr>
        <w:spacing w:after="0" w:line="270" w:lineRule="auto"/>
        <w:rPr>
          <w:rFonts w:ascii="Arial" w:hAnsi="Arial" w:cs="Arial"/>
          <w:sz w:val="61"/>
        </w:rPr>
      </w:pPr>
    </w:p>
    <w:p w14:paraId="4E9D28C7" w14:textId="77777777" w:rsidR="009B1C66" w:rsidRPr="00276375" w:rsidRDefault="00000000">
      <w:pPr>
        <w:spacing w:after="0" w:line="240" w:lineRule="auto"/>
        <w:rPr>
          <w:sz w:val="30"/>
          <w:szCs w:val="30"/>
        </w:rPr>
      </w:pPr>
      <w:r w:rsidRPr="00276375">
        <w:rPr>
          <w:rFonts w:ascii="Arial" w:eastAsia="Arial" w:hAnsi="Arial" w:cs="Arial"/>
          <w:color w:val="252525"/>
          <w:sz w:val="30"/>
          <w:szCs w:val="30"/>
        </w:rPr>
        <w:t>WDA report (Wear, Debris Analysis)</w:t>
      </w:r>
    </w:p>
    <w:p w14:paraId="7E323733" w14:textId="77777777" w:rsidR="009B1C6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5C74D0C" wp14:editId="69E38DE3">
            <wp:extent cx="4306514" cy="3739439"/>
            <wp:effectExtent l="0" t="0" r="0" b="0"/>
            <wp:docPr id="903298381" name="Drawing 0" descr="image17809126313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09126313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70031" cy="83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A8B8" w14:textId="77777777" w:rsidR="009B1C66" w:rsidRDefault="009B1C66">
      <w:pPr>
        <w:pageBreakBefore/>
        <w:spacing w:after="0" w:line="240" w:lineRule="auto"/>
      </w:pPr>
    </w:p>
    <w:p w14:paraId="1D248873" w14:textId="4AB1FA01" w:rsidR="009B1C66" w:rsidRPr="00276375" w:rsidRDefault="00000000" w:rsidP="00276375">
      <w:pPr>
        <w:spacing w:after="0" w:line="240" w:lineRule="auto"/>
      </w:pPr>
      <w:r>
        <w:rPr>
          <w:noProof/>
        </w:rPr>
        <w:drawing>
          <wp:inline distT="0" distB="0" distL="0" distR="0" wp14:anchorId="59C73712" wp14:editId="4A98A62C">
            <wp:extent cx="6309369" cy="4410551"/>
            <wp:effectExtent l="0" t="0" r="0" b="0"/>
            <wp:docPr id="902019795" name="Drawing 0" descr="image17809126313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091263131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20820" cy="98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747A" w14:textId="77777777" w:rsidR="009B1C66" w:rsidRPr="00276375" w:rsidRDefault="00000000">
      <w:pPr>
        <w:spacing w:after="0" w:line="240" w:lineRule="auto"/>
        <w:rPr>
          <w:sz w:val="30"/>
          <w:szCs w:val="30"/>
        </w:rPr>
      </w:pPr>
      <w:r w:rsidRPr="00276375">
        <w:rPr>
          <w:rFonts w:ascii="Arial" w:eastAsia="Arial" w:hAnsi="Arial" w:cs="Arial"/>
          <w:color w:val="252525"/>
          <w:sz w:val="30"/>
          <w:szCs w:val="30"/>
        </w:rPr>
        <w:t>Vibration logging sheet</w:t>
      </w:r>
    </w:p>
    <w:p w14:paraId="3CE837D9" w14:textId="77777777" w:rsidR="009B1C6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5D2BD0C1" wp14:editId="74F47618">
            <wp:extent cx="2482875" cy="4410551"/>
            <wp:effectExtent l="0" t="0" r="0" b="0"/>
            <wp:docPr id="636707094" name="Drawing 0" descr="image17809126313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091263132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500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CBAC" w14:textId="2EAD5566" w:rsidR="009B1C66" w:rsidRDefault="009B1C66">
      <w:pPr>
        <w:spacing w:after="0" w:line="240" w:lineRule="auto"/>
      </w:pPr>
    </w:p>
    <w:sectPr w:rsidR="009B1C66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C66"/>
    <w:rsid w:val="00276375"/>
    <w:rsid w:val="009A45D6"/>
    <w:rsid w:val="009B1C66"/>
    <w:rsid w:val="00DC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FA18"/>
  <w15:docId w15:val="{D97065F9-4F9C-45F2-810C-91E5F6A5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Digital RGH</cp:lastModifiedBy>
  <cp:revision>3</cp:revision>
  <dcterms:created xsi:type="dcterms:W3CDTF">2026-06-08T09:57:00Z</dcterms:created>
  <dcterms:modified xsi:type="dcterms:W3CDTF">2026-06-08T10:24:00Z</dcterms:modified>
</cp:coreProperties>
</file>