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>Introduction to Languages and Theory of Computation, John C. Martin, TMH</w:t>
      </w:r>
    </w:p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An introduction to automata theory and formal languages, </w:t>
      </w:r>
      <w:proofErr w:type="spellStart"/>
      <w:r>
        <w:rPr>
          <w:rFonts w:ascii="Open Sans" w:hAnsi="Open Sans" w:cs="Arial"/>
          <w:color w:val="212121"/>
          <w:sz w:val="26"/>
          <w:szCs w:val="26"/>
        </w:rPr>
        <w:t>Adesh</w:t>
      </w:r>
      <w:proofErr w:type="spellEnd"/>
      <w:r>
        <w:rPr>
          <w:rFonts w:ascii="Open Sans" w:hAnsi="Open Sans" w:cs="Arial"/>
          <w:color w:val="212121"/>
          <w:sz w:val="26"/>
          <w:szCs w:val="26"/>
        </w:rPr>
        <w:t xml:space="preserve"> K. Pandey, S. K. </w:t>
      </w:r>
      <w:proofErr w:type="spellStart"/>
      <w:r>
        <w:rPr>
          <w:rFonts w:ascii="Open Sans" w:hAnsi="Open Sans" w:cs="Arial"/>
          <w:color w:val="212121"/>
          <w:sz w:val="26"/>
          <w:szCs w:val="26"/>
        </w:rPr>
        <w:t>Kataria</w:t>
      </w:r>
      <w:proofErr w:type="spellEnd"/>
      <w:r>
        <w:rPr>
          <w:rFonts w:ascii="Open Sans" w:hAnsi="Open Sans" w:cs="Arial"/>
          <w:color w:val="212121"/>
          <w:sz w:val="26"/>
          <w:szCs w:val="26"/>
        </w:rPr>
        <w:t xml:space="preserve"> &amp; Sons</w:t>
      </w:r>
    </w:p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Introduction to computer theory, </w:t>
      </w:r>
      <w:proofErr w:type="spellStart"/>
      <w:r>
        <w:rPr>
          <w:rFonts w:ascii="Open Sans" w:hAnsi="Open Sans" w:cs="Arial"/>
          <w:color w:val="212121"/>
          <w:sz w:val="26"/>
          <w:szCs w:val="26"/>
        </w:rPr>
        <w:t>Deniel</w:t>
      </w:r>
      <w:proofErr w:type="spellEnd"/>
      <w:r>
        <w:rPr>
          <w:rFonts w:ascii="Open Sans" w:hAnsi="Open Sans" w:cs="Arial"/>
          <w:color w:val="212121"/>
          <w:sz w:val="26"/>
          <w:szCs w:val="26"/>
        </w:rPr>
        <w:t xml:space="preserve"> I. Cohen, John Wiley &amp; Sons </w:t>
      </w:r>
      <w:proofErr w:type="spellStart"/>
      <w:r>
        <w:rPr>
          <w:rFonts w:ascii="Open Sans" w:hAnsi="Open Sans" w:cs="Arial"/>
          <w:color w:val="212121"/>
          <w:sz w:val="26"/>
          <w:szCs w:val="26"/>
        </w:rPr>
        <w:t>Inc</w:t>
      </w:r>
      <w:proofErr w:type="spellEnd"/>
      <w:r>
        <w:rPr>
          <w:rFonts w:ascii="Open Sans" w:hAnsi="Open Sans" w:cs="Arial"/>
          <w:color w:val="212121"/>
          <w:sz w:val="26"/>
          <w:szCs w:val="26"/>
        </w:rPr>
        <w:t xml:space="preserve"> </w:t>
      </w:r>
    </w:p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>Computation: Finite and Infinite, Marvin L. Minsky, Prentice-Hall</w:t>
      </w:r>
    </w:p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>“An introduction to Formal Languages and Automata”, Peter Linz, 6th edition, Jones &amp; Bartlett Learning</w:t>
      </w:r>
    </w:p>
    <w:p w:rsidR="00DA38B8" w:rsidRDefault="00DA38B8" w:rsidP="00DA38B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“Introduction to the Theory of Computation”, Michael </w:t>
      </w:r>
      <w:proofErr w:type="spellStart"/>
      <w:r>
        <w:rPr>
          <w:rFonts w:ascii="Open Sans" w:hAnsi="Open Sans" w:cs="Arial"/>
          <w:color w:val="212121"/>
          <w:sz w:val="26"/>
          <w:szCs w:val="26"/>
        </w:rPr>
        <w:t>Sipser</w:t>
      </w:r>
      <w:proofErr w:type="spellEnd"/>
      <w:r>
        <w:rPr>
          <w:rFonts w:ascii="Open Sans" w:hAnsi="Open Sans" w:cs="Arial"/>
          <w:color w:val="212121"/>
          <w:sz w:val="26"/>
          <w:szCs w:val="26"/>
        </w:rPr>
        <w:t>, 3rd edition, Cengage Learning.</w:t>
      </w:r>
    </w:p>
    <w:p w:rsidR="00916560" w:rsidRDefault="00916560">
      <w:bookmarkStart w:id="0" w:name="_GoBack"/>
      <w:bookmarkEnd w:id="0"/>
    </w:p>
    <w:sectPr w:rsidR="0091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B3025"/>
    <w:multiLevelType w:val="multilevel"/>
    <w:tmpl w:val="56A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75B11"/>
    <w:multiLevelType w:val="multilevel"/>
    <w:tmpl w:val="A544B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DA"/>
    <w:rsid w:val="00916560"/>
    <w:rsid w:val="009939DA"/>
    <w:rsid w:val="00D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ED7B-1E1B-4A64-B4CC-6BD57CD0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D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2022-12-15T07:32:00Z</dcterms:created>
  <dcterms:modified xsi:type="dcterms:W3CDTF">2022-12-15T07:32:00Z</dcterms:modified>
</cp:coreProperties>
</file>