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5D" w:rsidRPr="004510FE" w:rsidRDefault="005C047E" w:rsidP="00F1245D">
      <w:pPr>
        <w:pStyle w:val="BodyText2"/>
      </w:pPr>
      <w:r>
        <w:rPr>
          <w:noProof/>
          <w:snapToGrid/>
        </w:rPr>
        <w:drawing>
          <wp:anchor distT="0" distB="0" distL="114300" distR="114300" simplePos="0" relativeHeight="251659264" behindDoc="1" locked="0" layoutInCell="1" allowOverlap="1">
            <wp:simplePos x="0" y="0"/>
            <wp:positionH relativeFrom="column">
              <wp:posOffset>4991100</wp:posOffset>
            </wp:positionH>
            <wp:positionV relativeFrom="paragraph">
              <wp:posOffset>-781050</wp:posOffset>
            </wp:positionV>
            <wp:extent cx="1474582" cy="1409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474582" cy="1409700"/>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inline distT="0" distB="0" distL="0" distR="0" wp14:anchorId="68F3F24F" wp14:editId="71A3B91B">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772077" w:rsidRPr="004510FE">
        <w:tab/>
      </w:r>
    </w:p>
    <w:p w:rsidR="00682B04" w:rsidRPr="004510FE" w:rsidRDefault="003D4029" w:rsidP="00F1245D">
      <w:pPr>
        <w:pStyle w:val="BodyText2"/>
        <w:rPr>
          <w:sz w:val="72"/>
        </w:rPr>
      </w:pPr>
      <w:r>
        <w:rPr>
          <w:sz w:val="72"/>
        </w:rPr>
        <w:t>COLLEGE</w:t>
      </w:r>
      <w:r w:rsidR="000B6066">
        <w:rPr>
          <w:sz w:val="72"/>
        </w:rPr>
        <w:t xml:space="preserve"> ACCOUNTING</w:t>
      </w:r>
    </w:p>
    <w:p w:rsidR="00F1245D" w:rsidRDefault="00F1245D" w:rsidP="00F1245D">
      <w:pPr>
        <w:pStyle w:val="BodyText2"/>
      </w:pPr>
      <w:r w:rsidRPr="004510FE">
        <w:t>(</w:t>
      </w:r>
      <w:r w:rsidR="003D4029">
        <w:t>10</w:t>
      </w:r>
      <w:r w:rsidR="000B6066">
        <w:t>5</w:t>
      </w:r>
      <w:r w:rsidRPr="004510FE">
        <w:t>)</w:t>
      </w:r>
    </w:p>
    <w:p w:rsidR="00F1245D" w:rsidRPr="004510FE" w:rsidRDefault="00F1245D" w:rsidP="00F1245D">
      <w:pPr>
        <w:pStyle w:val="BodyText2"/>
        <w:rPr>
          <w:b w:val="0"/>
          <w:sz w:val="22"/>
        </w:rPr>
      </w:pPr>
    </w:p>
    <w:p w:rsidR="00F1245D" w:rsidRPr="005C047E" w:rsidRDefault="003B1955" w:rsidP="00F1245D">
      <w:pPr>
        <w:pStyle w:val="BodyText2"/>
        <w:rPr>
          <w:color w:val="C00000"/>
          <w:sz w:val="52"/>
        </w:rPr>
      </w:pPr>
      <w:r w:rsidRPr="005C047E">
        <w:rPr>
          <w:color w:val="C00000"/>
          <w:sz w:val="52"/>
        </w:rPr>
        <w:t>NATIONAL</w:t>
      </w:r>
      <w:r w:rsidR="001E0DA9" w:rsidRPr="005C047E">
        <w:rPr>
          <w:color w:val="C00000"/>
          <w:sz w:val="52"/>
        </w:rPr>
        <w:t xml:space="preserve"> </w:t>
      </w:r>
      <w:r w:rsidR="00F1245D" w:rsidRPr="005C047E">
        <w:rPr>
          <w:color w:val="C00000"/>
          <w:sz w:val="52"/>
        </w:rPr>
        <w:t>– 20</w:t>
      </w:r>
      <w:r w:rsidR="00103D93" w:rsidRPr="005C047E">
        <w:rPr>
          <w:color w:val="C00000"/>
          <w:sz w:val="52"/>
        </w:rPr>
        <w:t>20</w:t>
      </w:r>
    </w:p>
    <w:p w:rsidR="00F1245D" w:rsidRPr="00443D94" w:rsidRDefault="00F1245D" w:rsidP="00F1245D">
      <w:pPr>
        <w:pStyle w:val="BodyText2"/>
        <w:rPr>
          <w:b w:val="0"/>
          <w:sz w:val="44"/>
          <w:szCs w:val="44"/>
        </w:rPr>
      </w:pPr>
    </w:p>
    <w:p w:rsidR="00F1245D" w:rsidRPr="004510FE" w:rsidRDefault="00F55ED1" w:rsidP="00F1245D">
      <w:pPr>
        <w:jc w:val="both"/>
        <w:rPr>
          <w:b/>
          <w:sz w:val="24"/>
        </w:rPr>
      </w:pPr>
      <w:r w:rsidRPr="004510FE">
        <w:tab/>
        <w:t xml:space="preserve">   </w:t>
      </w:r>
      <w:r w:rsidRPr="004510FE">
        <w:rPr>
          <w:b/>
          <w:sz w:val="24"/>
        </w:rPr>
        <w:t>Multiple Choice &amp; Short Answer Section:</w:t>
      </w:r>
    </w:p>
    <w:p w:rsidR="00F55ED1" w:rsidRPr="004510FE" w:rsidRDefault="00F55ED1" w:rsidP="00F1245D">
      <w:pPr>
        <w:jc w:val="both"/>
        <w:rPr>
          <w:b/>
          <w:sz w:val="24"/>
        </w:rPr>
      </w:pPr>
    </w:p>
    <w:p w:rsidR="001C4797" w:rsidRPr="004510FE" w:rsidRDefault="00D371AC" w:rsidP="004510FE">
      <w:pPr>
        <w:tabs>
          <w:tab w:val="left" w:pos="6300"/>
          <w:tab w:val="left" w:leader="underscore" w:pos="8010"/>
        </w:tabs>
        <w:ind w:left="1440" w:right="18"/>
        <w:rPr>
          <w:sz w:val="22"/>
          <w:szCs w:val="22"/>
        </w:rPr>
      </w:pPr>
      <w:r w:rsidRPr="004510FE">
        <w:rPr>
          <w:sz w:val="22"/>
          <w:szCs w:val="22"/>
        </w:rPr>
        <w:t>Multiple Choice (</w:t>
      </w:r>
      <w:r w:rsidR="00CD3A2C">
        <w:rPr>
          <w:sz w:val="22"/>
          <w:szCs w:val="22"/>
        </w:rPr>
        <w:t>10</w:t>
      </w:r>
      <w:r w:rsidR="002A4F43">
        <w:rPr>
          <w:sz w:val="22"/>
          <w:szCs w:val="22"/>
        </w:rPr>
        <w:t xml:space="preserve"> </w:t>
      </w:r>
      <w:r w:rsidRPr="004510FE">
        <w:rPr>
          <w:sz w:val="22"/>
          <w:szCs w:val="22"/>
        </w:rPr>
        <w:t xml:space="preserve">@ </w:t>
      </w:r>
      <w:r w:rsidR="002159CA">
        <w:rPr>
          <w:sz w:val="22"/>
          <w:szCs w:val="22"/>
        </w:rPr>
        <w:t>3</w:t>
      </w:r>
      <w:r w:rsidR="001C4797" w:rsidRPr="004510FE">
        <w:rPr>
          <w:sz w:val="22"/>
          <w:szCs w:val="22"/>
        </w:rPr>
        <w:t xml:space="preserve"> points each)</w:t>
      </w:r>
      <w:r w:rsidR="001C4797" w:rsidRPr="004510FE">
        <w:rPr>
          <w:sz w:val="22"/>
          <w:szCs w:val="22"/>
        </w:rPr>
        <w:tab/>
      </w:r>
      <w:r w:rsidR="001C4797" w:rsidRPr="004510FE">
        <w:rPr>
          <w:sz w:val="22"/>
          <w:szCs w:val="22"/>
        </w:rPr>
        <w:tab/>
        <w:t xml:space="preserve"> (</w:t>
      </w:r>
      <w:r w:rsidR="002159CA">
        <w:rPr>
          <w:sz w:val="22"/>
          <w:szCs w:val="22"/>
        </w:rPr>
        <w:t>3</w:t>
      </w:r>
      <w:r w:rsidR="002A4F43">
        <w:rPr>
          <w:sz w:val="22"/>
          <w:szCs w:val="22"/>
        </w:rPr>
        <w:t xml:space="preserve">0 </w:t>
      </w:r>
      <w:r w:rsidR="004510FE" w:rsidRPr="004510FE">
        <w:rPr>
          <w:sz w:val="22"/>
          <w:szCs w:val="22"/>
        </w:rPr>
        <w:t>points</w:t>
      </w:r>
      <w:r w:rsidR="001C4797" w:rsidRPr="004510FE">
        <w:rPr>
          <w:sz w:val="22"/>
          <w:szCs w:val="22"/>
        </w:rPr>
        <w:t>)</w:t>
      </w:r>
    </w:p>
    <w:p w:rsidR="001C4797" w:rsidRPr="004510FE" w:rsidRDefault="001C4797" w:rsidP="004510FE">
      <w:pPr>
        <w:tabs>
          <w:tab w:val="left" w:pos="6300"/>
          <w:tab w:val="left" w:leader="underscore" w:pos="8010"/>
        </w:tabs>
        <w:ind w:left="1440" w:right="18"/>
        <w:rPr>
          <w:sz w:val="22"/>
          <w:szCs w:val="22"/>
        </w:rPr>
      </w:pPr>
    </w:p>
    <w:p w:rsidR="00ED5F5E" w:rsidRPr="004510FE" w:rsidRDefault="002159CA" w:rsidP="004510FE">
      <w:pPr>
        <w:tabs>
          <w:tab w:val="left" w:pos="6300"/>
          <w:tab w:val="left" w:leader="underscore" w:pos="8010"/>
        </w:tabs>
        <w:ind w:left="1440" w:right="18"/>
        <w:rPr>
          <w:sz w:val="22"/>
          <w:szCs w:val="22"/>
        </w:rPr>
      </w:pPr>
      <w:r>
        <w:rPr>
          <w:sz w:val="22"/>
          <w:szCs w:val="22"/>
        </w:rPr>
        <w:t>Short Answer (20</w:t>
      </w:r>
      <w:r w:rsidR="00E56942">
        <w:rPr>
          <w:sz w:val="22"/>
          <w:szCs w:val="22"/>
        </w:rPr>
        <w:t xml:space="preserve"> @ </w:t>
      </w:r>
      <w:r>
        <w:rPr>
          <w:sz w:val="22"/>
          <w:szCs w:val="22"/>
        </w:rPr>
        <w:t>4</w:t>
      </w:r>
      <w:r w:rsidR="00E56942">
        <w:rPr>
          <w:sz w:val="22"/>
          <w:szCs w:val="22"/>
        </w:rPr>
        <w:t>)</w:t>
      </w:r>
      <w:r w:rsidR="00E56942">
        <w:rPr>
          <w:sz w:val="22"/>
          <w:szCs w:val="22"/>
        </w:rPr>
        <w:tab/>
      </w:r>
      <w:r w:rsidR="00E56942">
        <w:rPr>
          <w:sz w:val="22"/>
          <w:szCs w:val="22"/>
        </w:rPr>
        <w:tab/>
        <w:t xml:space="preserve"> (</w:t>
      </w:r>
      <w:r>
        <w:rPr>
          <w:sz w:val="22"/>
          <w:szCs w:val="22"/>
        </w:rPr>
        <w:t>80</w:t>
      </w:r>
      <w:r w:rsidR="00ED5F5E">
        <w:rPr>
          <w:sz w:val="22"/>
          <w:szCs w:val="22"/>
        </w:rPr>
        <w:t xml:space="preserve"> points)</w:t>
      </w:r>
    </w:p>
    <w:p w:rsidR="001C4797" w:rsidRPr="004510FE" w:rsidRDefault="001C4797" w:rsidP="004510FE">
      <w:pPr>
        <w:tabs>
          <w:tab w:val="left" w:pos="5580"/>
          <w:tab w:val="left" w:leader="underscore" w:pos="7380"/>
          <w:tab w:val="left" w:leader="underscore" w:pos="8010"/>
        </w:tabs>
        <w:ind w:left="900" w:right="900"/>
        <w:rPr>
          <w:sz w:val="22"/>
          <w:szCs w:val="22"/>
        </w:rPr>
      </w:pPr>
    </w:p>
    <w:p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 Portion</w:t>
      </w:r>
      <w:r w:rsidR="00F55ED1" w:rsidRPr="004510FE">
        <w:rPr>
          <w:b/>
          <w:sz w:val="24"/>
          <w:szCs w:val="22"/>
        </w:rPr>
        <w:t>:</w:t>
      </w:r>
    </w:p>
    <w:p w:rsidR="00F55ED1" w:rsidRPr="004510FE" w:rsidRDefault="00F55ED1" w:rsidP="004510FE">
      <w:pPr>
        <w:tabs>
          <w:tab w:val="left" w:pos="5580"/>
          <w:tab w:val="left" w:leader="underscore" w:pos="7380"/>
          <w:tab w:val="left" w:leader="underscore" w:pos="8010"/>
        </w:tabs>
        <w:ind w:left="900" w:right="900"/>
        <w:rPr>
          <w:b/>
          <w:sz w:val="24"/>
          <w:szCs w:val="22"/>
        </w:rPr>
      </w:pPr>
    </w:p>
    <w:p w:rsidR="0058287F" w:rsidRDefault="008E0B66" w:rsidP="004510FE">
      <w:pPr>
        <w:tabs>
          <w:tab w:val="left" w:pos="6300"/>
          <w:tab w:val="left" w:leader="underscore" w:pos="8010"/>
        </w:tabs>
        <w:spacing w:after="240"/>
        <w:ind w:left="1440" w:right="-72"/>
        <w:rPr>
          <w:sz w:val="22"/>
          <w:szCs w:val="22"/>
        </w:rPr>
      </w:pPr>
      <w:r>
        <w:rPr>
          <w:sz w:val="22"/>
          <w:szCs w:val="22"/>
        </w:rPr>
        <w:t>Problem 1</w:t>
      </w:r>
      <w:r w:rsidR="0058287F">
        <w:rPr>
          <w:sz w:val="22"/>
          <w:szCs w:val="22"/>
        </w:rPr>
        <w:t xml:space="preserve">: </w:t>
      </w:r>
      <w:r>
        <w:rPr>
          <w:sz w:val="22"/>
          <w:szCs w:val="22"/>
        </w:rPr>
        <w:t xml:space="preserve">Bonds </w:t>
      </w:r>
      <w:r w:rsidR="0058287F">
        <w:rPr>
          <w:sz w:val="22"/>
          <w:szCs w:val="22"/>
        </w:rPr>
        <w:tab/>
      </w:r>
      <w:r w:rsidR="0058287F">
        <w:rPr>
          <w:sz w:val="22"/>
          <w:szCs w:val="22"/>
        </w:rPr>
        <w:tab/>
      </w:r>
      <w:r>
        <w:rPr>
          <w:sz w:val="22"/>
          <w:szCs w:val="22"/>
        </w:rPr>
        <w:t>(</w:t>
      </w:r>
      <w:r w:rsidR="0008318E">
        <w:rPr>
          <w:sz w:val="22"/>
          <w:szCs w:val="22"/>
        </w:rPr>
        <w:t>69</w:t>
      </w:r>
      <w:r w:rsidR="00931AEB">
        <w:rPr>
          <w:sz w:val="22"/>
          <w:szCs w:val="22"/>
        </w:rPr>
        <w:t xml:space="preserve"> points)</w:t>
      </w:r>
    </w:p>
    <w:p w:rsidR="0058287F" w:rsidRPr="004510FE" w:rsidRDefault="008E0B66" w:rsidP="004510FE">
      <w:pPr>
        <w:tabs>
          <w:tab w:val="left" w:pos="6300"/>
          <w:tab w:val="left" w:leader="underscore" w:pos="8010"/>
        </w:tabs>
        <w:spacing w:after="240"/>
        <w:ind w:left="1440" w:right="-72"/>
        <w:rPr>
          <w:sz w:val="22"/>
          <w:szCs w:val="22"/>
        </w:rPr>
      </w:pPr>
      <w:r>
        <w:rPr>
          <w:sz w:val="22"/>
          <w:szCs w:val="22"/>
        </w:rPr>
        <w:t>Problem 2</w:t>
      </w:r>
      <w:r w:rsidR="0058287F">
        <w:rPr>
          <w:sz w:val="22"/>
          <w:szCs w:val="22"/>
        </w:rPr>
        <w:t xml:space="preserve">: </w:t>
      </w:r>
      <w:r>
        <w:rPr>
          <w:sz w:val="22"/>
          <w:szCs w:val="22"/>
        </w:rPr>
        <w:t>Equity Transactions</w:t>
      </w:r>
      <w:r w:rsidR="0058287F">
        <w:rPr>
          <w:sz w:val="22"/>
          <w:szCs w:val="22"/>
        </w:rPr>
        <w:tab/>
        <w:t>_______________ (</w:t>
      </w:r>
      <w:r w:rsidR="0008318E">
        <w:rPr>
          <w:sz w:val="22"/>
          <w:szCs w:val="22"/>
        </w:rPr>
        <w:t>82</w:t>
      </w:r>
      <w:r w:rsidR="00975089">
        <w:rPr>
          <w:sz w:val="22"/>
          <w:szCs w:val="22"/>
        </w:rPr>
        <w:t xml:space="preserve"> points)</w:t>
      </w:r>
    </w:p>
    <w:p w:rsidR="001C4797" w:rsidRPr="004510FE" w:rsidRDefault="004510FE" w:rsidP="00443D94">
      <w:pPr>
        <w:tabs>
          <w:tab w:val="left" w:pos="216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08318E">
        <w:rPr>
          <w:b/>
          <w:i/>
          <w:sz w:val="24"/>
          <w:szCs w:val="22"/>
        </w:rPr>
        <w:t>261</w:t>
      </w:r>
      <w:r w:rsidR="0058287F">
        <w:rPr>
          <w:b/>
          <w:i/>
          <w:sz w:val="24"/>
          <w:szCs w:val="22"/>
        </w:rPr>
        <w:t xml:space="preserve"> </w:t>
      </w:r>
      <w:r w:rsidR="00B07639" w:rsidRPr="004510FE">
        <w:rPr>
          <w:b/>
          <w:i/>
          <w:sz w:val="24"/>
          <w:szCs w:val="22"/>
        </w:rPr>
        <w:t>points</w:t>
      </w:r>
      <w:r w:rsidR="001C4797" w:rsidRPr="004510FE">
        <w:rPr>
          <w:b/>
          <w:i/>
          <w:sz w:val="24"/>
          <w:szCs w:val="22"/>
        </w:rPr>
        <w:t>)</w:t>
      </w:r>
    </w:p>
    <w:p w:rsidR="00F55ED1" w:rsidRPr="004510FE" w:rsidRDefault="00F55ED1" w:rsidP="00F1245D">
      <w:pPr>
        <w:tabs>
          <w:tab w:val="left" w:pos="1440"/>
          <w:tab w:val="left" w:pos="2880"/>
          <w:tab w:val="left" w:pos="6480"/>
          <w:tab w:val="right" w:pos="8640"/>
        </w:tabs>
        <w:rPr>
          <w:b/>
          <w:iCs/>
          <w:sz w:val="24"/>
        </w:rPr>
      </w:pPr>
    </w:p>
    <w:p w:rsidR="00F55ED1" w:rsidRPr="004510FE" w:rsidRDefault="00D86190"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3A79265D" wp14:editId="54C1A290">
                <wp:simplePos x="0" y="0"/>
                <wp:positionH relativeFrom="column">
                  <wp:posOffset>-80010</wp:posOffset>
                </wp:positionH>
                <wp:positionV relativeFrom="paragraph">
                  <wp:posOffset>45720</wp:posOffset>
                </wp:positionV>
                <wp:extent cx="6296025" cy="1381125"/>
                <wp:effectExtent l="5715" t="7620" r="13335" b="1143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DE16A6" w:rsidRDefault="00DE16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9265D"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DE16A6" w:rsidRDefault="00DE16A6"/>
                  </w:txbxContent>
                </v:textbox>
              </v:shape>
            </w:pict>
          </mc:Fallback>
        </mc:AlternateContent>
      </w:r>
    </w:p>
    <w:p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rsidR="00F1245D" w:rsidRPr="004510FE" w:rsidRDefault="00F1245D" w:rsidP="00F1245D">
      <w:pPr>
        <w:pStyle w:val="Header"/>
        <w:tabs>
          <w:tab w:val="clear" w:pos="4320"/>
          <w:tab w:val="clear" w:pos="8640"/>
          <w:tab w:val="left" w:pos="-1440"/>
        </w:tabs>
        <w:jc w:val="center"/>
        <w:rPr>
          <w:sz w:val="22"/>
        </w:rPr>
      </w:pPr>
    </w:p>
    <w:p w:rsidR="001962B9" w:rsidRDefault="001962B9" w:rsidP="00F1245D">
      <w:pPr>
        <w:widowControl w:val="0"/>
        <w:tabs>
          <w:tab w:val="left" w:pos="-360"/>
        </w:tabs>
        <w:ind w:right="90"/>
        <w:jc w:val="center"/>
        <w:rPr>
          <w:sz w:val="22"/>
          <w:szCs w:val="19"/>
        </w:rPr>
      </w:pPr>
    </w:p>
    <w:p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D92AB8">
        <w:rPr>
          <w:sz w:val="22"/>
          <w:szCs w:val="19"/>
        </w:rPr>
        <w:t>ninety (</w:t>
      </w:r>
      <w:r w:rsidR="0076620B" w:rsidRPr="004510FE">
        <w:rPr>
          <w:sz w:val="22"/>
          <w:szCs w:val="19"/>
        </w:rPr>
        <w:t>9</w:t>
      </w:r>
      <w:r w:rsidRPr="004510FE">
        <w:rPr>
          <w:sz w:val="22"/>
          <w:szCs w:val="19"/>
        </w:rPr>
        <w:t>0</w:t>
      </w:r>
      <w:r w:rsidR="00D92AB8">
        <w:rPr>
          <w:sz w:val="22"/>
          <w:szCs w:val="19"/>
        </w:rPr>
        <w:t>)</w:t>
      </w:r>
      <w:r w:rsidRPr="004510FE">
        <w:rPr>
          <w:sz w:val="22"/>
          <w:szCs w:val="19"/>
        </w:rPr>
        <w:t xml:space="preserve"> minutes testing time</w:t>
      </w:r>
    </w:p>
    <w:p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rsidR="001962B9" w:rsidRPr="004510FE" w:rsidRDefault="001962B9" w:rsidP="00F1245D">
      <w:pPr>
        <w:tabs>
          <w:tab w:val="left" w:pos="-1440"/>
        </w:tabs>
        <w:jc w:val="center"/>
        <w:rPr>
          <w:sz w:val="22"/>
          <w:szCs w:val="22"/>
        </w:rPr>
      </w:pP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CC0E64" w:rsidRPr="00B81F31" w:rsidRDefault="00E139F1" w:rsidP="001962B9">
      <w:pPr>
        <w:pStyle w:val="Heading1"/>
        <w:spacing w:before="0"/>
        <w:jc w:val="center"/>
        <w:rPr>
          <w:rFonts w:ascii="Times New Roman" w:hAnsi="Times New Roman"/>
          <w:color w:val="auto"/>
        </w:rPr>
      </w:pPr>
      <w:r>
        <w:rPr>
          <w:rFonts w:ascii="Times New Roman" w:hAnsi="Times New Roman"/>
          <w:color w:val="auto"/>
          <w:sz w:val="24"/>
          <w:szCs w:val="24"/>
        </w:rPr>
        <w:br w:type="page"/>
      </w:r>
      <w:r w:rsidR="00CC0E64" w:rsidRPr="00B81F31">
        <w:rPr>
          <w:rFonts w:ascii="Times New Roman" w:hAnsi="Times New Roman"/>
          <w:color w:val="auto"/>
        </w:rPr>
        <w:lastRenderedPageBreak/>
        <w:t>General Instructions</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You will have 90 minutes to complete your work. The test is divided into two parts. The multiple choice and short answer questions should be completed first, and then the accounting problems may be completed in any order.</w:t>
      </w:r>
    </w:p>
    <w:p w:rsidR="00CC0E64" w:rsidRPr="001C5D4E" w:rsidRDefault="00CC0E64" w:rsidP="001962B9">
      <w:pPr>
        <w:rPr>
          <w:sz w:val="24"/>
          <w:szCs w:val="24"/>
        </w:rPr>
      </w:pPr>
    </w:p>
    <w:p w:rsidR="00CC0E64" w:rsidRPr="001C5D4E" w:rsidRDefault="00CC0E64" w:rsidP="001962B9">
      <w:pPr>
        <w:rPr>
          <w:sz w:val="24"/>
          <w:szCs w:val="24"/>
        </w:rPr>
      </w:pPr>
      <w:r w:rsidRPr="001C5D4E">
        <w:rPr>
          <w:sz w:val="24"/>
          <w:szCs w:val="24"/>
        </w:rPr>
        <w:t xml:space="preserve">Your name and/or school name should NOT appear on any work you submit for grading. Write your contestant number in the provided space. Staple all pages in order before you turn in your test. </w:t>
      </w:r>
    </w:p>
    <w:p w:rsidR="00CC0E64" w:rsidRPr="001C5D4E" w:rsidRDefault="00CC0E64" w:rsidP="001962B9">
      <w:pPr>
        <w:rPr>
          <w:sz w:val="24"/>
          <w:szCs w:val="24"/>
        </w:rPr>
      </w:pPr>
    </w:p>
    <w:p w:rsidR="00CC0E64" w:rsidRDefault="00A70084" w:rsidP="001962B9">
      <w:pPr>
        <w:rPr>
          <w:sz w:val="24"/>
          <w:szCs w:val="24"/>
        </w:rPr>
      </w:pPr>
      <w:r w:rsidRPr="001C5D4E">
        <w:rPr>
          <w:sz w:val="24"/>
          <w:szCs w:val="24"/>
        </w:rPr>
        <w:t>Unless otherwise instructed, round all answers to 2 decimal places.</w:t>
      </w:r>
    </w:p>
    <w:p w:rsidR="005D60C1" w:rsidRDefault="005D60C1" w:rsidP="001962B9">
      <w:pPr>
        <w:rPr>
          <w:sz w:val="24"/>
          <w:szCs w:val="24"/>
        </w:rPr>
      </w:pPr>
    </w:p>
    <w:p w:rsidR="005D60C1" w:rsidRPr="001C5D4E" w:rsidRDefault="005D60C1" w:rsidP="001962B9">
      <w:pPr>
        <w:rPr>
          <w:sz w:val="24"/>
          <w:szCs w:val="24"/>
        </w:rPr>
      </w:pPr>
      <w:r>
        <w:rPr>
          <w:sz w:val="24"/>
          <w:szCs w:val="24"/>
        </w:rPr>
        <w:t>Assume a 360-day year for all interest calculations</w:t>
      </w:r>
    </w:p>
    <w:p w:rsidR="00C83B46" w:rsidRPr="001C5D4E" w:rsidRDefault="00C83B46" w:rsidP="001962B9">
      <w:pPr>
        <w:rPr>
          <w:sz w:val="24"/>
          <w:szCs w:val="24"/>
        </w:rPr>
      </w:pPr>
    </w:p>
    <w:p w:rsidR="00000ED1" w:rsidRDefault="00C83B46" w:rsidP="00A12E62">
      <w:pPr>
        <w:rPr>
          <w:b/>
          <w:sz w:val="24"/>
          <w:szCs w:val="24"/>
        </w:rPr>
      </w:pPr>
      <w:bookmarkStart w:id="0" w:name="_GoBack"/>
      <w:bookmarkEnd w:id="0"/>
      <w:r w:rsidRPr="001C5D4E">
        <w:rPr>
          <w:sz w:val="24"/>
          <w:szCs w:val="24"/>
        </w:rPr>
        <w:br w:type="page"/>
      </w:r>
      <w:r w:rsidRPr="00F21A55">
        <w:rPr>
          <w:b/>
          <w:sz w:val="24"/>
          <w:szCs w:val="24"/>
        </w:rPr>
        <w:t>Multiple Choice:</w:t>
      </w:r>
    </w:p>
    <w:p w:rsidR="00B81F31" w:rsidRDefault="00B81F31" w:rsidP="00B81F31">
      <w:r>
        <w:rPr>
          <w:sz w:val="24"/>
          <w:szCs w:val="24"/>
        </w:rPr>
        <w:t>Identify the letter of the choice that best completes the statement or answers the question.</w:t>
      </w:r>
    </w:p>
    <w:p w:rsidR="00C60E70" w:rsidRPr="00287743" w:rsidRDefault="00C60E70" w:rsidP="00C60E70">
      <w:pPr>
        <w:widowControl w:val="0"/>
        <w:autoSpaceDE w:val="0"/>
        <w:autoSpaceDN w:val="0"/>
        <w:adjustRightInd w:val="0"/>
        <w:ind w:left="900" w:hanging="920"/>
        <w:rPr>
          <w:color w:val="000000"/>
          <w:sz w:val="24"/>
          <w:szCs w:val="24"/>
          <w:highlight w:val="white"/>
        </w:rPr>
      </w:pPr>
    </w:p>
    <w:p w:rsidR="006F7AD3" w:rsidRDefault="005E4E5D" w:rsidP="005E4E5D">
      <w:pPr>
        <w:pStyle w:val="NormalText"/>
        <w:numPr>
          <w:ilvl w:val="0"/>
          <w:numId w:val="25"/>
        </w:numPr>
        <w:rPr>
          <w:sz w:val="24"/>
          <w:szCs w:val="24"/>
        </w:rPr>
      </w:pPr>
      <w:r>
        <w:rPr>
          <w:sz w:val="24"/>
          <w:szCs w:val="24"/>
        </w:rPr>
        <w:t>C</w:t>
      </w:r>
    </w:p>
    <w:p w:rsidR="005E4E5D" w:rsidRDefault="005E4E5D" w:rsidP="005E4E5D">
      <w:pPr>
        <w:pStyle w:val="NormalText"/>
        <w:numPr>
          <w:ilvl w:val="0"/>
          <w:numId w:val="25"/>
        </w:numPr>
        <w:rPr>
          <w:sz w:val="24"/>
          <w:szCs w:val="24"/>
        </w:rPr>
      </w:pPr>
      <w:r>
        <w:rPr>
          <w:sz w:val="24"/>
          <w:szCs w:val="24"/>
        </w:rPr>
        <w:t>D</w:t>
      </w:r>
    </w:p>
    <w:p w:rsidR="005E4E5D" w:rsidRDefault="005E4E5D" w:rsidP="005E4E5D">
      <w:pPr>
        <w:pStyle w:val="NormalText"/>
        <w:numPr>
          <w:ilvl w:val="0"/>
          <w:numId w:val="25"/>
        </w:numPr>
        <w:rPr>
          <w:sz w:val="24"/>
          <w:szCs w:val="24"/>
        </w:rPr>
      </w:pPr>
      <w:r>
        <w:rPr>
          <w:sz w:val="24"/>
          <w:szCs w:val="24"/>
        </w:rPr>
        <w:t>C</w:t>
      </w:r>
    </w:p>
    <w:p w:rsidR="005E4E5D" w:rsidRDefault="005E4E5D" w:rsidP="005E4E5D">
      <w:pPr>
        <w:pStyle w:val="NormalText"/>
        <w:numPr>
          <w:ilvl w:val="0"/>
          <w:numId w:val="25"/>
        </w:numPr>
        <w:rPr>
          <w:sz w:val="24"/>
          <w:szCs w:val="24"/>
        </w:rPr>
      </w:pPr>
      <w:r>
        <w:rPr>
          <w:sz w:val="24"/>
          <w:szCs w:val="24"/>
        </w:rPr>
        <w:t>A</w:t>
      </w:r>
    </w:p>
    <w:p w:rsidR="005E4E5D" w:rsidRDefault="005E4E5D" w:rsidP="005E4E5D">
      <w:pPr>
        <w:pStyle w:val="NormalText"/>
        <w:numPr>
          <w:ilvl w:val="0"/>
          <w:numId w:val="25"/>
        </w:numPr>
        <w:rPr>
          <w:sz w:val="24"/>
          <w:szCs w:val="24"/>
        </w:rPr>
      </w:pPr>
      <w:r>
        <w:rPr>
          <w:sz w:val="24"/>
          <w:szCs w:val="24"/>
        </w:rPr>
        <w:t>C</w:t>
      </w:r>
    </w:p>
    <w:p w:rsidR="005E4E5D" w:rsidRDefault="005E4E5D" w:rsidP="005E4E5D">
      <w:pPr>
        <w:pStyle w:val="NormalText"/>
        <w:numPr>
          <w:ilvl w:val="0"/>
          <w:numId w:val="25"/>
        </w:numPr>
        <w:rPr>
          <w:sz w:val="24"/>
          <w:szCs w:val="24"/>
        </w:rPr>
      </w:pPr>
      <w:r>
        <w:rPr>
          <w:sz w:val="24"/>
          <w:szCs w:val="24"/>
        </w:rPr>
        <w:t>B</w:t>
      </w:r>
    </w:p>
    <w:p w:rsidR="005E4E5D" w:rsidRDefault="005E4E5D" w:rsidP="005E4E5D">
      <w:pPr>
        <w:pStyle w:val="NormalText"/>
        <w:numPr>
          <w:ilvl w:val="0"/>
          <w:numId w:val="25"/>
        </w:numPr>
        <w:rPr>
          <w:sz w:val="24"/>
          <w:szCs w:val="24"/>
        </w:rPr>
      </w:pPr>
      <w:r>
        <w:rPr>
          <w:sz w:val="24"/>
          <w:szCs w:val="24"/>
        </w:rPr>
        <w:t>D</w:t>
      </w:r>
    </w:p>
    <w:p w:rsidR="005E4E5D" w:rsidRDefault="005E4E5D" w:rsidP="005E4E5D">
      <w:pPr>
        <w:pStyle w:val="NormalText"/>
        <w:numPr>
          <w:ilvl w:val="0"/>
          <w:numId w:val="25"/>
        </w:numPr>
        <w:rPr>
          <w:sz w:val="24"/>
          <w:szCs w:val="24"/>
        </w:rPr>
      </w:pPr>
      <w:r>
        <w:rPr>
          <w:sz w:val="24"/>
          <w:szCs w:val="24"/>
        </w:rPr>
        <w:t>C</w:t>
      </w:r>
    </w:p>
    <w:p w:rsidR="005E4E5D" w:rsidRDefault="005E4E5D" w:rsidP="005E4E5D">
      <w:pPr>
        <w:pStyle w:val="NormalText"/>
        <w:numPr>
          <w:ilvl w:val="0"/>
          <w:numId w:val="25"/>
        </w:numPr>
        <w:rPr>
          <w:sz w:val="24"/>
          <w:szCs w:val="24"/>
        </w:rPr>
      </w:pPr>
      <w:r>
        <w:rPr>
          <w:sz w:val="24"/>
          <w:szCs w:val="24"/>
        </w:rPr>
        <w:t>C</w:t>
      </w:r>
    </w:p>
    <w:p w:rsidR="005E4E5D" w:rsidRDefault="005E4E5D" w:rsidP="005E4E5D">
      <w:pPr>
        <w:pStyle w:val="NormalText"/>
        <w:numPr>
          <w:ilvl w:val="0"/>
          <w:numId w:val="25"/>
        </w:numPr>
        <w:rPr>
          <w:sz w:val="24"/>
          <w:szCs w:val="24"/>
        </w:rPr>
      </w:pPr>
      <w:r>
        <w:rPr>
          <w:sz w:val="24"/>
          <w:szCs w:val="24"/>
        </w:rPr>
        <w:t>C</w:t>
      </w:r>
    </w:p>
    <w:p w:rsidR="005E4E5D" w:rsidRPr="006B485C" w:rsidRDefault="005E4E5D" w:rsidP="005E4E5D">
      <w:pPr>
        <w:pStyle w:val="NormalText"/>
        <w:ind w:left="1080"/>
        <w:rPr>
          <w:sz w:val="24"/>
          <w:szCs w:val="24"/>
        </w:rPr>
      </w:pPr>
    </w:p>
    <w:p w:rsidR="006F7AD3" w:rsidRPr="006B485C" w:rsidRDefault="006F7AD3" w:rsidP="006F7AD3">
      <w:pPr>
        <w:pStyle w:val="NormalText"/>
        <w:ind w:left="720"/>
        <w:rPr>
          <w:sz w:val="24"/>
          <w:szCs w:val="24"/>
        </w:rPr>
      </w:pPr>
    </w:p>
    <w:p w:rsidR="002159CA" w:rsidRDefault="002159CA" w:rsidP="006F7AD3">
      <w:pPr>
        <w:pStyle w:val="NormalText"/>
        <w:rPr>
          <w:b/>
          <w:bCs/>
          <w:sz w:val="24"/>
          <w:szCs w:val="24"/>
        </w:rPr>
      </w:pPr>
      <w:r>
        <w:rPr>
          <w:b/>
          <w:bCs/>
          <w:sz w:val="24"/>
          <w:szCs w:val="24"/>
        </w:rPr>
        <w:t>SHORT ANSWER (80 Points)</w:t>
      </w:r>
    </w:p>
    <w:p w:rsidR="002159CA" w:rsidRDefault="002159CA" w:rsidP="006F7AD3">
      <w:pPr>
        <w:pStyle w:val="NormalText"/>
        <w:rPr>
          <w:b/>
          <w:bCs/>
          <w:sz w:val="24"/>
          <w:szCs w:val="24"/>
        </w:rPr>
      </w:pPr>
    </w:p>
    <w:p w:rsidR="007668ED" w:rsidRPr="00D66A6A" w:rsidRDefault="00D66A6A" w:rsidP="007668ED">
      <w:pPr>
        <w:pStyle w:val="NormalText"/>
        <w:rPr>
          <w:b/>
          <w:i/>
          <w:sz w:val="24"/>
          <w:szCs w:val="24"/>
        </w:rPr>
      </w:pPr>
      <w:r>
        <w:rPr>
          <w:b/>
          <w:i/>
          <w:sz w:val="24"/>
          <w:szCs w:val="24"/>
        </w:rPr>
        <w:t>Grader: Each answer is worth 4 points</w:t>
      </w:r>
    </w:p>
    <w:p w:rsidR="00D66A6A" w:rsidRDefault="00D66A6A" w:rsidP="007668ED">
      <w:pPr>
        <w:pStyle w:val="NormalText"/>
        <w:rPr>
          <w:sz w:val="24"/>
          <w:szCs w:val="24"/>
        </w:rPr>
      </w:pPr>
    </w:p>
    <w:p w:rsidR="00D66A6A" w:rsidRDefault="00D66A6A" w:rsidP="007668ED">
      <w:pPr>
        <w:pStyle w:val="NormalText"/>
        <w:rPr>
          <w:sz w:val="24"/>
          <w:szCs w:val="24"/>
        </w:rPr>
      </w:pPr>
    </w:p>
    <w:p w:rsidR="006F7AD3" w:rsidRPr="006B485C" w:rsidRDefault="006F7AD3" w:rsidP="00A068C9">
      <w:pPr>
        <w:pStyle w:val="NormalText"/>
        <w:numPr>
          <w:ilvl w:val="0"/>
          <w:numId w:val="24"/>
        </w:numPr>
        <w:rPr>
          <w:sz w:val="24"/>
          <w:szCs w:val="24"/>
        </w:rPr>
      </w:pPr>
      <w:r w:rsidRPr="006B485C">
        <w:rPr>
          <w:sz w:val="24"/>
          <w:szCs w:val="24"/>
        </w:rPr>
        <w:t>Complete the following table:</w:t>
      </w:r>
    </w:p>
    <w:p w:rsidR="006F7AD3" w:rsidRPr="006B485C" w:rsidRDefault="006F7AD3" w:rsidP="006F7AD3">
      <w:pPr>
        <w:pStyle w:val="NormalText"/>
        <w:ind w:left="720"/>
        <w:rPr>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360"/>
        <w:gridCol w:w="1440"/>
        <w:gridCol w:w="3780"/>
      </w:tblGrid>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Bond's Stated</w:t>
            </w:r>
          </w:p>
          <w:p w:rsidR="006F7AD3" w:rsidRPr="006B485C" w:rsidRDefault="006F7AD3" w:rsidP="007668ED">
            <w:pPr>
              <w:pStyle w:val="NormalText"/>
              <w:jc w:val="center"/>
              <w:rPr>
                <w:sz w:val="24"/>
                <w:szCs w:val="24"/>
              </w:rPr>
            </w:pPr>
            <w:r w:rsidRPr="006B485C">
              <w:rPr>
                <w:sz w:val="24"/>
                <w:szCs w:val="24"/>
              </w:rPr>
              <w:t>Interest Rate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Market</w:t>
            </w:r>
          </w:p>
          <w:p w:rsidR="006F7AD3" w:rsidRPr="006B485C" w:rsidRDefault="006F7AD3" w:rsidP="007668ED">
            <w:pPr>
              <w:pStyle w:val="NormalText"/>
              <w:jc w:val="center"/>
              <w:rPr>
                <w:sz w:val="24"/>
                <w:szCs w:val="24"/>
              </w:rPr>
            </w:pPr>
            <w:r w:rsidRPr="006B485C">
              <w:rPr>
                <w:sz w:val="24"/>
                <w:szCs w:val="24"/>
              </w:rPr>
              <w:t>Interest Rate</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Will the issue price of Bonds Payable be at a discount, premium, or face value?</w:t>
            </w: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6%</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8%</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5E4E5D" w:rsidP="007668ED">
            <w:pPr>
              <w:pStyle w:val="NormalText"/>
              <w:jc w:val="center"/>
              <w:rPr>
                <w:sz w:val="24"/>
                <w:szCs w:val="24"/>
              </w:rPr>
            </w:pPr>
            <w:r>
              <w:rPr>
                <w:sz w:val="24"/>
                <w:szCs w:val="24"/>
              </w:rPr>
              <w:t>Discount</w:t>
            </w: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10%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9%</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5E4E5D" w:rsidP="007668ED">
            <w:pPr>
              <w:pStyle w:val="NormalText"/>
              <w:jc w:val="center"/>
              <w:rPr>
                <w:sz w:val="24"/>
                <w:szCs w:val="24"/>
              </w:rPr>
            </w:pPr>
            <w:r>
              <w:rPr>
                <w:sz w:val="24"/>
                <w:szCs w:val="24"/>
              </w:rPr>
              <w:t>Premium</w:t>
            </w:r>
          </w:p>
        </w:tc>
      </w:tr>
      <w:tr w:rsidR="006F7AD3" w:rsidRPr="006B485C" w:rsidTr="007668ED">
        <w:trPr>
          <w:jc w:val="center"/>
        </w:trPr>
        <w:tc>
          <w:tcPr>
            <w:tcW w:w="1360" w:type="dxa"/>
            <w:tcBorders>
              <w:top w:val="single" w:sz="5" w:space="0" w:color="000000"/>
              <w:left w:val="single" w:sz="5" w:space="0" w:color="000000"/>
              <w:bottom w:val="single" w:sz="5" w:space="0" w:color="000000"/>
              <w:right w:val="single" w:sz="5" w:space="0" w:color="000000"/>
            </w:tcBorders>
            <w:shd w:val="clear" w:color="auto" w:fill="FFFFFF"/>
            <w:vAlign w:val="center"/>
          </w:tcPr>
          <w:p w:rsidR="006F7AD3" w:rsidRPr="006B485C" w:rsidRDefault="006F7AD3" w:rsidP="007668ED">
            <w:pPr>
              <w:pStyle w:val="NormalText"/>
              <w:jc w:val="center"/>
              <w:rPr>
                <w:sz w:val="24"/>
                <w:szCs w:val="24"/>
              </w:rPr>
            </w:pPr>
            <w:r w:rsidRPr="006B485C">
              <w:rPr>
                <w:sz w:val="24"/>
                <w:szCs w:val="24"/>
              </w:rPr>
              <w:t>6%</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6F7AD3" w:rsidP="007668ED">
            <w:pPr>
              <w:pStyle w:val="NormalText"/>
              <w:jc w:val="center"/>
              <w:rPr>
                <w:sz w:val="24"/>
                <w:szCs w:val="24"/>
              </w:rPr>
            </w:pPr>
            <w:r w:rsidRPr="006B485C">
              <w:rPr>
                <w:sz w:val="24"/>
                <w:szCs w:val="24"/>
              </w:rPr>
              <w:t>6%</w:t>
            </w:r>
          </w:p>
        </w:tc>
        <w:tc>
          <w:tcPr>
            <w:tcW w:w="37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rsidR="006F7AD3" w:rsidRPr="006B485C" w:rsidRDefault="005E4E5D" w:rsidP="007668ED">
            <w:pPr>
              <w:pStyle w:val="NormalText"/>
              <w:jc w:val="center"/>
              <w:rPr>
                <w:sz w:val="24"/>
                <w:szCs w:val="24"/>
              </w:rPr>
            </w:pPr>
            <w:r>
              <w:rPr>
                <w:sz w:val="24"/>
                <w:szCs w:val="24"/>
              </w:rPr>
              <w:t>Face Value</w:t>
            </w:r>
          </w:p>
        </w:tc>
      </w:tr>
    </w:tbl>
    <w:p w:rsidR="006F7AD3" w:rsidRPr="006B485C" w:rsidRDefault="006F7AD3" w:rsidP="006F7AD3">
      <w:pPr>
        <w:pStyle w:val="NormalText"/>
        <w:ind w:left="720"/>
        <w:rPr>
          <w:sz w:val="24"/>
          <w:szCs w:val="24"/>
        </w:rPr>
      </w:pPr>
    </w:p>
    <w:p w:rsidR="006F7AD3" w:rsidRPr="006B485C" w:rsidRDefault="006F7AD3" w:rsidP="006F7AD3">
      <w:pPr>
        <w:pStyle w:val="NormalText"/>
        <w:ind w:left="720"/>
        <w:rPr>
          <w:sz w:val="24"/>
          <w:szCs w:val="24"/>
        </w:rPr>
      </w:pPr>
    </w:p>
    <w:p w:rsidR="00A068C9" w:rsidRDefault="00A068C9" w:rsidP="00A068C9">
      <w:pPr>
        <w:pStyle w:val="NormalText"/>
        <w:widowControl w:val="0"/>
        <w:numPr>
          <w:ilvl w:val="0"/>
          <w:numId w:val="24"/>
        </w:numPr>
        <w:rPr>
          <w:sz w:val="24"/>
          <w:szCs w:val="24"/>
        </w:rPr>
      </w:pPr>
      <w:r>
        <w:rPr>
          <w:sz w:val="24"/>
          <w:szCs w:val="24"/>
        </w:rPr>
        <w:t>Captain America</w:t>
      </w:r>
      <w:r w:rsidR="00DE16A6" w:rsidRPr="00A068C9">
        <w:rPr>
          <w:sz w:val="24"/>
          <w:szCs w:val="24"/>
        </w:rPr>
        <w:t xml:space="preserve"> Corp.'s Allowance for Bad Debts account has a credit balance of $4,000 before the adjusting entry for bad debts expense. The company's management estimates that 4% of Accounts Receivable will be uncollectible for the year 201</w:t>
      </w:r>
      <w:r>
        <w:rPr>
          <w:sz w:val="24"/>
          <w:szCs w:val="24"/>
        </w:rPr>
        <w:t>9</w:t>
      </w:r>
      <w:r w:rsidR="00DE16A6" w:rsidRPr="00A068C9">
        <w:rPr>
          <w:sz w:val="24"/>
          <w:szCs w:val="24"/>
        </w:rPr>
        <w:t xml:space="preserve">. Accounts Receivable has a balance of $250,000. </w:t>
      </w:r>
    </w:p>
    <w:p w:rsidR="00A068C9" w:rsidRDefault="00A068C9" w:rsidP="00A068C9">
      <w:pPr>
        <w:pStyle w:val="NormalText"/>
        <w:widowControl w:val="0"/>
        <w:ind w:left="720"/>
        <w:rPr>
          <w:sz w:val="24"/>
          <w:szCs w:val="24"/>
        </w:rPr>
      </w:pPr>
    </w:p>
    <w:p w:rsidR="00DE16A6" w:rsidRPr="00A068C9" w:rsidRDefault="00DE16A6" w:rsidP="00A068C9">
      <w:pPr>
        <w:pStyle w:val="NormalText"/>
        <w:widowControl w:val="0"/>
        <w:ind w:left="720"/>
        <w:rPr>
          <w:sz w:val="24"/>
          <w:szCs w:val="24"/>
        </w:rPr>
      </w:pPr>
      <w:r w:rsidRPr="00A068C9">
        <w:rPr>
          <w:sz w:val="24"/>
          <w:szCs w:val="24"/>
        </w:rPr>
        <w:t>What is the amount of</w:t>
      </w:r>
      <w:r w:rsidRPr="00A068C9">
        <w:rPr>
          <w:i/>
          <w:iCs/>
          <w:sz w:val="24"/>
          <w:szCs w:val="24"/>
        </w:rPr>
        <w:t xml:space="preserve"> Bad Debts Expense</w:t>
      </w:r>
      <w:r w:rsidRPr="00A068C9">
        <w:rPr>
          <w:sz w:val="24"/>
          <w:szCs w:val="24"/>
        </w:rPr>
        <w:t xml:space="preserve"> for 201</w:t>
      </w:r>
      <w:r w:rsidR="00A068C9">
        <w:rPr>
          <w:sz w:val="24"/>
          <w:szCs w:val="24"/>
        </w:rPr>
        <w:t>9</w:t>
      </w:r>
      <w:r w:rsidRPr="00A068C9">
        <w:rPr>
          <w:sz w:val="24"/>
          <w:szCs w:val="24"/>
        </w:rPr>
        <w:t>?</w:t>
      </w:r>
      <w:r w:rsidR="00A068C9">
        <w:rPr>
          <w:sz w:val="24"/>
          <w:szCs w:val="24"/>
        </w:rPr>
        <w:tab/>
      </w:r>
      <w:r w:rsidR="005E4E5D">
        <w:rPr>
          <w:sz w:val="24"/>
          <w:szCs w:val="24"/>
          <w:u w:val="single"/>
        </w:rPr>
        <w:t>$6,000</w:t>
      </w:r>
    </w:p>
    <w:p w:rsidR="006F7AD3" w:rsidRPr="00A068C9" w:rsidRDefault="006F7AD3" w:rsidP="007668ED">
      <w:pPr>
        <w:pStyle w:val="NormalText"/>
        <w:ind w:left="720"/>
        <w:rPr>
          <w:sz w:val="24"/>
          <w:szCs w:val="24"/>
        </w:rPr>
      </w:pPr>
    </w:p>
    <w:p w:rsidR="00A068C9" w:rsidRDefault="00A068C9">
      <w:pPr>
        <w:rPr>
          <w:rFonts w:eastAsia="Calibri"/>
          <w:color w:val="000000"/>
          <w:sz w:val="24"/>
          <w:szCs w:val="24"/>
        </w:rPr>
      </w:pPr>
      <w:r>
        <w:rPr>
          <w:sz w:val="24"/>
          <w:szCs w:val="24"/>
        </w:rPr>
        <w:br w:type="page"/>
      </w:r>
    </w:p>
    <w:p w:rsidR="00A068C9" w:rsidRDefault="00A068C9" w:rsidP="00A068C9">
      <w:pPr>
        <w:pStyle w:val="NormalText"/>
        <w:widowControl w:val="0"/>
        <w:numPr>
          <w:ilvl w:val="0"/>
          <w:numId w:val="24"/>
        </w:numPr>
        <w:rPr>
          <w:sz w:val="24"/>
          <w:szCs w:val="24"/>
        </w:rPr>
      </w:pPr>
      <w:r>
        <w:rPr>
          <w:sz w:val="24"/>
          <w:szCs w:val="24"/>
        </w:rPr>
        <w:t>Falcon</w:t>
      </w:r>
      <w:r w:rsidR="00DE16A6" w:rsidRPr="00A068C9">
        <w:rPr>
          <w:sz w:val="24"/>
          <w:szCs w:val="24"/>
        </w:rPr>
        <w:t>’s Allowance for Bad Debts account has a credit balance of $5,000 before the adjusting entry for bad debts expense. The company's management estimates that 5% of net credit sales will be</w:t>
      </w:r>
      <w:r>
        <w:rPr>
          <w:sz w:val="24"/>
          <w:szCs w:val="24"/>
        </w:rPr>
        <w:t xml:space="preserve"> uncollectible for the year 2019</w:t>
      </w:r>
      <w:r w:rsidR="00DE16A6" w:rsidRPr="00A068C9">
        <w:rPr>
          <w:sz w:val="24"/>
          <w:szCs w:val="24"/>
        </w:rPr>
        <w:t xml:space="preserve">. Net credit sales for the year amounted to $280,000. </w:t>
      </w:r>
    </w:p>
    <w:p w:rsidR="00A068C9" w:rsidRDefault="00A068C9" w:rsidP="00A068C9">
      <w:pPr>
        <w:pStyle w:val="NormalText"/>
        <w:widowControl w:val="0"/>
        <w:ind w:left="720"/>
        <w:rPr>
          <w:sz w:val="24"/>
          <w:szCs w:val="24"/>
        </w:rPr>
      </w:pPr>
    </w:p>
    <w:p w:rsidR="00DE16A6" w:rsidRPr="00A068C9" w:rsidRDefault="00DE16A6" w:rsidP="00A068C9">
      <w:pPr>
        <w:pStyle w:val="NormalText"/>
        <w:widowControl w:val="0"/>
        <w:ind w:left="720"/>
        <w:rPr>
          <w:sz w:val="24"/>
          <w:szCs w:val="24"/>
        </w:rPr>
      </w:pPr>
      <w:r w:rsidRPr="00A068C9">
        <w:rPr>
          <w:sz w:val="24"/>
          <w:szCs w:val="24"/>
        </w:rPr>
        <w:t>What is the amount of</w:t>
      </w:r>
      <w:r w:rsidRPr="00A068C9">
        <w:rPr>
          <w:i/>
          <w:iCs/>
          <w:sz w:val="24"/>
          <w:szCs w:val="24"/>
        </w:rPr>
        <w:t xml:space="preserve"> Bad Debts Expense</w:t>
      </w:r>
      <w:r w:rsidRPr="00A068C9">
        <w:rPr>
          <w:sz w:val="24"/>
          <w:szCs w:val="24"/>
        </w:rPr>
        <w:t xml:space="preserve"> </w:t>
      </w:r>
      <w:r w:rsidR="00A068C9">
        <w:rPr>
          <w:sz w:val="24"/>
          <w:szCs w:val="24"/>
        </w:rPr>
        <w:t>for 2019</w:t>
      </w:r>
      <w:r w:rsidRPr="00A068C9">
        <w:rPr>
          <w:sz w:val="24"/>
          <w:szCs w:val="24"/>
        </w:rPr>
        <w:t xml:space="preserve">? </w:t>
      </w:r>
      <w:r w:rsidR="00A068C9">
        <w:rPr>
          <w:sz w:val="24"/>
          <w:szCs w:val="24"/>
        </w:rPr>
        <w:tab/>
      </w:r>
      <w:r w:rsidR="005E4E5D">
        <w:rPr>
          <w:sz w:val="24"/>
          <w:szCs w:val="24"/>
          <w:u w:val="single"/>
        </w:rPr>
        <w:t>$14,000</w:t>
      </w:r>
    </w:p>
    <w:p w:rsidR="00DE16A6" w:rsidRPr="00A068C9" w:rsidRDefault="00DE16A6" w:rsidP="00DE16A6">
      <w:pPr>
        <w:pStyle w:val="NormalText"/>
        <w:rPr>
          <w:sz w:val="24"/>
          <w:szCs w:val="24"/>
        </w:rPr>
      </w:pPr>
    </w:p>
    <w:p w:rsidR="00A068C9" w:rsidRPr="00A068C9" w:rsidRDefault="00DE16A6" w:rsidP="00A068C9">
      <w:pPr>
        <w:pStyle w:val="NormalText"/>
        <w:widowControl w:val="0"/>
        <w:ind w:left="720"/>
        <w:rPr>
          <w:iCs/>
          <w:sz w:val="24"/>
          <w:szCs w:val="24"/>
        </w:rPr>
      </w:pPr>
      <w:r w:rsidRPr="00A068C9">
        <w:rPr>
          <w:sz w:val="24"/>
          <w:szCs w:val="24"/>
        </w:rPr>
        <w:t xml:space="preserve">What will be the </w:t>
      </w:r>
      <w:r w:rsidRPr="00A068C9">
        <w:rPr>
          <w:i/>
          <w:iCs/>
          <w:sz w:val="24"/>
          <w:szCs w:val="24"/>
        </w:rPr>
        <w:t>balance of Allowance for Bad Debts</w:t>
      </w:r>
      <w:r w:rsidR="00A068C9">
        <w:rPr>
          <w:i/>
          <w:iCs/>
          <w:sz w:val="24"/>
          <w:szCs w:val="24"/>
        </w:rPr>
        <w:tab/>
      </w:r>
      <w:r w:rsidR="005E4E5D">
        <w:rPr>
          <w:iCs/>
          <w:sz w:val="24"/>
          <w:szCs w:val="24"/>
          <w:u w:val="single"/>
        </w:rPr>
        <w:t>$19,000</w:t>
      </w:r>
    </w:p>
    <w:p w:rsidR="00A068C9" w:rsidRPr="00A068C9" w:rsidRDefault="00A068C9" w:rsidP="00A068C9">
      <w:pPr>
        <w:pStyle w:val="NormalText"/>
        <w:widowControl w:val="0"/>
        <w:ind w:left="720"/>
        <w:rPr>
          <w:i/>
          <w:iCs/>
          <w:sz w:val="24"/>
          <w:szCs w:val="24"/>
        </w:rPr>
      </w:pPr>
      <w:r>
        <w:rPr>
          <w:sz w:val="24"/>
          <w:szCs w:val="24"/>
        </w:rPr>
        <w:t xml:space="preserve"> </w:t>
      </w:r>
      <w:proofErr w:type="gramStart"/>
      <w:r>
        <w:rPr>
          <w:sz w:val="24"/>
          <w:szCs w:val="24"/>
        </w:rPr>
        <w:t>on</w:t>
      </w:r>
      <w:proofErr w:type="gramEnd"/>
      <w:r w:rsidR="00DE16A6" w:rsidRPr="00A068C9">
        <w:rPr>
          <w:sz w:val="24"/>
          <w:szCs w:val="24"/>
        </w:rPr>
        <w:t xml:space="preserve"> Decem</w:t>
      </w:r>
      <w:r>
        <w:rPr>
          <w:sz w:val="24"/>
          <w:szCs w:val="24"/>
        </w:rPr>
        <w:t>ber 31, 2019</w:t>
      </w:r>
      <w:r w:rsidR="00DE16A6" w:rsidRPr="00A068C9">
        <w:rPr>
          <w:sz w:val="24"/>
          <w:szCs w:val="24"/>
        </w:rPr>
        <w:t xml:space="preserve"> </w:t>
      </w:r>
    </w:p>
    <w:p w:rsidR="00DE16A6" w:rsidRPr="00A068C9" w:rsidRDefault="00DE16A6" w:rsidP="00A068C9">
      <w:pPr>
        <w:pStyle w:val="NormalText"/>
        <w:widowControl w:val="0"/>
        <w:ind w:left="1440"/>
        <w:rPr>
          <w:sz w:val="24"/>
          <w:szCs w:val="24"/>
        </w:rPr>
      </w:pPr>
    </w:p>
    <w:p w:rsidR="00A068C9" w:rsidRDefault="00A068C9" w:rsidP="00A068C9">
      <w:pPr>
        <w:pStyle w:val="NormalText"/>
        <w:numPr>
          <w:ilvl w:val="0"/>
          <w:numId w:val="24"/>
        </w:numPr>
        <w:rPr>
          <w:sz w:val="24"/>
          <w:szCs w:val="24"/>
        </w:rPr>
      </w:pPr>
      <w:r w:rsidRPr="00A068C9">
        <w:rPr>
          <w:sz w:val="24"/>
          <w:szCs w:val="24"/>
        </w:rPr>
        <w:t xml:space="preserve">If </w:t>
      </w:r>
      <w:r>
        <w:rPr>
          <w:sz w:val="24"/>
          <w:szCs w:val="24"/>
        </w:rPr>
        <w:t>War Machine</w:t>
      </w:r>
      <w:r w:rsidRPr="00A068C9">
        <w:rPr>
          <w:sz w:val="24"/>
          <w:szCs w:val="24"/>
        </w:rPr>
        <w:t xml:space="preserve"> Inc. issues bonds with a face value </w:t>
      </w:r>
      <w:proofErr w:type="gramStart"/>
      <w:r w:rsidRPr="00A068C9">
        <w:rPr>
          <w:sz w:val="24"/>
          <w:szCs w:val="24"/>
        </w:rPr>
        <w:t>of  $</w:t>
      </w:r>
      <w:proofErr w:type="gramEnd"/>
      <w:r w:rsidRPr="00A068C9">
        <w:rPr>
          <w:sz w:val="24"/>
          <w:szCs w:val="24"/>
        </w:rPr>
        <w:t xml:space="preserve">201,000 at  97, </w:t>
      </w:r>
      <w:r>
        <w:rPr>
          <w:sz w:val="24"/>
          <w:szCs w:val="24"/>
        </w:rPr>
        <w:t>what is the amount of cash proceeds?</w:t>
      </w:r>
    </w:p>
    <w:p w:rsidR="00A068C9" w:rsidRDefault="00A068C9" w:rsidP="00A068C9">
      <w:pPr>
        <w:pStyle w:val="NormalText"/>
        <w:ind w:left="720"/>
        <w:rPr>
          <w:sz w:val="24"/>
          <w:szCs w:val="24"/>
        </w:rPr>
      </w:pPr>
    </w:p>
    <w:p w:rsidR="00A068C9" w:rsidRPr="005E4E5D" w:rsidRDefault="005E4E5D" w:rsidP="00A068C9">
      <w:pPr>
        <w:pStyle w:val="NormalText"/>
        <w:ind w:left="720"/>
        <w:rPr>
          <w:sz w:val="24"/>
          <w:szCs w:val="24"/>
          <w:u w:val="single"/>
        </w:rPr>
      </w:pPr>
      <w:r>
        <w:rPr>
          <w:sz w:val="24"/>
          <w:szCs w:val="24"/>
          <w:u w:val="single"/>
        </w:rPr>
        <w:t>$194,970</w:t>
      </w:r>
    </w:p>
    <w:p w:rsidR="00A068C9" w:rsidRPr="00A068C9" w:rsidRDefault="00A068C9" w:rsidP="00A068C9">
      <w:pPr>
        <w:pStyle w:val="NormalText"/>
        <w:ind w:left="720"/>
        <w:rPr>
          <w:sz w:val="24"/>
          <w:szCs w:val="24"/>
        </w:rPr>
      </w:pPr>
    </w:p>
    <w:p w:rsidR="00A068C9" w:rsidRPr="00A068C9" w:rsidRDefault="00A068C9" w:rsidP="00A068C9">
      <w:pPr>
        <w:pStyle w:val="NormalText"/>
        <w:numPr>
          <w:ilvl w:val="0"/>
          <w:numId w:val="24"/>
        </w:numPr>
        <w:rPr>
          <w:sz w:val="24"/>
          <w:szCs w:val="24"/>
        </w:rPr>
      </w:pPr>
      <w:r w:rsidRPr="00A068C9">
        <w:rPr>
          <w:sz w:val="24"/>
          <w:szCs w:val="24"/>
        </w:rPr>
        <w:t xml:space="preserve">If </w:t>
      </w:r>
      <w:r>
        <w:rPr>
          <w:sz w:val="24"/>
          <w:szCs w:val="24"/>
        </w:rPr>
        <w:t>Ant Man</w:t>
      </w:r>
      <w:r w:rsidRPr="00A068C9">
        <w:rPr>
          <w:sz w:val="24"/>
          <w:szCs w:val="24"/>
        </w:rPr>
        <w:t xml:space="preserve"> Co. issues bonds with a face value </w:t>
      </w:r>
      <w:proofErr w:type="gramStart"/>
      <w:r w:rsidRPr="00A068C9">
        <w:rPr>
          <w:sz w:val="24"/>
          <w:szCs w:val="24"/>
        </w:rPr>
        <w:t>of  $</w:t>
      </w:r>
      <w:proofErr w:type="gramEnd"/>
      <w:r w:rsidRPr="00A068C9">
        <w:rPr>
          <w:sz w:val="24"/>
          <w:szCs w:val="24"/>
        </w:rPr>
        <w:t xml:space="preserve">209,000 at  108, </w:t>
      </w:r>
      <w:r>
        <w:rPr>
          <w:sz w:val="24"/>
          <w:szCs w:val="24"/>
        </w:rPr>
        <w:t>what is the amount of cash proceeds?</w:t>
      </w:r>
    </w:p>
    <w:p w:rsidR="00A068C9" w:rsidRDefault="00A068C9" w:rsidP="00A068C9">
      <w:pPr>
        <w:pStyle w:val="NormalText"/>
        <w:ind w:left="720"/>
        <w:rPr>
          <w:sz w:val="24"/>
          <w:szCs w:val="24"/>
        </w:rPr>
      </w:pPr>
    </w:p>
    <w:p w:rsidR="00A068C9" w:rsidRPr="005E4E5D" w:rsidRDefault="005E4E5D" w:rsidP="00A068C9">
      <w:pPr>
        <w:pStyle w:val="NormalText"/>
        <w:ind w:left="720"/>
        <w:rPr>
          <w:sz w:val="24"/>
          <w:szCs w:val="24"/>
          <w:u w:val="single"/>
        </w:rPr>
      </w:pPr>
      <w:r>
        <w:rPr>
          <w:sz w:val="24"/>
          <w:szCs w:val="24"/>
          <w:u w:val="single"/>
        </w:rPr>
        <w:t>$225,720</w:t>
      </w:r>
    </w:p>
    <w:p w:rsidR="00A068C9" w:rsidRPr="00A068C9" w:rsidRDefault="00A068C9" w:rsidP="00A068C9">
      <w:pPr>
        <w:pStyle w:val="NormalText"/>
        <w:ind w:left="720"/>
        <w:rPr>
          <w:sz w:val="24"/>
          <w:szCs w:val="24"/>
        </w:rPr>
      </w:pPr>
    </w:p>
    <w:p w:rsidR="00A068C9" w:rsidRPr="006B485C" w:rsidRDefault="00A068C9" w:rsidP="00A068C9">
      <w:pPr>
        <w:pStyle w:val="NormalText"/>
        <w:numPr>
          <w:ilvl w:val="0"/>
          <w:numId w:val="24"/>
        </w:numPr>
        <w:rPr>
          <w:sz w:val="24"/>
          <w:szCs w:val="24"/>
        </w:rPr>
      </w:pPr>
      <w:r w:rsidRPr="006B485C">
        <w:rPr>
          <w:sz w:val="24"/>
          <w:szCs w:val="24"/>
        </w:rPr>
        <w:t xml:space="preserve">The balance in </w:t>
      </w:r>
      <w:r>
        <w:rPr>
          <w:sz w:val="24"/>
          <w:szCs w:val="24"/>
        </w:rPr>
        <w:t>Black Panther’s</w:t>
      </w:r>
      <w:r w:rsidRPr="006B485C">
        <w:rPr>
          <w:sz w:val="24"/>
          <w:szCs w:val="24"/>
        </w:rPr>
        <w:t xml:space="preserve"> Bonds Payable account is   $74,000. The balance in the Discount on Bonds Payable account is   $2150. What is the bond's carrying amount? </w:t>
      </w:r>
    </w:p>
    <w:p w:rsidR="00A068C9" w:rsidRDefault="00A068C9" w:rsidP="00A068C9">
      <w:pPr>
        <w:pStyle w:val="NormalText"/>
        <w:ind w:left="720"/>
        <w:rPr>
          <w:sz w:val="24"/>
          <w:szCs w:val="24"/>
        </w:rPr>
      </w:pPr>
    </w:p>
    <w:p w:rsidR="00A068C9" w:rsidRPr="005E4E5D" w:rsidRDefault="005E4E5D" w:rsidP="00A068C9">
      <w:pPr>
        <w:ind w:left="720"/>
        <w:rPr>
          <w:rFonts w:eastAsia="Calibri"/>
          <w:color w:val="000000"/>
          <w:u w:val="single"/>
        </w:rPr>
      </w:pPr>
      <w:r w:rsidRPr="005E4E5D">
        <w:rPr>
          <w:sz w:val="24"/>
          <w:szCs w:val="24"/>
          <w:u w:val="single"/>
        </w:rPr>
        <w:t>$71,850</w:t>
      </w:r>
    </w:p>
    <w:p w:rsidR="00A068C9" w:rsidRDefault="00A068C9" w:rsidP="00A068C9">
      <w:pPr>
        <w:pStyle w:val="NormalText"/>
        <w:ind w:left="720"/>
        <w:rPr>
          <w:sz w:val="24"/>
          <w:szCs w:val="24"/>
        </w:rPr>
      </w:pPr>
    </w:p>
    <w:p w:rsidR="00A068C9" w:rsidRPr="006B485C" w:rsidRDefault="00A068C9" w:rsidP="00A068C9">
      <w:pPr>
        <w:pStyle w:val="NormalText"/>
        <w:numPr>
          <w:ilvl w:val="0"/>
          <w:numId w:val="24"/>
        </w:numPr>
        <w:rPr>
          <w:sz w:val="24"/>
          <w:szCs w:val="24"/>
        </w:rPr>
      </w:pPr>
      <w:r>
        <w:rPr>
          <w:sz w:val="24"/>
          <w:szCs w:val="24"/>
        </w:rPr>
        <w:t>Wasp</w:t>
      </w:r>
      <w:r w:rsidRPr="006B485C">
        <w:rPr>
          <w:sz w:val="24"/>
          <w:szCs w:val="24"/>
        </w:rPr>
        <w:t>, Inc. had the following transactions in 201</w:t>
      </w:r>
      <w:r>
        <w:rPr>
          <w:sz w:val="24"/>
          <w:szCs w:val="24"/>
        </w:rPr>
        <w:t>9</w:t>
      </w:r>
      <w:r w:rsidRPr="006B485C">
        <w:rPr>
          <w:sz w:val="24"/>
          <w:szCs w:val="24"/>
        </w:rPr>
        <w:t>, its first year of operations:</w:t>
      </w:r>
    </w:p>
    <w:p w:rsidR="00A068C9" w:rsidRPr="006B485C" w:rsidRDefault="00A068C9" w:rsidP="00A068C9">
      <w:pPr>
        <w:pStyle w:val="NormalText"/>
        <w:ind w:left="720"/>
        <w:rPr>
          <w:sz w:val="24"/>
          <w:szCs w:val="24"/>
        </w:rPr>
      </w:pPr>
    </w:p>
    <w:p w:rsidR="00A068C9" w:rsidRPr="006B485C" w:rsidRDefault="00A068C9" w:rsidP="00A068C9">
      <w:pPr>
        <w:pStyle w:val="NormalText"/>
        <w:tabs>
          <w:tab w:val="left" w:pos="320"/>
        </w:tabs>
        <w:ind w:left="1440" w:hanging="720"/>
        <w:rPr>
          <w:sz w:val="24"/>
          <w:szCs w:val="24"/>
        </w:rPr>
      </w:pPr>
      <w:r>
        <w:rPr>
          <w:sz w:val="24"/>
          <w:szCs w:val="24"/>
        </w:rPr>
        <w:t>•</w:t>
      </w:r>
      <w:r>
        <w:rPr>
          <w:sz w:val="24"/>
          <w:szCs w:val="24"/>
        </w:rPr>
        <w:tab/>
        <w:t xml:space="preserve">Issued </w:t>
      </w:r>
      <w:r w:rsidRPr="006B485C">
        <w:rPr>
          <w:sz w:val="24"/>
          <w:szCs w:val="24"/>
        </w:rPr>
        <w:t>37,000 shares of commo</w:t>
      </w:r>
      <w:r>
        <w:rPr>
          <w:sz w:val="24"/>
          <w:szCs w:val="24"/>
        </w:rPr>
        <w:t>n stock. Stock has par value of</w:t>
      </w:r>
      <w:r w:rsidRPr="006B485C">
        <w:rPr>
          <w:sz w:val="24"/>
          <w:szCs w:val="24"/>
        </w:rPr>
        <w:t xml:space="preserve"> $1.00 per share and was issued </w:t>
      </w:r>
      <w:proofErr w:type="gramStart"/>
      <w:r w:rsidRPr="006B485C">
        <w:rPr>
          <w:sz w:val="24"/>
          <w:szCs w:val="24"/>
        </w:rPr>
        <w:t>at  $</w:t>
      </w:r>
      <w:proofErr w:type="gramEnd"/>
      <w:r w:rsidRPr="006B485C">
        <w:rPr>
          <w:sz w:val="24"/>
          <w:szCs w:val="24"/>
        </w:rPr>
        <w:t>22.00 per share.</w:t>
      </w:r>
    </w:p>
    <w:p w:rsidR="00A068C9" w:rsidRPr="006B485C" w:rsidRDefault="00A068C9" w:rsidP="00A068C9">
      <w:pPr>
        <w:pStyle w:val="NormalText"/>
        <w:tabs>
          <w:tab w:val="left" w:pos="320"/>
        </w:tabs>
        <w:ind w:left="720"/>
        <w:rPr>
          <w:sz w:val="24"/>
          <w:szCs w:val="24"/>
        </w:rPr>
      </w:pPr>
      <w:r>
        <w:rPr>
          <w:sz w:val="24"/>
          <w:szCs w:val="24"/>
        </w:rPr>
        <w:t>•</w:t>
      </w:r>
      <w:r>
        <w:rPr>
          <w:sz w:val="24"/>
          <w:szCs w:val="24"/>
        </w:rPr>
        <w:tab/>
        <w:t xml:space="preserve">Earned net income of </w:t>
      </w:r>
      <w:r w:rsidRPr="006B485C">
        <w:rPr>
          <w:sz w:val="24"/>
          <w:szCs w:val="24"/>
        </w:rPr>
        <w:t>$73,000.</w:t>
      </w:r>
    </w:p>
    <w:p w:rsidR="00A068C9" w:rsidRPr="006B485C" w:rsidRDefault="00A068C9" w:rsidP="00A068C9">
      <w:pPr>
        <w:pStyle w:val="NormalText"/>
        <w:tabs>
          <w:tab w:val="left" w:pos="320"/>
        </w:tabs>
        <w:ind w:left="720"/>
        <w:rPr>
          <w:sz w:val="24"/>
          <w:szCs w:val="24"/>
        </w:rPr>
      </w:pPr>
      <w:r w:rsidRPr="006B485C">
        <w:rPr>
          <w:sz w:val="24"/>
          <w:szCs w:val="24"/>
        </w:rPr>
        <w:t>•</w:t>
      </w:r>
      <w:r w:rsidRPr="006B485C">
        <w:rPr>
          <w:sz w:val="24"/>
          <w:szCs w:val="24"/>
        </w:rPr>
        <w:tab/>
        <w:t>Paid no dividends.</w:t>
      </w:r>
    </w:p>
    <w:p w:rsidR="00A068C9" w:rsidRPr="006B485C" w:rsidRDefault="00A068C9" w:rsidP="00A068C9">
      <w:pPr>
        <w:pStyle w:val="NormalText"/>
        <w:tabs>
          <w:tab w:val="left" w:pos="320"/>
        </w:tabs>
        <w:ind w:left="720"/>
        <w:rPr>
          <w:sz w:val="24"/>
          <w:szCs w:val="24"/>
        </w:rPr>
      </w:pPr>
      <w:r w:rsidRPr="006B485C">
        <w:rPr>
          <w:sz w:val="24"/>
          <w:szCs w:val="24"/>
        </w:rPr>
        <w:t>•</w:t>
      </w:r>
      <w:r w:rsidRPr="006B485C">
        <w:rPr>
          <w:sz w:val="24"/>
          <w:szCs w:val="24"/>
        </w:rPr>
        <w:tab/>
        <w:t>Had treasury stock of $24,000</w:t>
      </w:r>
    </w:p>
    <w:p w:rsidR="00A068C9" w:rsidRPr="006B485C" w:rsidRDefault="00A068C9" w:rsidP="00A068C9">
      <w:pPr>
        <w:pStyle w:val="NormalText"/>
        <w:ind w:left="720"/>
        <w:rPr>
          <w:sz w:val="24"/>
          <w:szCs w:val="24"/>
        </w:rPr>
      </w:pPr>
    </w:p>
    <w:p w:rsidR="00A068C9" w:rsidRPr="006B485C" w:rsidRDefault="00A068C9" w:rsidP="00A068C9">
      <w:pPr>
        <w:pStyle w:val="NormalText"/>
        <w:ind w:left="720"/>
        <w:rPr>
          <w:sz w:val="24"/>
          <w:szCs w:val="24"/>
        </w:rPr>
      </w:pPr>
      <w:r>
        <w:rPr>
          <w:sz w:val="24"/>
          <w:szCs w:val="24"/>
        </w:rPr>
        <w:t>At the end of 2019</w:t>
      </w:r>
      <w:r w:rsidRPr="006B485C">
        <w:rPr>
          <w:sz w:val="24"/>
          <w:szCs w:val="24"/>
        </w:rPr>
        <w:t>, what is the total amount of paid-in capital?</w:t>
      </w:r>
      <w:r>
        <w:rPr>
          <w:sz w:val="24"/>
          <w:szCs w:val="24"/>
        </w:rPr>
        <w:tab/>
      </w:r>
      <w:r w:rsidR="005E4E5D" w:rsidRPr="005E4E5D">
        <w:rPr>
          <w:sz w:val="24"/>
          <w:szCs w:val="24"/>
          <w:u w:val="single"/>
        </w:rPr>
        <w:t>$814,000</w:t>
      </w:r>
    </w:p>
    <w:p w:rsidR="00A068C9" w:rsidRDefault="00A068C9" w:rsidP="00A068C9">
      <w:pPr>
        <w:pStyle w:val="NormalText"/>
        <w:ind w:left="720"/>
        <w:rPr>
          <w:sz w:val="24"/>
          <w:szCs w:val="24"/>
        </w:rPr>
      </w:pPr>
    </w:p>
    <w:p w:rsidR="00A068C9" w:rsidRPr="006B485C" w:rsidRDefault="00A068C9" w:rsidP="00A068C9">
      <w:pPr>
        <w:pStyle w:val="NormalText"/>
        <w:ind w:left="720"/>
        <w:rPr>
          <w:sz w:val="24"/>
          <w:szCs w:val="24"/>
        </w:rPr>
      </w:pPr>
      <w:r>
        <w:rPr>
          <w:sz w:val="24"/>
          <w:szCs w:val="24"/>
        </w:rPr>
        <w:t>At the end of 2019</w:t>
      </w:r>
      <w:r w:rsidRPr="006B485C">
        <w:rPr>
          <w:sz w:val="24"/>
          <w:szCs w:val="24"/>
        </w:rPr>
        <w:t>, what is total stockholders' equity?</w:t>
      </w:r>
      <w:r>
        <w:rPr>
          <w:sz w:val="24"/>
          <w:szCs w:val="24"/>
        </w:rPr>
        <w:tab/>
      </w:r>
      <w:r>
        <w:rPr>
          <w:sz w:val="24"/>
          <w:szCs w:val="24"/>
        </w:rPr>
        <w:tab/>
      </w:r>
      <w:r w:rsidR="005E4E5D">
        <w:rPr>
          <w:sz w:val="24"/>
          <w:szCs w:val="24"/>
          <w:u w:val="single"/>
        </w:rPr>
        <w:t>$863,000</w:t>
      </w:r>
    </w:p>
    <w:p w:rsidR="00DE16A6" w:rsidRPr="006B485C" w:rsidRDefault="00DE16A6" w:rsidP="007668ED">
      <w:pPr>
        <w:pStyle w:val="NormalText"/>
        <w:ind w:left="720"/>
        <w:rPr>
          <w:sz w:val="24"/>
          <w:szCs w:val="24"/>
        </w:rPr>
      </w:pPr>
    </w:p>
    <w:p w:rsidR="00A631A9" w:rsidRPr="00754832" w:rsidRDefault="007668ED" w:rsidP="00754832">
      <w:pPr>
        <w:rPr>
          <w:rFonts w:eastAsia="Calibri"/>
          <w:b/>
          <w:bCs/>
          <w:color w:val="000000"/>
          <w:sz w:val="24"/>
          <w:szCs w:val="24"/>
        </w:rPr>
      </w:pPr>
      <w:r>
        <w:rPr>
          <w:b/>
          <w:bCs/>
          <w:sz w:val="24"/>
          <w:szCs w:val="24"/>
        </w:rPr>
        <w:br w:type="page"/>
      </w:r>
    </w:p>
    <w:p w:rsidR="00C36E51" w:rsidRDefault="00754832" w:rsidP="00B00A06">
      <w:pPr>
        <w:rPr>
          <w:sz w:val="24"/>
          <w:szCs w:val="24"/>
        </w:rPr>
      </w:pPr>
      <w:r>
        <w:rPr>
          <w:sz w:val="24"/>
          <w:szCs w:val="24"/>
        </w:rPr>
        <w:t>Thor</w:t>
      </w:r>
      <w:r w:rsidR="00A61A15">
        <w:rPr>
          <w:sz w:val="24"/>
          <w:szCs w:val="24"/>
        </w:rPr>
        <w:t xml:space="preserve"> Inc.</w:t>
      </w:r>
      <w:r w:rsidR="00A61A15" w:rsidRPr="00197371">
        <w:rPr>
          <w:sz w:val="24"/>
          <w:szCs w:val="24"/>
        </w:rPr>
        <w:t xml:space="preserve"> purcha</w:t>
      </w:r>
      <w:r w:rsidR="00A61A15">
        <w:rPr>
          <w:sz w:val="24"/>
          <w:szCs w:val="24"/>
        </w:rPr>
        <w:t xml:space="preserve">sed equipment on </w:t>
      </w:r>
      <w:r w:rsidR="00A42638">
        <w:rPr>
          <w:sz w:val="24"/>
          <w:szCs w:val="24"/>
        </w:rPr>
        <w:t>January</w:t>
      </w:r>
      <w:r w:rsidR="00A61A15">
        <w:rPr>
          <w:sz w:val="24"/>
          <w:szCs w:val="24"/>
        </w:rPr>
        <w:t xml:space="preserve"> 3, 2018 for $104</w:t>
      </w:r>
      <w:r w:rsidR="00A61A15" w:rsidRPr="00197371">
        <w:rPr>
          <w:sz w:val="24"/>
          <w:szCs w:val="24"/>
        </w:rPr>
        <w:t xml:space="preserve">,000.  The equipment is expected to remain in service for </w:t>
      </w:r>
      <w:r w:rsidR="00A61A15">
        <w:rPr>
          <w:sz w:val="24"/>
          <w:szCs w:val="24"/>
        </w:rPr>
        <w:t>six years and to be used for 12</w:t>
      </w:r>
      <w:r w:rsidR="00A61A15" w:rsidRPr="00197371">
        <w:rPr>
          <w:sz w:val="24"/>
          <w:szCs w:val="24"/>
        </w:rPr>
        <w:t xml:space="preserve">0,000 machine hours.  At the end of </w:t>
      </w:r>
      <w:r w:rsidR="00A61A15">
        <w:rPr>
          <w:sz w:val="24"/>
          <w:szCs w:val="24"/>
        </w:rPr>
        <w:t xml:space="preserve">the equipment’s useful life, </w:t>
      </w:r>
      <w:r>
        <w:rPr>
          <w:sz w:val="24"/>
          <w:szCs w:val="24"/>
        </w:rPr>
        <w:t>Thor</w:t>
      </w:r>
      <w:r w:rsidR="00A61A15" w:rsidRPr="00197371">
        <w:rPr>
          <w:sz w:val="24"/>
          <w:szCs w:val="24"/>
        </w:rPr>
        <w:t xml:space="preserve"> estimates that its residual value will be $</w:t>
      </w:r>
      <w:r w:rsidR="00A61A15">
        <w:rPr>
          <w:sz w:val="24"/>
          <w:szCs w:val="24"/>
        </w:rPr>
        <w:t>14</w:t>
      </w:r>
      <w:r w:rsidR="00A61A15" w:rsidRPr="00197371">
        <w:rPr>
          <w:sz w:val="24"/>
          <w:szCs w:val="24"/>
        </w:rPr>
        <w:t>,000.  The equipment is expected to be used for 2</w:t>
      </w:r>
      <w:r w:rsidR="00A61A15">
        <w:rPr>
          <w:sz w:val="24"/>
          <w:szCs w:val="24"/>
        </w:rPr>
        <w:t>5</w:t>
      </w:r>
      <w:r w:rsidR="00A61A15" w:rsidRPr="00197371">
        <w:rPr>
          <w:sz w:val="24"/>
          <w:szCs w:val="24"/>
        </w:rPr>
        <w:t>,000 hours the first year, 3</w:t>
      </w:r>
      <w:r w:rsidR="00A61A15">
        <w:rPr>
          <w:sz w:val="24"/>
          <w:szCs w:val="24"/>
        </w:rPr>
        <w:t>5,000 the second year, 30</w:t>
      </w:r>
      <w:r w:rsidR="00A61A15" w:rsidRPr="00197371">
        <w:rPr>
          <w:sz w:val="24"/>
          <w:szCs w:val="24"/>
        </w:rPr>
        <w:t>,000 the third year, 15,000 the fourth y</w:t>
      </w:r>
      <w:r w:rsidR="00A61A15">
        <w:rPr>
          <w:sz w:val="24"/>
          <w:szCs w:val="24"/>
        </w:rPr>
        <w:t xml:space="preserve">ear, </w:t>
      </w:r>
      <w:r w:rsidR="00A61A15" w:rsidRPr="00197371">
        <w:rPr>
          <w:sz w:val="24"/>
          <w:szCs w:val="24"/>
        </w:rPr>
        <w:t>10,000 the fifth year</w:t>
      </w:r>
      <w:r w:rsidR="00A61A15">
        <w:rPr>
          <w:sz w:val="24"/>
          <w:szCs w:val="24"/>
        </w:rPr>
        <w:t>, and 5,000 the sixth year</w:t>
      </w:r>
      <w:r w:rsidR="00A61A15" w:rsidRPr="00197371">
        <w:rPr>
          <w:sz w:val="24"/>
          <w:szCs w:val="24"/>
        </w:rPr>
        <w:t xml:space="preserve">.  </w:t>
      </w:r>
      <w:r w:rsidR="00B00A06">
        <w:rPr>
          <w:sz w:val="24"/>
          <w:szCs w:val="24"/>
        </w:rPr>
        <w:t>Calculate the following amounts:</w:t>
      </w:r>
    </w:p>
    <w:p w:rsidR="00B00A06" w:rsidRDefault="00B00A06" w:rsidP="00B00A06">
      <w:pPr>
        <w:rPr>
          <w:sz w:val="24"/>
          <w:szCs w:val="24"/>
        </w:rPr>
      </w:pPr>
    </w:p>
    <w:tbl>
      <w:tblPr>
        <w:tblStyle w:val="TableGrid"/>
        <w:tblW w:w="0" w:type="auto"/>
        <w:tblLook w:val="04A0" w:firstRow="1" w:lastRow="0" w:firstColumn="1" w:lastColumn="0" w:noHBand="0" w:noVBand="1"/>
      </w:tblPr>
      <w:tblGrid>
        <w:gridCol w:w="1056"/>
        <w:gridCol w:w="4069"/>
        <w:gridCol w:w="4225"/>
      </w:tblGrid>
      <w:tr w:rsidR="00B00A06" w:rsidTr="00DE16A6">
        <w:tc>
          <w:tcPr>
            <w:tcW w:w="9350" w:type="dxa"/>
            <w:gridSpan w:val="3"/>
          </w:tcPr>
          <w:p w:rsidR="00B00A06" w:rsidRDefault="00754832" w:rsidP="00B00A06">
            <w:pPr>
              <w:rPr>
                <w:sz w:val="24"/>
                <w:szCs w:val="24"/>
              </w:rPr>
            </w:pPr>
            <w:r>
              <w:rPr>
                <w:sz w:val="24"/>
                <w:szCs w:val="24"/>
              </w:rPr>
              <w:t>Units-of-Production</w:t>
            </w:r>
            <w:r w:rsidR="00B00A06">
              <w:rPr>
                <w:sz w:val="24"/>
                <w:szCs w:val="24"/>
              </w:rPr>
              <w:t>:</w:t>
            </w:r>
          </w:p>
        </w:tc>
      </w:tr>
      <w:tr w:rsidR="00B00A06" w:rsidTr="005E4E5D">
        <w:trPr>
          <w:trHeight w:val="552"/>
        </w:trPr>
        <w:tc>
          <w:tcPr>
            <w:tcW w:w="1056" w:type="dxa"/>
          </w:tcPr>
          <w:p w:rsidR="00B00A06" w:rsidRDefault="00B00A06" w:rsidP="00B00A06">
            <w:pPr>
              <w:rPr>
                <w:sz w:val="24"/>
                <w:szCs w:val="24"/>
              </w:rPr>
            </w:pPr>
          </w:p>
        </w:tc>
        <w:tc>
          <w:tcPr>
            <w:tcW w:w="4069" w:type="dxa"/>
            <w:vAlign w:val="center"/>
          </w:tcPr>
          <w:p w:rsidR="00B00A06" w:rsidRDefault="000F7425" w:rsidP="00CD2368">
            <w:pPr>
              <w:rPr>
                <w:sz w:val="24"/>
                <w:szCs w:val="24"/>
              </w:rPr>
            </w:pPr>
            <w:r>
              <w:rPr>
                <w:sz w:val="24"/>
                <w:szCs w:val="24"/>
              </w:rPr>
              <w:t>Depreciation Expense for 2018</w:t>
            </w:r>
          </w:p>
        </w:tc>
        <w:tc>
          <w:tcPr>
            <w:tcW w:w="4225" w:type="dxa"/>
            <w:vAlign w:val="center"/>
          </w:tcPr>
          <w:p w:rsidR="00B00A06" w:rsidRDefault="005E4E5D" w:rsidP="005E4E5D">
            <w:pPr>
              <w:jc w:val="center"/>
              <w:rPr>
                <w:sz w:val="24"/>
                <w:szCs w:val="24"/>
              </w:rPr>
            </w:pPr>
            <w:r>
              <w:rPr>
                <w:sz w:val="24"/>
                <w:szCs w:val="24"/>
              </w:rPr>
              <w:t>$18,750</w:t>
            </w:r>
          </w:p>
        </w:tc>
      </w:tr>
      <w:tr w:rsidR="00B00A06" w:rsidTr="005E4E5D">
        <w:trPr>
          <w:trHeight w:val="552"/>
        </w:trPr>
        <w:tc>
          <w:tcPr>
            <w:tcW w:w="1056" w:type="dxa"/>
          </w:tcPr>
          <w:p w:rsidR="00B00A06" w:rsidRDefault="00B00A06" w:rsidP="00B00A06">
            <w:pPr>
              <w:rPr>
                <w:sz w:val="24"/>
                <w:szCs w:val="24"/>
              </w:rPr>
            </w:pPr>
          </w:p>
        </w:tc>
        <w:tc>
          <w:tcPr>
            <w:tcW w:w="4069" w:type="dxa"/>
            <w:vAlign w:val="center"/>
          </w:tcPr>
          <w:p w:rsidR="00B00A06" w:rsidRDefault="000F7425" w:rsidP="00CD2368">
            <w:pPr>
              <w:rPr>
                <w:sz w:val="24"/>
                <w:szCs w:val="24"/>
              </w:rPr>
            </w:pPr>
            <w:r>
              <w:rPr>
                <w:sz w:val="24"/>
                <w:szCs w:val="24"/>
              </w:rPr>
              <w:t>Balance in Accumulated Depreciation on December 31, 2018</w:t>
            </w:r>
          </w:p>
        </w:tc>
        <w:tc>
          <w:tcPr>
            <w:tcW w:w="4225" w:type="dxa"/>
            <w:vAlign w:val="center"/>
          </w:tcPr>
          <w:p w:rsidR="00B00A06" w:rsidRDefault="005E4E5D" w:rsidP="005E4E5D">
            <w:pPr>
              <w:jc w:val="center"/>
              <w:rPr>
                <w:sz w:val="24"/>
                <w:szCs w:val="24"/>
              </w:rPr>
            </w:pPr>
            <w:r>
              <w:rPr>
                <w:sz w:val="24"/>
                <w:szCs w:val="24"/>
              </w:rPr>
              <w:t>$18,750</w:t>
            </w:r>
          </w:p>
        </w:tc>
      </w:tr>
      <w:tr w:rsidR="00B00A06" w:rsidTr="005E4E5D">
        <w:trPr>
          <w:trHeight w:val="552"/>
        </w:trPr>
        <w:tc>
          <w:tcPr>
            <w:tcW w:w="1056" w:type="dxa"/>
          </w:tcPr>
          <w:p w:rsidR="00B00A06" w:rsidRDefault="00B00A06" w:rsidP="00B00A06">
            <w:pPr>
              <w:rPr>
                <w:sz w:val="24"/>
                <w:szCs w:val="24"/>
              </w:rPr>
            </w:pPr>
          </w:p>
        </w:tc>
        <w:tc>
          <w:tcPr>
            <w:tcW w:w="4069" w:type="dxa"/>
            <w:vAlign w:val="center"/>
          </w:tcPr>
          <w:p w:rsidR="00B00A06" w:rsidRDefault="00701204" w:rsidP="00CD2368">
            <w:pPr>
              <w:rPr>
                <w:sz w:val="24"/>
                <w:szCs w:val="24"/>
              </w:rPr>
            </w:pPr>
            <w:r>
              <w:rPr>
                <w:sz w:val="24"/>
                <w:szCs w:val="24"/>
              </w:rPr>
              <w:t>Net Book Value on December 31, 2018</w:t>
            </w:r>
          </w:p>
        </w:tc>
        <w:tc>
          <w:tcPr>
            <w:tcW w:w="4225" w:type="dxa"/>
            <w:vAlign w:val="center"/>
          </w:tcPr>
          <w:p w:rsidR="00B00A06" w:rsidRDefault="005E4E5D" w:rsidP="005E4E5D">
            <w:pPr>
              <w:jc w:val="center"/>
              <w:rPr>
                <w:sz w:val="24"/>
                <w:szCs w:val="24"/>
              </w:rPr>
            </w:pPr>
            <w:r>
              <w:rPr>
                <w:sz w:val="24"/>
                <w:szCs w:val="24"/>
              </w:rPr>
              <w:t>$85,250</w:t>
            </w:r>
          </w:p>
        </w:tc>
      </w:tr>
      <w:tr w:rsidR="00701204" w:rsidTr="005E4E5D">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Depreciation Expense for 2019</w:t>
            </w:r>
          </w:p>
        </w:tc>
        <w:tc>
          <w:tcPr>
            <w:tcW w:w="4225" w:type="dxa"/>
            <w:vAlign w:val="center"/>
          </w:tcPr>
          <w:p w:rsidR="00701204" w:rsidRDefault="005E4E5D" w:rsidP="005E4E5D">
            <w:pPr>
              <w:jc w:val="center"/>
              <w:rPr>
                <w:sz w:val="24"/>
                <w:szCs w:val="24"/>
              </w:rPr>
            </w:pPr>
            <w:r>
              <w:rPr>
                <w:sz w:val="24"/>
                <w:szCs w:val="24"/>
              </w:rPr>
              <w:t>$26,250</w:t>
            </w:r>
          </w:p>
        </w:tc>
      </w:tr>
      <w:tr w:rsidR="00701204" w:rsidTr="005E4E5D">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Balance in Accumulated Depreciation on December 31, 2019</w:t>
            </w:r>
          </w:p>
        </w:tc>
        <w:tc>
          <w:tcPr>
            <w:tcW w:w="4225" w:type="dxa"/>
            <w:vAlign w:val="center"/>
          </w:tcPr>
          <w:p w:rsidR="00701204" w:rsidRDefault="005E4E5D" w:rsidP="005E4E5D">
            <w:pPr>
              <w:jc w:val="center"/>
              <w:rPr>
                <w:sz w:val="24"/>
                <w:szCs w:val="24"/>
              </w:rPr>
            </w:pPr>
            <w:r>
              <w:rPr>
                <w:sz w:val="24"/>
                <w:szCs w:val="24"/>
              </w:rPr>
              <w:t>$45,000</w:t>
            </w:r>
          </w:p>
        </w:tc>
      </w:tr>
      <w:tr w:rsidR="00701204" w:rsidTr="005E4E5D">
        <w:trPr>
          <w:trHeight w:val="552"/>
        </w:trPr>
        <w:tc>
          <w:tcPr>
            <w:tcW w:w="1056" w:type="dxa"/>
          </w:tcPr>
          <w:p w:rsidR="00701204" w:rsidRDefault="00701204" w:rsidP="00701204">
            <w:pPr>
              <w:rPr>
                <w:sz w:val="24"/>
                <w:szCs w:val="24"/>
              </w:rPr>
            </w:pPr>
          </w:p>
        </w:tc>
        <w:tc>
          <w:tcPr>
            <w:tcW w:w="4069" w:type="dxa"/>
            <w:vAlign w:val="center"/>
          </w:tcPr>
          <w:p w:rsidR="00701204" w:rsidRDefault="00701204" w:rsidP="00CD2368">
            <w:pPr>
              <w:rPr>
                <w:sz w:val="24"/>
                <w:szCs w:val="24"/>
              </w:rPr>
            </w:pPr>
            <w:r>
              <w:rPr>
                <w:sz w:val="24"/>
                <w:szCs w:val="24"/>
              </w:rPr>
              <w:t>Net Book Value on December 31, 2019</w:t>
            </w:r>
          </w:p>
        </w:tc>
        <w:tc>
          <w:tcPr>
            <w:tcW w:w="4225" w:type="dxa"/>
            <w:vAlign w:val="center"/>
          </w:tcPr>
          <w:p w:rsidR="00701204" w:rsidRDefault="005E4E5D" w:rsidP="005E4E5D">
            <w:pPr>
              <w:jc w:val="center"/>
              <w:rPr>
                <w:sz w:val="24"/>
                <w:szCs w:val="24"/>
              </w:rPr>
            </w:pPr>
            <w:r>
              <w:rPr>
                <w:sz w:val="24"/>
                <w:szCs w:val="24"/>
              </w:rPr>
              <w:t>$59,000</w:t>
            </w:r>
          </w:p>
        </w:tc>
      </w:tr>
    </w:tbl>
    <w:p w:rsidR="00B00A06" w:rsidRPr="00B00A06" w:rsidRDefault="00B00A06" w:rsidP="00B00A06">
      <w:pPr>
        <w:rPr>
          <w:sz w:val="24"/>
          <w:szCs w:val="24"/>
        </w:rPr>
      </w:pPr>
    </w:p>
    <w:p w:rsidR="00C36E51" w:rsidRDefault="00C36E51">
      <w:pPr>
        <w:rPr>
          <w:rFonts w:eastAsia="Calibri"/>
          <w:sz w:val="24"/>
          <w:szCs w:val="24"/>
        </w:rPr>
      </w:pPr>
      <w:r>
        <w:br w:type="page"/>
      </w:r>
    </w:p>
    <w:p w:rsidR="00C36E51" w:rsidRDefault="00C36E51" w:rsidP="00C36E51">
      <w:pPr>
        <w:pStyle w:val="ListParagraph"/>
        <w:ind w:hanging="720"/>
        <w:rPr>
          <w:rFonts w:ascii="Times New Roman" w:hAnsi="Times New Roman" w:cs="Times New Roman"/>
        </w:rPr>
      </w:pPr>
      <w:r>
        <w:rPr>
          <w:rFonts w:ascii="Times New Roman" w:hAnsi="Times New Roman" w:cs="Times New Roman"/>
        </w:rPr>
        <w:t xml:space="preserve">Use the following information from </w:t>
      </w:r>
      <w:r w:rsidR="00754832">
        <w:rPr>
          <w:rFonts w:ascii="Times New Roman" w:hAnsi="Times New Roman" w:cs="Times New Roman"/>
        </w:rPr>
        <w:t>Black Widow</w:t>
      </w:r>
      <w:r>
        <w:rPr>
          <w:rFonts w:ascii="Times New Roman" w:hAnsi="Times New Roman" w:cs="Times New Roman"/>
        </w:rPr>
        <w:t xml:space="preserve"> Co. to answer the questions below.</w:t>
      </w:r>
    </w:p>
    <w:p w:rsidR="00C36E51" w:rsidRDefault="00C36E51" w:rsidP="00C36E51">
      <w:pPr>
        <w:pStyle w:val="ListParagraph"/>
        <w:ind w:hanging="720"/>
        <w:rPr>
          <w:rFonts w:ascii="Times New Roman" w:hAnsi="Times New Roman" w:cs="Times New Roman"/>
        </w:rPr>
      </w:pPr>
    </w:p>
    <w:tbl>
      <w:tblPr>
        <w:tblStyle w:val="TableGrid31"/>
        <w:tblW w:w="0" w:type="auto"/>
        <w:tblInd w:w="675" w:type="dxa"/>
        <w:tblBorders>
          <w:insideH w:val="none" w:sz="0" w:space="0" w:color="auto"/>
          <w:insideV w:val="none" w:sz="0" w:space="0" w:color="auto"/>
        </w:tblBorders>
        <w:tblLook w:val="04A0" w:firstRow="1" w:lastRow="0" w:firstColumn="1" w:lastColumn="0" w:noHBand="0" w:noVBand="1"/>
      </w:tblPr>
      <w:tblGrid>
        <w:gridCol w:w="4698"/>
        <w:gridCol w:w="1710"/>
        <w:gridCol w:w="1620"/>
      </w:tblGrid>
      <w:tr w:rsidR="00C36E51" w:rsidRPr="00E42F17" w:rsidTr="00B12625">
        <w:tc>
          <w:tcPr>
            <w:tcW w:w="8028" w:type="dxa"/>
            <w:gridSpan w:val="3"/>
          </w:tcPr>
          <w:p w:rsidR="00C36E51" w:rsidRPr="003B7473" w:rsidRDefault="00754832" w:rsidP="00B12625">
            <w:pPr>
              <w:jc w:val="center"/>
              <w:rPr>
                <w:rFonts w:cs="Times New Roman"/>
                <w:sz w:val="24"/>
                <w:szCs w:val="24"/>
              </w:rPr>
            </w:pPr>
            <w:r>
              <w:rPr>
                <w:rFonts w:cs="Times New Roman"/>
                <w:sz w:val="24"/>
                <w:szCs w:val="24"/>
              </w:rPr>
              <w:t>Black Widow</w:t>
            </w:r>
            <w:r w:rsidR="00C36E51" w:rsidRPr="003B7473">
              <w:rPr>
                <w:rFonts w:cs="Times New Roman"/>
                <w:sz w:val="24"/>
                <w:szCs w:val="24"/>
              </w:rPr>
              <w:t xml:space="preserve"> Co.</w:t>
            </w:r>
          </w:p>
        </w:tc>
      </w:tr>
      <w:tr w:rsidR="00C36E51" w:rsidRPr="00E42F17" w:rsidTr="00B12625">
        <w:tc>
          <w:tcPr>
            <w:tcW w:w="8028" w:type="dxa"/>
            <w:gridSpan w:val="3"/>
          </w:tcPr>
          <w:p w:rsidR="00C36E51" w:rsidRPr="003B7473" w:rsidRDefault="00C36E51" w:rsidP="00B12625">
            <w:pPr>
              <w:jc w:val="center"/>
              <w:rPr>
                <w:rFonts w:cs="Times New Roman"/>
                <w:sz w:val="24"/>
                <w:szCs w:val="24"/>
              </w:rPr>
            </w:pPr>
            <w:r w:rsidRPr="003B7473">
              <w:rPr>
                <w:rFonts w:cs="Times New Roman"/>
                <w:sz w:val="24"/>
                <w:szCs w:val="24"/>
              </w:rPr>
              <w:t>Comparative Balance Sheets</w:t>
            </w:r>
          </w:p>
        </w:tc>
      </w:tr>
      <w:tr w:rsidR="00C36E51" w:rsidRPr="00E42F17" w:rsidTr="00B12625">
        <w:tc>
          <w:tcPr>
            <w:tcW w:w="8028" w:type="dxa"/>
            <w:gridSpan w:val="3"/>
          </w:tcPr>
          <w:p w:rsidR="00C36E51" w:rsidRPr="003B7473" w:rsidRDefault="00754832" w:rsidP="00B12625">
            <w:pPr>
              <w:jc w:val="center"/>
              <w:rPr>
                <w:rFonts w:cs="Times New Roman"/>
                <w:sz w:val="24"/>
                <w:szCs w:val="24"/>
              </w:rPr>
            </w:pPr>
            <w:r>
              <w:rPr>
                <w:rFonts w:cs="Times New Roman"/>
                <w:sz w:val="24"/>
                <w:szCs w:val="24"/>
              </w:rPr>
              <w:t>December 31, 2019</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Pr>
          <w:p w:rsidR="00C36E51" w:rsidRPr="003B7473" w:rsidRDefault="00C36E51" w:rsidP="00B12625">
            <w:pPr>
              <w:rPr>
                <w:rFonts w:cs="Times New Roman"/>
                <w:sz w:val="24"/>
                <w:szCs w:val="24"/>
              </w:rPr>
            </w:pPr>
          </w:p>
        </w:tc>
        <w:tc>
          <w:tcPr>
            <w:tcW w:w="1620" w:type="dxa"/>
          </w:tcPr>
          <w:p w:rsidR="00C36E51" w:rsidRPr="003B7473" w:rsidRDefault="00C36E51" w:rsidP="00B12625">
            <w:pPr>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Pr>
          <w:p w:rsidR="00C36E51" w:rsidRPr="003B7473" w:rsidRDefault="00754832" w:rsidP="00B12625">
            <w:pPr>
              <w:jc w:val="center"/>
              <w:rPr>
                <w:rFonts w:cs="Times New Roman"/>
                <w:b/>
                <w:sz w:val="24"/>
                <w:szCs w:val="24"/>
              </w:rPr>
            </w:pPr>
            <w:r>
              <w:rPr>
                <w:rFonts w:cs="Times New Roman"/>
                <w:b/>
                <w:sz w:val="24"/>
                <w:szCs w:val="24"/>
              </w:rPr>
              <w:t>2018</w:t>
            </w:r>
          </w:p>
        </w:tc>
        <w:tc>
          <w:tcPr>
            <w:tcW w:w="1620" w:type="dxa"/>
          </w:tcPr>
          <w:p w:rsidR="00C36E51" w:rsidRPr="003B7473" w:rsidRDefault="00754832" w:rsidP="00B12625">
            <w:pPr>
              <w:jc w:val="center"/>
              <w:rPr>
                <w:rFonts w:cs="Times New Roman"/>
                <w:b/>
                <w:sz w:val="24"/>
                <w:szCs w:val="24"/>
              </w:rPr>
            </w:pPr>
            <w:r>
              <w:rPr>
                <w:rFonts w:cs="Times New Roman"/>
                <w:b/>
                <w:sz w:val="24"/>
                <w:szCs w:val="24"/>
              </w:rPr>
              <w:t>2019</w:t>
            </w:r>
          </w:p>
        </w:tc>
      </w:tr>
      <w:tr w:rsidR="00C36E51" w:rsidRPr="00E42F17" w:rsidTr="00B12625">
        <w:tc>
          <w:tcPr>
            <w:tcW w:w="4698" w:type="dxa"/>
          </w:tcPr>
          <w:p w:rsidR="00C36E51" w:rsidRPr="003B7473" w:rsidRDefault="00C36E51" w:rsidP="00B12625">
            <w:pPr>
              <w:rPr>
                <w:rFonts w:cs="Times New Roman"/>
                <w:b/>
                <w:sz w:val="24"/>
                <w:szCs w:val="24"/>
              </w:rPr>
            </w:pPr>
            <w:r w:rsidRPr="003B7473">
              <w:rPr>
                <w:rFonts w:cs="Times New Roman"/>
                <w:b/>
                <w:sz w:val="24"/>
                <w:szCs w:val="24"/>
              </w:rPr>
              <w:t>Assets</w:t>
            </w:r>
          </w:p>
        </w:tc>
        <w:tc>
          <w:tcPr>
            <w:tcW w:w="1710" w:type="dxa"/>
            <w:vAlign w:val="center"/>
          </w:tcPr>
          <w:p w:rsidR="00C36E51" w:rsidRPr="003B7473" w:rsidRDefault="00C36E51" w:rsidP="00B12625">
            <w:pPr>
              <w:jc w:val="right"/>
              <w:rPr>
                <w:rFonts w:cs="Times New Roman"/>
                <w:sz w:val="24"/>
                <w:szCs w:val="24"/>
              </w:rPr>
            </w:pPr>
          </w:p>
        </w:tc>
        <w:tc>
          <w:tcPr>
            <w:tcW w:w="1620" w:type="dxa"/>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Cash</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4</w:t>
            </w:r>
            <w:r w:rsidR="00C36E51" w:rsidRPr="003B7473">
              <w:rPr>
                <w:rFonts w:cs="Times New Roman"/>
                <w:sz w:val="24"/>
                <w:szCs w:val="24"/>
              </w:rPr>
              <w:t>2,000</w:t>
            </w:r>
          </w:p>
        </w:tc>
        <w:tc>
          <w:tcPr>
            <w:tcW w:w="1620" w:type="dxa"/>
            <w:vAlign w:val="center"/>
          </w:tcPr>
          <w:p w:rsidR="00C36E51" w:rsidRPr="003B7473" w:rsidRDefault="00E926DB" w:rsidP="00B12625">
            <w:pPr>
              <w:jc w:val="right"/>
              <w:rPr>
                <w:rFonts w:cs="Times New Roman"/>
                <w:sz w:val="24"/>
                <w:szCs w:val="24"/>
              </w:rPr>
            </w:pPr>
            <w:r>
              <w:rPr>
                <w:rFonts w:cs="Times New Roman"/>
                <w:sz w:val="24"/>
                <w:szCs w:val="24"/>
              </w:rPr>
              <w:t>81</w:t>
            </w:r>
            <w:r w:rsidR="00C36E51" w:rsidRPr="003B7473">
              <w:rPr>
                <w:rFonts w:cs="Times New Roman"/>
                <w:sz w:val="24"/>
                <w:szCs w:val="24"/>
              </w:rPr>
              <w:t>,000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Accounts Receivable</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76,000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85,000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Inventories</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189,000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170,000</w:t>
            </w:r>
          </w:p>
        </w:tc>
      </w:tr>
      <w:tr w:rsidR="00C36E51" w:rsidRPr="00E42F17" w:rsidTr="00B12625">
        <w:tc>
          <w:tcPr>
            <w:tcW w:w="4698" w:type="dxa"/>
          </w:tcPr>
          <w:p w:rsidR="00C36E51" w:rsidRPr="003B7473" w:rsidRDefault="009437AA" w:rsidP="00B12625">
            <w:pPr>
              <w:rPr>
                <w:rFonts w:cs="Times New Roman"/>
                <w:sz w:val="24"/>
                <w:szCs w:val="24"/>
              </w:rPr>
            </w:pPr>
            <w:r>
              <w:rPr>
                <w:rFonts w:cs="Times New Roman"/>
                <w:sz w:val="24"/>
                <w:szCs w:val="24"/>
              </w:rPr>
              <w:t>Building</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150,000</w:t>
            </w:r>
          </w:p>
        </w:tc>
      </w:tr>
      <w:tr w:rsidR="009437AA" w:rsidRPr="00E42F17" w:rsidTr="00B12625">
        <w:tc>
          <w:tcPr>
            <w:tcW w:w="4698" w:type="dxa"/>
          </w:tcPr>
          <w:p w:rsidR="009437AA" w:rsidRDefault="009437AA" w:rsidP="00B12625">
            <w:pPr>
              <w:rPr>
                <w:sz w:val="24"/>
                <w:szCs w:val="24"/>
              </w:rPr>
            </w:pPr>
            <w:r>
              <w:rPr>
                <w:sz w:val="24"/>
                <w:szCs w:val="24"/>
              </w:rPr>
              <w:t>Accumulated Depreciation</w:t>
            </w:r>
          </w:p>
        </w:tc>
        <w:tc>
          <w:tcPr>
            <w:tcW w:w="1710" w:type="dxa"/>
            <w:vAlign w:val="center"/>
          </w:tcPr>
          <w:p w:rsidR="009437AA" w:rsidRDefault="009437AA" w:rsidP="00B12625">
            <w:pPr>
              <w:jc w:val="right"/>
              <w:rPr>
                <w:sz w:val="24"/>
                <w:szCs w:val="24"/>
              </w:rPr>
            </w:pPr>
            <w:r>
              <w:rPr>
                <w:sz w:val="24"/>
                <w:szCs w:val="24"/>
              </w:rPr>
              <w:t>0</w:t>
            </w:r>
          </w:p>
        </w:tc>
        <w:tc>
          <w:tcPr>
            <w:tcW w:w="1620" w:type="dxa"/>
            <w:vAlign w:val="center"/>
          </w:tcPr>
          <w:p w:rsidR="009437AA" w:rsidRDefault="009437AA" w:rsidP="00B12625">
            <w:pPr>
              <w:jc w:val="right"/>
              <w:rPr>
                <w:sz w:val="24"/>
                <w:szCs w:val="24"/>
              </w:rPr>
            </w:pPr>
            <w:r>
              <w:rPr>
                <w:sz w:val="24"/>
                <w:szCs w:val="24"/>
              </w:rPr>
              <w:t>(4,200)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Equipment</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200,000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20</w:t>
            </w:r>
            <w:r w:rsidR="00C36E51" w:rsidRPr="003B7473">
              <w:rPr>
                <w:rFonts w:cs="Times New Roman"/>
                <w:sz w:val="24"/>
                <w:szCs w:val="24"/>
              </w:rPr>
              <w:t>0,000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Accumulated Depreciation</w:t>
            </w:r>
          </w:p>
        </w:tc>
        <w:tc>
          <w:tcPr>
            <w:tcW w:w="1710" w:type="dxa"/>
            <w:tcBorders>
              <w:bottom w:val="single" w:sz="4" w:space="0" w:color="000000" w:themeColor="text1"/>
            </w:tcBorders>
            <w:vAlign w:val="center"/>
          </w:tcPr>
          <w:p w:rsidR="00C36E51" w:rsidRPr="003B7473" w:rsidRDefault="00C36E51" w:rsidP="00B12625">
            <w:pPr>
              <w:jc w:val="right"/>
              <w:rPr>
                <w:rFonts w:cs="Times New Roman"/>
                <w:sz w:val="24"/>
                <w:szCs w:val="24"/>
              </w:rPr>
            </w:pPr>
            <w:r w:rsidRPr="003B7473">
              <w:rPr>
                <w:rFonts w:cs="Times New Roman"/>
                <w:sz w:val="24"/>
                <w:szCs w:val="24"/>
              </w:rPr>
              <w:t>(32,000)</w:t>
            </w:r>
          </w:p>
        </w:tc>
        <w:tc>
          <w:tcPr>
            <w:tcW w:w="1620" w:type="dxa"/>
            <w:tcBorders>
              <w:bottom w:val="single" w:sz="4" w:space="0" w:color="000000" w:themeColor="text1"/>
            </w:tcBorders>
            <w:vAlign w:val="center"/>
          </w:tcPr>
          <w:p w:rsidR="00C36E51" w:rsidRPr="003B7473" w:rsidRDefault="00C36E51" w:rsidP="009437AA">
            <w:pPr>
              <w:jc w:val="right"/>
              <w:rPr>
                <w:rFonts w:cs="Times New Roman"/>
                <w:sz w:val="24"/>
                <w:szCs w:val="24"/>
              </w:rPr>
            </w:pPr>
            <w:r w:rsidRPr="003B7473">
              <w:rPr>
                <w:rFonts w:cs="Times New Roman"/>
                <w:sz w:val="24"/>
                <w:szCs w:val="24"/>
              </w:rPr>
              <w:t>(</w:t>
            </w:r>
            <w:r w:rsidR="009437AA">
              <w:rPr>
                <w:rFonts w:cs="Times New Roman"/>
                <w:sz w:val="24"/>
                <w:szCs w:val="24"/>
              </w:rPr>
              <w:t>48</w:t>
            </w:r>
            <w:r w:rsidRPr="003B7473">
              <w:rPr>
                <w:rFonts w:cs="Times New Roman"/>
                <w:sz w:val="24"/>
                <w:szCs w:val="24"/>
              </w:rPr>
              <w:t>,000)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Total</w:t>
            </w:r>
          </w:p>
        </w:tc>
        <w:tc>
          <w:tcPr>
            <w:tcW w:w="1710" w:type="dxa"/>
            <w:tcBorders>
              <w:top w:val="single" w:sz="4" w:space="0" w:color="000000" w:themeColor="text1"/>
              <w:bottom w:val="double" w:sz="4" w:space="0" w:color="auto"/>
            </w:tcBorders>
            <w:vAlign w:val="center"/>
          </w:tcPr>
          <w:p w:rsidR="00C36E51" w:rsidRPr="003B7473" w:rsidRDefault="009437AA" w:rsidP="00B12625">
            <w:pPr>
              <w:jc w:val="right"/>
              <w:rPr>
                <w:rFonts w:cs="Times New Roman"/>
                <w:sz w:val="24"/>
                <w:szCs w:val="24"/>
              </w:rPr>
            </w:pPr>
            <w:r>
              <w:rPr>
                <w:rFonts w:cs="Times New Roman"/>
                <w:sz w:val="24"/>
                <w:szCs w:val="24"/>
              </w:rPr>
              <w:t>$47</w:t>
            </w:r>
            <w:r w:rsidR="00C36E51" w:rsidRPr="003B7473">
              <w:rPr>
                <w:rFonts w:cs="Times New Roman"/>
                <w:sz w:val="24"/>
                <w:szCs w:val="24"/>
              </w:rPr>
              <w:t>5,000</w:t>
            </w:r>
          </w:p>
        </w:tc>
        <w:tc>
          <w:tcPr>
            <w:tcW w:w="1620" w:type="dxa"/>
            <w:tcBorders>
              <w:top w:val="single" w:sz="4" w:space="0" w:color="000000" w:themeColor="text1"/>
              <w:bottom w:val="double" w:sz="4" w:space="0" w:color="auto"/>
            </w:tcBorders>
            <w:vAlign w:val="center"/>
          </w:tcPr>
          <w:p w:rsidR="00C36E51" w:rsidRPr="003B7473" w:rsidRDefault="00E926DB" w:rsidP="009437AA">
            <w:pPr>
              <w:jc w:val="right"/>
              <w:rPr>
                <w:rFonts w:cs="Times New Roman"/>
                <w:sz w:val="24"/>
                <w:szCs w:val="24"/>
              </w:rPr>
            </w:pPr>
            <w:r>
              <w:rPr>
                <w:rFonts w:cs="Times New Roman"/>
                <w:sz w:val="24"/>
                <w:szCs w:val="24"/>
              </w:rPr>
              <w:t>$</w:t>
            </w:r>
            <w:r w:rsidR="009437AA">
              <w:rPr>
                <w:rFonts w:cs="Times New Roman"/>
                <w:sz w:val="24"/>
                <w:szCs w:val="24"/>
              </w:rPr>
              <w:t>633,800</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Borders>
              <w:top w:val="double" w:sz="4" w:space="0" w:color="auto"/>
            </w:tcBorders>
            <w:vAlign w:val="center"/>
          </w:tcPr>
          <w:p w:rsidR="00C36E51" w:rsidRPr="003B7473" w:rsidRDefault="00C36E51" w:rsidP="00B12625">
            <w:pPr>
              <w:jc w:val="right"/>
              <w:rPr>
                <w:rFonts w:cs="Times New Roman"/>
                <w:sz w:val="24"/>
                <w:szCs w:val="24"/>
              </w:rPr>
            </w:pPr>
          </w:p>
        </w:tc>
        <w:tc>
          <w:tcPr>
            <w:tcW w:w="1620" w:type="dxa"/>
            <w:tcBorders>
              <w:top w:val="double" w:sz="4" w:space="0" w:color="auto"/>
            </w:tcBorders>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b/>
                <w:sz w:val="24"/>
                <w:szCs w:val="24"/>
              </w:rPr>
            </w:pPr>
            <w:r w:rsidRPr="003B7473">
              <w:rPr>
                <w:rFonts w:cs="Times New Roman"/>
                <w:b/>
                <w:sz w:val="24"/>
                <w:szCs w:val="24"/>
              </w:rPr>
              <w:t>Liabilities &amp; Stockholders’ Equity</w:t>
            </w:r>
          </w:p>
        </w:tc>
        <w:tc>
          <w:tcPr>
            <w:tcW w:w="1710" w:type="dxa"/>
            <w:vAlign w:val="center"/>
          </w:tcPr>
          <w:p w:rsidR="00C36E51" w:rsidRPr="003B7473" w:rsidRDefault="00C36E51" w:rsidP="00B12625">
            <w:pPr>
              <w:jc w:val="right"/>
              <w:rPr>
                <w:rFonts w:cs="Times New Roman"/>
                <w:sz w:val="24"/>
                <w:szCs w:val="24"/>
              </w:rPr>
            </w:pPr>
          </w:p>
        </w:tc>
        <w:tc>
          <w:tcPr>
            <w:tcW w:w="1620" w:type="dxa"/>
            <w:vAlign w:val="center"/>
          </w:tcPr>
          <w:p w:rsidR="00C36E51" w:rsidRPr="003B7473" w:rsidRDefault="00C36E51" w:rsidP="00B12625">
            <w:pPr>
              <w:jc w:val="right"/>
              <w:rPr>
                <w:rFonts w:cs="Times New Roman"/>
                <w:sz w:val="24"/>
                <w:szCs w:val="24"/>
              </w:rPr>
            </w:pP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Accounts Payable</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47,000</w:t>
            </w:r>
          </w:p>
        </w:tc>
        <w:tc>
          <w:tcPr>
            <w:tcW w:w="1620" w:type="dxa"/>
            <w:vAlign w:val="center"/>
          </w:tcPr>
          <w:p w:rsidR="00C36E51" w:rsidRPr="003B7473" w:rsidRDefault="009437AA" w:rsidP="00B12625">
            <w:pPr>
              <w:jc w:val="right"/>
              <w:rPr>
                <w:rFonts w:cs="Times New Roman"/>
                <w:sz w:val="24"/>
                <w:szCs w:val="24"/>
              </w:rPr>
            </w:pPr>
            <w:r>
              <w:rPr>
                <w:rFonts w:cs="Times New Roman"/>
                <w:sz w:val="24"/>
                <w:szCs w:val="24"/>
              </w:rPr>
              <w:t>5</w:t>
            </w:r>
            <w:r w:rsidR="00C36E51" w:rsidRPr="003B7473">
              <w:rPr>
                <w:rFonts w:cs="Times New Roman"/>
                <w:sz w:val="24"/>
                <w:szCs w:val="24"/>
              </w:rPr>
              <w:t>9,000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Bonds Payable</w:t>
            </w:r>
          </w:p>
        </w:tc>
        <w:tc>
          <w:tcPr>
            <w:tcW w:w="1710" w:type="dxa"/>
            <w:vAlign w:val="center"/>
          </w:tcPr>
          <w:p w:rsidR="00C36E51" w:rsidRPr="003B7473" w:rsidRDefault="009437AA" w:rsidP="00B12625">
            <w:pPr>
              <w:jc w:val="right"/>
              <w:rPr>
                <w:rFonts w:cs="Times New Roman"/>
                <w:sz w:val="24"/>
                <w:szCs w:val="24"/>
              </w:rPr>
            </w:pPr>
            <w:r>
              <w:rPr>
                <w:rFonts w:cs="Times New Roman"/>
                <w:sz w:val="24"/>
                <w:szCs w:val="24"/>
              </w:rPr>
              <w:t>5</w:t>
            </w:r>
            <w:r w:rsidR="00C36E51" w:rsidRPr="003B7473">
              <w:rPr>
                <w:rFonts w:cs="Times New Roman"/>
                <w:sz w:val="24"/>
                <w:szCs w:val="24"/>
              </w:rPr>
              <w:t>0,000</w:t>
            </w:r>
          </w:p>
        </w:tc>
        <w:tc>
          <w:tcPr>
            <w:tcW w:w="1620" w:type="dxa"/>
            <w:vAlign w:val="center"/>
          </w:tcPr>
          <w:p w:rsidR="00C36E51" w:rsidRPr="003B7473" w:rsidRDefault="009437AA" w:rsidP="001E224C">
            <w:pPr>
              <w:jc w:val="right"/>
              <w:rPr>
                <w:rFonts w:cs="Times New Roman"/>
                <w:sz w:val="24"/>
                <w:szCs w:val="24"/>
              </w:rPr>
            </w:pPr>
            <w:r>
              <w:rPr>
                <w:rFonts w:cs="Times New Roman"/>
                <w:sz w:val="24"/>
                <w:szCs w:val="24"/>
              </w:rPr>
              <w:t>1</w:t>
            </w:r>
            <w:r w:rsidR="001E224C">
              <w:rPr>
                <w:rFonts w:cs="Times New Roman"/>
                <w:sz w:val="24"/>
                <w:szCs w:val="24"/>
              </w:rPr>
              <w:t>0</w:t>
            </w:r>
            <w:r w:rsidR="00C36E51" w:rsidRPr="003B7473">
              <w:rPr>
                <w:rFonts w:cs="Times New Roman"/>
                <w:sz w:val="24"/>
                <w:szCs w:val="24"/>
              </w:rPr>
              <w:t>0,000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Common Stock ($1 par)</w:t>
            </w:r>
          </w:p>
        </w:tc>
        <w:tc>
          <w:tcPr>
            <w:tcW w:w="1710" w:type="dxa"/>
            <w:vAlign w:val="center"/>
          </w:tcPr>
          <w:p w:rsidR="00C36E51" w:rsidRPr="003B7473" w:rsidRDefault="00C36E51" w:rsidP="00B12625">
            <w:pPr>
              <w:jc w:val="right"/>
              <w:rPr>
                <w:rFonts w:cs="Times New Roman"/>
                <w:sz w:val="24"/>
                <w:szCs w:val="24"/>
              </w:rPr>
            </w:pPr>
            <w:r w:rsidRPr="003B7473">
              <w:rPr>
                <w:rFonts w:cs="Times New Roman"/>
                <w:sz w:val="24"/>
                <w:szCs w:val="24"/>
              </w:rPr>
              <w:t>174,000</w:t>
            </w:r>
          </w:p>
        </w:tc>
        <w:tc>
          <w:tcPr>
            <w:tcW w:w="1620" w:type="dxa"/>
            <w:vAlign w:val="center"/>
          </w:tcPr>
          <w:p w:rsidR="00C36E51" w:rsidRPr="003B7473" w:rsidRDefault="00C36E51" w:rsidP="00B12625">
            <w:pPr>
              <w:jc w:val="right"/>
              <w:rPr>
                <w:rFonts w:cs="Times New Roman"/>
                <w:sz w:val="24"/>
                <w:szCs w:val="24"/>
              </w:rPr>
            </w:pPr>
            <w:r w:rsidRPr="003B7473">
              <w:rPr>
                <w:rFonts w:cs="Times New Roman"/>
                <w:sz w:val="24"/>
                <w:szCs w:val="24"/>
              </w:rPr>
              <w:t>216,000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Retained Earnings</w:t>
            </w:r>
          </w:p>
        </w:tc>
        <w:tc>
          <w:tcPr>
            <w:tcW w:w="1710" w:type="dxa"/>
            <w:tcBorders>
              <w:bottom w:val="single" w:sz="4" w:space="0" w:color="000000" w:themeColor="text1"/>
            </w:tcBorders>
            <w:vAlign w:val="center"/>
          </w:tcPr>
          <w:p w:rsidR="00C36E51" w:rsidRPr="003B7473" w:rsidRDefault="009437AA" w:rsidP="00B12625">
            <w:pPr>
              <w:jc w:val="right"/>
              <w:rPr>
                <w:rFonts w:cs="Times New Roman"/>
                <w:sz w:val="24"/>
                <w:szCs w:val="24"/>
              </w:rPr>
            </w:pPr>
            <w:r>
              <w:rPr>
                <w:rFonts w:cs="Times New Roman"/>
                <w:sz w:val="24"/>
                <w:szCs w:val="24"/>
              </w:rPr>
              <w:t>20</w:t>
            </w:r>
            <w:r w:rsidR="00C36E51" w:rsidRPr="003B7473">
              <w:rPr>
                <w:rFonts w:cs="Times New Roman"/>
                <w:sz w:val="24"/>
                <w:szCs w:val="24"/>
              </w:rPr>
              <w:t>4,000</w:t>
            </w:r>
          </w:p>
        </w:tc>
        <w:tc>
          <w:tcPr>
            <w:tcW w:w="1620" w:type="dxa"/>
            <w:tcBorders>
              <w:bottom w:val="single" w:sz="4" w:space="0" w:color="000000" w:themeColor="text1"/>
            </w:tcBorders>
            <w:vAlign w:val="center"/>
          </w:tcPr>
          <w:p w:rsidR="00C36E51" w:rsidRPr="003B7473" w:rsidRDefault="009437AA" w:rsidP="00B12625">
            <w:pPr>
              <w:jc w:val="right"/>
              <w:rPr>
                <w:rFonts w:cs="Times New Roman"/>
                <w:sz w:val="24"/>
                <w:szCs w:val="24"/>
              </w:rPr>
            </w:pPr>
            <w:r>
              <w:rPr>
                <w:rFonts w:cs="Times New Roman"/>
                <w:sz w:val="24"/>
                <w:szCs w:val="24"/>
              </w:rPr>
              <w:t>2</w:t>
            </w:r>
            <w:r w:rsidR="001E224C">
              <w:rPr>
                <w:rFonts w:cs="Times New Roman"/>
                <w:sz w:val="24"/>
                <w:szCs w:val="24"/>
              </w:rPr>
              <w:t>5</w:t>
            </w:r>
            <w:r>
              <w:rPr>
                <w:rFonts w:cs="Times New Roman"/>
                <w:sz w:val="24"/>
                <w:szCs w:val="24"/>
              </w:rPr>
              <w:t>8,800</w:t>
            </w:r>
          </w:p>
        </w:tc>
      </w:tr>
      <w:tr w:rsidR="00C36E51" w:rsidRPr="00E42F17" w:rsidTr="00B12625">
        <w:tc>
          <w:tcPr>
            <w:tcW w:w="4698" w:type="dxa"/>
          </w:tcPr>
          <w:p w:rsidR="00C36E51" w:rsidRPr="003B7473" w:rsidRDefault="00C36E51" w:rsidP="00B12625">
            <w:pPr>
              <w:rPr>
                <w:rFonts w:cs="Times New Roman"/>
                <w:sz w:val="24"/>
                <w:szCs w:val="24"/>
              </w:rPr>
            </w:pPr>
            <w:r w:rsidRPr="003B7473">
              <w:rPr>
                <w:rFonts w:cs="Times New Roman"/>
                <w:sz w:val="24"/>
                <w:szCs w:val="24"/>
              </w:rPr>
              <w:t>Total</w:t>
            </w:r>
          </w:p>
        </w:tc>
        <w:tc>
          <w:tcPr>
            <w:tcW w:w="1710" w:type="dxa"/>
            <w:tcBorders>
              <w:top w:val="single" w:sz="4" w:space="0" w:color="000000" w:themeColor="text1"/>
              <w:bottom w:val="double" w:sz="4" w:space="0" w:color="auto"/>
            </w:tcBorders>
            <w:vAlign w:val="center"/>
          </w:tcPr>
          <w:p w:rsidR="00C36E51" w:rsidRPr="003B7473" w:rsidRDefault="009437AA" w:rsidP="00B12625">
            <w:pPr>
              <w:jc w:val="right"/>
              <w:rPr>
                <w:rFonts w:cs="Times New Roman"/>
                <w:sz w:val="24"/>
                <w:szCs w:val="24"/>
              </w:rPr>
            </w:pPr>
            <w:r>
              <w:rPr>
                <w:rFonts w:cs="Times New Roman"/>
                <w:sz w:val="24"/>
                <w:szCs w:val="24"/>
              </w:rPr>
              <w:t>$47</w:t>
            </w:r>
            <w:r w:rsidR="00C36E51" w:rsidRPr="003B7473">
              <w:rPr>
                <w:rFonts w:cs="Times New Roman"/>
                <w:sz w:val="24"/>
                <w:szCs w:val="24"/>
              </w:rPr>
              <w:t>5,000</w:t>
            </w:r>
          </w:p>
        </w:tc>
        <w:tc>
          <w:tcPr>
            <w:tcW w:w="1620" w:type="dxa"/>
            <w:tcBorders>
              <w:top w:val="single" w:sz="4" w:space="0" w:color="000000" w:themeColor="text1"/>
              <w:bottom w:val="double" w:sz="4" w:space="0" w:color="auto"/>
            </w:tcBorders>
            <w:vAlign w:val="center"/>
          </w:tcPr>
          <w:p w:rsidR="00C36E51" w:rsidRPr="003B7473" w:rsidRDefault="00E926DB" w:rsidP="009437AA">
            <w:pPr>
              <w:jc w:val="right"/>
              <w:rPr>
                <w:rFonts w:cs="Times New Roman"/>
                <w:sz w:val="24"/>
                <w:szCs w:val="24"/>
              </w:rPr>
            </w:pPr>
            <w:r>
              <w:rPr>
                <w:rFonts w:cs="Times New Roman"/>
                <w:sz w:val="24"/>
                <w:szCs w:val="24"/>
              </w:rPr>
              <w:t>$</w:t>
            </w:r>
            <w:r w:rsidR="009437AA">
              <w:rPr>
                <w:rFonts w:cs="Times New Roman"/>
                <w:sz w:val="24"/>
                <w:szCs w:val="24"/>
              </w:rPr>
              <w:t>633,800</w:t>
            </w:r>
          </w:p>
        </w:tc>
      </w:tr>
      <w:tr w:rsidR="00C36E51" w:rsidRPr="00E42F17" w:rsidTr="00B12625">
        <w:tc>
          <w:tcPr>
            <w:tcW w:w="4698" w:type="dxa"/>
          </w:tcPr>
          <w:p w:rsidR="00C36E51" w:rsidRPr="003B7473" w:rsidRDefault="00C36E51" w:rsidP="00B12625">
            <w:pPr>
              <w:rPr>
                <w:rFonts w:cs="Times New Roman"/>
                <w:sz w:val="24"/>
                <w:szCs w:val="24"/>
              </w:rPr>
            </w:pPr>
          </w:p>
        </w:tc>
        <w:tc>
          <w:tcPr>
            <w:tcW w:w="1710" w:type="dxa"/>
            <w:tcBorders>
              <w:top w:val="double" w:sz="4" w:space="0" w:color="auto"/>
            </w:tcBorders>
          </w:tcPr>
          <w:p w:rsidR="00C36E51" w:rsidRPr="003B7473" w:rsidRDefault="00C36E51" w:rsidP="00B12625">
            <w:pPr>
              <w:rPr>
                <w:rFonts w:cs="Times New Roman"/>
                <w:sz w:val="24"/>
                <w:szCs w:val="24"/>
              </w:rPr>
            </w:pPr>
          </w:p>
        </w:tc>
        <w:tc>
          <w:tcPr>
            <w:tcW w:w="1620" w:type="dxa"/>
            <w:tcBorders>
              <w:top w:val="double" w:sz="4" w:space="0" w:color="auto"/>
            </w:tcBorders>
          </w:tcPr>
          <w:p w:rsidR="00C36E51" w:rsidRPr="003B7473" w:rsidRDefault="00C36E51" w:rsidP="00B12625">
            <w:pPr>
              <w:rPr>
                <w:rFonts w:cs="Times New Roman"/>
                <w:sz w:val="24"/>
                <w:szCs w:val="24"/>
              </w:rPr>
            </w:pPr>
          </w:p>
        </w:tc>
      </w:tr>
      <w:tr w:rsidR="00C36E51" w:rsidRPr="00E42F17" w:rsidTr="00B12625">
        <w:tc>
          <w:tcPr>
            <w:tcW w:w="8028" w:type="dxa"/>
            <w:gridSpan w:val="3"/>
          </w:tcPr>
          <w:p w:rsidR="00C36E51" w:rsidRPr="003B7473" w:rsidRDefault="00C36E51" w:rsidP="00B12625">
            <w:pPr>
              <w:rPr>
                <w:rFonts w:cs="Times New Roman"/>
                <w:sz w:val="24"/>
                <w:szCs w:val="24"/>
              </w:rPr>
            </w:pPr>
            <w:r w:rsidRPr="003B7473">
              <w:rPr>
                <w:rFonts w:cs="Times New Roman"/>
                <w:b/>
                <w:sz w:val="24"/>
                <w:szCs w:val="24"/>
              </w:rPr>
              <w:t>Additional Information:</w:t>
            </w:r>
          </w:p>
        </w:tc>
      </w:tr>
      <w:tr w:rsidR="00C36E51" w:rsidRPr="00E42F17" w:rsidTr="00B12625">
        <w:tc>
          <w:tcPr>
            <w:tcW w:w="8028" w:type="dxa"/>
            <w:gridSpan w:val="3"/>
          </w:tcPr>
          <w:p w:rsidR="00C36E51" w:rsidRPr="003B7473" w:rsidRDefault="00C36E51" w:rsidP="001E224C">
            <w:pPr>
              <w:rPr>
                <w:rFonts w:cs="Times New Roman"/>
                <w:sz w:val="24"/>
                <w:szCs w:val="24"/>
              </w:rPr>
            </w:pPr>
            <w:r w:rsidRPr="003B7473">
              <w:rPr>
                <w:rFonts w:cs="Times New Roman"/>
                <w:sz w:val="24"/>
                <w:szCs w:val="24"/>
              </w:rPr>
              <w:t xml:space="preserve">Net Income for </w:t>
            </w:r>
            <w:r w:rsidR="00CA3E06" w:rsidRPr="003B7473">
              <w:rPr>
                <w:rFonts w:cs="Times New Roman"/>
                <w:sz w:val="24"/>
                <w:szCs w:val="24"/>
              </w:rPr>
              <w:t>the year</w:t>
            </w:r>
            <w:r w:rsidRPr="003B7473">
              <w:rPr>
                <w:rFonts w:cs="Times New Roman"/>
                <w:sz w:val="24"/>
                <w:szCs w:val="24"/>
              </w:rPr>
              <w:t xml:space="preserve"> was </w:t>
            </w:r>
            <w:r w:rsidR="009F1E99">
              <w:rPr>
                <w:rFonts w:cs="Times New Roman"/>
                <w:sz w:val="24"/>
                <w:szCs w:val="24"/>
              </w:rPr>
              <w:t>$</w:t>
            </w:r>
            <w:r w:rsidR="001E224C">
              <w:rPr>
                <w:rFonts w:cs="Times New Roman"/>
                <w:sz w:val="24"/>
                <w:szCs w:val="24"/>
              </w:rPr>
              <w:t>54,800</w:t>
            </w:r>
          </w:p>
        </w:tc>
      </w:tr>
      <w:tr w:rsidR="00C36E51" w:rsidRPr="00E42F17" w:rsidTr="00B12625">
        <w:tc>
          <w:tcPr>
            <w:tcW w:w="8028" w:type="dxa"/>
            <w:gridSpan w:val="3"/>
          </w:tcPr>
          <w:p w:rsidR="00C36E51" w:rsidRPr="003B7473" w:rsidRDefault="00C36E51" w:rsidP="00B12625">
            <w:pPr>
              <w:rPr>
                <w:rFonts w:cs="Times New Roman"/>
                <w:sz w:val="24"/>
                <w:szCs w:val="24"/>
              </w:rPr>
            </w:pPr>
            <w:r w:rsidRPr="003B7473">
              <w:rPr>
                <w:rFonts w:cs="Times New Roman"/>
                <w:sz w:val="24"/>
                <w:szCs w:val="24"/>
              </w:rPr>
              <w:t>Common stock was issued for cash</w:t>
            </w:r>
            <w:r w:rsidR="009F1E99">
              <w:rPr>
                <w:rFonts w:cs="Times New Roman"/>
                <w:sz w:val="24"/>
                <w:szCs w:val="24"/>
              </w:rPr>
              <w:t xml:space="preserve"> at par value</w:t>
            </w:r>
          </w:p>
        </w:tc>
      </w:tr>
      <w:tr w:rsidR="00C36E51" w:rsidRPr="00E42F17" w:rsidTr="00B12625">
        <w:tc>
          <w:tcPr>
            <w:tcW w:w="8028" w:type="dxa"/>
            <w:gridSpan w:val="3"/>
          </w:tcPr>
          <w:p w:rsidR="00C36E51" w:rsidRPr="003B7473" w:rsidRDefault="00C36E51" w:rsidP="001E224C">
            <w:pPr>
              <w:rPr>
                <w:rFonts w:cs="Times New Roman"/>
                <w:sz w:val="24"/>
                <w:szCs w:val="24"/>
              </w:rPr>
            </w:pPr>
            <w:r w:rsidRPr="003B7473">
              <w:rPr>
                <w:rFonts w:cs="Times New Roman"/>
                <w:sz w:val="24"/>
                <w:szCs w:val="24"/>
              </w:rPr>
              <w:t>N</w:t>
            </w:r>
            <w:r w:rsidR="009F1E99">
              <w:rPr>
                <w:rFonts w:cs="Times New Roman"/>
                <w:sz w:val="24"/>
                <w:szCs w:val="24"/>
              </w:rPr>
              <w:t>o equipment was sold during the year</w:t>
            </w:r>
          </w:p>
        </w:tc>
      </w:tr>
      <w:tr w:rsidR="001E224C" w:rsidRPr="00E42F17" w:rsidTr="00B12625">
        <w:tc>
          <w:tcPr>
            <w:tcW w:w="8028" w:type="dxa"/>
            <w:gridSpan w:val="3"/>
          </w:tcPr>
          <w:p w:rsidR="001E224C" w:rsidRPr="003B7473" w:rsidRDefault="001E224C" w:rsidP="001E224C">
            <w:pPr>
              <w:rPr>
                <w:sz w:val="24"/>
                <w:szCs w:val="24"/>
              </w:rPr>
            </w:pPr>
            <w:r>
              <w:rPr>
                <w:sz w:val="24"/>
                <w:szCs w:val="24"/>
              </w:rPr>
              <w:t>The building was purchased with cash</w:t>
            </w:r>
          </w:p>
        </w:tc>
      </w:tr>
    </w:tbl>
    <w:p w:rsidR="00C36E51" w:rsidRDefault="00C36E51" w:rsidP="00C36E51">
      <w:pPr>
        <w:pStyle w:val="ListParagraph"/>
        <w:ind w:hanging="720"/>
        <w:rPr>
          <w:rFonts w:ascii="Times New Roman" w:hAnsi="Times New Roman" w:cs="Times New Roman"/>
        </w:rPr>
      </w:pPr>
    </w:p>
    <w:p w:rsidR="00754832" w:rsidRDefault="00754832" w:rsidP="00754832">
      <w:pPr>
        <w:pStyle w:val="ListParagraph"/>
        <w:rPr>
          <w:rFonts w:ascii="Times New Roman" w:hAnsi="Times New Roman" w:cs="Times New Roman"/>
        </w:rPr>
      </w:pPr>
    </w:p>
    <w:p w:rsidR="00D67CFD"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Operating Activities?</w:t>
      </w:r>
      <w:r>
        <w:rPr>
          <w:rFonts w:ascii="Times New Roman" w:hAnsi="Times New Roman" w:cs="Times New Roman"/>
        </w:rPr>
        <w:tab/>
      </w:r>
      <w:r w:rsidR="00711290">
        <w:rPr>
          <w:rFonts w:ascii="Times New Roman" w:hAnsi="Times New Roman" w:cs="Times New Roman"/>
          <w:u w:val="single"/>
        </w:rPr>
        <w:t>$97</w:t>
      </w:r>
      <w:r w:rsidR="00D66A6A">
        <w:rPr>
          <w:rFonts w:ascii="Times New Roman" w:hAnsi="Times New Roman" w:cs="Times New Roman"/>
          <w:u w:val="single"/>
        </w:rPr>
        <w:t>,000</w:t>
      </w:r>
    </w:p>
    <w:p w:rsidR="00C9147F" w:rsidRDefault="00C9147F" w:rsidP="00C9147F">
      <w:pPr>
        <w:pStyle w:val="ListParagraph"/>
        <w:rPr>
          <w:rFonts w:ascii="Times New Roman" w:hAnsi="Times New Roman" w:cs="Times New Roman"/>
        </w:rPr>
      </w:pPr>
    </w:p>
    <w:p w:rsidR="00754832" w:rsidRDefault="00754832" w:rsidP="00C9147F">
      <w:pPr>
        <w:pStyle w:val="ListParagraph"/>
        <w:rPr>
          <w:rFonts w:ascii="Times New Roman" w:hAnsi="Times New Roman" w:cs="Times New Roman"/>
        </w:rPr>
      </w:pPr>
    </w:p>
    <w:p w:rsidR="009375A0"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Investing Activities?</w:t>
      </w:r>
      <w:r>
        <w:rPr>
          <w:rFonts w:ascii="Times New Roman" w:hAnsi="Times New Roman" w:cs="Times New Roman"/>
        </w:rPr>
        <w:tab/>
      </w:r>
      <w:r w:rsidR="00D66A6A">
        <w:rPr>
          <w:rFonts w:ascii="Times New Roman" w:hAnsi="Times New Roman" w:cs="Times New Roman"/>
          <w:u w:val="single"/>
        </w:rPr>
        <w:t>($150,000)</w:t>
      </w:r>
    </w:p>
    <w:p w:rsidR="00C9147F" w:rsidRPr="00754832" w:rsidRDefault="00C9147F" w:rsidP="00C9147F">
      <w:pPr>
        <w:rPr>
          <w:sz w:val="24"/>
          <w:szCs w:val="24"/>
        </w:rPr>
      </w:pPr>
    </w:p>
    <w:p w:rsidR="00754832" w:rsidRPr="00754832" w:rsidRDefault="00754832" w:rsidP="00C9147F">
      <w:pPr>
        <w:rPr>
          <w:sz w:val="24"/>
          <w:szCs w:val="24"/>
        </w:rPr>
      </w:pPr>
    </w:p>
    <w:p w:rsidR="009375A0" w:rsidRPr="00975334" w:rsidRDefault="009375A0" w:rsidP="00975334">
      <w:pPr>
        <w:pStyle w:val="ListParagraph"/>
        <w:numPr>
          <w:ilvl w:val="0"/>
          <w:numId w:val="21"/>
        </w:numPr>
        <w:rPr>
          <w:rFonts w:ascii="Times New Roman" w:hAnsi="Times New Roman" w:cs="Times New Roman"/>
        </w:rPr>
      </w:pPr>
      <w:r>
        <w:rPr>
          <w:rFonts w:ascii="Times New Roman" w:hAnsi="Times New Roman" w:cs="Times New Roman"/>
        </w:rPr>
        <w:t>What is Cash Flow from Financing Activities?</w:t>
      </w:r>
      <w:r>
        <w:rPr>
          <w:rFonts w:ascii="Times New Roman" w:hAnsi="Times New Roman" w:cs="Times New Roman"/>
        </w:rPr>
        <w:tab/>
      </w:r>
      <w:r w:rsidR="00D66A6A">
        <w:rPr>
          <w:rFonts w:ascii="Times New Roman" w:hAnsi="Times New Roman" w:cs="Times New Roman"/>
          <w:u w:val="single"/>
        </w:rPr>
        <w:t>$92,000</w:t>
      </w:r>
    </w:p>
    <w:p w:rsidR="00975334" w:rsidRDefault="00975334">
      <w:pPr>
        <w:rPr>
          <w:b/>
          <w:sz w:val="24"/>
          <w:szCs w:val="24"/>
        </w:rPr>
      </w:pPr>
      <w:r>
        <w:rPr>
          <w:b/>
          <w:sz w:val="24"/>
          <w:szCs w:val="24"/>
        </w:rPr>
        <w:br w:type="page"/>
      </w:r>
    </w:p>
    <w:p w:rsidR="00A631A9" w:rsidRDefault="00A631A9" w:rsidP="00A12E62">
      <w:pPr>
        <w:rPr>
          <w:b/>
          <w:sz w:val="24"/>
          <w:szCs w:val="24"/>
        </w:rPr>
      </w:pPr>
      <w:r>
        <w:rPr>
          <w:b/>
          <w:sz w:val="24"/>
          <w:szCs w:val="24"/>
        </w:rPr>
        <w:t xml:space="preserve">Problem 1: </w:t>
      </w:r>
      <w:r w:rsidR="00DF57E8">
        <w:rPr>
          <w:b/>
          <w:sz w:val="24"/>
          <w:szCs w:val="24"/>
        </w:rPr>
        <w:t>Bonds</w:t>
      </w:r>
      <w:r w:rsidR="000856C6">
        <w:rPr>
          <w:b/>
          <w:sz w:val="24"/>
          <w:szCs w:val="24"/>
        </w:rPr>
        <w:t xml:space="preserve"> (</w:t>
      </w:r>
      <w:r w:rsidR="00E26B91">
        <w:rPr>
          <w:b/>
          <w:sz w:val="24"/>
          <w:szCs w:val="24"/>
        </w:rPr>
        <w:t>69</w:t>
      </w:r>
      <w:r w:rsidR="000856C6">
        <w:rPr>
          <w:b/>
          <w:sz w:val="24"/>
          <w:szCs w:val="24"/>
        </w:rPr>
        <w:t xml:space="preserve"> points)</w:t>
      </w:r>
    </w:p>
    <w:p w:rsidR="00D66A6A" w:rsidRDefault="00D66A6A" w:rsidP="00A12E62">
      <w:pPr>
        <w:rPr>
          <w:b/>
          <w:sz w:val="24"/>
          <w:szCs w:val="24"/>
        </w:rPr>
      </w:pPr>
    </w:p>
    <w:p w:rsidR="00D66A6A" w:rsidRPr="00D66A6A" w:rsidRDefault="00E26B91" w:rsidP="00A12E62">
      <w:pPr>
        <w:rPr>
          <w:b/>
          <w:i/>
          <w:sz w:val="24"/>
          <w:szCs w:val="24"/>
        </w:rPr>
      </w:pPr>
      <w:r>
        <w:rPr>
          <w:b/>
          <w:i/>
          <w:sz w:val="24"/>
          <w:szCs w:val="24"/>
        </w:rPr>
        <w:t>Grader: Each account is worth 3</w:t>
      </w:r>
      <w:r w:rsidR="00D66A6A">
        <w:rPr>
          <w:b/>
          <w:i/>
          <w:sz w:val="24"/>
          <w:szCs w:val="24"/>
        </w:rPr>
        <w:t xml:space="preserve"> p</w:t>
      </w:r>
      <w:r>
        <w:rPr>
          <w:b/>
          <w:i/>
          <w:sz w:val="24"/>
          <w:szCs w:val="24"/>
        </w:rPr>
        <w:t>oints and each amount is worth 3</w:t>
      </w:r>
      <w:r w:rsidR="00D66A6A">
        <w:rPr>
          <w:b/>
          <w:i/>
          <w:sz w:val="24"/>
          <w:szCs w:val="24"/>
        </w:rPr>
        <w:t xml:space="preserve"> points.  No points are given for date except for the maturity date, which is worth </w:t>
      </w:r>
      <w:r>
        <w:rPr>
          <w:b/>
          <w:i/>
          <w:sz w:val="24"/>
          <w:szCs w:val="24"/>
        </w:rPr>
        <w:t>3</w:t>
      </w:r>
      <w:r w:rsidR="00D66A6A">
        <w:rPr>
          <w:b/>
          <w:i/>
          <w:sz w:val="24"/>
          <w:szCs w:val="24"/>
        </w:rPr>
        <w:t xml:space="preserve"> points</w:t>
      </w:r>
    </w:p>
    <w:p w:rsidR="00A631A9" w:rsidRDefault="00A631A9" w:rsidP="00A12E62">
      <w:pPr>
        <w:rPr>
          <w:b/>
          <w:sz w:val="24"/>
          <w:szCs w:val="24"/>
        </w:rPr>
      </w:pPr>
    </w:p>
    <w:p w:rsidR="008C7454" w:rsidRDefault="00754832" w:rsidP="00072C1D">
      <w:pPr>
        <w:rPr>
          <w:sz w:val="24"/>
          <w:szCs w:val="24"/>
        </w:rPr>
      </w:pPr>
      <w:r>
        <w:rPr>
          <w:sz w:val="24"/>
          <w:szCs w:val="24"/>
        </w:rPr>
        <w:t>On January 1, 2019</w:t>
      </w:r>
      <w:r w:rsidR="008C7454" w:rsidRPr="008C7454">
        <w:rPr>
          <w:sz w:val="24"/>
          <w:szCs w:val="24"/>
        </w:rPr>
        <w:t xml:space="preserve">, </w:t>
      </w:r>
      <w:r>
        <w:rPr>
          <w:sz w:val="24"/>
          <w:szCs w:val="24"/>
        </w:rPr>
        <w:t>Iron Man</w:t>
      </w:r>
      <w:r w:rsidR="008C7454">
        <w:rPr>
          <w:sz w:val="24"/>
          <w:szCs w:val="24"/>
        </w:rPr>
        <w:t xml:space="preserve"> Services issued $20,000 </w:t>
      </w:r>
      <w:r w:rsidR="008C7454" w:rsidRPr="008C7454">
        <w:rPr>
          <w:sz w:val="24"/>
          <w:szCs w:val="24"/>
        </w:rPr>
        <w:t xml:space="preserve">5-year bonds with a stated </w:t>
      </w:r>
      <w:r w:rsidR="000856C6">
        <w:rPr>
          <w:sz w:val="24"/>
          <w:szCs w:val="24"/>
        </w:rPr>
        <w:t xml:space="preserve">annual </w:t>
      </w:r>
      <w:r w:rsidR="00197759">
        <w:rPr>
          <w:sz w:val="24"/>
          <w:szCs w:val="24"/>
        </w:rPr>
        <w:t xml:space="preserve">interest rate of 8% (the bonds pay interest semi-annually).  </w:t>
      </w:r>
      <w:r w:rsidR="006F67E0">
        <w:rPr>
          <w:sz w:val="24"/>
          <w:szCs w:val="24"/>
        </w:rPr>
        <w:t xml:space="preserve">The bonds were issued at </w:t>
      </w:r>
      <w:r>
        <w:rPr>
          <w:sz w:val="24"/>
          <w:szCs w:val="24"/>
        </w:rPr>
        <w:t>101</w:t>
      </w:r>
      <w:r w:rsidR="000856C6">
        <w:rPr>
          <w:sz w:val="24"/>
          <w:szCs w:val="24"/>
        </w:rPr>
        <w:t>.5</w:t>
      </w:r>
      <w:r w:rsidR="006F67E0">
        <w:rPr>
          <w:sz w:val="24"/>
          <w:szCs w:val="24"/>
        </w:rPr>
        <w:t xml:space="preserve">.  </w:t>
      </w:r>
      <w:r>
        <w:rPr>
          <w:sz w:val="24"/>
          <w:szCs w:val="24"/>
        </w:rPr>
        <w:t>Iron Man</w:t>
      </w:r>
      <w:r w:rsidR="006F67E0">
        <w:rPr>
          <w:sz w:val="24"/>
          <w:szCs w:val="24"/>
        </w:rPr>
        <w:t xml:space="preserve"> uses the </w:t>
      </w:r>
      <w:r w:rsidR="001458F4">
        <w:rPr>
          <w:sz w:val="24"/>
          <w:szCs w:val="24"/>
        </w:rPr>
        <w:t xml:space="preserve">straight-line </w:t>
      </w:r>
      <w:r w:rsidR="006F67E0">
        <w:rPr>
          <w:sz w:val="24"/>
          <w:szCs w:val="24"/>
        </w:rPr>
        <w:t>method of amortization.</w:t>
      </w:r>
    </w:p>
    <w:p w:rsidR="008C7454" w:rsidRDefault="008C7454" w:rsidP="00072C1D">
      <w:pPr>
        <w:rPr>
          <w:sz w:val="24"/>
          <w:szCs w:val="24"/>
        </w:rPr>
      </w:pPr>
    </w:p>
    <w:p w:rsidR="00072C1D" w:rsidRDefault="008C7454" w:rsidP="00072C1D">
      <w:pPr>
        <w:rPr>
          <w:sz w:val="24"/>
          <w:szCs w:val="24"/>
        </w:rPr>
      </w:pPr>
      <w:r w:rsidRPr="008C7454">
        <w:rPr>
          <w:sz w:val="24"/>
          <w:szCs w:val="24"/>
        </w:rPr>
        <w:t>Prepare the j</w:t>
      </w:r>
      <w:r>
        <w:rPr>
          <w:sz w:val="24"/>
          <w:szCs w:val="24"/>
        </w:rPr>
        <w:t>ournal entry to is</w:t>
      </w:r>
      <w:r w:rsidR="00754832">
        <w:rPr>
          <w:sz w:val="24"/>
          <w:szCs w:val="24"/>
        </w:rPr>
        <w:t>sue the bonds on January 1, 2019</w:t>
      </w:r>
    </w:p>
    <w:p w:rsidR="008C7454" w:rsidRDefault="008C7454" w:rsidP="00072C1D">
      <w:pPr>
        <w:rPr>
          <w:sz w:val="24"/>
          <w:szCs w:val="24"/>
        </w:rPr>
      </w:pPr>
    </w:p>
    <w:tbl>
      <w:tblPr>
        <w:tblStyle w:val="TableGrid"/>
        <w:tblW w:w="0" w:type="auto"/>
        <w:tblLook w:val="04A0" w:firstRow="1" w:lastRow="0" w:firstColumn="1" w:lastColumn="0" w:noHBand="0" w:noVBand="1"/>
      </w:tblPr>
      <w:tblGrid>
        <w:gridCol w:w="732"/>
        <w:gridCol w:w="734"/>
        <w:gridCol w:w="5454"/>
        <w:gridCol w:w="1173"/>
        <w:gridCol w:w="1257"/>
      </w:tblGrid>
      <w:tr w:rsidR="00B246AE" w:rsidRPr="00D66A6A" w:rsidTr="00D66A6A">
        <w:tc>
          <w:tcPr>
            <w:tcW w:w="9350" w:type="dxa"/>
            <w:gridSpan w:val="5"/>
            <w:vAlign w:val="center"/>
          </w:tcPr>
          <w:p w:rsidR="00B246AE" w:rsidRPr="00D66A6A" w:rsidRDefault="00B246AE" w:rsidP="00DE16A6">
            <w:pPr>
              <w:jc w:val="center"/>
              <w:rPr>
                <w:b/>
                <w:sz w:val="24"/>
                <w:szCs w:val="24"/>
              </w:rPr>
            </w:pPr>
            <w:r w:rsidRPr="00D66A6A">
              <w:rPr>
                <w:b/>
                <w:sz w:val="24"/>
                <w:szCs w:val="24"/>
              </w:rPr>
              <w:t>General Journal</w:t>
            </w:r>
          </w:p>
        </w:tc>
      </w:tr>
      <w:tr w:rsidR="00B246AE" w:rsidRPr="00D66A6A" w:rsidTr="00D66A6A">
        <w:tc>
          <w:tcPr>
            <w:tcW w:w="1466" w:type="dxa"/>
            <w:gridSpan w:val="2"/>
            <w:vAlign w:val="center"/>
          </w:tcPr>
          <w:p w:rsidR="00B246AE" w:rsidRPr="00D66A6A" w:rsidRDefault="00B246AE" w:rsidP="00DE16A6">
            <w:pPr>
              <w:jc w:val="center"/>
              <w:rPr>
                <w:b/>
                <w:sz w:val="24"/>
                <w:szCs w:val="24"/>
              </w:rPr>
            </w:pPr>
            <w:r w:rsidRPr="00D66A6A">
              <w:rPr>
                <w:b/>
                <w:sz w:val="24"/>
                <w:szCs w:val="24"/>
              </w:rPr>
              <w:t>Date</w:t>
            </w:r>
          </w:p>
        </w:tc>
        <w:tc>
          <w:tcPr>
            <w:tcW w:w="5454" w:type="dxa"/>
            <w:vMerge w:val="restart"/>
            <w:vAlign w:val="center"/>
          </w:tcPr>
          <w:p w:rsidR="00B246AE" w:rsidRPr="00D66A6A" w:rsidRDefault="00B246AE" w:rsidP="00DE16A6">
            <w:pPr>
              <w:jc w:val="center"/>
              <w:rPr>
                <w:b/>
                <w:sz w:val="24"/>
                <w:szCs w:val="24"/>
              </w:rPr>
            </w:pPr>
            <w:r w:rsidRPr="00D66A6A">
              <w:rPr>
                <w:b/>
                <w:sz w:val="24"/>
                <w:szCs w:val="24"/>
              </w:rPr>
              <w:t>Account Title</w:t>
            </w:r>
          </w:p>
        </w:tc>
        <w:tc>
          <w:tcPr>
            <w:tcW w:w="1173" w:type="dxa"/>
            <w:vMerge w:val="restart"/>
            <w:vAlign w:val="center"/>
          </w:tcPr>
          <w:p w:rsidR="00B246AE" w:rsidRPr="00D66A6A" w:rsidRDefault="00B246AE" w:rsidP="00DE16A6">
            <w:pPr>
              <w:jc w:val="center"/>
              <w:rPr>
                <w:b/>
                <w:sz w:val="24"/>
                <w:szCs w:val="24"/>
              </w:rPr>
            </w:pPr>
            <w:r w:rsidRPr="00D66A6A">
              <w:rPr>
                <w:b/>
                <w:sz w:val="24"/>
                <w:szCs w:val="24"/>
              </w:rPr>
              <w:t>Debit</w:t>
            </w:r>
          </w:p>
        </w:tc>
        <w:tc>
          <w:tcPr>
            <w:tcW w:w="1257" w:type="dxa"/>
            <w:vMerge w:val="restart"/>
            <w:vAlign w:val="center"/>
          </w:tcPr>
          <w:p w:rsidR="00B246AE" w:rsidRPr="00D66A6A" w:rsidRDefault="00B246AE" w:rsidP="00DE16A6">
            <w:pPr>
              <w:jc w:val="center"/>
              <w:rPr>
                <w:b/>
                <w:sz w:val="24"/>
                <w:szCs w:val="24"/>
              </w:rPr>
            </w:pPr>
            <w:r w:rsidRPr="00D66A6A">
              <w:rPr>
                <w:b/>
                <w:sz w:val="24"/>
                <w:szCs w:val="24"/>
              </w:rPr>
              <w:t>Credit</w:t>
            </w:r>
          </w:p>
        </w:tc>
      </w:tr>
      <w:tr w:rsidR="00B246AE" w:rsidRPr="00D66A6A" w:rsidTr="00D66A6A">
        <w:tc>
          <w:tcPr>
            <w:tcW w:w="1466" w:type="dxa"/>
            <w:gridSpan w:val="2"/>
            <w:vAlign w:val="center"/>
          </w:tcPr>
          <w:p w:rsidR="00B246AE" w:rsidRPr="00D66A6A" w:rsidRDefault="00754832" w:rsidP="00DE16A6">
            <w:pPr>
              <w:jc w:val="center"/>
              <w:rPr>
                <w:b/>
                <w:sz w:val="24"/>
                <w:szCs w:val="24"/>
              </w:rPr>
            </w:pPr>
            <w:r w:rsidRPr="00D66A6A">
              <w:rPr>
                <w:b/>
                <w:sz w:val="24"/>
                <w:szCs w:val="24"/>
              </w:rPr>
              <w:t>2019</w:t>
            </w:r>
          </w:p>
        </w:tc>
        <w:tc>
          <w:tcPr>
            <w:tcW w:w="5454" w:type="dxa"/>
            <w:vMerge/>
          </w:tcPr>
          <w:p w:rsidR="00B246AE" w:rsidRPr="00D66A6A" w:rsidRDefault="00B246AE" w:rsidP="00DE16A6">
            <w:pPr>
              <w:rPr>
                <w:sz w:val="24"/>
                <w:szCs w:val="24"/>
              </w:rPr>
            </w:pPr>
          </w:p>
        </w:tc>
        <w:tc>
          <w:tcPr>
            <w:tcW w:w="1173" w:type="dxa"/>
            <w:vMerge/>
          </w:tcPr>
          <w:p w:rsidR="00B246AE" w:rsidRPr="00D66A6A" w:rsidRDefault="00B246AE" w:rsidP="00DE16A6">
            <w:pPr>
              <w:rPr>
                <w:sz w:val="24"/>
                <w:szCs w:val="24"/>
              </w:rPr>
            </w:pPr>
          </w:p>
        </w:tc>
        <w:tc>
          <w:tcPr>
            <w:tcW w:w="1257" w:type="dxa"/>
            <w:vMerge/>
          </w:tcPr>
          <w:p w:rsidR="00B246AE" w:rsidRPr="00D66A6A" w:rsidRDefault="00B246AE" w:rsidP="00DE16A6">
            <w:pPr>
              <w:rPr>
                <w:sz w:val="24"/>
                <w:szCs w:val="24"/>
              </w:rPr>
            </w:pPr>
          </w:p>
        </w:tc>
      </w:tr>
      <w:tr w:rsidR="00B246AE" w:rsidRPr="00D66A6A" w:rsidTr="00D66A6A">
        <w:trPr>
          <w:trHeight w:val="432"/>
        </w:trPr>
        <w:tc>
          <w:tcPr>
            <w:tcW w:w="732" w:type="dxa"/>
            <w:vAlign w:val="center"/>
          </w:tcPr>
          <w:p w:rsidR="00B246AE" w:rsidRPr="00D66A6A" w:rsidRDefault="00D66A6A" w:rsidP="00D66A6A">
            <w:pPr>
              <w:rPr>
                <w:sz w:val="24"/>
                <w:szCs w:val="24"/>
              </w:rPr>
            </w:pPr>
            <w:r w:rsidRPr="00D66A6A">
              <w:rPr>
                <w:sz w:val="24"/>
                <w:szCs w:val="24"/>
              </w:rPr>
              <w:t>Jan.</w:t>
            </w:r>
          </w:p>
        </w:tc>
        <w:tc>
          <w:tcPr>
            <w:tcW w:w="734" w:type="dxa"/>
            <w:vAlign w:val="center"/>
          </w:tcPr>
          <w:p w:rsidR="00B246AE" w:rsidRPr="00D66A6A" w:rsidRDefault="00D66A6A" w:rsidP="00D66A6A">
            <w:pPr>
              <w:jc w:val="right"/>
              <w:rPr>
                <w:sz w:val="24"/>
                <w:szCs w:val="24"/>
              </w:rPr>
            </w:pPr>
            <w:r w:rsidRPr="00D66A6A">
              <w:rPr>
                <w:sz w:val="24"/>
                <w:szCs w:val="24"/>
              </w:rPr>
              <w:t>1</w:t>
            </w:r>
          </w:p>
        </w:tc>
        <w:tc>
          <w:tcPr>
            <w:tcW w:w="5454" w:type="dxa"/>
            <w:vAlign w:val="center"/>
          </w:tcPr>
          <w:p w:rsidR="00B246AE" w:rsidRPr="00D66A6A" w:rsidRDefault="00D66A6A" w:rsidP="00D66A6A">
            <w:pPr>
              <w:rPr>
                <w:sz w:val="24"/>
                <w:szCs w:val="24"/>
              </w:rPr>
            </w:pPr>
            <w:r w:rsidRPr="00D66A6A">
              <w:rPr>
                <w:sz w:val="24"/>
                <w:szCs w:val="24"/>
              </w:rPr>
              <w:t>Cash</w:t>
            </w:r>
          </w:p>
        </w:tc>
        <w:tc>
          <w:tcPr>
            <w:tcW w:w="1173" w:type="dxa"/>
            <w:vAlign w:val="center"/>
          </w:tcPr>
          <w:p w:rsidR="00B246AE" w:rsidRPr="00D66A6A" w:rsidRDefault="00D66A6A" w:rsidP="00D66A6A">
            <w:pPr>
              <w:jc w:val="right"/>
              <w:rPr>
                <w:sz w:val="24"/>
                <w:szCs w:val="24"/>
              </w:rPr>
            </w:pPr>
            <w:r w:rsidRPr="00D66A6A">
              <w:rPr>
                <w:sz w:val="24"/>
                <w:szCs w:val="24"/>
              </w:rPr>
              <w:t>20300</w:t>
            </w:r>
          </w:p>
        </w:tc>
        <w:tc>
          <w:tcPr>
            <w:tcW w:w="1257" w:type="dxa"/>
            <w:vAlign w:val="center"/>
          </w:tcPr>
          <w:p w:rsidR="00B246AE" w:rsidRPr="00D66A6A" w:rsidRDefault="00B246AE" w:rsidP="00D66A6A">
            <w:pPr>
              <w:jc w:val="right"/>
              <w:rPr>
                <w:sz w:val="24"/>
                <w:szCs w:val="24"/>
              </w:rPr>
            </w:pPr>
          </w:p>
        </w:tc>
      </w:tr>
      <w:tr w:rsidR="00B246AE" w:rsidRPr="00D66A6A" w:rsidTr="00D66A6A">
        <w:trPr>
          <w:trHeight w:val="432"/>
        </w:trPr>
        <w:tc>
          <w:tcPr>
            <w:tcW w:w="732" w:type="dxa"/>
            <w:vAlign w:val="center"/>
          </w:tcPr>
          <w:p w:rsidR="00B246AE" w:rsidRPr="00D66A6A" w:rsidRDefault="00B246AE" w:rsidP="00D66A6A">
            <w:pPr>
              <w:rPr>
                <w:sz w:val="24"/>
                <w:szCs w:val="24"/>
              </w:rPr>
            </w:pPr>
          </w:p>
        </w:tc>
        <w:tc>
          <w:tcPr>
            <w:tcW w:w="734" w:type="dxa"/>
            <w:vAlign w:val="center"/>
          </w:tcPr>
          <w:p w:rsidR="00B246AE" w:rsidRPr="00D66A6A" w:rsidRDefault="00B246AE" w:rsidP="00D66A6A">
            <w:pPr>
              <w:jc w:val="right"/>
              <w:rPr>
                <w:sz w:val="24"/>
                <w:szCs w:val="24"/>
              </w:rPr>
            </w:pPr>
          </w:p>
        </w:tc>
        <w:tc>
          <w:tcPr>
            <w:tcW w:w="5454" w:type="dxa"/>
            <w:vAlign w:val="center"/>
          </w:tcPr>
          <w:p w:rsidR="00B246AE" w:rsidRPr="00D66A6A" w:rsidRDefault="00D66A6A" w:rsidP="00D66A6A">
            <w:pPr>
              <w:rPr>
                <w:sz w:val="24"/>
                <w:szCs w:val="24"/>
              </w:rPr>
            </w:pPr>
            <w:r w:rsidRPr="00D66A6A">
              <w:rPr>
                <w:sz w:val="24"/>
                <w:szCs w:val="24"/>
              </w:rPr>
              <w:t xml:space="preserve">     Bonds Payable</w:t>
            </w:r>
          </w:p>
        </w:tc>
        <w:tc>
          <w:tcPr>
            <w:tcW w:w="1173" w:type="dxa"/>
            <w:vAlign w:val="center"/>
          </w:tcPr>
          <w:p w:rsidR="00B246AE" w:rsidRPr="00D66A6A" w:rsidRDefault="00B246AE" w:rsidP="00D66A6A">
            <w:pPr>
              <w:jc w:val="right"/>
              <w:rPr>
                <w:sz w:val="24"/>
                <w:szCs w:val="24"/>
              </w:rPr>
            </w:pPr>
          </w:p>
        </w:tc>
        <w:tc>
          <w:tcPr>
            <w:tcW w:w="1257" w:type="dxa"/>
            <w:vAlign w:val="center"/>
          </w:tcPr>
          <w:p w:rsidR="00B246AE" w:rsidRPr="00D66A6A" w:rsidRDefault="00D66A6A" w:rsidP="00D66A6A">
            <w:pPr>
              <w:jc w:val="right"/>
              <w:rPr>
                <w:sz w:val="24"/>
                <w:szCs w:val="24"/>
              </w:rPr>
            </w:pPr>
            <w:r w:rsidRPr="00D66A6A">
              <w:rPr>
                <w:sz w:val="24"/>
                <w:szCs w:val="24"/>
              </w:rPr>
              <w:t>20,000</w:t>
            </w:r>
          </w:p>
        </w:tc>
      </w:tr>
      <w:tr w:rsidR="00B246AE" w:rsidRPr="00D66A6A" w:rsidTr="00D66A6A">
        <w:trPr>
          <w:trHeight w:val="432"/>
        </w:trPr>
        <w:tc>
          <w:tcPr>
            <w:tcW w:w="732" w:type="dxa"/>
            <w:vAlign w:val="center"/>
          </w:tcPr>
          <w:p w:rsidR="00B246AE" w:rsidRPr="00D66A6A" w:rsidRDefault="00B246AE" w:rsidP="00D66A6A">
            <w:pPr>
              <w:rPr>
                <w:sz w:val="24"/>
                <w:szCs w:val="24"/>
              </w:rPr>
            </w:pPr>
          </w:p>
        </w:tc>
        <w:tc>
          <w:tcPr>
            <w:tcW w:w="734" w:type="dxa"/>
            <w:vAlign w:val="center"/>
          </w:tcPr>
          <w:p w:rsidR="00B246AE" w:rsidRPr="00D66A6A" w:rsidRDefault="00B246AE" w:rsidP="00D66A6A">
            <w:pPr>
              <w:jc w:val="right"/>
              <w:rPr>
                <w:sz w:val="24"/>
                <w:szCs w:val="24"/>
              </w:rPr>
            </w:pPr>
          </w:p>
        </w:tc>
        <w:tc>
          <w:tcPr>
            <w:tcW w:w="5454" w:type="dxa"/>
            <w:vAlign w:val="center"/>
          </w:tcPr>
          <w:p w:rsidR="00B246AE" w:rsidRPr="00D66A6A" w:rsidRDefault="00D66A6A" w:rsidP="00D66A6A">
            <w:pPr>
              <w:rPr>
                <w:sz w:val="24"/>
                <w:szCs w:val="24"/>
              </w:rPr>
            </w:pPr>
            <w:r w:rsidRPr="00D66A6A">
              <w:rPr>
                <w:sz w:val="24"/>
                <w:szCs w:val="24"/>
              </w:rPr>
              <w:t xml:space="preserve">     Premium on Bonds Payable</w:t>
            </w:r>
          </w:p>
        </w:tc>
        <w:tc>
          <w:tcPr>
            <w:tcW w:w="1173" w:type="dxa"/>
            <w:vAlign w:val="center"/>
          </w:tcPr>
          <w:p w:rsidR="00B246AE" w:rsidRPr="00D66A6A" w:rsidRDefault="00B246AE" w:rsidP="00D66A6A">
            <w:pPr>
              <w:jc w:val="right"/>
              <w:rPr>
                <w:sz w:val="24"/>
                <w:szCs w:val="24"/>
              </w:rPr>
            </w:pPr>
          </w:p>
        </w:tc>
        <w:tc>
          <w:tcPr>
            <w:tcW w:w="1257" w:type="dxa"/>
            <w:vAlign w:val="center"/>
          </w:tcPr>
          <w:p w:rsidR="00B246AE" w:rsidRPr="00D66A6A" w:rsidRDefault="00D66A6A" w:rsidP="00D66A6A">
            <w:pPr>
              <w:jc w:val="right"/>
              <w:rPr>
                <w:sz w:val="24"/>
                <w:szCs w:val="24"/>
              </w:rPr>
            </w:pPr>
            <w:r w:rsidRPr="00D66A6A">
              <w:rPr>
                <w:sz w:val="24"/>
                <w:szCs w:val="24"/>
              </w:rPr>
              <w:t>300</w:t>
            </w:r>
          </w:p>
        </w:tc>
      </w:tr>
    </w:tbl>
    <w:p w:rsidR="008C7454" w:rsidRDefault="008C7454" w:rsidP="00072C1D">
      <w:pPr>
        <w:rPr>
          <w:sz w:val="24"/>
          <w:szCs w:val="24"/>
        </w:rPr>
      </w:pPr>
    </w:p>
    <w:p w:rsidR="008C7454" w:rsidRDefault="008C7454" w:rsidP="00072C1D">
      <w:pPr>
        <w:rPr>
          <w:sz w:val="24"/>
          <w:szCs w:val="24"/>
        </w:rPr>
      </w:pPr>
    </w:p>
    <w:p w:rsidR="008C7454" w:rsidRDefault="008C7454" w:rsidP="00072C1D">
      <w:pPr>
        <w:rPr>
          <w:sz w:val="24"/>
          <w:szCs w:val="24"/>
        </w:rPr>
      </w:pPr>
      <w:r w:rsidRPr="008C7454">
        <w:rPr>
          <w:sz w:val="24"/>
          <w:szCs w:val="24"/>
        </w:rPr>
        <w:t xml:space="preserve">Prepare the journal entry for the first </w:t>
      </w:r>
      <w:r w:rsidR="000856C6">
        <w:rPr>
          <w:sz w:val="24"/>
          <w:szCs w:val="24"/>
        </w:rPr>
        <w:t xml:space="preserve">semi-annual </w:t>
      </w:r>
      <w:r w:rsidRPr="008C7454">
        <w:rPr>
          <w:sz w:val="24"/>
          <w:szCs w:val="24"/>
        </w:rPr>
        <w:t>interest payment on June 30, 201</w:t>
      </w:r>
      <w:r w:rsidR="00754832">
        <w:rPr>
          <w:sz w:val="24"/>
          <w:szCs w:val="24"/>
        </w:rPr>
        <w:t>9</w:t>
      </w:r>
      <w:r w:rsidRPr="008C7454">
        <w:rPr>
          <w:sz w:val="24"/>
          <w:szCs w:val="24"/>
        </w:rPr>
        <w:t>.</w:t>
      </w:r>
    </w:p>
    <w:p w:rsidR="008C7454" w:rsidRDefault="008C7454" w:rsidP="00072C1D">
      <w:pPr>
        <w:rPr>
          <w:sz w:val="24"/>
          <w:szCs w:val="24"/>
        </w:rPr>
      </w:pPr>
    </w:p>
    <w:tbl>
      <w:tblPr>
        <w:tblStyle w:val="TableGrid"/>
        <w:tblW w:w="0" w:type="auto"/>
        <w:tblLook w:val="04A0" w:firstRow="1" w:lastRow="0" w:firstColumn="1" w:lastColumn="0" w:noHBand="0" w:noVBand="1"/>
      </w:tblPr>
      <w:tblGrid>
        <w:gridCol w:w="734"/>
        <w:gridCol w:w="738"/>
        <w:gridCol w:w="5450"/>
        <w:gridCol w:w="1171"/>
        <w:gridCol w:w="1257"/>
      </w:tblGrid>
      <w:tr w:rsidR="00D66A6A" w:rsidRPr="00D66A6A" w:rsidTr="00D66A6A">
        <w:tc>
          <w:tcPr>
            <w:tcW w:w="9350" w:type="dxa"/>
            <w:gridSpan w:val="5"/>
            <w:vAlign w:val="center"/>
          </w:tcPr>
          <w:p w:rsidR="00D66A6A" w:rsidRPr="00D66A6A" w:rsidRDefault="00D66A6A" w:rsidP="00586865">
            <w:pPr>
              <w:jc w:val="center"/>
              <w:rPr>
                <w:b/>
                <w:sz w:val="24"/>
                <w:szCs w:val="24"/>
              </w:rPr>
            </w:pPr>
            <w:r w:rsidRPr="00D66A6A">
              <w:rPr>
                <w:b/>
                <w:sz w:val="24"/>
                <w:szCs w:val="24"/>
              </w:rPr>
              <w:t>General Journal</w:t>
            </w:r>
          </w:p>
        </w:tc>
      </w:tr>
      <w:tr w:rsidR="00D66A6A" w:rsidRPr="00D66A6A" w:rsidTr="00D66A6A">
        <w:tc>
          <w:tcPr>
            <w:tcW w:w="1472" w:type="dxa"/>
            <w:gridSpan w:val="2"/>
            <w:vAlign w:val="center"/>
          </w:tcPr>
          <w:p w:rsidR="00D66A6A" w:rsidRPr="00D66A6A" w:rsidRDefault="00D66A6A" w:rsidP="00586865">
            <w:pPr>
              <w:jc w:val="center"/>
              <w:rPr>
                <w:b/>
                <w:sz w:val="24"/>
                <w:szCs w:val="24"/>
              </w:rPr>
            </w:pPr>
            <w:r w:rsidRPr="00D66A6A">
              <w:rPr>
                <w:b/>
                <w:sz w:val="24"/>
                <w:szCs w:val="24"/>
              </w:rPr>
              <w:t>Date</w:t>
            </w:r>
          </w:p>
        </w:tc>
        <w:tc>
          <w:tcPr>
            <w:tcW w:w="5450" w:type="dxa"/>
            <w:vMerge w:val="restart"/>
            <w:vAlign w:val="center"/>
          </w:tcPr>
          <w:p w:rsidR="00D66A6A" w:rsidRPr="00D66A6A" w:rsidRDefault="00D66A6A" w:rsidP="00586865">
            <w:pPr>
              <w:jc w:val="center"/>
              <w:rPr>
                <w:b/>
                <w:sz w:val="24"/>
                <w:szCs w:val="24"/>
              </w:rPr>
            </w:pPr>
            <w:r w:rsidRPr="00D66A6A">
              <w:rPr>
                <w:b/>
                <w:sz w:val="24"/>
                <w:szCs w:val="24"/>
              </w:rPr>
              <w:t>Account Title</w:t>
            </w:r>
          </w:p>
        </w:tc>
        <w:tc>
          <w:tcPr>
            <w:tcW w:w="1171" w:type="dxa"/>
            <w:vMerge w:val="restart"/>
            <w:vAlign w:val="center"/>
          </w:tcPr>
          <w:p w:rsidR="00D66A6A" w:rsidRPr="00D66A6A" w:rsidRDefault="00D66A6A" w:rsidP="00586865">
            <w:pPr>
              <w:jc w:val="center"/>
              <w:rPr>
                <w:b/>
                <w:sz w:val="24"/>
                <w:szCs w:val="24"/>
              </w:rPr>
            </w:pPr>
            <w:r w:rsidRPr="00D66A6A">
              <w:rPr>
                <w:b/>
                <w:sz w:val="24"/>
                <w:szCs w:val="24"/>
              </w:rPr>
              <w:t>Debit</w:t>
            </w:r>
          </w:p>
        </w:tc>
        <w:tc>
          <w:tcPr>
            <w:tcW w:w="1257" w:type="dxa"/>
            <w:vMerge w:val="restart"/>
            <w:vAlign w:val="center"/>
          </w:tcPr>
          <w:p w:rsidR="00D66A6A" w:rsidRPr="00D66A6A" w:rsidRDefault="00D66A6A" w:rsidP="00586865">
            <w:pPr>
              <w:jc w:val="center"/>
              <w:rPr>
                <w:b/>
                <w:sz w:val="24"/>
                <w:szCs w:val="24"/>
              </w:rPr>
            </w:pPr>
            <w:r w:rsidRPr="00D66A6A">
              <w:rPr>
                <w:b/>
                <w:sz w:val="24"/>
                <w:szCs w:val="24"/>
              </w:rPr>
              <w:t>Credit</w:t>
            </w:r>
          </w:p>
        </w:tc>
      </w:tr>
      <w:tr w:rsidR="00D66A6A" w:rsidRPr="00D66A6A" w:rsidTr="00D66A6A">
        <w:tc>
          <w:tcPr>
            <w:tcW w:w="1472" w:type="dxa"/>
            <w:gridSpan w:val="2"/>
            <w:vAlign w:val="center"/>
          </w:tcPr>
          <w:p w:rsidR="00D66A6A" w:rsidRPr="00D66A6A" w:rsidRDefault="00D66A6A" w:rsidP="00586865">
            <w:pPr>
              <w:jc w:val="center"/>
              <w:rPr>
                <w:b/>
                <w:sz w:val="24"/>
                <w:szCs w:val="24"/>
              </w:rPr>
            </w:pPr>
            <w:r w:rsidRPr="00D66A6A">
              <w:rPr>
                <w:b/>
                <w:sz w:val="24"/>
                <w:szCs w:val="24"/>
              </w:rPr>
              <w:t>2019</w:t>
            </w:r>
          </w:p>
        </w:tc>
        <w:tc>
          <w:tcPr>
            <w:tcW w:w="5450" w:type="dxa"/>
            <w:vMerge/>
          </w:tcPr>
          <w:p w:rsidR="00D66A6A" w:rsidRPr="00D66A6A" w:rsidRDefault="00D66A6A" w:rsidP="00586865">
            <w:pPr>
              <w:rPr>
                <w:sz w:val="24"/>
                <w:szCs w:val="24"/>
              </w:rPr>
            </w:pPr>
          </w:p>
        </w:tc>
        <w:tc>
          <w:tcPr>
            <w:tcW w:w="1171" w:type="dxa"/>
            <w:vMerge/>
          </w:tcPr>
          <w:p w:rsidR="00D66A6A" w:rsidRPr="00D66A6A" w:rsidRDefault="00D66A6A" w:rsidP="00586865">
            <w:pPr>
              <w:rPr>
                <w:sz w:val="24"/>
                <w:szCs w:val="24"/>
              </w:rPr>
            </w:pPr>
          </w:p>
        </w:tc>
        <w:tc>
          <w:tcPr>
            <w:tcW w:w="1257" w:type="dxa"/>
            <w:vMerge/>
          </w:tcPr>
          <w:p w:rsidR="00D66A6A" w:rsidRPr="00D66A6A" w:rsidRDefault="00D66A6A" w:rsidP="00586865">
            <w:pPr>
              <w:rPr>
                <w:sz w:val="24"/>
                <w:szCs w:val="24"/>
              </w:rPr>
            </w:pPr>
          </w:p>
        </w:tc>
      </w:tr>
      <w:tr w:rsidR="00D66A6A" w:rsidRPr="00D66A6A" w:rsidTr="00D66A6A">
        <w:trPr>
          <w:trHeight w:val="432"/>
        </w:trPr>
        <w:tc>
          <w:tcPr>
            <w:tcW w:w="734" w:type="dxa"/>
            <w:vAlign w:val="center"/>
          </w:tcPr>
          <w:p w:rsidR="00D66A6A" w:rsidRPr="00D66A6A" w:rsidRDefault="00D66A6A" w:rsidP="00586865">
            <w:pPr>
              <w:rPr>
                <w:sz w:val="24"/>
                <w:szCs w:val="24"/>
              </w:rPr>
            </w:pPr>
            <w:r>
              <w:rPr>
                <w:sz w:val="24"/>
                <w:szCs w:val="24"/>
              </w:rPr>
              <w:t>June</w:t>
            </w:r>
          </w:p>
        </w:tc>
        <w:tc>
          <w:tcPr>
            <w:tcW w:w="738" w:type="dxa"/>
            <w:vAlign w:val="center"/>
          </w:tcPr>
          <w:p w:rsidR="00D66A6A" w:rsidRPr="00D66A6A" w:rsidRDefault="00D66A6A" w:rsidP="00586865">
            <w:pPr>
              <w:jc w:val="right"/>
              <w:rPr>
                <w:sz w:val="24"/>
                <w:szCs w:val="24"/>
              </w:rPr>
            </w:pPr>
            <w:r>
              <w:rPr>
                <w:sz w:val="24"/>
                <w:szCs w:val="24"/>
              </w:rPr>
              <w:t>30</w:t>
            </w:r>
          </w:p>
        </w:tc>
        <w:tc>
          <w:tcPr>
            <w:tcW w:w="5450" w:type="dxa"/>
            <w:vAlign w:val="center"/>
          </w:tcPr>
          <w:p w:rsidR="00D66A6A" w:rsidRPr="00D66A6A" w:rsidRDefault="00D66A6A" w:rsidP="00586865">
            <w:pPr>
              <w:rPr>
                <w:sz w:val="24"/>
                <w:szCs w:val="24"/>
              </w:rPr>
            </w:pPr>
            <w:r>
              <w:rPr>
                <w:sz w:val="24"/>
                <w:szCs w:val="24"/>
              </w:rPr>
              <w:t>Interest Expense</w:t>
            </w:r>
          </w:p>
        </w:tc>
        <w:tc>
          <w:tcPr>
            <w:tcW w:w="1171" w:type="dxa"/>
            <w:vAlign w:val="center"/>
          </w:tcPr>
          <w:p w:rsidR="00D66A6A" w:rsidRPr="00D66A6A" w:rsidRDefault="00711290" w:rsidP="00586865">
            <w:pPr>
              <w:jc w:val="right"/>
              <w:rPr>
                <w:sz w:val="24"/>
                <w:szCs w:val="24"/>
              </w:rPr>
            </w:pPr>
            <w:r>
              <w:rPr>
                <w:sz w:val="24"/>
                <w:szCs w:val="24"/>
              </w:rPr>
              <w:t>7</w:t>
            </w:r>
            <w:r w:rsidR="00D66A6A">
              <w:rPr>
                <w:sz w:val="24"/>
                <w:szCs w:val="24"/>
              </w:rPr>
              <w:t>70</w:t>
            </w:r>
          </w:p>
        </w:tc>
        <w:tc>
          <w:tcPr>
            <w:tcW w:w="1257" w:type="dxa"/>
            <w:vAlign w:val="center"/>
          </w:tcPr>
          <w:p w:rsidR="00D66A6A" w:rsidRPr="00D66A6A" w:rsidRDefault="00D66A6A" w:rsidP="00586865">
            <w:pPr>
              <w:jc w:val="right"/>
              <w:rPr>
                <w:sz w:val="24"/>
                <w:szCs w:val="24"/>
              </w:rPr>
            </w:pPr>
          </w:p>
        </w:tc>
      </w:tr>
      <w:tr w:rsidR="00D66A6A" w:rsidRPr="00D66A6A" w:rsidTr="00D66A6A">
        <w:trPr>
          <w:trHeight w:val="432"/>
        </w:trPr>
        <w:tc>
          <w:tcPr>
            <w:tcW w:w="734" w:type="dxa"/>
            <w:vAlign w:val="center"/>
          </w:tcPr>
          <w:p w:rsidR="00D66A6A" w:rsidRPr="00D66A6A" w:rsidRDefault="00D66A6A" w:rsidP="00586865">
            <w:pPr>
              <w:rPr>
                <w:sz w:val="24"/>
                <w:szCs w:val="24"/>
              </w:rPr>
            </w:pPr>
          </w:p>
        </w:tc>
        <w:tc>
          <w:tcPr>
            <w:tcW w:w="738" w:type="dxa"/>
            <w:vAlign w:val="center"/>
          </w:tcPr>
          <w:p w:rsidR="00D66A6A" w:rsidRPr="00D66A6A" w:rsidRDefault="00D66A6A" w:rsidP="00586865">
            <w:pPr>
              <w:jc w:val="right"/>
              <w:rPr>
                <w:sz w:val="24"/>
                <w:szCs w:val="24"/>
              </w:rPr>
            </w:pPr>
          </w:p>
        </w:tc>
        <w:tc>
          <w:tcPr>
            <w:tcW w:w="5450" w:type="dxa"/>
            <w:vAlign w:val="center"/>
          </w:tcPr>
          <w:p w:rsidR="00D66A6A" w:rsidRPr="00D66A6A" w:rsidRDefault="00D66A6A" w:rsidP="00586865">
            <w:pPr>
              <w:rPr>
                <w:sz w:val="24"/>
                <w:szCs w:val="24"/>
              </w:rPr>
            </w:pPr>
            <w:r>
              <w:rPr>
                <w:sz w:val="24"/>
                <w:szCs w:val="24"/>
              </w:rPr>
              <w:t>Premium on Bonds Payable</w:t>
            </w:r>
          </w:p>
        </w:tc>
        <w:tc>
          <w:tcPr>
            <w:tcW w:w="1171" w:type="dxa"/>
            <w:vAlign w:val="center"/>
          </w:tcPr>
          <w:p w:rsidR="00D66A6A" w:rsidRPr="00D66A6A" w:rsidRDefault="00D66A6A" w:rsidP="00586865">
            <w:pPr>
              <w:jc w:val="right"/>
              <w:rPr>
                <w:sz w:val="24"/>
                <w:szCs w:val="24"/>
              </w:rPr>
            </w:pPr>
            <w:r>
              <w:rPr>
                <w:sz w:val="24"/>
                <w:szCs w:val="24"/>
              </w:rPr>
              <w:t>30</w:t>
            </w:r>
          </w:p>
        </w:tc>
        <w:tc>
          <w:tcPr>
            <w:tcW w:w="1257" w:type="dxa"/>
            <w:vAlign w:val="center"/>
          </w:tcPr>
          <w:p w:rsidR="00D66A6A" w:rsidRPr="00D66A6A" w:rsidRDefault="00D66A6A" w:rsidP="00586865">
            <w:pPr>
              <w:jc w:val="right"/>
              <w:rPr>
                <w:sz w:val="24"/>
                <w:szCs w:val="24"/>
              </w:rPr>
            </w:pPr>
          </w:p>
        </w:tc>
      </w:tr>
      <w:tr w:rsidR="00D66A6A" w:rsidRPr="00D66A6A" w:rsidTr="00D66A6A">
        <w:trPr>
          <w:trHeight w:val="432"/>
        </w:trPr>
        <w:tc>
          <w:tcPr>
            <w:tcW w:w="734" w:type="dxa"/>
            <w:vAlign w:val="center"/>
          </w:tcPr>
          <w:p w:rsidR="00D66A6A" w:rsidRPr="00D66A6A" w:rsidRDefault="00D66A6A" w:rsidP="00586865">
            <w:pPr>
              <w:rPr>
                <w:sz w:val="24"/>
                <w:szCs w:val="24"/>
              </w:rPr>
            </w:pPr>
          </w:p>
        </w:tc>
        <w:tc>
          <w:tcPr>
            <w:tcW w:w="738" w:type="dxa"/>
            <w:vAlign w:val="center"/>
          </w:tcPr>
          <w:p w:rsidR="00D66A6A" w:rsidRPr="00D66A6A" w:rsidRDefault="00D66A6A" w:rsidP="00586865">
            <w:pPr>
              <w:jc w:val="right"/>
              <w:rPr>
                <w:sz w:val="24"/>
                <w:szCs w:val="24"/>
              </w:rPr>
            </w:pPr>
          </w:p>
        </w:tc>
        <w:tc>
          <w:tcPr>
            <w:tcW w:w="5450" w:type="dxa"/>
            <w:vAlign w:val="center"/>
          </w:tcPr>
          <w:p w:rsidR="00D66A6A" w:rsidRPr="00D66A6A" w:rsidRDefault="00D66A6A" w:rsidP="00586865">
            <w:pPr>
              <w:rPr>
                <w:sz w:val="24"/>
                <w:szCs w:val="24"/>
              </w:rPr>
            </w:pPr>
            <w:r>
              <w:rPr>
                <w:sz w:val="24"/>
                <w:szCs w:val="24"/>
              </w:rPr>
              <w:t xml:space="preserve">     Cash</w:t>
            </w:r>
          </w:p>
        </w:tc>
        <w:tc>
          <w:tcPr>
            <w:tcW w:w="1171" w:type="dxa"/>
            <w:vAlign w:val="center"/>
          </w:tcPr>
          <w:p w:rsidR="00D66A6A" w:rsidRPr="00D66A6A" w:rsidRDefault="00D66A6A" w:rsidP="00586865">
            <w:pPr>
              <w:jc w:val="right"/>
              <w:rPr>
                <w:sz w:val="24"/>
                <w:szCs w:val="24"/>
              </w:rPr>
            </w:pPr>
          </w:p>
        </w:tc>
        <w:tc>
          <w:tcPr>
            <w:tcW w:w="1257" w:type="dxa"/>
            <w:vAlign w:val="center"/>
          </w:tcPr>
          <w:p w:rsidR="00D66A6A" w:rsidRPr="00D66A6A" w:rsidRDefault="00711290" w:rsidP="00586865">
            <w:pPr>
              <w:jc w:val="right"/>
              <w:rPr>
                <w:sz w:val="24"/>
                <w:szCs w:val="24"/>
              </w:rPr>
            </w:pPr>
            <w:r>
              <w:rPr>
                <w:sz w:val="24"/>
                <w:szCs w:val="24"/>
              </w:rPr>
              <w:t>8</w:t>
            </w:r>
            <w:r w:rsidR="00D66A6A">
              <w:rPr>
                <w:sz w:val="24"/>
                <w:szCs w:val="24"/>
              </w:rPr>
              <w:t>00</w:t>
            </w:r>
          </w:p>
        </w:tc>
      </w:tr>
    </w:tbl>
    <w:p w:rsidR="002970BB" w:rsidRDefault="002970BB">
      <w:pPr>
        <w:rPr>
          <w:sz w:val="24"/>
          <w:szCs w:val="24"/>
        </w:rPr>
      </w:pPr>
    </w:p>
    <w:p w:rsidR="006F67E0" w:rsidRDefault="006F67E0" w:rsidP="006F67E0">
      <w:pPr>
        <w:rPr>
          <w:sz w:val="24"/>
          <w:szCs w:val="24"/>
        </w:rPr>
      </w:pPr>
      <w:r w:rsidRPr="008C7454">
        <w:rPr>
          <w:sz w:val="24"/>
          <w:szCs w:val="24"/>
        </w:rPr>
        <w:t xml:space="preserve">Prepare the journal entry for the </w:t>
      </w:r>
      <w:r>
        <w:rPr>
          <w:sz w:val="24"/>
          <w:szCs w:val="24"/>
        </w:rPr>
        <w:t>second</w:t>
      </w:r>
      <w:r w:rsidRPr="008C7454">
        <w:rPr>
          <w:sz w:val="24"/>
          <w:szCs w:val="24"/>
        </w:rPr>
        <w:t xml:space="preserve"> </w:t>
      </w:r>
      <w:r w:rsidR="000856C6">
        <w:rPr>
          <w:sz w:val="24"/>
          <w:szCs w:val="24"/>
        </w:rPr>
        <w:t xml:space="preserve">semi-annual </w:t>
      </w:r>
      <w:r w:rsidRPr="008C7454">
        <w:rPr>
          <w:sz w:val="24"/>
          <w:szCs w:val="24"/>
        </w:rPr>
        <w:t xml:space="preserve">interest payment on </w:t>
      </w:r>
      <w:r>
        <w:rPr>
          <w:sz w:val="24"/>
          <w:szCs w:val="24"/>
        </w:rPr>
        <w:t>December 31</w:t>
      </w:r>
      <w:r w:rsidRPr="008C7454">
        <w:rPr>
          <w:sz w:val="24"/>
          <w:szCs w:val="24"/>
        </w:rPr>
        <w:t>, 201</w:t>
      </w:r>
      <w:r w:rsidR="00754832">
        <w:rPr>
          <w:sz w:val="24"/>
          <w:szCs w:val="24"/>
        </w:rPr>
        <w:t>9</w:t>
      </w:r>
      <w:r w:rsidRPr="008C7454">
        <w:rPr>
          <w:sz w:val="24"/>
          <w:szCs w:val="24"/>
        </w:rPr>
        <w:t>.</w:t>
      </w:r>
    </w:p>
    <w:p w:rsidR="006F67E0" w:rsidRDefault="006F67E0" w:rsidP="006F67E0">
      <w:pPr>
        <w:rPr>
          <w:sz w:val="24"/>
          <w:szCs w:val="24"/>
        </w:rPr>
      </w:pPr>
    </w:p>
    <w:tbl>
      <w:tblPr>
        <w:tblStyle w:val="TableGrid"/>
        <w:tblW w:w="0" w:type="auto"/>
        <w:tblLook w:val="04A0" w:firstRow="1" w:lastRow="0" w:firstColumn="1" w:lastColumn="0" w:noHBand="0" w:noVBand="1"/>
      </w:tblPr>
      <w:tblGrid>
        <w:gridCol w:w="733"/>
        <w:gridCol w:w="738"/>
        <w:gridCol w:w="5451"/>
        <w:gridCol w:w="1171"/>
        <w:gridCol w:w="1257"/>
      </w:tblGrid>
      <w:tr w:rsidR="00D66A6A" w:rsidRPr="00D66A6A" w:rsidTr="00D66A6A">
        <w:tc>
          <w:tcPr>
            <w:tcW w:w="9350" w:type="dxa"/>
            <w:gridSpan w:val="5"/>
            <w:vAlign w:val="center"/>
          </w:tcPr>
          <w:p w:rsidR="00D66A6A" w:rsidRPr="00D66A6A" w:rsidRDefault="00D66A6A" w:rsidP="00586865">
            <w:pPr>
              <w:jc w:val="center"/>
              <w:rPr>
                <w:b/>
                <w:sz w:val="24"/>
                <w:szCs w:val="24"/>
              </w:rPr>
            </w:pPr>
            <w:r w:rsidRPr="00D66A6A">
              <w:rPr>
                <w:b/>
                <w:sz w:val="24"/>
                <w:szCs w:val="24"/>
              </w:rPr>
              <w:t>General Journal</w:t>
            </w:r>
          </w:p>
        </w:tc>
      </w:tr>
      <w:tr w:rsidR="00D66A6A" w:rsidRPr="00D66A6A" w:rsidTr="00D66A6A">
        <w:tc>
          <w:tcPr>
            <w:tcW w:w="1471" w:type="dxa"/>
            <w:gridSpan w:val="2"/>
            <w:vAlign w:val="center"/>
          </w:tcPr>
          <w:p w:rsidR="00D66A6A" w:rsidRPr="00D66A6A" w:rsidRDefault="00D66A6A" w:rsidP="00586865">
            <w:pPr>
              <w:jc w:val="center"/>
              <w:rPr>
                <w:b/>
                <w:sz w:val="24"/>
                <w:szCs w:val="24"/>
              </w:rPr>
            </w:pPr>
            <w:r w:rsidRPr="00D66A6A">
              <w:rPr>
                <w:b/>
                <w:sz w:val="24"/>
                <w:szCs w:val="24"/>
              </w:rPr>
              <w:t>Date</w:t>
            </w:r>
          </w:p>
        </w:tc>
        <w:tc>
          <w:tcPr>
            <w:tcW w:w="5451" w:type="dxa"/>
            <w:vMerge w:val="restart"/>
            <w:vAlign w:val="center"/>
          </w:tcPr>
          <w:p w:rsidR="00D66A6A" w:rsidRPr="00D66A6A" w:rsidRDefault="00D66A6A" w:rsidP="00586865">
            <w:pPr>
              <w:jc w:val="center"/>
              <w:rPr>
                <w:b/>
                <w:sz w:val="24"/>
                <w:szCs w:val="24"/>
              </w:rPr>
            </w:pPr>
            <w:r w:rsidRPr="00D66A6A">
              <w:rPr>
                <w:b/>
                <w:sz w:val="24"/>
                <w:szCs w:val="24"/>
              </w:rPr>
              <w:t>Account Title</w:t>
            </w:r>
          </w:p>
        </w:tc>
        <w:tc>
          <w:tcPr>
            <w:tcW w:w="1171" w:type="dxa"/>
            <w:vMerge w:val="restart"/>
            <w:vAlign w:val="center"/>
          </w:tcPr>
          <w:p w:rsidR="00D66A6A" w:rsidRPr="00D66A6A" w:rsidRDefault="00D66A6A" w:rsidP="00586865">
            <w:pPr>
              <w:jc w:val="center"/>
              <w:rPr>
                <w:b/>
                <w:sz w:val="24"/>
                <w:szCs w:val="24"/>
              </w:rPr>
            </w:pPr>
            <w:r w:rsidRPr="00D66A6A">
              <w:rPr>
                <w:b/>
                <w:sz w:val="24"/>
                <w:szCs w:val="24"/>
              </w:rPr>
              <w:t>Debit</w:t>
            </w:r>
          </w:p>
        </w:tc>
        <w:tc>
          <w:tcPr>
            <w:tcW w:w="1257" w:type="dxa"/>
            <w:vMerge w:val="restart"/>
            <w:vAlign w:val="center"/>
          </w:tcPr>
          <w:p w:rsidR="00D66A6A" w:rsidRPr="00D66A6A" w:rsidRDefault="00D66A6A" w:rsidP="00586865">
            <w:pPr>
              <w:jc w:val="center"/>
              <w:rPr>
                <w:b/>
                <w:sz w:val="24"/>
                <w:szCs w:val="24"/>
              </w:rPr>
            </w:pPr>
            <w:r w:rsidRPr="00D66A6A">
              <w:rPr>
                <w:b/>
                <w:sz w:val="24"/>
                <w:szCs w:val="24"/>
              </w:rPr>
              <w:t>Credit</w:t>
            </w:r>
          </w:p>
        </w:tc>
      </w:tr>
      <w:tr w:rsidR="00D66A6A" w:rsidRPr="00D66A6A" w:rsidTr="00D66A6A">
        <w:tc>
          <w:tcPr>
            <w:tcW w:w="1471" w:type="dxa"/>
            <w:gridSpan w:val="2"/>
            <w:vAlign w:val="center"/>
          </w:tcPr>
          <w:p w:rsidR="00D66A6A" w:rsidRPr="00D66A6A" w:rsidRDefault="00D66A6A" w:rsidP="00586865">
            <w:pPr>
              <w:jc w:val="center"/>
              <w:rPr>
                <w:b/>
                <w:sz w:val="24"/>
                <w:szCs w:val="24"/>
              </w:rPr>
            </w:pPr>
            <w:r w:rsidRPr="00D66A6A">
              <w:rPr>
                <w:b/>
                <w:sz w:val="24"/>
                <w:szCs w:val="24"/>
              </w:rPr>
              <w:t>2019</w:t>
            </w:r>
          </w:p>
        </w:tc>
        <w:tc>
          <w:tcPr>
            <w:tcW w:w="5451" w:type="dxa"/>
            <w:vMerge/>
          </w:tcPr>
          <w:p w:rsidR="00D66A6A" w:rsidRPr="00D66A6A" w:rsidRDefault="00D66A6A" w:rsidP="00586865">
            <w:pPr>
              <w:rPr>
                <w:sz w:val="24"/>
                <w:szCs w:val="24"/>
              </w:rPr>
            </w:pPr>
          </w:p>
        </w:tc>
        <w:tc>
          <w:tcPr>
            <w:tcW w:w="1171" w:type="dxa"/>
            <w:vMerge/>
          </w:tcPr>
          <w:p w:rsidR="00D66A6A" w:rsidRPr="00D66A6A" w:rsidRDefault="00D66A6A" w:rsidP="00586865">
            <w:pPr>
              <w:rPr>
                <w:sz w:val="24"/>
                <w:szCs w:val="24"/>
              </w:rPr>
            </w:pPr>
          </w:p>
        </w:tc>
        <w:tc>
          <w:tcPr>
            <w:tcW w:w="1257" w:type="dxa"/>
            <w:vMerge/>
          </w:tcPr>
          <w:p w:rsidR="00D66A6A" w:rsidRPr="00D66A6A" w:rsidRDefault="00D66A6A" w:rsidP="00586865">
            <w:pPr>
              <w:rPr>
                <w:sz w:val="24"/>
                <w:szCs w:val="24"/>
              </w:rPr>
            </w:pPr>
          </w:p>
        </w:tc>
      </w:tr>
      <w:tr w:rsidR="00D66A6A" w:rsidRPr="00D66A6A" w:rsidTr="00D66A6A">
        <w:trPr>
          <w:trHeight w:val="432"/>
        </w:trPr>
        <w:tc>
          <w:tcPr>
            <w:tcW w:w="733" w:type="dxa"/>
            <w:vAlign w:val="center"/>
          </w:tcPr>
          <w:p w:rsidR="00D66A6A" w:rsidRPr="00D66A6A" w:rsidRDefault="00D66A6A" w:rsidP="00586865">
            <w:pPr>
              <w:rPr>
                <w:sz w:val="24"/>
                <w:szCs w:val="24"/>
              </w:rPr>
            </w:pPr>
            <w:r>
              <w:rPr>
                <w:sz w:val="24"/>
                <w:szCs w:val="24"/>
              </w:rPr>
              <w:t>Dec</w:t>
            </w:r>
          </w:p>
        </w:tc>
        <w:tc>
          <w:tcPr>
            <w:tcW w:w="738" w:type="dxa"/>
            <w:vAlign w:val="center"/>
          </w:tcPr>
          <w:p w:rsidR="00D66A6A" w:rsidRPr="00D66A6A" w:rsidRDefault="00D66A6A" w:rsidP="00586865">
            <w:pPr>
              <w:jc w:val="right"/>
              <w:rPr>
                <w:sz w:val="24"/>
                <w:szCs w:val="24"/>
              </w:rPr>
            </w:pPr>
            <w:r>
              <w:rPr>
                <w:sz w:val="24"/>
                <w:szCs w:val="24"/>
              </w:rPr>
              <w:t>31</w:t>
            </w:r>
          </w:p>
        </w:tc>
        <w:tc>
          <w:tcPr>
            <w:tcW w:w="5451" w:type="dxa"/>
            <w:vAlign w:val="center"/>
          </w:tcPr>
          <w:p w:rsidR="00D66A6A" w:rsidRPr="00D66A6A" w:rsidRDefault="00D66A6A" w:rsidP="00586865">
            <w:pPr>
              <w:rPr>
                <w:sz w:val="24"/>
                <w:szCs w:val="24"/>
              </w:rPr>
            </w:pPr>
            <w:r>
              <w:rPr>
                <w:sz w:val="24"/>
                <w:szCs w:val="24"/>
              </w:rPr>
              <w:t>Interest Expense</w:t>
            </w:r>
          </w:p>
        </w:tc>
        <w:tc>
          <w:tcPr>
            <w:tcW w:w="1171" w:type="dxa"/>
            <w:vAlign w:val="center"/>
          </w:tcPr>
          <w:p w:rsidR="00D66A6A" w:rsidRPr="00D66A6A" w:rsidRDefault="00E26B91" w:rsidP="00586865">
            <w:pPr>
              <w:jc w:val="right"/>
              <w:rPr>
                <w:sz w:val="24"/>
                <w:szCs w:val="24"/>
              </w:rPr>
            </w:pPr>
            <w:r>
              <w:rPr>
                <w:sz w:val="24"/>
                <w:szCs w:val="24"/>
              </w:rPr>
              <w:t>7</w:t>
            </w:r>
            <w:r w:rsidR="00D66A6A">
              <w:rPr>
                <w:sz w:val="24"/>
                <w:szCs w:val="24"/>
              </w:rPr>
              <w:t>70</w:t>
            </w:r>
          </w:p>
        </w:tc>
        <w:tc>
          <w:tcPr>
            <w:tcW w:w="1257" w:type="dxa"/>
            <w:vAlign w:val="center"/>
          </w:tcPr>
          <w:p w:rsidR="00D66A6A" w:rsidRPr="00D66A6A" w:rsidRDefault="00D66A6A" w:rsidP="00586865">
            <w:pPr>
              <w:jc w:val="right"/>
              <w:rPr>
                <w:sz w:val="24"/>
                <w:szCs w:val="24"/>
              </w:rPr>
            </w:pPr>
          </w:p>
        </w:tc>
      </w:tr>
      <w:tr w:rsidR="00D66A6A" w:rsidRPr="00D66A6A" w:rsidTr="00D66A6A">
        <w:trPr>
          <w:trHeight w:val="432"/>
        </w:trPr>
        <w:tc>
          <w:tcPr>
            <w:tcW w:w="733" w:type="dxa"/>
            <w:vAlign w:val="center"/>
          </w:tcPr>
          <w:p w:rsidR="00D66A6A" w:rsidRPr="00D66A6A" w:rsidRDefault="00D66A6A" w:rsidP="00586865">
            <w:pPr>
              <w:rPr>
                <w:sz w:val="24"/>
                <w:szCs w:val="24"/>
              </w:rPr>
            </w:pPr>
          </w:p>
        </w:tc>
        <w:tc>
          <w:tcPr>
            <w:tcW w:w="738" w:type="dxa"/>
            <w:vAlign w:val="center"/>
          </w:tcPr>
          <w:p w:rsidR="00D66A6A" w:rsidRPr="00D66A6A" w:rsidRDefault="00D66A6A" w:rsidP="00586865">
            <w:pPr>
              <w:jc w:val="right"/>
              <w:rPr>
                <w:sz w:val="24"/>
                <w:szCs w:val="24"/>
              </w:rPr>
            </w:pPr>
          </w:p>
        </w:tc>
        <w:tc>
          <w:tcPr>
            <w:tcW w:w="5451" w:type="dxa"/>
            <w:vAlign w:val="center"/>
          </w:tcPr>
          <w:p w:rsidR="00D66A6A" w:rsidRPr="00D66A6A" w:rsidRDefault="00D66A6A" w:rsidP="00586865">
            <w:pPr>
              <w:rPr>
                <w:sz w:val="24"/>
                <w:szCs w:val="24"/>
              </w:rPr>
            </w:pPr>
            <w:r>
              <w:rPr>
                <w:sz w:val="24"/>
                <w:szCs w:val="24"/>
              </w:rPr>
              <w:t>Premium on Bonds Payable</w:t>
            </w:r>
          </w:p>
        </w:tc>
        <w:tc>
          <w:tcPr>
            <w:tcW w:w="1171" w:type="dxa"/>
            <w:vAlign w:val="center"/>
          </w:tcPr>
          <w:p w:rsidR="00D66A6A" w:rsidRPr="00D66A6A" w:rsidRDefault="00D66A6A" w:rsidP="00586865">
            <w:pPr>
              <w:jc w:val="right"/>
              <w:rPr>
                <w:sz w:val="24"/>
                <w:szCs w:val="24"/>
              </w:rPr>
            </w:pPr>
            <w:r>
              <w:rPr>
                <w:sz w:val="24"/>
                <w:szCs w:val="24"/>
              </w:rPr>
              <w:t>30</w:t>
            </w:r>
          </w:p>
        </w:tc>
        <w:tc>
          <w:tcPr>
            <w:tcW w:w="1257" w:type="dxa"/>
            <w:vAlign w:val="center"/>
          </w:tcPr>
          <w:p w:rsidR="00D66A6A" w:rsidRPr="00D66A6A" w:rsidRDefault="00D66A6A" w:rsidP="00586865">
            <w:pPr>
              <w:jc w:val="right"/>
              <w:rPr>
                <w:sz w:val="24"/>
                <w:szCs w:val="24"/>
              </w:rPr>
            </w:pPr>
          </w:p>
        </w:tc>
      </w:tr>
      <w:tr w:rsidR="00D66A6A" w:rsidRPr="00D66A6A" w:rsidTr="00D66A6A">
        <w:trPr>
          <w:trHeight w:val="432"/>
        </w:trPr>
        <w:tc>
          <w:tcPr>
            <w:tcW w:w="733" w:type="dxa"/>
            <w:vAlign w:val="center"/>
          </w:tcPr>
          <w:p w:rsidR="00D66A6A" w:rsidRPr="00D66A6A" w:rsidRDefault="00D66A6A" w:rsidP="00586865">
            <w:pPr>
              <w:rPr>
                <w:sz w:val="24"/>
                <w:szCs w:val="24"/>
              </w:rPr>
            </w:pPr>
          </w:p>
        </w:tc>
        <w:tc>
          <w:tcPr>
            <w:tcW w:w="738" w:type="dxa"/>
            <w:vAlign w:val="center"/>
          </w:tcPr>
          <w:p w:rsidR="00D66A6A" w:rsidRPr="00D66A6A" w:rsidRDefault="00D66A6A" w:rsidP="00586865">
            <w:pPr>
              <w:jc w:val="right"/>
              <w:rPr>
                <w:sz w:val="24"/>
                <w:szCs w:val="24"/>
              </w:rPr>
            </w:pPr>
          </w:p>
        </w:tc>
        <w:tc>
          <w:tcPr>
            <w:tcW w:w="5451" w:type="dxa"/>
            <w:vAlign w:val="center"/>
          </w:tcPr>
          <w:p w:rsidR="00D66A6A" w:rsidRPr="00D66A6A" w:rsidRDefault="00D66A6A" w:rsidP="00586865">
            <w:pPr>
              <w:rPr>
                <w:sz w:val="24"/>
                <w:szCs w:val="24"/>
              </w:rPr>
            </w:pPr>
            <w:r>
              <w:rPr>
                <w:sz w:val="24"/>
                <w:szCs w:val="24"/>
              </w:rPr>
              <w:t xml:space="preserve">     Cash</w:t>
            </w:r>
          </w:p>
        </w:tc>
        <w:tc>
          <w:tcPr>
            <w:tcW w:w="1171" w:type="dxa"/>
            <w:vAlign w:val="center"/>
          </w:tcPr>
          <w:p w:rsidR="00D66A6A" w:rsidRPr="00D66A6A" w:rsidRDefault="00D66A6A" w:rsidP="00586865">
            <w:pPr>
              <w:jc w:val="right"/>
              <w:rPr>
                <w:sz w:val="24"/>
                <w:szCs w:val="24"/>
              </w:rPr>
            </w:pPr>
          </w:p>
        </w:tc>
        <w:tc>
          <w:tcPr>
            <w:tcW w:w="1257" w:type="dxa"/>
            <w:vAlign w:val="center"/>
          </w:tcPr>
          <w:p w:rsidR="00D66A6A" w:rsidRPr="00D66A6A" w:rsidRDefault="00D66A6A" w:rsidP="00586865">
            <w:pPr>
              <w:jc w:val="right"/>
              <w:rPr>
                <w:sz w:val="24"/>
                <w:szCs w:val="24"/>
              </w:rPr>
            </w:pPr>
            <w:r>
              <w:rPr>
                <w:sz w:val="24"/>
                <w:szCs w:val="24"/>
              </w:rPr>
              <w:t>500</w:t>
            </w:r>
          </w:p>
        </w:tc>
      </w:tr>
    </w:tbl>
    <w:p w:rsidR="00B246AE" w:rsidRDefault="00B246AE" w:rsidP="006F67E0">
      <w:pPr>
        <w:rPr>
          <w:sz w:val="24"/>
          <w:szCs w:val="24"/>
        </w:rPr>
      </w:pPr>
    </w:p>
    <w:p w:rsidR="00D66A6A" w:rsidRDefault="00D66A6A" w:rsidP="006F67E0">
      <w:pPr>
        <w:rPr>
          <w:sz w:val="24"/>
          <w:szCs w:val="24"/>
        </w:rPr>
      </w:pPr>
    </w:p>
    <w:p w:rsidR="006F67E0" w:rsidRDefault="006F67E0" w:rsidP="006F67E0">
      <w:pPr>
        <w:rPr>
          <w:sz w:val="24"/>
          <w:szCs w:val="24"/>
        </w:rPr>
      </w:pPr>
      <w:r>
        <w:rPr>
          <w:sz w:val="24"/>
          <w:szCs w:val="24"/>
        </w:rPr>
        <w:t>What is the maturity date of the bonds?</w:t>
      </w:r>
      <w:r>
        <w:rPr>
          <w:sz w:val="24"/>
          <w:szCs w:val="24"/>
        </w:rPr>
        <w:tab/>
      </w:r>
      <w:r>
        <w:rPr>
          <w:sz w:val="24"/>
          <w:szCs w:val="24"/>
        </w:rPr>
        <w:tab/>
      </w:r>
      <w:r>
        <w:rPr>
          <w:sz w:val="24"/>
          <w:szCs w:val="24"/>
        </w:rPr>
        <w:tab/>
      </w:r>
      <w:r>
        <w:rPr>
          <w:sz w:val="24"/>
          <w:szCs w:val="24"/>
        </w:rPr>
        <w:tab/>
      </w:r>
      <w:r w:rsidR="00D66A6A">
        <w:rPr>
          <w:sz w:val="24"/>
          <w:szCs w:val="24"/>
          <w:u w:val="single"/>
        </w:rPr>
        <w:t>January 1, 2024</w:t>
      </w:r>
    </w:p>
    <w:p w:rsidR="006F67E0" w:rsidRDefault="006F67E0" w:rsidP="006F67E0">
      <w:pPr>
        <w:rPr>
          <w:sz w:val="24"/>
          <w:szCs w:val="24"/>
        </w:rPr>
      </w:pPr>
    </w:p>
    <w:p w:rsidR="006F67E0" w:rsidRDefault="006F67E0" w:rsidP="006F67E0">
      <w:pPr>
        <w:rPr>
          <w:sz w:val="24"/>
          <w:szCs w:val="24"/>
        </w:rPr>
      </w:pPr>
    </w:p>
    <w:p w:rsidR="00E26B91" w:rsidRDefault="00E26B91" w:rsidP="00E26B91">
      <w:pPr>
        <w:rPr>
          <w:sz w:val="24"/>
          <w:szCs w:val="24"/>
        </w:rPr>
      </w:pPr>
      <w:r>
        <w:rPr>
          <w:sz w:val="24"/>
          <w:szCs w:val="24"/>
        </w:rPr>
        <w:t>Prepare the journal entry to retire the bonds at maturity (after the last interest payment has been made).</w:t>
      </w:r>
    </w:p>
    <w:p w:rsidR="006F67E0" w:rsidRDefault="006F67E0" w:rsidP="006F67E0">
      <w:pPr>
        <w:rPr>
          <w:sz w:val="24"/>
          <w:szCs w:val="24"/>
        </w:rPr>
      </w:pPr>
    </w:p>
    <w:tbl>
      <w:tblPr>
        <w:tblStyle w:val="TableGrid"/>
        <w:tblW w:w="0" w:type="auto"/>
        <w:tblLook w:val="04A0" w:firstRow="1" w:lastRow="0" w:firstColumn="1" w:lastColumn="0" w:noHBand="0" w:noVBand="1"/>
      </w:tblPr>
      <w:tblGrid>
        <w:gridCol w:w="730"/>
        <w:gridCol w:w="734"/>
        <w:gridCol w:w="5454"/>
        <w:gridCol w:w="1175"/>
        <w:gridCol w:w="1257"/>
      </w:tblGrid>
      <w:tr w:rsidR="00D66A6A" w:rsidRPr="00D66A6A" w:rsidTr="00586865">
        <w:tc>
          <w:tcPr>
            <w:tcW w:w="9576" w:type="dxa"/>
            <w:gridSpan w:val="5"/>
            <w:vAlign w:val="center"/>
          </w:tcPr>
          <w:p w:rsidR="00D66A6A" w:rsidRPr="00D66A6A" w:rsidRDefault="00D66A6A" w:rsidP="00586865">
            <w:pPr>
              <w:jc w:val="center"/>
              <w:rPr>
                <w:b/>
                <w:sz w:val="24"/>
                <w:szCs w:val="24"/>
              </w:rPr>
            </w:pPr>
            <w:r w:rsidRPr="00D66A6A">
              <w:rPr>
                <w:b/>
                <w:sz w:val="24"/>
                <w:szCs w:val="24"/>
              </w:rPr>
              <w:t>General Journal</w:t>
            </w:r>
          </w:p>
        </w:tc>
      </w:tr>
      <w:tr w:rsidR="00D66A6A" w:rsidRPr="00D66A6A" w:rsidTr="00586865">
        <w:tc>
          <w:tcPr>
            <w:tcW w:w="1488" w:type="dxa"/>
            <w:gridSpan w:val="2"/>
            <w:vAlign w:val="center"/>
          </w:tcPr>
          <w:p w:rsidR="00D66A6A" w:rsidRPr="00D66A6A" w:rsidRDefault="00D66A6A" w:rsidP="00586865">
            <w:pPr>
              <w:jc w:val="center"/>
              <w:rPr>
                <w:b/>
                <w:sz w:val="24"/>
                <w:szCs w:val="24"/>
              </w:rPr>
            </w:pPr>
            <w:r w:rsidRPr="00D66A6A">
              <w:rPr>
                <w:b/>
                <w:sz w:val="24"/>
                <w:szCs w:val="24"/>
              </w:rPr>
              <w:t>Date</w:t>
            </w:r>
          </w:p>
        </w:tc>
        <w:tc>
          <w:tcPr>
            <w:tcW w:w="5629" w:type="dxa"/>
            <w:vMerge w:val="restart"/>
            <w:vAlign w:val="center"/>
          </w:tcPr>
          <w:p w:rsidR="00D66A6A" w:rsidRPr="00D66A6A" w:rsidRDefault="00D66A6A" w:rsidP="00586865">
            <w:pPr>
              <w:jc w:val="center"/>
              <w:rPr>
                <w:b/>
                <w:sz w:val="24"/>
                <w:szCs w:val="24"/>
              </w:rPr>
            </w:pPr>
            <w:r w:rsidRPr="00D66A6A">
              <w:rPr>
                <w:b/>
                <w:sz w:val="24"/>
                <w:szCs w:val="24"/>
              </w:rPr>
              <w:t>Account Title</w:t>
            </w:r>
          </w:p>
        </w:tc>
        <w:tc>
          <w:tcPr>
            <w:tcW w:w="1187" w:type="dxa"/>
            <w:vMerge w:val="restart"/>
            <w:vAlign w:val="center"/>
          </w:tcPr>
          <w:p w:rsidR="00D66A6A" w:rsidRPr="00D66A6A" w:rsidRDefault="00D66A6A" w:rsidP="00586865">
            <w:pPr>
              <w:jc w:val="center"/>
              <w:rPr>
                <w:b/>
                <w:sz w:val="24"/>
                <w:szCs w:val="24"/>
              </w:rPr>
            </w:pPr>
            <w:r w:rsidRPr="00D66A6A">
              <w:rPr>
                <w:b/>
                <w:sz w:val="24"/>
                <w:szCs w:val="24"/>
              </w:rPr>
              <w:t>Debit</w:t>
            </w:r>
          </w:p>
        </w:tc>
        <w:tc>
          <w:tcPr>
            <w:tcW w:w="1272" w:type="dxa"/>
            <w:vMerge w:val="restart"/>
            <w:vAlign w:val="center"/>
          </w:tcPr>
          <w:p w:rsidR="00D66A6A" w:rsidRPr="00D66A6A" w:rsidRDefault="00D66A6A" w:rsidP="00586865">
            <w:pPr>
              <w:jc w:val="center"/>
              <w:rPr>
                <w:b/>
                <w:sz w:val="24"/>
                <w:szCs w:val="24"/>
              </w:rPr>
            </w:pPr>
            <w:r w:rsidRPr="00D66A6A">
              <w:rPr>
                <w:b/>
                <w:sz w:val="24"/>
                <w:szCs w:val="24"/>
              </w:rPr>
              <w:t>Credit</w:t>
            </w:r>
          </w:p>
        </w:tc>
      </w:tr>
      <w:tr w:rsidR="00D66A6A" w:rsidRPr="00D66A6A" w:rsidTr="00586865">
        <w:tc>
          <w:tcPr>
            <w:tcW w:w="1488" w:type="dxa"/>
            <w:gridSpan w:val="2"/>
            <w:vAlign w:val="center"/>
          </w:tcPr>
          <w:p w:rsidR="00D66A6A" w:rsidRPr="00D66A6A" w:rsidRDefault="00D66A6A" w:rsidP="00586865">
            <w:pPr>
              <w:jc w:val="center"/>
              <w:rPr>
                <w:b/>
                <w:sz w:val="24"/>
                <w:szCs w:val="24"/>
              </w:rPr>
            </w:pPr>
            <w:r w:rsidRPr="00D66A6A">
              <w:rPr>
                <w:b/>
                <w:sz w:val="24"/>
                <w:szCs w:val="24"/>
              </w:rPr>
              <w:t>2019</w:t>
            </w:r>
          </w:p>
        </w:tc>
        <w:tc>
          <w:tcPr>
            <w:tcW w:w="5629" w:type="dxa"/>
            <w:vMerge/>
          </w:tcPr>
          <w:p w:rsidR="00D66A6A" w:rsidRPr="00D66A6A" w:rsidRDefault="00D66A6A" w:rsidP="00586865">
            <w:pPr>
              <w:rPr>
                <w:sz w:val="24"/>
                <w:szCs w:val="24"/>
              </w:rPr>
            </w:pPr>
          </w:p>
        </w:tc>
        <w:tc>
          <w:tcPr>
            <w:tcW w:w="1187" w:type="dxa"/>
            <w:vMerge/>
          </w:tcPr>
          <w:p w:rsidR="00D66A6A" w:rsidRPr="00D66A6A" w:rsidRDefault="00D66A6A" w:rsidP="00586865">
            <w:pPr>
              <w:rPr>
                <w:sz w:val="24"/>
                <w:szCs w:val="24"/>
              </w:rPr>
            </w:pPr>
          </w:p>
        </w:tc>
        <w:tc>
          <w:tcPr>
            <w:tcW w:w="1272" w:type="dxa"/>
            <w:vMerge/>
          </w:tcPr>
          <w:p w:rsidR="00D66A6A" w:rsidRPr="00D66A6A" w:rsidRDefault="00D66A6A" w:rsidP="00586865">
            <w:pPr>
              <w:rPr>
                <w:sz w:val="24"/>
                <w:szCs w:val="24"/>
              </w:rPr>
            </w:pPr>
          </w:p>
        </w:tc>
      </w:tr>
      <w:tr w:rsidR="00D66A6A" w:rsidRPr="00D66A6A" w:rsidTr="00586865">
        <w:trPr>
          <w:trHeight w:val="432"/>
        </w:trPr>
        <w:tc>
          <w:tcPr>
            <w:tcW w:w="738" w:type="dxa"/>
            <w:vAlign w:val="center"/>
          </w:tcPr>
          <w:p w:rsidR="00D66A6A" w:rsidRPr="00D66A6A" w:rsidRDefault="00D66A6A" w:rsidP="00586865">
            <w:pPr>
              <w:rPr>
                <w:sz w:val="24"/>
                <w:szCs w:val="24"/>
              </w:rPr>
            </w:pPr>
            <w:r>
              <w:rPr>
                <w:sz w:val="24"/>
                <w:szCs w:val="24"/>
              </w:rPr>
              <w:t>Jan</w:t>
            </w:r>
          </w:p>
        </w:tc>
        <w:tc>
          <w:tcPr>
            <w:tcW w:w="750" w:type="dxa"/>
            <w:vAlign w:val="center"/>
          </w:tcPr>
          <w:p w:rsidR="00D66A6A" w:rsidRPr="00D66A6A" w:rsidRDefault="00D66A6A" w:rsidP="00586865">
            <w:pPr>
              <w:jc w:val="right"/>
              <w:rPr>
                <w:sz w:val="24"/>
                <w:szCs w:val="24"/>
              </w:rPr>
            </w:pPr>
            <w:r>
              <w:rPr>
                <w:sz w:val="24"/>
                <w:szCs w:val="24"/>
              </w:rPr>
              <w:t>1</w:t>
            </w:r>
          </w:p>
        </w:tc>
        <w:tc>
          <w:tcPr>
            <w:tcW w:w="5629" w:type="dxa"/>
            <w:vAlign w:val="center"/>
          </w:tcPr>
          <w:p w:rsidR="00D66A6A" w:rsidRPr="00D66A6A" w:rsidRDefault="00D66A6A" w:rsidP="00586865">
            <w:pPr>
              <w:rPr>
                <w:sz w:val="24"/>
                <w:szCs w:val="24"/>
              </w:rPr>
            </w:pPr>
            <w:r>
              <w:rPr>
                <w:sz w:val="24"/>
                <w:szCs w:val="24"/>
              </w:rPr>
              <w:t>Bonds Payable</w:t>
            </w:r>
          </w:p>
        </w:tc>
        <w:tc>
          <w:tcPr>
            <w:tcW w:w="1187" w:type="dxa"/>
            <w:vAlign w:val="center"/>
          </w:tcPr>
          <w:p w:rsidR="00D66A6A" w:rsidRPr="00D66A6A" w:rsidRDefault="00D66A6A" w:rsidP="00586865">
            <w:pPr>
              <w:jc w:val="right"/>
              <w:rPr>
                <w:sz w:val="24"/>
                <w:szCs w:val="24"/>
              </w:rPr>
            </w:pPr>
            <w:r>
              <w:rPr>
                <w:sz w:val="24"/>
                <w:szCs w:val="24"/>
              </w:rPr>
              <w:t>20,000</w:t>
            </w:r>
          </w:p>
        </w:tc>
        <w:tc>
          <w:tcPr>
            <w:tcW w:w="1272" w:type="dxa"/>
            <w:vAlign w:val="center"/>
          </w:tcPr>
          <w:p w:rsidR="00D66A6A" w:rsidRPr="00D66A6A" w:rsidRDefault="00D66A6A" w:rsidP="00586865">
            <w:pPr>
              <w:jc w:val="right"/>
              <w:rPr>
                <w:sz w:val="24"/>
                <w:szCs w:val="24"/>
              </w:rPr>
            </w:pPr>
          </w:p>
        </w:tc>
      </w:tr>
      <w:tr w:rsidR="00D66A6A" w:rsidRPr="00D66A6A" w:rsidTr="00586865">
        <w:trPr>
          <w:trHeight w:val="432"/>
        </w:trPr>
        <w:tc>
          <w:tcPr>
            <w:tcW w:w="738" w:type="dxa"/>
            <w:vAlign w:val="center"/>
          </w:tcPr>
          <w:p w:rsidR="00D66A6A" w:rsidRPr="00D66A6A" w:rsidRDefault="00D66A6A" w:rsidP="00586865">
            <w:pPr>
              <w:rPr>
                <w:sz w:val="24"/>
                <w:szCs w:val="24"/>
              </w:rPr>
            </w:pPr>
          </w:p>
        </w:tc>
        <w:tc>
          <w:tcPr>
            <w:tcW w:w="750" w:type="dxa"/>
            <w:vAlign w:val="center"/>
          </w:tcPr>
          <w:p w:rsidR="00D66A6A" w:rsidRPr="00D66A6A" w:rsidRDefault="00D66A6A" w:rsidP="00586865">
            <w:pPr>
              <w:jc w:val="right"/>
              <w:rPr>
                <w:sz w:val="24"/>
                <w:szCs w:val="24"/>
              </w:rPr>
            </w:pPr>
          </w:p>
        </w:tc>
        <w:tc>
          <w:tcPr>
            <w:tcW w:w="5629" w:type="dxa"/>
            <w:vAlign w:val="center"/>
          </w:tcPr>
          <w:p w:rsidR="00D66A6A" w:rsidRPr="00D66A6A" w:rsidRDefault="00D66A6A" w:rsidP="00586865">
            <w:pPr>
              <w:rPr>
                <w:sz w:val="24"/>
                <w:szCs w:val="24"/>
              </w:rPr>
            </w:pPr>
            <w:r>
              <w:rPr>
                <w:sz w:val="24"/>
                <w:szCs w:val="24"/>
              </w:rPr>
              <w:t xml:space="preserve">     Cash</w:t>
            </w:r>
          </w:p>
        </w:tc>
        <w:tc>
          <w:tcPr>
            <w:tcW w:w="1187" w:type="dxa"/>
            <w:vAlign w:val="center"/>
          </w:tcPr>
          <w:p w:rsidR="00D66A6A" w:rsidRPr="00D66A6A" w:rsidRDefault="00D66A6A" w:rsidP="00586865">
            <w:pPr>
              <w:jc w:val="right"/>
              <w:rPr>
                <w:sz w:val="24"/>
                <w:szCs w:val="24"/>
              </w:rPr>
            </w:pPr>
          </w:p>
        </w:tc>
        <w:tc>
          <w:tcPr>
            <w:tcW w:w="1272" w:type="dxa"/>
            <w:vAlign w:val="center"/>
          </w:tcPr>
          <w:p w:rsidR="00D66A6A" w:rsidRPr="00D66A6A" w:rsidRDefault="00D66A6A" w:rsidP="00586865">
            <w:pPr>
              <w:jc w:val="right"/>
              <w:rPr>
                <w:sz w:val="24"/>
                <w:szCs w:val="24"/>
              </w:rPr>
            </w:pPr>
            <w:r>
              <w:rPr>
                <w:sz w:val="24"/>
                <w:szCs w:val="24"/>
              </w:rPr>
              <w:t>20,000</w:t>
            </w:r>
          </w:p>
        </w:tc>
      </w:tr>
      <w:tr w:rsidR="00D66A6A" w:rsidRPr="00D66A6A" w:rsidTr="00586865">
        <w:trPr>
          <w:trHeight w:val="432"/>
        </w:trPr>
        <w:tc>
          <w:tcPr>
            <w:tcW w:w="738" w:type="dxa"/>
            <w:vAlign w:val="center"/>
          </w:tcPr>
          <w:p w:rsidR="00D66A6A" w:rsidRPr="00D66A6A" w:rsidRDefault="00D66A6A" w:rsidP="00586865">
            <w:pPr>
              <w:rPr>
                <w:sz w:val="24"/>
                <w:szCs w:val="24"/>
              </w:rPr>
            </w:pPr>
          </w:p>
        </w:tc>
        <w:tc>
          <w:tcPr>
            <w:tcW w:w="750" w:type="dxa"/>
            <w:vAlign w:val="center"/>
          </w:tcPr>
          <w:p w:rsidR="00D66A6A" w:rsidRPr="00D66A6A" w:rsidRDefault="00D66A6A" w:rsidP="00586865">
            <w:pPr>
              <w:jc w:val="right"/>
              <w:rPr>
                <w:sz w:val="24"/>
                <w:szCs w:val="24"/>
              </w:rPr>
            </w:pPr>
          </w:p>
        </w:tc>
        <w:tc>
          <w:tcPr>
            <w:tcW w:w="5629" w:type="dxa"/>
            <w:vAlign w:val="center"/>
          </w:tcPr>
          <w:p w:rsidR="00D66A6A" w:rsidRPr="00D66A6A" w:rsidRDefault="00D66A6A" w:rsidP="00586865">
            <w:pPr>
              <w:rPr>
                <w:sz w:val="24"/>
                <w:szCs w:val="24"/>
              </w:rPr>
            </w:pPr>
          </w:p>
        </w:tc>
        <w:tc>
          <w:tcPr>
            <w:tcW w:w="1187" w:type="dxa"/>
            <w:vAlign w:val="center"/>
          </w:tcPr>
          <w:p w:rsidR="00D66A6A" w:rsidRPr="00D66A6A" w:rsidRDefault="00D66A6A" w:rsidP="00586865">
            <w:pPr>
              <w:jc w:val="right"/>
              <w:rPr>
                <w:sz w:val="24"/>
                <w:szCs w:val="24"/>
              </w:rPr>
            </w:pPr>
          </w:p>
        </w:tc>
        <w:tc>
          <w:tcPr>
            <w:tcW w:w="1272" w:type="dxa"/>
            <w:vAlign w:val="center"/>
          </w:tcPr>
          <w:p w:rsidR="00D66A6A" w:rsidRPr="00D66A6A" w:rsidRDefault="00D66A6A" w:rsidP="00586865">
            <w:pPr>
              <w:jc w:val="right"/>
              <w:rPr>
                <w:sz w:val="24"/>
                <w:szCs w:val="24"/>
              </w:rPr>
            </w:pPr>
          </w:p>
        </w:tc>
      </w:tr>
      <w:tr w:rsidR="00D66A6A" w:rsidRPr="00D66A6A" w:rsidTr="00586865">
        <w:trPr>
          <w:trHeight w:val="432"/>
        </w:trPr>
        <w:tc>
          <w:tcPr>
            <w:tcW w:w="738" w:type="dxa"/>
            <w:vAlign w:val="center"/>
          </w:tcPr>
          <w:p w:rsidR="00D66A6A" w:rsidRPr="00D66A6A" w:rsidRDefault="00D66A6A" w:rsidP="00586865">
            <w:pPr>
              <w:rPr>
                <w:sz w:val="24"/>
                <w:szCs w:val="24"/>
              </w:rPr>
            </w:pPr>
          </w:p>
        </w:tc>
        <w:tc>
          <w:tcPr>
            <w:tcW w:w="750" w:type="dxa"/>
            <w:vAlign w:val="center"/>
          </w:tcPr>
          <w:p w:rsidR="00D66A6A" w:rsidRPr="00D66A6A" w:rsidRDefault="00D66A6A" w:rsidP="00586865">
            <w:pPr>
              <w:jc w:val="right"/>
              <w:rPr>
                <w:sz w:val="24"/>
                <w:szCs w:val="24"/>
              </w:rPr>
            </w:pPr>
          </w:p>
        </w:tc>
        <w:tc>
          <w:tcPr>
            <w:tcW w:w="5629" w:type="dxa"/>
            <w:vAlign w:val="center"/>
          </w:tcPr>
          <w:p w:rsidR="00D66A6A" w:rsidRPr="00D66A6A" w:rsidRDefault="00D66A6A" w:rsidP="00586865">
            <w:pPr>
              <w:rPr>
                <w:sz w:val="24"/>
                <w:szCs w:val="24"/>
              </w:rPr>
            </w:pPr>
          </w:p>
        </w:tc>
        <w:tc>
          <w:tcPr>
            <w:tcW w:w="1187" w:type="dxa"/>
            <w:vAlign w:val="center"/>
          </w:tcPr>
          <w:p w:rsidR="00D66A6A" w:rsidRPr="00D66A6A" w:rsidRDefault="00D66A6A" w:rsidP="00586865">
            <w:pPr>
              <w:jc w:val="right"/>
              <w:rPr>
                <w:sz w:val="24"/>
                <w:szCs w:val="24"/>
              </w:rPr>
            </w:pPr>
          </w:p>
        </w:tc>
        <w:tc>
          <w:tcPr>
            <w:tcW w:w="1272" w:type="dxa"/>
            <w:vAlign w:val="center"/>
          </w:tcPr>
          <w:p w:rsidR="00D66A6A" w:rsidRPr="00D66A6A" w:rsidRDefault="00D66A6A" w:rsidP="00586865">
            <w:pPr>
              <w:jc w:val="right"/>
              <w:rPr>
                <w:sz w:val="24"/>
                <w:szCs w:val="24"/>
              </w:rPr>
            </w:pPr>
          </w:p>
        </w:tc>
      </w:tr>
    </w:tbl>
    <w:p w:rsidR="006F67E0" w:rsidRDefault="006F67E0" w:rsidP="006F67E0">
      <w:pPr>
        <w:rPr>
          <w:sz w:val="24"/>
          <w:szCs w:val="24"/>
        </w:rPr>
      </w:pPr>
    </w:p>
    <w:p w:rsidR="006F67E0" w:rsidRDefault="006F67E0" w:rsidP="006F67E0">
      <w:pPr>
        <w:rPr>
          <w:sz w:val="24"/>
          <w:szCs w:val="24"/>
        </w:rPr>
      </w:pPr>
    </w:p>
    <w:p w:rsidR="008C7454" w:rsidRPr="008C7454" w:rsidRDefault="008C7454" w:rsidP="00072C1D">
      <w:pPr>
        <w:rPr>
          <w:sz w:val="24"/>
          <w:szCs w:val="24"/>
        </w:rPr>
      </w:pPr>
    </w:p>
    <w:p w:rsidR="00CB6F97" w:rsidRDefault="00CB6F97">
      <w:r>
        <w:br w:type="page"/>
      </w:r>
    </w:p>
    <w:p w:rsidR="00CB6F97" w:rsidRDefault="00564FF4" w:rsidP="00072C1D">
      <w:pPr>
        <w:rPr>
          <w:b/>
          <w:sz w:val="24"/>
          <w:szCs w:val="24"/>
        </w:rPr>
      </w:pPr>
      <w:r w:rsidRPr="00564FF4">
        <w:rPr>
          <w:b/>
          <w:sz w:val="24"/>
          <w:szCs w:val="24"/>
        </w:rPr>
        <w:t xml:space="preserve">Problem 2: </w:t>
      </w:r>
      <w:r w:rsidR="0059782F">
        <w:rPr>
          <w:b/>
          <w:sz w:val="24"/>
          <w:szCs w:val="24"/>
        </w:rPr>
        <w:t>Equity Transactions</w:t>
      </w:r>
      <w:r w:rsidR="000856C6">
        <w:rPr>
          <w:b/>
          <w:sz w:val="24"/>
          <w:szCs w:val="24"/>
        </w:rPr>
        <w:t xml:space="preserve"> (</w:t>
      </w:r>
      <w:r w:rsidR="000B3335">
        <w:rPr>
          <w:b/>
          <w:sz w:val="24"/>
          <w:szCs w:val="24"/>
        </w:rPr>
        <w:t>82</w:t>
      </w:r>
      <w:r w:rsidR="00454A45">
        <w:rPr>
          <w:b/>
          <w:sz w:val="24"/>
          <w:szCs w:val="24"/>
        </w:rPr>
        <w:t xml:space="preserve"> points)</w:t>
      </w:r>
    </w:p>
    <w:p w:rsidR="00C70C5F" w:rsidRDefault="00C70C5F" w:rsidP="00072C1D">
      <w:pPr>
        <w:rPr>
          <w:b/>
          <w:sz w:val="24"/>
          <w:szCs w:val="24"/>
        </w:rPr>
      </w:pPr>
    </w:p>
    <w:p w:rsidR="00C70C5F" w:rsidRPr="00564FF4" w:rsidRDefault="00C70C5F" w:rsidP="00072C1D">
      <w:pPr>
        <w:rPr>
          <w:b/>
          <w:sz w:val="24"/>
          <w:szCs w:val="24"/>
        </w:rPr>
      </w:pPr>
      <w:r>
        <w:rPr>
          <w:b/>
          <w:sz w:val="24"/>
          <w:szCs w:val="24"/>
        </w:rPr>
        <w:t>Grader: Eac</w:t>
      </w:r>
      <w:r w:rsidR="000B3335">
        <w:rPr>
          <w:b/>
          <w:sz w:val="24"/>
          <w:szCs w:val="24"/>
        </w:rPr>
        <w:t>h account and amount are worth 3</w:t>
      </w:r>
      <w:r>
        <w:rPr>
          <w:b/>
          <w:sz w:val="24"/>
          <w:szCs w:val="24"/>
        </w:rPr>
        <w:t xml:space="preserve"> points each.  No points given for date.  Dividends</w:t>
      </w:r>
      <w:r w:rsidR="000B3335">
        <w:rPr>
          <w:b/>
          <w:sz w:val="24"/>
          <w:szCs w:val="24"/>
        </w:rPr>
        <w:t xml:space="preserve"> per share calculations worth 5</w:t>
      </w:r>
      <w:r>
        <w:rPr>
          <w:b/>
          <w:sz w:val="24"/>
          <w:szCs w:val="24"/>
        </w:rPr>
        <w:t xml:space="preserve"> points each.</w:t>
      </w:r>
    </w:p>
    <w:p w:rsidR="00564FF4" w:rsidRPr="00564FF4" w:rsidRDefault="00564FF4" w:rsidP="00072C1D">
      <w:pPr>
        <w:rPr>
          <w:sz w:val="24"/>
          <w:szCs w:val="24"/>
        </w:rPr>
      </w:pPr>
    </w:p>
    <w:p w:rsidR="00564FF4" w:rsidRDefault="00EB1052" w:rsidP="00072C1D">
      <w:pPr>
        <w:rPr>
          <w:sz w:val="24"/>
          <w:szCs w:val="24"/>
        </w:rPr>
      </w:pPr>
      <w:r>
        <w:rPr>
          <w:sz w:val="24"/>
          <w:szCs w:val="24"/>
        </w:rPr>
        <w:t>Groot</w:t>
      </w:r>
      <w:r w:rsidR="00B246AE">
        <w:rPr>
          <w:sz w:val="24"/>
          <w:szCs w:val="24"/>
        </w:rPr>
        <w:t xml:space="preserve"> &amp; Co. </w:t>
      </w:r>
      <w:r w:rsidR="003F7DB4">
        <w:rPr>
          <w:sz w:val="24"/>
          <w:szCs w:val="24"/>
        </w:rPr>
        <w:t xml:space="preserve">have </w:t>
      </w:r>
      <w:r w:rsidR="00B246AE">
        <w:rPr>
          <w:sz w:val="24"/>
          <w:szCs w:val="24"/>
        </w:rPr>
        <w:t>1</w:t>
      </w:r>
      <w:r w:rsidR="003F7DB4">
        <w:rPr>
          <w:sz w:val="24"/>
          <w:szCs w:val="24"/>
        </w:rPr>
        <w:t>50,000 shares of $1 par value common stock outstanding (issued at $1</w:t>
      </w:r>
      <w:r w:rsidR="00B246AE">
        <w:rPr>
          <w:sz w:val="24"/>
          <w:szCs w:val="24"/>
        </w:rPr>
        <w:t>2 per share) and 25,000 shares of $100 par value 5</w:t>
      </w:r>
      <w:r w:rsidR="003F7DB4">
        <w:rPr>
          <w:sz w:val="24"/>
          <w:szCs w:val="24"/>
        </w:rPr>
        <w:t>% preferred stock</w:t>
      </w:r>
      <w:r w:rsidR="000E17C1">
        <w:rPr>
          <w:sz w:val="24"/>
          <w:szCs w:val="24"/>
        </w:rPr>
        <w:t xml:space="preserve"> outstanding</w:t>
      </w:r>
      <w:r w:rsidR="003F7DB4">
        <w:rPr>
          <w:sz w:val="24"/>
          <w:szCs w:val="24"/>
        </w:rPr>
        <w:t xml:space="preserve"> (issued at par).  </w:t>
      </w:r>
    </w:p>
    <w:p w:rsidR="003F7DB4" w:rsidRDefault="003F7DB4" w:rsidP="00072C1D">
      <w:pPr>
        <w:rPr>
          <w:sz w:val="24"/>
          <w:szCs w:val="24"/>
        </w:rPr>
      </w:pPr>
    </w:p>
    <w:p w:rsidR="001A777F" w:rsidRDefault="00B246AE" w:rsidP="00072C1D">
      <w:pPr>
        <w:rPr>
          <w:sz w:val="24"/>
          <w:szCs w:val="24"/>
        </w:rPr>
      </w:pPr>
      <w:r>
        <w:rPr>
          <w:sz w:val="24"/>
          <w:szCs w:val="24"/>
        </w:rPr>
        <w:t xml:space="preserve">On </w:t>
      </w:r>
      <w:r w:rsidR="00EB1052">
        <w:rPr>
          <w:sz w:val="24"/>
          <w:szCs w:val="24"/>
        </w:rPr>
        <w:t>March</w:t>
      </w:r>
      <w:r>
        <w:rPr>
          <w:sz w:val="24"/>
          <w:szCs w:val="24"/>
        </w:rPr>
        <w:t xml:space="preserve"> 1, </w:t>
      </w:r>
      <w:r w:rsidR="00EB1052">
        <w:rPr>
          <w:sz w:val="24"/>
          <w:szCs w:val="24"/>
        </w:rPr>
        <w:t>Groot</w:t>
      </w:r>
      <w:r>
        <w:rPr>
          <w:sz w:val="24"/>
          <w:szCs w:val="24"/>
        </w:rPr>
        <w:t xml:space="preserve"> &amp; Co. issue an additional 2</w:t>
      </w:r>
      <w:r w:rsidR="00180E92">
        <w:rPr>
          <w:sz w:val="24"/>
          <w:szCs w:val="24"/>
        </w:rPr>
        <w:t xml:space="preserve">5,000 </w:t>
      </w:r>
      <w:r w:rsidR="00790BDA">
        <w:rPr>
          <w:sz w:val="24"/>
          <w:szCs w:val="24"/>
        </w:rPr>
        <w:t xml:space="preserve">common </w:t>
      </w:r>
      <w:r>
        <w:rPr>
          <w:sz w:val="24"/>
          <w:szCs w:val="24"/>
        </w:rPr>
        <w:t>shares at $17</w:t>
      </w:r>
      <w:r w:rsidR="00180E92">
        <w:rPr>
          <w:sz w:val="24"/>
          <w:szCs w:val="24"/>
        </w:rPr>
        <w:t xml:space="preserve"> per share.  Provide the journal entry to record this transaction.</w:t>
      </w:r>
    </w:p>
    <w:p w:rsidR="00180E92" w:rsidRDefault="00180E92" w:rsidP="00072C1D">
      <w:pPr>
        <w:rPr>
          <w:sz w:val="24"/>
          <w:szCs w:val="24"/>
        </w:rPr>
      </w:pPr>
    </w:p>
    <w:tbl>
      <w:tblPr>
        <w:tblStyle w:val="TableGrid"/>
        <w:tblW w:w="0" w:type="auto"/>
        <w:tblLook w:val="04A0" w:firstRow="1" w:lastRow="0" w:firstColumn="1" w:lastColumn="0" w:noHBand="0" w:noVBand="1"/>
      </w:tblPr>
      <w:tblGrid>
        <w:gridCol w:w="733"/>
        <w:gridCol w:w="733"/>
        <w:gridCol w:w="5444"/>
        <w:gridCol w:w="1179"/>
        <w:gridCol w:w="1261"/>
      </w:tblGrid>
      <w:tr w:rsidR="00B761A8" w:rsidRPr="00C70C5F" w:rsidTr="00C70C5F">
        <w:tc>
          <w:tcPr>
            <w:tcW w:w="9350" w:type="dxa"/>
            <w:gridSpan w:val="5"/>
            <w:vAlign w:val="center"/>
          </w:tcPr>
          <w:p w:rsidR="00B761A8" w:rsidRPr="00C70C5F" w:rsidRDefault="00B761A8" w:rsidP="00B12625">
            <w:pPr>
              <w:jc w:val="center"/>
              <w:rPr>
                <w:b/>
                <w:sz w:val="24"/>
                <w:szCs w:val="24"/>
              </w:rPr>
            </w:pPr>
            <w:r w:rsidRPr="00C70C5F">
              <w:rPr>
                <w:b/>
                <w:sz w:val="24"/>
                <w:szCs w:val="24"/>
              </w:rPr>
              <w:t>General Journal</w:t>
            </w:r>
          </w:p>
        </w:tc>
      </w:tr>
      <w:tr w:rsidR="00B761A8" w:rsidRPr="00C70C5F" w:rsidTr="00C70C5F">
        <w:tc>
          <w:tcPr>
            <w:tcW w:w="1466" w:type="dxa"/>
            <w:gridSpan w:val="2"/>
            <w:vAlign w:val="center"/>
          </w:tcPr>
          <w:p w:rsidR="00B761A8" w:rsidRPr="00C70C5F" w:rsidRDefault="00B761A8" w:rsidP="00B12625">
            <w:pPr>
              <w:jc w:val="center"/>
              <w:rPr>
                <w:b/>
                <w:sz w:val="24"/>
                <w:szCs w:val="24"/>
              </w:rPr>
            </w:pPr>
            <w:r w:rsidRPr="00C70C5F">
              <w:rPr>
                <w:b/>
                <w:sz w:val="24"/>
                <w:szCs w:val="24"/>
              </w:rPr>
              <w:t>Date</w:t>
            </w:r>
          </w:p>
        </w:tc>
        <w:tc>
          <w:tcPr>
            <w:tcW w:w="5444" w:type="dxa"/>
            <w:vMerge w:val="restart"/>
            <w:vAlign w:val="center"/>
          </w:tcPr>
          <w:p w:rsidR="00B761A8" w:rsidRPr="00C70C5F" w:rsidRDefault="00B761A8" w:rsidP="00B12625">
            <w:pPr>
              <w:jc w:val="center"/>
              <w:rPr>
                <w:b/>
                <w:sz w:val="24"/>
                <w:szCs w:val="24"/>
              </w:rPr>
            </w:pPr>
            <w:r w:rsidRPr="00C70C5F">
              <w:rPr>
                <w:b/>
                <w:sz w:val="24"/>
                <w:szCs w:val="24"/>
              </w:rPr>
              <w:t>Account Title</w:t>
            </w:r>
          </w:p>
        </w:tc>
        <w:tc>
          <w:tcPr>
            <w:tcW w:w="1179" w:type="dxa"/>
            <w:vMerge w:val="restart"/>
            <w:vAlign w:val="center"/>
          </w:tcPr>
          <w:p w:rsidR="00B761A8" w:rsidRPr="00C70C5F" w:rsidRDefault="00B761A8" w:rsidP="00B12625">
            <w:pPr>
              <w:jc w:val="center"/>
              <w:rPr>
                <w:b/>
                <w:sz w:val="24"/>
                <w:szCs w:val="24"/>
              </w:rPr>
            </w:pPr>
            <w:r w:rsidRPr="00C70C5F">
              <w:rPr>
                <w:b/>
                <w:sz w:val="24"/>
                <w:szCs w:val="24"/>
              </w:rPr>
              <w:t>Debit</w:t>
            </w:r>
          </w:p>
        </w:tc>
        <w:tc>
          <w:tcPr>
            <w:tcW w:w="1261" w:type="dxa"/>
            <w:vMerge w:val="restart"/>
            <w:vAlign w:val="center"/>
          </w:tcPr>
          <w:p w:rsidR="00B761A8" w:rsidRPr="00C70C5F" w:rsidRDefault="00B761A8" w:rsidP="00B12625">
            <w:pPr>
              <w:jc w:val="center"/>
              <w:rPr>
                <w:b/>
                <w:sz w:val="24"/>
                <w:szCs w:val="24"/>
              </w:rPr>
            </w:pPr>
            <w:r w:rsidRPr="00C70C5F">
              <w:rPr>
                <w:b/>
                <w:sz w:val="24"/>
                <w:szCs w:val="24"/>
              </w:rPr>
              <w:t>Credit</w:t>
            </w:r>
          </w:p>
        </w:tc>
      </w:tr>
      <w:tr w:rsidR="00B761A8" w:rsidRPr="00C70C5F" w:rsidTr="00C70C5F">
        <w:tc>
          <w:tcPr>
            <w:tcW w:w="1466" w:type="dxa"/>
            <w:gridSpan w:val="2"/>
            <w:vAlign w:val="center"/>
          </w:tcPr>
          <w:p w:rsidR="00B761A8" w:rsidRPr="00C70C5F" w:rsidRDefault="00EB1052" w:rsidP="00B12625">
            <w:pPr>
              <w:jc w:val="center"/>
              <w:rPr>
                <w:b/>
                <w:sz w:val="24"/>
                <w:szCs w:val="24"/>
              </w:rPr>
            </w:pPr>
            <w:r w:rsidRPr="00C70C5F">
              <w:rPr>
                <w:b/>
                <w:sz w:val="24"/>
                <w:szCs w:val="24"/>
              </w:rPr>
              <w:t>2019</w:t>
            </w:r>
          </w:p>
        </w:tc>
        <w:tc>
          <w:tcPr>
            <w:tcW w:w="5444" w:type="dxa"/>
            <w:vMerge/>
          </w:tcPr>
          <w:p w:rsidR="00B761A8" w:rsidRPr="00C70C5F" w:rsidRDefault="00B761A8" w:rsidP="00B12625">
            <w:pPr>
              <w:rPr>
                <w:sz w:val="24"/>
                <w:szCs w:val="24"/>
              </w:rPr>
            </w:pPr>
          </w:p>
        </w:tc>
        <w:tc>
          <w:tcPr>
            <w:tcW w:w="1179" w:type="dxa"/>
            <w:vMerge/>
          </w:tcPr>
          <w:p w:rsidR="00B761A8" w:rsidRPr="00C70C5F" w:rsidRDefault="00B761A8" w:rsidP="00B12625">
            <w:pPr>
              <w:rPr>
                <w:sz w:val="24"/>
                <w:szCs w:val="24"/>
              </w:rPr>
            </w:pPr>
          </w:p>
        </w:tc>
        <w:tc>
          <w:tcPr>
            <w:tcW w:w="1261" w:type="dxa"/>
            <w:vMerge/>
          </w:tcPr>
          <w:p w:rsidR="00B761A8" w:rsidRPr="00C70C5F" w:rsidRDefault="00B761A8" w:rsidP="00B12625">
            <w:pPr>
              <w:rPr>
                <w:sz w:val="24"/>
                <w:szCs w:val="24"/>
              </w:rPr>
            </w:pPr>
          </w:p>
        </w:tc>
      </w:tr>
      <w:tr w:rsidR="00B761A8" w:rsidRPr="00C70C5F" w:rsidTr="00C70C5F">
        <w:trPr>
          <w:trHeight w:val="432"/>
        </w:trPr>
        <w:tc>
          <w:tcPr>
            <w:tcW w:w="733" w:type="dxa"/>
            <w:vAlign w:val="center"/>
          </w:tcPr>
          <w:p w:rsidR="00B761A8" w:rsidRPr="00C70C5F" w:rsidRDefault="00C70C5F" w:rsidP="00C70C5F">
            <w:pPr>
              <w:rPr>
                <w:sz w:val="24"/>
                <w:szCs w:val="24"/>
              </w:rPr>
            </w:pPr>
            <w:r w:rsidRPr="00C70C5F">
              <w:rPr>
                <w:sz w:val="24"/>
                <w:szCs w:val="24"/>
              </w:rPr>
              <w:t>Mar</w:t>
            </w:r>
          </w:p>
        </w:tc>
        <w:tc>
          <w:tcPr>
            <w:tcW w:w="733" w:type="dxa"/>
            <w:vAlign w:val="center"/>
          </w:tcPr>
          <w:p w:rsidR="00B761A8" w:rsidRPr="00C70C5F" w:rsidRDefault="00C70C5F" w:rsidP="00C70C5F">
            <w:pPr>
              <w:jc w:val="right"/>
              <w:rPr>
                <w:sz w:val="24"/>
                <w:szCs w:val="24"/>
              </w:rPr>
            </w:pPr>
            <w:r w:rsidRPr="00C70C5F">
              <w:rPr>
                <w:sz w:val="24"/>
                <w:szCs w:val="24"/>
              </w:rPr>
              <w:t>1</w:t>
            </w:r>
          </w:p>
        </w:tc>
        <w:tc>
          <w:tcPr>
            <w:tcW w:w="5444" w:type="dxa"/>
            <w:vAlign w:val="center"/>
          </w:tcPr>
          <w:p w:rsidR="00B761A8" w:rsidRPr="00C70C5F" w:rsidRDefault="00C70C5F" w:rsidP="00C70C5F">
            <w:pPr>
              <w:rPr>
                <w:sz w:val="24"/>
                <w:szCs w:val="24"/>
              </w:rPr>
            </w:pPr>
            <w:r w:rsidRPr="00C70C5F">
              <w:rPr>
                <w:sz w:val="24"/>
                <w:szCs w:val="24"/>
              </w:rPr>
              <w:t>Cash</w:t>
            </w:r>
          </w:p>
        </w:tc>
        <w:tc>
          <w:tcPr>
            <w:tcW w:w="1179" w:type="dxa"/>
            <w:vAlign w:val="center"/>
          </w:tcPr>
          <w:p w:rsidR="00B761A8" w:rsidRPr="00C70C5F" w:rsidRDefault="00C70C5F" w:rsidP="00C70C5F">
            <w:pPr>
              <w:jc w:val="right"/>
              <w:rPr>
                <w:sz w:val="24"/>
                <w:szCs w:val="24"/>
              </w:rPr>
            </w:pPr>
            <w:r w:rsidRPr="00C70C5F">
              <w:rPr>
                <w:sz w:val="24"/>
                <w:szCs w:val="24"/>
              </w:rPr>
              <w:t>425,000</w:t>
            </w:r>
          </w:p>
        </w:tc>
        <w:tc>
          <w:tcPr>
            <w:tcW w:w="1261" w:type="dxa"/>
            <w:vAlign w:val="center"/>
          </w:tcPr>
          <w:p w:rsidR="00B761A8" w:rsidRPr="00C70C5F" w:rsidRDefault="00B761A8" w:rsidP="00C70C5F">
            <w:pPr>
              <w:jc w:val="right"/>
              <w:rPr>
                <w:sz w:val="24"/>
                <w:szCs w:val="24"/>
              </w:rPr>
            </w:pPr>
          </w:p>
        </w:tc>
      </w:tr>
      <w:tr w:rsidR="00B761A8" w:rsidRPr="00C70C5F" w:rsidTr="00C70C5F">
        <w:trPr>
          <w:trHeight w:val="432"/>
        </w:trPr>
        <w:tc>
          <w:tcPr>
            <w:tcW w:w="733" w:type="dxa"/>
            <w:vAlign w:val="center"/>
          </w:tcPr>
          <w:p w:rsidR="00B761A8" w:rsidRPr="00C70C5F" w:rsidRDefault="00B761A8" w:rsidP="00C70C5F">
            <w:pPr>
              <w:rPr>
                <w:sz w:val="24"/>
                <w:szCs w:val="24"/>
              </w:rPr>
            </w:pPr>
          </w:p>
        </w:tc>
        <w:tc>
          <w:tcPr>
            <w:tcW w:w="733" w:type="dxa"/>
            <w:vAlign w:val="center"/>
          </w:tcPr>
          <w:p w:rsidR="00B761A8" w:rsidRPr="00C70C5F" w:rsidRDefault="00B761A8" w:rsidP="00C70C5F">
            <w:pPr>
              <w:jc w:val="right"/>
              <w:rPr>
                <w:sz w:val="24"/>
                <w:szCs w:val="24"/>
              </w:rPr>
            </w:pPr>
          </w:p>
        </w:tc>
        <w:tc>
          <w:tcPr>
            <w:tcW w:w="5444" w:type="dxa"/>
            <w:vAlign w:val="center"/>
          </w:tcPr>
          <w:p w:rsidR="00B761A8" w:rsidRPr="00C70C5F" w:rsidRDefault="00C70C5F" w:rsidP="00C70C5F">
            <w:pPr>
              <w:rPr>
                <w:sz w:val="24"/>
                <w:szCs w:val="24"/>
              </w:rPr>
            </w:pPr>
            <w:r w:rsidRPr="00C70C5F">
              <w:rPr>
                <w:sz w:val="24"/>
                <w:szCs w:val="24"/>
              </w:rPr>
              <w:t xml:space="preserve">     Common Stock</w:t>
            </w:r>
          </w:p>
        </w:tc>
        <w:tc>
          <w:tcPr>
            <w:tcW w:w="1179" w:type="dxa"/>
            <w:vAlign w:val="center"/>
          </w:tcPr>
          <w:p w:rsidR="00B761A8" w:rsidRPr="00C70C5F" w:rsidRDefault="00B761A8" w:rsidP="00C70C5F">
            <w:pPr>
              <w:jc w:val="right"/>
              <w:rPr>
                <w:sz w:val="24"/>
                <w:szCs w:val="24"/>
              </w:rPr>
            </w:pPr>
          </w:p>
        </w:tc>
        <w:tc>
          <w:tcPr>
            <w:tcW w:w="1261" w:type="dxa"/>
            <w:vAlign w:val="center"/>
          </w:tcPr>
          <w:p w:rsidR="00B761A8" w:rsidRPr="00C70C5F" w:rsidRDefault="00C70C5F" w:rsidP="00C70C5F">
            <w:pPr>
              <w:jc w:val="right"/>
              <w:rPr>
                <w:sz w:val="24"/>
                <w:szCs w:val="24"/>
              </w:rPr>
            </w:pPr>
            <w:r w:rsidRPr="00C70C5F">
              <w:rPr>
                <w:sz w:val="24"/>
                <w:szCs w:val="24"/>
              </w:rPr>
              <w:t>25,000</w:t>
            </w:r>
          </w:p>
        </w:tc>
      </w:tr>
      <w:tr w:rsidR="00B761A8" w:rsidRPr="00C70C5F" w:rsidTr="00C70C5F">
        <w:trPr>
          <w:trHeight w:val="432"/>
        </w:trPr>
        <w:tc>
          <w:tcPr>
            <w:tcW w:w="733" w:type="dxa"/>
            <w:vAlign w:val="center"/>
          </w:tcPr>
          <w:p w:rsidR="00B761A8" w:rsidRPr="00C70C5F" w:rsidRDefault="00B761A8" w:rsidP="00C70C5F">
            <w:pPr>
              <w:rPr>
                <w:sz w:val="24"/>
                <w:szCs w:val="24"/>
              </w:rPr>
            </w:pPr>
          </w:p>
        </w:tc>
        <w:tc>
          <w:tcPr>
            <w:tcW w:w="733" w:type="dxa"/>
            <w:vAlign w:val="center"/>
          </w:tcPr>
          <w:p w:rsidR="00B761A8" w:rsidRPr="00C70C5F" w:rsidRDefault="00B761A8" w:rsidP="00C70C5F">
            <w:pPr>
              <w:jc w:val="right"/>
              <w:rPr>
                <w:sz w:val="24"/>
                <w:szCs w:val="24"/>
              </w:rPr>
            </w:pPr>
          </w:p>
        </w:tc>
        <w:tc>
          <w:tcPr>
            <w:tcW w:w="5444" w:type="dxa"/>
            <w:vAlign w:val="center"/>
          </w:tcPr>
          <w:p w:rsidR="00B761A8" w:rsidRPr="00C70C5F" w:rsidRDefault="00C70C5F" w:rsidP="00C70C5F">
            <w:pPr>
              <w:rPr>
                <w:sz w:val="24"/>
                <w:szCs w:val="24"/>
              </w:rPr>
            </w:pPr>
            <w:r w:rsidRPr="00C70C5F">
              <w:rPr>
                <w:sz w:val="24"/>
                <w:szCs w:val="24"/>
              </w:rPr>
              <w:t xml:space="preserve">     Paid In Capital in Excess of Par – Common</w:t>
            </w:r>
          </w:p>
        </w:tc>
        <w:tc>
          <w:tcPr>
            <w:tcW w:w="1179" w:type="dxa"/>
            <w:vAlign w:val="center"/>
          </w:tcPr>
          <w:p w:rsidR="00B761A8" w:rsidRPr="00C70C5F" w:rsidRDefault="00B761A8" w:rsidP="00C70C5F">
            <w:pPr>
              <w:jc w:val="right"/>
              <w:rPr>
                <w:sz w:val="24"/>
                <w:szCs w:val="24"/>
              </w:rPr>
            </w:pPr>
          </w:p>
        </w:tc>
        <w:tc>
          <w:tcPr>
            <w:tcW w:w="1261" w:type="dxa"/>
            <w:vAlign w:val="center"/>
          </w:tcPr>
          <w:p w:rsidR="00B761A8" w:rsidRPr="00C70C5F" w:rsidRDefault="00C70C5F" w:rsidP="00C70C5F">
            <w:pPr>
              <w:jc w:val="right"/>
              <w:rPr>
                <w:sz w:val="24"/>
                <w:szCs w:val="24"/>
              </w:rPr>
            </w:pPr>
            <w:r w:rsidRPr="00C70C5F">
              <w:rPr>
                <w:sz w:val="24"/>
                <w:szCs w:val="24"/>
              </w:rPr>
              <w:t>400,000</w:t>
            </w:r>
          </w:p>
        </w:tc>
      </w:tr>
    </w:tbl>
    <w:p w:rsidR="00180E92" w:rsidRDefault="00180E92" w:rsidP="00072C1D">
      <w:pPr>
        <w:rPr>
          <w:sz w:val="24"/>
          <w:szCs w:val="24"/>
        </w:rPr>
      </w:pPr>
    </w:p>
    <w:p w:rsidR="00C44DF8" w:rsidRDefault="00C44DF8" w:rsidP="00072C1D">
      <w:pPr>
        <w:rPr>
          <w:sz w:val="24"/>
          <w:szCs w:val="24"/>
        </w:rPr>
      </w:pPr>
    </w:p>
    <w:p w:rsidR="00C44DF8" w:rsidRDefault="00970E7A" w:rsidP="00072C1D">
      <w:pPr>
        <w:rPr>
          <w:sz w:val="24"/>
          <w:szCs w:val="24"/>
        </w:rPr>
      </w:pPr>
      <w:r>
        <w:rPr>
          <w:sz w:val="24"/>
          <w:szCs w:val="24"/>
        </w:rPr>
        <w:t xml:space="preserve">On </w:t>
      </w:r>
      <w:r w:rsidR="00EB1052">
        <w:rPr>
          <w:sz w:val="24"/>
          <w:szCs w:val="24"/>
        </w:rPr>
        <w:t>May</w:t>
      </w:r>
      <w:r w:rsidR="00B246AE">
        <w:rPr>
          <w:sz w:val="24"/>
          <w:szCs w:val="24"/>
        </w:rPr>
        <w:t xml:space="preserve"> 15, </w:t>
      </w:r>
      <w:r w:rsidR="00EB1052">
        <w:rPr>
          <w:sz w:val="24"/>
          <w:szCs w:val="24"/>
        </w:rPr>
        <w:t>Groot</w:t>
      </w:r>
      <w:r w:rsidR="00B246AE">
        <w:rPr>
          <w:sz w:val="24"/>
          <w:szCs w:val="24"/>
        </w:rPr>
        <w:t xml:space="preserve"> &amp; Co. issue an additional 5</w:t>
      </w:r>
      <w:r w:rsidR="00C44DF8">
        <w:rPr>
          <w:sz w:val="24"/>
          <w:szCs w:val="24"/>
        </w:rPr>
        <w:t>,000 preferred shares at $1</w:t>
      </w:r>
      <w:r w:rsidR="00B246AE">
        <w:rPr>
          <w:sz w:val="24"/>
          <w:szCs w:val="24"/>
        </w:rPr>
        <w:t>4</w:t>
      </w:r>
      <w:r w:rsidR="00C44DF8">
        <w:rPr>
          <w:sz w:val="24"/>
          <w:szCs w:val="24"/>
        </w:rPr>
        <w:t>0.  Provide the journal entry to record this transaction.</w:t>
      </w:r>
    </w:p>
    <w:p w:rsidR="00C44DF8" w:rsidRDefault="00C44DF8" w:rsidP="00072C1D">
      <w:pPr>
        <w:rPr>
          <w:sz w:val="24"/>
          <w:szCs w:val="24"/>
        </w:rPr>
      </w:pPr>
    </w:p>
    <w:tbl>
      <w:tblPr>
        <w:tblStyle w:val="TableGrid"/>
        <w:tblW w:w="0" w:type="auto"/>
        <w:tblLook w:val="04A0" w:firstRow="1" w:lastRow="0" w:firstColumn="1" w:lastColumn="0" w:noHBand="0" w:noVBand="1"/>
      </w:tblPr>
      <w:tblGrid>
        <w:gridCol w:w="733"/>
        <w:gridCol w:w="733"/>
        <w:gridCol w:w="5444"/>
        <w:gridCol w:w="1179"/>
        <w:gridCol w:w="1261"/>
      </w:tblGrid>
      <w:tr w:rsidR="00C70C5F" w:rsidRPr="00C70C5F" w:rsidTr="00586865">
        <w:tc>
          <w:tcPr>
            <w:tcW w:w="9350" w:type="dxa"/>
            <w:gridSpan w:val="5"/>
            <w:vAlign w:val="center"/>
          </w:tcPr>
          <w:p w:rsidR="00C70C5F" w:rsidRPr="00C70C5F" w:rsidRDefault="00C70C5F" w:rsidP="00586865">
            <w:pPr>
              <w:jc w:val="center"/>
              <w:rPr>
                <w:b/>
                <w:sz w:val="24"/>
                <w:szCs w:val="24"/>
              </w:rPr>
            </w:pPr>
            <w:r w:rsidRPr="00C70C5F">
              <w:rPr>
                <w:b/>
                <w:sz w:val="24"/>
                <w:szCs w:val="24"/>
              </w:rPr>
              <w:t>General Journal</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Date</w:t>
            </w:r>
          </w:p>
        </w:tc>
        <w:tc>
          <w:tcPr>
            <w:tcW w:w="5444" w:type="dxa"/>
            <w:vMerge w:val="restart"/>
            <w:vAlign w:val="center"/>
          </w:tcPr>
          <w:p w:rsidR="00C70C5F" w:rsidRPr="00C70C5F" w:rsidRDefault="00C70C5F" w:rsidP="00586865">
            <w:pPr>
              <w:jc w:val="center"/>
              <w:rPr>
                <w:b/>
                <w:sz w:val="24"/>
                <w:szCs w:val="24"/>
              </w:rPr>
            </w:pPr>
            <w:r w:rsidRPr="00C70C5F">
              <w:rPr>
                <w:b/>
                <w:sz w:val="24"/>
                <w:szCs w:val="24"/>
              </w:rPr>
              <w:t>Account Title</w:t>
            </w:r>
          </w:p>
        </w:tc>
        <w:tc>
          <w:tcPr>
            <w:tcW w:w="1179" w:type="dxa"/>
            <w:vMerge w:val="restart"/>
            <w:vAlign w:val="center"/>
          </w:tcPr>
          <w:p w:rsidR="00C70C5F" w:rsidRPr="00C70C5F" w:rsidRDefault="00C70C5F" w:rsidP="00586865">
            <w:pPr>
              <w:jc w:val="center"/>
              <w:rPr>
                <w:b/>
                <w:sz w:val="24"/>
                <w:szCs w:val="24"/>
              </w:rPr>
            </w:pPr>
            <w:r w:rsidRPr="00C70C5F">
              <w:rPr>
                <w:b/>
                <w:sz w:val="24"/>
                <w:szCs w:val="24"/>
              </w:rPr>
              <w:t>Debit</w:t>
            </w:r>
          </w:p>
        </w:tc>
        <w:tc>
          <w:tcPr>
            <w:tcW w:w="1261" w:type="dxa"/>
            <w:vMerge w:val="restart"/>
            <w:vAlign w:val="center"/>
          </w:tcPr>
          <w:p w:rsidR="00C70C5F" w:rsidRPr="00C70C5F" w:rsidRDefault="00C70C5F" w:rsidP="00586865">
            <w:pPr>
              <w:jc w:val="center"/>
              <w:rPr>
                <w:b/>
                <w:sz w:val="24"/>
                <w:szCs w:val="24"/>
              </w:rPr>
            </w:pPr>
            <w:r w:rsidRPr="00C70C5F">
              <w:rPr>
                <w:b/>
                <w:sz w:val="24"/>
                <w:szCs w:val="24"/>
              </w:rPr>
              <w:t>Credit</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2019</w:t>
            </w:r>
          </w:p>
        </w:tc>
        <w:tc>
          <w:tcPr>
            <w:tcW w:w="5444" w:type="dxa"/>
            <w:vMerge/>
          </w:tcPr>
          <w:p w:rsidR="00C70C5F" w:rsidRPr="00C70C5F" w:rsidRDefault="00C70C5F" w:rsidP="00586865">
            <w:pPr>
              <w:rPr>
                <w:sz w:val="24"/>
                <w:szCs w:val="24"/>
              </w:rPr>
            </w:pPr>
          </w:p>
        </w:tc>
        <w:tc>
          <w:tcPr>
            <w:tcW w:w="1179" w:type="dxa"/>
            <w:vMerge/>
          </w:tcPr>
          <w:p w:rsidR="00C70C5F" w:rsidRPr="00C70C5F" w:rsidRDefault="00C70C5F" w:rsidP="00586865">
            <w:pPr>
              <w:rPr>
                <w:sz w:val="24"/>
                <w:szCs w:val="24"/>
              </w:rPr>
            </w:pPr>
          </w:p>
        </w:tc>
        <w:tc>
          <w:tcPr>
            <w:tcW w:w="1261" w:type="dxa"/>
            <w:vMerge/>
          </w:tcPr>
          <w:p w:rsidR="00C70C5F" w:rsidRPr="00C70C5F" w:rsidRDefault="00C70C5F" w:rsidP="00586865">
            <w:pPr>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r>
              <w:rPr>
                <w:sz w:val="24"/>
                <w:szCs w:val="24"/>
              </w:rPr>
              <w:t>May</w:t>
            </w:r>
          </w:p>
        </w:tc>
        <w:tc>
          <w:tcPr>
            <w:tcW w:w="733" w:type="dxa"/>
            <w:vAlign w:val="center"/>
          </w:tcPr>
          <w:p w:rsidR="00C70C5F" w:rsidRPr="00C70C5F" w:rsidRDefault="00C70C5F" w:rsidP="00586865">
            <w:pPr>
              <w:jc w:val="right"/>
              <w:rPr>
                <w:sz w:val="24"/>
                <w:szCs w:val="24"/>
              </w:rPr>
            </w:pPr>
            <w:r>
              <w:rPr>
                <w:sz w:val="24"/>
                <w:szCs w:val="24"/>
              </w:rPr>
              <w:t>15</w:t>
            </w:r>
          </w:p>
        </w:tc>
        <w:tc>
          <w:tcPr>
            <w:tcW w:w="5444" w:type="dxa"/>
            <w:vAlign w:val="center"/>
          </w:tcPr>
          <w:p w:rsidR="00C70C5F" w:rsidRPr="00C70C5F" w:rsidRDefault="00C70C5F" w:rsidP="00586865">
            <w:pPr>
              <w:rPr>
                <w:sz w:val="24"/>
                <w:szCs w:val="24"/>
              </w:rPr>
            </w:pPr>
            <w:r w:rsidRPr="00C70C5F">
              <w:rPr>
                <w:sz w:val="24"/>
                <w:szCs w:val="24"/>
              </w:rPr>
              <w:t>Cash</w:t>
            </w:r>
          </w:p>
        </w:tc>
        <w:tc>
          <w:tcPr>
            <w:tcW w:w="1179" w:type="dxa"/>
            <w:vAlign w:val="center"/>
          </w:tcPr>
          <w:p w:rsidR="00C70C5F" w:rsidRPr="00C70C5F" w:rsidRDefault="00C70C5F" w:rsidP="00586865">
            <w:pPr>
              <w:jc w:val="right"/>
              <w:rPr>
                <w:sz w:val="24"/>
                <w:szCs w:val="24"/>
              </w:rPr>
            </w:pPr>
            <w:r>
              <w:rPr>
                <w:sz w:val="24"/>
                <w:szCs w:val="24"/>
              </w:rPr>
              <w:t>700,000</w:t>
            </w: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r>
              <w:rPr>
                <w:sz w:val="24"/>
                <w:szCs w:val="24"/>
              </w:rPr>
              <w:t xml:space="preserve">     Preferred</w:t>
            </w:r>
            <w:r w:rsidRPr="00C70C5F">
              <w:rPr>
                <w:sz w:val="24"/>
                <w:szCs w:val="24"/>
              </w:rPr>
              <w:t xml:space="preserve"> Stock</w:t>
            </w: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r>
              <w:rPr>
                <w:sz w:val="24"/>
                <w:szCs w:val="24"/>
              </w:rPr>
              <w:t>500,000</w:t>
            </w: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r w:rsidRPr="00C70C5F">
              <w:rPr>
                <w:sz w:val="24"/>
                <w:szCs w:val="24"/>
              </w:rPr>
              <w:t xml:space="preserve">     Paid In Capital in Excess of Par –</w:t>
            </w:r>
            <w:r>
              <w:rPr>
                <w:sz w:val="24"/>
                <w:szCs w:val="24"/>
              </w:rPr>
              <w:t xml:space="preserve"> Preferred</w:t>
            </w: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r>
              <w:rPr>
                <w:sz w:val="24"/>
                <w:szCs w:val="24"/>
              </w:rPr>
              <w:t>200,000</w:t>
            </w:r>
          </w:p>
        </w:tc>
      </w:tr>
    </w:tbl>
    <w:p w:rsidR="00C44DF8" w:rsidRDefault="00C44DF8" w:rsidP="00072C1D">
      <w:pPr>
        <w:rPr>
          <w:sz w:val="24"/>
          <w:szCs w:val="24"/>
        </w:rPr>
      </w:pPr>
    </w:p>
    <w:p w:rsidR="00575137" w:rsidRDefault="00575137" w:rsidP="00072C1D">
      <w:pPr>
        <w:rPr>
          <w:sz w:val="24"/>
          <w:szCs w:val="24"/>
        </w:rPr>
      </w:pPr>
      <w:r>
        <w:rPr>
          <w:sz w:val="24"/>
          <w:szCs w:val="24"/>
        </w:rPr>
        <w:t xml:space="preserve">On </w:t>
      </w:r>
      <w:r w:rsidR="00EB1052">
        <w:rPr>
          <w:sz w:val="24"/>
          <w:szCs w:val="24"/>
        </w:rPr>
        <w:t>June</w:t>
      </w:r>
      <w:r>
        <w:rPr>
          <w:sz w:val="24"/>
          <w:szCs w:val="24"/>
        </w:rPr>
        <w:t xml:space="preserve"> 1, </w:t>
      </w:r>
      <w:r w:rsidR="00EB1052">
        <w:rPr>
          <w:sz w:val="24"/>
          <w:szCs w:val="24"/>
        </w:rPr>
        <w:t>Groot</w:t>
      </w:r>
      <w:r w:rsidR="00E30183">
        <w:rPr>
          <w:sz w:val="24"/>
          <w:szCs w:val="24"/>
        </w:rPr>
        <w:t xml:space="preserve"> &amp; Co. </w:t>
      </w:r>
      <w:r>
        <w:rPr>
          <w:sz w:val="24"/>
          <w:szCs w:val="24"/>
        </w:rPr>
        <w:t>purchased 1</w:t>
      </w:r>
      <w:r w:rsidR="00E30183">
        <w:rPr>
          <w:sz w:val="24"/>
          <w:szCs w:val="24"/>
        </w:rPr>
        <w:t>2</w:t>
      </w:r>
      <w:r>
        <w:rPr>
          <w:sz w:val="24"/>
          <w:szCs w:val="24"/>
        </w:rPr>
        <w:t>,000 shares of their own common stock</w:t>
      </w:r>
      <w:r w:rsidR="00E30183">
        <w:rPr>
          <w:sz w:val="24"/>
          <w:szCs w:val="24"/>
        </w:rPr>
        <w:t xml:space="preserve"> for $216</w:t>
      </w:r>
      <w:r w:rsidR="00C831F6">
        <w:rPr>
          <w:sz w:val="24"/>
          <w:szCs w:val="24"/>
        </w:rPr>
        <w:t>,000</w:t>
      </w:r>
      <w:r>
        <w:rPr>
          <w:sz w:val="24"/>
          <w:szCs w:val="24"/>
        </w:rPr>
        <w:t>.  Provide the journal entry to record this transaction.</w:t>
      </w:r>
      <w:r w:rsidR="001A1E6E">
        <w:rPr>
          <w:sz w:val="24"/>
          <w:szCs w:val="24"/>
        </w:rPr>
        <w:t xml:space="preserve">  They use the cost method to record this transaction.</w:t>
      </w:r>
    </w:p>
    <w:p w:rsidR="00575137" w:rsidRDefault="00575137" w:rsidP="00072C1D">
      <w:pPr>
        <w:rPr>
          <w:sz w:val="24"/>
          <w:szCs w:val="24"/>
        </w:rPr>
      </w:pPr>
    </w:p>
    <w:tbl>
      <w:tblPr>
        <w:tblStyle w:val="TableGrid"/>
        <w:tblW w:w="0" w:type="auto"/>
        <w:tblLook w:val="04A0" w:firstRow="1" w:lastRow="0" w:firstColumn="1" w:lastColumn="0" w:noHBand="0" w:noVBand="1"/>
      </w:tblPr>
      <w:tblGrid>
        <w:gridCol w:w="733"/>
        <w:gridCol w:w="733"/>
        <w:gridCol w:w="5444"/>
        <w:gridCol w:w="1179"/>
        <w:gridCol w:w="1261"/>
      </w:tblGrid>
      <w:tr w:rsidR="00C70C5F" w:rsidRPr="00C70C5F" w:rsidTr="00586865">
        <w:tc>
          <w:tcPr>
            <w:tcW w:w="9350" w:type="dxa"/>
            <w:gridSpan w:val="5"/>
            <w:vAlign w:val="center"/>
          </w:tcPr>
          <w:p w:rsidR="00C70C5F" w:rsidRPr="00C70C5F" w:rsidRDefault="00C70C5F" w:rsidP="00586865">
            <w:pPr>
              <w:jc w:val="center"/>
              <w:rPr>
                <w:b/>
                <w:sz w:val="24"/>
                <w:szCs w:val="24"/>
              </w:rPr>
            </w:pPr>
            <w:r w:rsidRPr="00C70C5F">
              <w:rPr>
                <w:b/>
                <w:sz w:val="24"/>
                <w:szCs w:val="24"/>
              </w:rPr>
              <w:t>General Journal</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Date</w:t>
            </w:r>
          </w:p>
        </w:tc>
        <w:tc>
          <w:tcPr>
            <w:tcW w:w="5444" w:type="dxa"/>
            <w:vMerge w:val="restart"/>
            <w:vAlign w:val="center"/>
          </w:tcPr>
          <w:p w:rsidR="00C70C5F" w:rsidRPr="00C70C5F" w:rsidRDefault="00C70C5F" w:rsidP="00586865">
            <w:pPr>
              <w:jc w:val="center"/>
              <w:rPr>
                <w:b/>
                <w:sz w:val="24"/>
                <w:szCs w:val="24"/>
              </w:rPr>
            </w:pPr>
            <w:r w:rsidRPr="00C70C5F">
              <w:rPr>
                <w:b/>
                <w:sz w:val="24"/>
                <w:szCs w:val="24"/>
              </w:rPr>
              <w:t>Account Title</w:t>
            </w:r>
          </w:p>
        </w:tc>
        <w:tc>
          <w:tcPr>
            <w:tcW w:w="1179" w:type="dxa"/>
            <w:vMerge w:val="restart"/>
            <w:vAlign w:val="center"/>
          </w:tcPr>
          <w:p w:rsidR="00C70C5F" w:rsidRPr="00C70C5F" w:rsidRDefault="00C70C5F" w:rsidP="00586865">
            <w:pPr>
              <w:jc w:val="center"/>
              <w:rPr>
                <w:b/>
                <w:sz w:val="24"/>
                <w:szCs w:val="24"/>
              </w:rPr>
            </w:pPr>
            <w:r w:rsidRPr="00C70C5F">
              <w:rPr>
                <w:b/>
                <w:sz w:val="24"/>
                <w:szCs w:val="24"/>
              </w:rPr>
              <w:t>Debit</w:t>
            </w:r>
          </w:p>
        </w:tc>
        <w:tc>
          <w:tcPr>
            <w:tcW w:w="1261" w:type="dxa"/>
            <w:vMerge w:val="restart"/>
            <w:vAlign w:val="center"/>
          </w:tcPr>
          <w:p w:rsidR="00C70C5F" w:rsidRPr="00C70C5F" w:rsidRDefault="00C70C5F" w:rsidP="00586865">
            <w:pPr>
              <w:jc w:val="center"/>
              <w:rPr>
                <w:b/>
                <w:sz w:val="24"/>
                <w:szCs w:val="24"/>
              </w:rPr>
            </w:pPr>
            <w:r w:rsidRPr="00C70C5F">
              <w:rPr>
                <w:b/>
                <w:sz w:val="24"/>
                <w:szCs w:val="24"/>
              </w:rPr>
              <w:t>Credit</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2019</w:t>
            </w:r>
          </w:p>
        </w:tc>
        <w:tc>
          <w:tcPr>
            <w:tcW w:w="5444" w:type="dxa"/>
            <w:vMerge/>
          </w:tcPr>
          <w:p w:rsidR="00C70C5F" w:rsidRPr="00C70C5F" w:rsidRDefault="00C70C5F" w:rsidP="00586865">
            <w:pPr>
              <w:rPr>
                <w:sz w:val="24"/>
                <w:szCs w:val="24"/>
              </w:rPr>
            </w:pPr>
          </w:p>
        </w:tc>
        <w:tc>
          <w:tcPr>
            <w:tcW w:w="1179" w:type="dxa"/>
            <w:vMerge/>
          </w:tcPr>
          <w:p w:rsidR="00C70C5F" w:rsidRPr="00C70C5F" w:rsidRDefault="00C70C5F" w:rsidP="00586865">
            <w:pPr>
              <w:rPr>
                <w:sz w:val="24"/>
                <w:szCs w:val="24"/>
              </w:rPr>
            </w:pPr>
          </w:p>
        </w:tc>
        <w:tc>
          <w:tcPr>
            <w:tcW w:w="1261" w:type="dxa"/>
            <w:vMerge/>
          </w:tcPr>
          <w:p w:rsidR="00C70C5F" w:rsidRPr="00C70C5F" w:rsidRDefault="00C70C5F" w:rsidP="00586865">
            <w:pPr>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r>
              <w:rPr>
                <w:sz w:val="24"/>
                <w:szCs w:val="24"/>
              </w:rPr>
              <w:t>June</w:t>
            </w:r>
          </w:p>
        </w:tc>
        <w:tc>
          <w:tcPr>
            <w:tcW w:w="733" w:type="dxa"/>
            <w:vAlign w:val="center"/>
          </w:tcPr>
          <w:p w:rsidR="00C70C5F" w:rsidRPr="00C70C5F" w:rsidRDefault="00C70C5F" w:rsidP="00586865">
            <w:pPr>
              <w:jc w:val="right"/>
              <w:rPr>
                <w:sz w:val="24"/>
                <w:szCs w:val="24"/>
              </w:rPr>
            </w:pPr>
            <w:r w:rsidRPr="00C70C5F">
              <w:rPr>
                <w:sz w:val="24"/>
                <w:szCs w:val="24"/>
              </w:rPr>
              <w:t>1</w:t>
            </w:r>
          </w:p>
        </w:tc>
        <w:tc>
          <w:tcPr>
            <w:tcW w:w="5444" w:type="dxa"/>
            <w:vAlign w:val="center"/>
          </w:tcPr>
          <w:p w:rsidR="00C70C5F" w:rsidRPr="00C70C5F" w:rsidRDefault="00C70C5F" w:rsidP="00586865">
            <w:pPr>
              <w:rPr>
                <w:sz w:val="24"/>
                <w:szCs w:val="24"/>
              </w:rPr>
            </w:pPr>
            <w:r>
              <w:rPr>
                <w:sz w:val="24"/>
                <w:szCs w:val="24"/>
              </w:rPr>
              <w:t>Treasury Stock</w:t>
            </w:r>
          </w:p>
        </w:tc>
        <w:tc>
          <w:tcPr>
            <w:tcW w:w="1179" w:type="dxa"/>
            <w:vAlign w:val="center"/>
          </w:tcPr>
          <w:p w:rsidR="00C70C5F" w:rsidRPr="00C70C5F" w:rsidRDefault="00C70C5F" w:rsidP="00586865">
            <w:pPr>
              <w:jc w:val="right"/>
              <w:rPr>
                <w:sz w:val="24"/>
                <w:szCs w:val="24"/>
              </w:rPr>
            </w:pPr>
            <w:r>
              <w:rPr>
                <w:sz w:val="24"/>
                <w:szCs w:val="24"/>
              </w:rPr>
              <w:t>216,000</w:t>
            </w: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r>
              <w:rPr>
                <w:sz w:val="24"/>
                <w:szCs w:val="24"/>
              </w:rPr>
              <w:t xml:space="preserve">     Cash</w:t>
            </w: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r>
              <w:rPr>
                <w:sz w:val="24"/>
                <w:szCs w:val="24"/>
              </w:rPr>
              <w:t>216,000</w:t>
            </w:r>
          </w:p>
        </w:tc>
      </w:tr>
    </w:tbl>
    <w:p w:rsidR="00C70C5F" w:rsidRDefault="00C70C5F" w:rsidP="00072C1D">
      <w:pPr>
        <w:rPr>
          <w:sz w:val="24"/>
          <w:szCs w:val="24"/>
        </w:rPr>
      </w:pPr>
    </w:p>
    <w:p w:rsidR="00C70C5F" w:rsidRDefault="00C70C5F">
      <w:pPr>
        <w:rPr>
          <w:sz w:val="24"/>
          <w:szCs w:val="24"/>
        </w:rPr>
      </w:pPr>
      <w:r>
        <w:rPr>
          <w:sz w:val="24"/>
          <w:szCs w:val="24"/>
        </w:rPr>
        <w:br w:type="page"/>
      </w:r>
    </w:p>
    <w:p w:rsidR="00970E7A" w:rsidRDefault="00970E7A" w:rsidP="00072C1D">
      <w:pPr>
        <w:rPr>
          <w:sz w:val="24"/>
          <w:szCs w:val="24"/>
        </w:rPr>
      </w:pPr>
      <w:r>
        <w:rPr>
          <w:sz w:val="24"/>
          <w:szCs w:val="24"/>
        </w:rPr>
        <w:t xml:space="preserve">On </w:t>
      </w:r>
      <w:r w:rsidR="00EB1052">
        <w:rPr>
          <w:sz w:val="24"/>
          <w:szCs w:val="24"/>
        </w:rPr>
        <w:t>August</w:t>
      </w:r>
      <w:r>
        <w:rPr>
          <w:sz w:val="24"/>
          <w:szCs w:val="24"/>
        </w:rPr>
        <w:t xml:space="preserve"> 15, </w:t>
      </w:r>
      <w:r w:rsidR="00EB1052">
        <w:rPr>
          <w:sz w:val="24"/>
          <w:szCs w:val="24"/>
        </w:rPr>
        <w:t>Groot</w:t>
      </w:r>
      <w:r w:rsidR="00E30183">
        <w:rPr>
          <w:sz w:val="24"/>
          <w:szCs w:val="24"/>
        </w:rPr>
        <w:t xml:space="preserve"> &amp; Co.</w:t>
      </w:r>
      <w:r>
        <w:rPr>
          <w:sz w:val="24"/>
          <w:szCs w:val="24"/>
        </w:rPr>
        <w:t xml:space="preserve"> declared a $</w:t>
      </w:r>
      <w:r w:rsidR="00A42FCC">
        <w:rPr>
          <w:sz w:val="24"/>
          <w:szCs w:val="24"/>
        </w:rPr>
        <w:t>437,500</w:t>
      </w:r>
      <w:r>
        <w:rPr>
          <w:sz w:val="24"/>
          <w:szCs w:val="24"/>
        </w:rPr>
        <w:t xml:space="preserve"> </w:t>
      </w:r>
      <w:r w:rsidR="009678B1">
        <w:rPr>
          <w:sz w:val="24"/>
          <w:szCs w:val="24"/>
        </w:rPr>
        <w:t xml:space="preserve">annual </w:t>
      </w:r>
      <w:r>
        <w:rPr>
          <w:sz w:val="24"/>
          <w:szCs w:val="24"/>
        </w:rPr>
        <w:t xml:space="preserve">dividend payable on </w:t>
      </w:r>
      <w:r w:rsidR="00EB1052">
        <w:rPr>
          <w:sz w:val="24"/>
          <w:szCs w:val="24"/>
        </w:rPr>
        <w:t>September</w:t>
      </w:r>
      <w:r w:rsidR="00A42FCC">
        <w:rPr>
          <w:sz w:val="24"/>
          <w:szCs w:val="24"/>
        </w:rPr>
        <w:t xml:space="preserve"> </w:t>
      </w:r>
      <w:r>
        <w:rPr>
          <w:sz w:val="24"/>
          <w:szCs w:val="24"/>
        </w:rPr>
        <w:t xml:space="preserve">15 to shareholders of record as of </w:t>
      </w:r>
      <w:r w:rsidR="00EB1052">
        <w:rPr>
          <w:sz w:val="24"/>
          <w:szCs w:val="24"/>
        </w:rPr>
        <w:t>August 31</w:t>
      </w:r>
      <w:r>
        <w:rPr>
          <w:sz w:val="24"/>
          <w:szCs w:val="24"/>
        </w:rPr>
        <w:t xml:space="preserve">.  Provide the appropriate </w:t>
      </w:r>
      <w:r w:rsidR="008E0B66">
        <w:rPr>
          <w:sz w:val="24"/>
          <w:szCs w:val="24"/>
        </w:rPr>
        <w:t>journal entries and dates.</w:t>
      </w:r>
    </w:p>
    <w:p w:rsidR="00970E7A" w:rsidRDefault="00970E7A" w:rsidP="00072C1D">
      <w:pPr>
        <w:rPr>
          <w:sz w:val="24"/>
          <w:szCs w:val="24"/>
        </w:rPr>
      </w:pPr>
    </w:p>
    <w:tbl>
      <w:tblPr>
        <w:tblStyle w:val="TableGrid"/>
        <w:tblW w:w="0" w:type="auto"/>
        <w:tblLook w:val="04A0" w:firstRow="1" w:lastRow="0" w:firstColumn="1" w:lastColumn="0" w:noHBand="0" w:noVBand="1"/>
      </w:tblPr>
      <w:tblGrid>
        <w:gridCol w:w="733"/>
        <w:gridCol w:w="733"/>
        <w:gridCol w:w="5444"/>
        <w:gridCol w:w="1179"/>
        <w:gridCol w:w="1261"/>
      </w:tblGrid>
      <w:tr w:rsidR="00C70C5F" w:rsidRPr="00C70C5F" w:rsidTr="00586865">
        <w:tc>
          <w:tcPr>
            <w:tcW w:w="9350" w:type="dxa"/>
            <w:gridSpan w:val="5"/>
            <w:vAlign w:val="center"/>
          </w:tcPr>
          <w:p w:rsidR="00C70C5F" w:rsidRPr="00C70C5F" w:rsidRDefault="00C70C5F" w:rsidP="00586865">
            <w:pPr>
              <w:jc w:val="center"/>
              <w:rPr>
                <w:b/>
                <w:sz w:val="24"/>
                <w:szCs w:val="24"/>
              </w:rPr>
            </w:pPr>
            <w:r w:rsidRPr="00C70C5F">
              <w:rPr>
                <w:b/>
                <w:sz w:val="24"/>
                <w:szCs w:val="24"/>
              </w:rPr>
              <w:t>General Journal</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Date</w:t>
            </w:r>
          </w:p>
        </w:tc>
        <w:tc>
          <w:tcPr>
            <w:tcW w:w="5444" w:type="dxa"/>
            <w:vMerge w:val="restart"/>
            <w:vAlign w:val="center"/>
          </w:tcPr>
          <w:p w:rsidR="00C70C5F" w:rsidRPr="00C70C5F" w:rsidRDefault="00C70C5F" w:rsidP="00586865">
            <w:pPr>
              <w:jc w:val="center"/>
              <w:rPr>
                <w:b/>
                <w:sz w:val="24"/>
                <w:szCs w:val="24"/>
              </w:rPr>
            </w:pPr>
            <w:r w:rsidRPr="00C70C5F">
              <w:rPr>
                <w:b/>
                <w:sz w:val="24"/>
                <w:szCs w:val="24"/>
              </w:rPr>
              <w:t>Account Title</w:t>
            </w:r>
          </w:p>
        </w:tc>
        <w:tc>
          <w:tcPr>
            <w:tcW w:w="1179" w:type="dxa"/>
            <w:vMerge w:val="restart"/>
            <w:vAlign w:val="center"/>
          </w:tcPr>
          <w:p w:rsidR="00C70C5F" w:rsidRPr="00C70C5F" w:rsidRDefault="00C70C5F" w:rsidP="00586865">
            <w:pPr>
              <w:jc w:val="center"/>
              <w:rPr>
                <w:b/>
                <w:sz w:val="24"/>
                <w:szCs w:val="24"/>
              </w:rPr>
            </w:pPr>
            <w:r w:rsidRPr="00C70C5F">
              <w:rPr>
                <w:b/>
                <w:sz w:val="24"/>
                <w:szCs w:val="24"/>
              </w:rPr>
              <w:t>Debit</w:t>
            </w:r>
          </w:p>
        </w:tc>
        <w:tc>
          <w:tcPr>
            <w:tcW w:w="1261" w:type="dxa"/>
            <w:vMerge w:val="restart"/>
            <w:vAlign w:val="center"/>
          </w:tcPr>
          <w:p w:rsidR="00C70C5F" w:rsidRPr="00C70C5F" w:rsidRDefault="00C70C5F" w:rsidP="00586865">
            <w:pPr>
              <w:jc w:val="center"/>
              <w:rPr>
                <w:b/>
                <w:sz w:val="24"/>
                <w:szCs w:val="24"/>
              </w:rPr>
            </w:pPr>
            <w:r w:rsidRPr="00C70C5F">
              <w:rPr>
                <w:b/>
                <w:sz w:val="24"/>
                <w:szCs w:val="24"/>
              </w:rPr>
              <w:t>Credit</w:t>
            </w:r>
          </w:p>
        </w:tc>
      </w:tr>
      <w:tr w:rsidR="00C70C5F" w:rsidRPr="00C70C5F" w:rsidTr="00586865">
        <w:tc>
          <w:tcPr>
            <w:tcW w:w="1466" w:type="dxa"/>
            <w:gridSpan w:val="2"/>
            <w:vAlign w:val="center"/>
          </w:tcPr>
          <w:p w:rsidR="00C70C5F" w:rsidRPr="00C70C5F" w:rsidRDefault="00C70C5F" w:rsidP="00586865">
            <w:pPr>
              <w:jc w:val="center"/>
              <w:rPr>
                <w:b/>
                <w:sz w:val="24"/>
                <w:szCs w:val="24"/>
              </w:rPr>
            </w:pPr>
            <w:r w:rsidRPr="00C70C5F">
              <w:rPr>
                <w:b/>
                <w:sz w:val="24"/>
                <w:szCs w:val="24"/>
              </w:rPr>
              <w:t>2019</w:t>
            </w:r>
          </w:p>
        </w:tc>
        <w:tc>
          <w:tcPr>
            <w:tcW w:w="5444" w:type="dxa"/>
            <w:vMerge/>
          </w:tcPr>
          <w:p w:rsidR="00C70C5F" w:rsidRPr="00C70C5F" w:rsidRDefault="00C70C5F" w:rsidP="00586865">
            <w:pPr>
              <w:rPr>
                <w:sz w:val="24"/>
                <w:szCs w:val="24"/>
              </w:rPr>
            </w:pPr>
          </w:p>
        </w:tc>
        <w:tc>
          <w:tcPr>
            <w:tcW w:w="1179" w:type="dxa"/>
            <w:vMerge/>
          </w:tcPr>
          <w:p w:rsidR="00C70C5F" w:rsidRPr="00C70C5F" w:rsidRDefault="00C70C5F" w:rsidP="00586865">
            <w:pPr>
              <w:rPr>
                <w:sz w:val="24"/>
                <w:szCs w:val="24"/>
              </w:rPr>
            </w:pPr>
          </w:p>
        </w:tc>
        <w:tc>
          <w:tcPr>
            <w:tcW w:w="1261" w:type="dxa"/>
            <w:vMerge/>
          </w:tcPr>
          <w:p w:rsidR="00C70C5F" w:rsidRPr="00C70C5F" w:rsidRDefault="00C70C5F" w:rsidP="00586865">
            <w:pPr>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r>
              <w:rPr>
                <w:sz w:val="24"/>
                <w:szCs w:val="24"/>
              </w:rPr>
              <w:t>Aug</w:t>
            </w:r>
          </w:p>
        </w:tc>
        <w:tc>
          <w:tcPr>
            <w:tcW w:w="733" w:type="dxa"/>
            <w:vAlign w:val="center"/>
          </w:tcPr>
          <w:p w:rsidR="00C70C5F" w:rsidRPr="00C70C5F" w:rsidRDefault="00C70C5F" w:rsidP="00586865">
            <w:pPr>
              <w:jc w:val="right"/>
              <w:rPr>
                <w:sz w:val="24"/>
                <w:szCs w:val="24"/>
              </w:rPr>
            </w:pPr>
            <w:r>
              <w:rPr>
                <w:sz w:val="24"/>
                <w:szCs w:val="24"/>
              </w:rPr>
              <w:t>15</w:t>
            </w:r>
          </w:p>
        </w:tc>
        <w:tc>
          <w:tcPr>
            <w:tcW w:w="5444" w:type="dxa"/>
            <w:vAlign w:val="center"/>
          </w:tcPr>
          <w:p w:rsidR="00C70C5F" w:rsidRPr="00C70C5F" w:rsidRDefault="00C70C5F" w:rsidP="00586865">
            <w:pPr>
              <w:rPr>
                <w:sz w:val="24"/>
                <w:szCs w:val="24"/>
              </w:rPr>
            </w:pPr>
            <w:r>
              <w:rPr>
                <w:sz w:val="24"/>
                <w:szCs w:val="24"/>
              </w:rPr>
              <w:t>Cash Dividends (or Retained Earnings)</w:t>
            </w:r>
          </w:p>
        </w:tc>
        <w:tc>
          <w:tcPr>
            <w:tcW w:w="1179" w:type="dxa"/>
            <w:vAlign w:val="center"/>
          </w:tcPr>
          <w:p w:rsidR="00C70C5F" w:rsidRPr="00C70C5F" w:rsidRDefault="00C70C5F" w:rsidP="00586865">
            <w:pPr>
              <w:jc w:val="right"/>
              <w:rPr>
                <w:sz w:val="24"/>
                <w:szCs w:val="24"/>
              </w:rPr>
            </w:pPr>
            <w:r>
              <w:rPr>
                <w:sz w:val="24"/>
                <w:szCs w:val="24"/>
              </w:rPr>
              <w:t>437,500</w:t>
            </w: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r>
              <w:rPr>
                <w:sz w:val="24"/>
                <w:szCs w:val="24"/>
              </w:rPr>
              <w:t xml:space="preserve">     Cash Dividends Payable</w:t>
            </w: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r>
              <w:rPr>
                <w:sz w:val="24"/>
                <w:szCs w:val="24"/>
              </w:rPr>
              <w:t>437,500</w:t>
            </w: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r>
              <w:rPr>
                <w:sz w:val="24"/>
                <w:szCs w:val="24"/>
              </w:rPr>
              <w:t>Aug</w:t>
            </w:r>
          </w:p>
        </w:tc>
        <w:tc>
          <w:tcPr>
            <w:tcW w:w="733" w:type="dxa"/>
            <w:vAlign w:val="center"/>
          </w:tcPr>
          <w:p w:rsidR="00C70C5F" w:rsidRPr="00C70C5F" w:rsidRDefault="00C70C5F" w:rsidP="00586865">
            <w:pPr>
              <w:jc w:val="right"/>
              <w:rPr>
                <w:sz w:val="24"/>
                <w:szCs w:val="24"/>
              </w:rPr>
            </w:pPr>
            <w:r>
              <w:rPr>
                <w:sz w:val="24"/>
                <w:szCs w:val="24"/>
              </w:rPr>
              <w:t>31</w:t>
            </w:r>
          </w:p>
        </w:tc>
        <w:tc>
          <w:tcPr>
            <w:tcW w:w="5444" w:type="dxa"/>
            <w:vAlign w:val="center"/>
          </w:tcPr>
          <w:p w:rsidR="00C70C5F" w:rsidRPr="00C70C5F" w:rsidRDefault="00C70C5F" w:rsidP="00586865">
            <w:pPr>
              <w:rPr>
                <w:b/>
                <w:i/>
                <w:sz w:val="24"/>
                <w:szCs w:val="24"/>
              </w:rPr>
            </w:pPr>
            <w:r>
              <w:rPr>
                <w:sz w:val="24"/>
                <w:szCs w:val="24"/>
              </w:rPr>
              <w:t xml:space="preserve">No Entry </w:t>
            </w:r>
            <w:r>
              <w:rPr>
                <w:b/>
                <w:i/>
                <w:sz w:val="24"/>
                <w:szCs w:val="24"/>
              </w:rPr>
              <w:t>Graders: Deduct 10 points if an entry is made for this date</w:t>
            </w: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p>
        </w:tc>
        <w:tc>
          <w:tcPr>
            <w:tcW w:w="733" w:type="dxa"/>
            <w:vAlign w:val="center"/>
          </w:tcPr>
          <w:p w:rsidR="00C70C5F" w:rsidRPr="00C70C5F" w:rsidRDefault="00C70C5F" w:rsidP="00586865">
            <w:pPr>
              <w:jc w:val="right"/>
              <w:rPr>
                <w:sz w:val="24"/>
                <w:szCs w:val="24"/>
              </w:rPr>
            </w:pPr>
          </w:p>
        </w:tc>
        <w:tc>
          <w:tcPr>
            <w:tcW w:w="5444" w:type="dxa"/>
            <w:vAlign w:val="center"/>
          </w:tcPr>
          <w:p w:rsidR="00C70C5F" w:rsidRPr="00C70C5F" w:rsidRDefault="00C70C5F" w:rsidP="00586865">
            <w:pPr>
              <w:rPr>
                <w:sz w:val="24"/>
                <w:szCs w:val="24"/>
              </w:rPr>
            </w:pPr>
          </w:p>
        </w:tc>
        <w:tc>
          <w:tcPr>
            <w:tcW w:w="1179" w:type="dxa"/>
            <w:vAlign w:val="center"/>
          </w:tcPr>
          <w:p w:rsidR="00C70C5F" w:rsidRPr="00C70C5F" w:rsidRDefault="00C70C5F" w:rsidP="00586865">
            <w:pPr>
              <w:jc w:val="right"/>
              <w:rPr>
                <w:sz w:val="24"/>
                <w:szCs w:val="24"/>
              </w:rPr>
            </w:pP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Pr="00C70C5F" w:rsidRDefault="00C70C5F" w:rsidP="00586865">
            <w:pPr>
              <w:rPr>
                <w:sz w:val="24"/>
                <w:szCs w:val="24"/>
              </w:rPr>
            </w:pPr>
            <w:r>
              <w:rPr>
                <w:sz w:val="24"/>
                <w:szCs w:val="24"/>
              </w:rPr>
              <w:t>Sept</w:t>
            </w:r>
          </w:p>
        </w:tc>
        <w:tc>
          <w:tcPr>
            <w:tcW w:w="733" w:type="dxa"/>
            <w:vAlign w:val="center"/>
          </w:tcPr>
          <w:p w:rsidR="00C70C5F" w:rsidRPr="00C70C5F" w:rsidRDefault="00C70C5F" w:rsidP="00586865">
            <w:pPr>
              <w:jc w:val="right"/>
              <w:rPr>
                <w:sz w:val="24"/>
                <w:szCs w:val="24"/>
              </w:rPr>
            </w:pPr>
            <w:r>
              <w:rPr>
                <w:sz w:val="24"/>
                <w:szCs w:val="24"/>
              </w:rPr>
              <w:t>15</w:t>
            </w:r>
          </w:p>
        </w:tc>
        <w:tc>
          <w:tcPr>
            <w:tcW w:w="5444" w:type="dxa"/>
            <w:vAlign w:val="center"/>
          </w:tcPr>
          <w:p w:rsidR="00C70C5F" w:rsidRPr="00C70C5F" w:rsidRDefault="00510337" w:rsidP="00586865">
            <w:pPr>
              <w:rPr>
                <w:sz w:val="24"/>
                <w:szCs w:val="24"/>
              </w:rPr>
            </w:pPr>
            <w:r>
              <w:rPr>
                <w:sz w:val="24"/>
                <w:szCs w:val="24"/>
              </w:rPr>
              <w:t xml:space="preserve">Cash </w:t>
            </w:r>
            <w:r w:rsidR="00C70C5F">
              <w:rPr>
                <w:sz w:val="24"/>
                <w:szCs w:val="24"/>
              </w:rPr>
              <w:t>Dividends Payable</w:t>
            </w:r>
          </w:p>
        </w:tc>
        <w:tc>
          <w:tcPr>
            <w:tcW w:w="1179" w:type="dxa"/>
            <w:vAlign w:val="center"/>
          </w:tcPr>
          <w:p w:rsidR="00C70C5F" w:rsidRPr="00C70C5F" w:rsidRDefault="00C70C5F" w:rsidP="00586865">
            <w:pPr>
              <w:jc w:val="right"/>
              <w:rPr>
                <w:sz w:val="24"/>
                <w:szCs w:val="24"/>
              </w:rPr>
            </w:pPr>
            <w:r>
              <w:rPr>
                <w:sz w:val="24"/>
                <w:szCs w:val="24"/>
              </w:rPr>
              <w:t>437,500</w:t>
            </w:r>
          </w:p>
        </w:tc>
        <w:tc>
          <w:tcPr>
            <w:tcW w:w="1261" w:type="dxa"/>
            <w:vAlign w:val="center"/>
          </w:tcPr>
          <w:p w:rsidR="00C70C5F" w:rsidRPr="00C70C5F" w:rsidRDefault="00C70C5F" w:rsidP="00586865">
            <w:pPr>
              <w:jc w:val="right"/>
              <w:rPr>
                <w:sz w:val="24"/>
                <w:szCs w:val="24"/>
              </w:rPr>
            </w:pPr>
          </w:p>
        </w:tc>
      </w:tr>
      <w:tr w:rsidR="00C70C5F" w:rsidRPr="00C70C5F" w:rsidTr="00586865">
        <w:trPr>
          <w:trHeight w:val="432"/>
        </w:trPr>
        <w:tc>
          <w:tcPr>
            <w:tcW w:w="733" w:type="dxa"/>
            <w:vAlign w:val="center"/>
          </w:tcPr>
          <w:p w:rsidR="00C70C5F" w:rsidRDefault="00C70C5F" w:rsidP="00586865">
            <w:pPr>
              <w:rPr>
                <w:sz w:val="24"/>
                <w:szCs w:val="24"/>
              </w:rPr>
            </w:pPr>
          </w:p>
        </w:tc>
        <w:tc>
          <w:tcPr>
            <w:tcW w:w="733" w:type="dxa"/>
            <w:vAlign w:val="center"/>
          </w:tcPr>
          <w:p w:rsidR="00C70C5F" w:rsidRDefault="00C70C5F" w:rsidP="00586865">
            <w:pPr>
              <w:jc w:val="right"/>
              <w:rPr>
                <w:sz w:val="24"/>
                <w:szCs w:val="24"/>
              </w:rPr>
            </w:pPr>
          </w:p>
        </w:tc>
        <w:tc>
          <w:tcPr>
            <w:tcW w:w="5444" w:type="dxa"/>
            <w:vAlign w:val="center"/>
          </w:tcPr>
          <w:p w:rsidR="00C70C5F" w:rsidRDefault="00C70C5F" w:rsidP="00586865">
            <w:pPr>
              <w:rPr>
                <w:sz w:val="24"/>
                <w:szCs w:val="24"/>
              </w:rPr>
            </w:pPr>
            <w:r>
              <w:rPr>
                <w:sz w:val="24"/>
                <w:szCs w:val="24"/>
              </w:rPr>
              <w:t xml:space="preserve">     Cash</w:t>
            </w:r>
          </w:p>
        </w:tc>
        <w:tc>
          <w:tcPr>
            <w:tcW w:w="1179" w:type="dxa"/>
            <w:vAlign w:val="center"/>
          </w:tcPr>
          <w:p w:rsidR="00C70C5F" w:rsidRDefault="00C70C5F" w:rsidP="00586865">
            <w:pPr>
              <w:jc w:val="right"/>
              <w:rPr>
                <w:sz w:val="24"/>
                <w:szCs w:val="24"/>
              </w:rPr>
            </w:pPr>
          </w:p>
        </w:tc>
        <w:tc>
          <w:tcPr>
            <w:tcW w:w="1261" w:type="dxa"/>
            <w:vAlign w:val="center"/>
          </w:tcPr>
          <w:p w:rsidR="00C70C5F" w:rsidRPr="00C70C5F" w:rsidRDefault="00510337" w:rsidP="00586865">
            <w:pPr>
              <w:jc w:val="right"/>
              <w:rPr>
                <w:sz w:val="24"/>
                <w:szCs w:val="24"/>
              </w:rPr>
            </w:pPr>
            <w:r>
              <w:rPr>
                <w:sz w:val="24"/>
                <w:szCs w:val="24"/>
              </w:rPr>
              <w:t>437,500</w:t>
            </w:r>
          </w:p>
        </w:tc>
      </w:tr>
    </w:tbl>
    <w:p w:rsidR="00970E7A" w:rsidRDefault="00970E7A" w:rsidP="00072C1D">
      <w:pPr>
        <w:rPr>
          <w:sz w:val="24"/>
          <w:szCs w:val="24"/>
        </w:rPr>
      </w:pPr>
    </w:p>
    <w:p w:rsidR="00970E7A" w:rsidRDefault="00970E7A" w:rsidP="00072C1D">
      <w:pPr>
        <w:rPr>
          <w:sz w:val="24"/>
          <w:szCs w:val="24"/>
        </w:rPr>
      </w:pPr>
    </w:p>
    <w:p w:rsidR="009D6F8D" w:rsidRDefault="000856C6">
      <w:pPr>
        <w:rPr>
          <w:b/>
          <w:sz w:val="24"/>
          <w:szCs w:val="24"/>
        </w:rPr>
      </w:pPr>
      <w:r>
        <w:rPr>
          <w:b/>
          <w:sz w:val="24"/>
          <w:szCs w:val="24"/>
        </w:rPr>
        <w:t>What is the dividend per share for the preferred stockholders?</w:t>
      </w:r>
      <w:r>
        <w:rPr>
          <w:b/>
          <w:sz w:val="24"/>
          <w:szCs w:val="24"/>
        </w:rPr>
        <w:tab/>
      </w:r>
      <w:r>
        <w:rPr>
          <w:b/>
          <w:sz w:val="24"/>
          <w:szCs w:val="24"/>
        </w:rPr>
        <w:tab/>
      </w:r>
      <w:r w:rsidR="00510337">
        <w:rPr>
          <w:sz w:val="24"/>
          <w:szCs w:val="24"/>
          <w:u w:val="single"/>
        </w:rPr>
        <w:t>$5</w:t>
      </w:r>
      <w:proofErr w:type="gramStart"/>
      <w:r w:rsidR="00510337">
        <w:rPr>
          <w:sz w:val="24"/>
          <w:szCs w:val="24"/>
          <w:u w:val="single"/>
        </w:rPr>
        <w:t>,00</w:t>
      </w:r>
      <w:proofErr w:type="gramEnd"/>
    </w:p>
    <w:p w:rsidR="000856C6" w:rsidRDefault="000856C6">
      <w:pPr>
        <w:rPr>
          <w:b/>
          <w:sz w:val="24"/>
          <w:szCs w:val="24"/>
        </w:rPr>
      </w:pPr>
    </w:p>
    <w:p w:rsidR="000856C6" w:rsidRDefault="000856C6">
      <w:pPr>
        <w:rPr>
          <w:b/>
          <w:sz w:val="24"/>
          <w:szCs w:val="24"/>
        </w:rPr>
      </w:pPr>
      <w:r>
        <w:rPr>
          <w:b/>
          <w:sz w:val="24"/>
          <w:szCs w:val="24"/>
        </w:rPr>
        <w:t>What is the dividend per share for the common stockholders?</w:t>
      </w:r>
      <w:r>
        <w:rPr>
          <w:b/>
          <w:sz w:val="24"/>
          <w:szCs w:val="24"/>
        </w:rPr>
        <w:tab/>
      </w:r>
      <w:r>
        <w:rPr>
          <w:b/>
          <w:sz w:val="24"/>
          <w:szCs w:val="24"/>
        </w:rPr>
        <w:tab/>
      </w:r>
      <w:r w:rsidR="00510337">
        <w:rPr>
          <w:sz w:val="24"/>
          <w:szCs w:val="24"/>
          <w:u w:val="single"/>
        </w:rPr>
        <w:t>$1.76</w:t>
      </w:r>
    </w:p>
    <w:sectPr w:rsidR="000856C6" w:rsidSect="005C047E">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2E0" w:rsidRDefault="00CD42E0" w:rsidP="00F1245D">
      <w:r>
        <w:separator/>
      </w:r>
    </w:p>
  </w:endnote>
  <w:endnote w:type="continuationSeparator" w:id="0">
    <w:p w:rsidR="00CD42E0" w:rsidRDefault="00CD42E0"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2E0" w:rsidRDefault="00CD42E0" w:rsidP="00F1245D">
      <w:r>
        <w:separator/>
      </w:r>
    </w:p>
  </w:footnote>
  <w:footnote w:type="continuationSeparator" w:id="0">
    <w:p w:rsidR="00CD42E0" w:rsidRDefault="00CD42E0"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6A6" w:rsidRDefault="00DE16A6" w:rsidP="00B81F31">
    <w:pPr>
      <w:pStyle w:val="Header"/>
      <w:rPr>
        <w:b/>
      </w:rPr>
    </w:pPr>
    <w:r>
      <w:rPr>
        <w:b/>
      </w:rPr>
      <w:t>COLLEGE ACCOUNTING (PS) – NATIONAL 2020</w:t>
    </w:r>
  </w:p>
  <w:p w:rsidR="00DE16A6" w:rsidRDefault="00DE16A6" w:rsidP="00B81F31">
    <w:pPr>
      <w:rPr>
        <w:b/>
      </w:rPr>
    </w:pPr>
    <w:r>
      <w:rPr>
        <w:b/>
        <w:bCs/>
      </w:rPr>
      <w:t xml:space="preserve">Page </w:t>
    </w:r>
    <w:r>
      <w:rPr>
        <w:b/>
        <w:bCs/>
      </w:rPr>
      <w:fldChar w:fldCharType="begin"/>
    </w:r>
    <w:r>
      <w:rPr>
        <w:b/>
        <w:bCs/>
      </w:rPr>
      <w:instrText xml:space="preserve"> PAGE   \* MERGEFORMAT </w:instrText>
    </w:r>
    <w:r>
      <w:rPr>
        <w:b/>
        <w:bCs/>
      </w:rPr>
      <w:fldChar w:fldCharType="separate"/>
    </w:r>
    <w:r w:rsidR="005C047E">
      <w:rPr>
        <w:b/>
        <w:bCs/>
        <w:noProof/>
      </w:rPr>
      <w:t>10</w:t>
    </w:r>
    <w:r>
      <w:rPr>
        <w:b/>
        <w:bCs/>
      </w:rPr>
      <w:fldChar w:fldCharType="end"/>
    </w:r>
    <w:r>
      <w:rPr>
        <w:b/>
        <w:bCs/>
      </w:rPr>
      <w:t xml:space="preserve"> of </w:t>
    </w:r>
    <w:r>
      <w:rPr>
        <w:b/>
      </w:rPr>
      <w:fldChar w:fldCharType="begin"/>
    </w:r>
    <w:r>
      <w:rPr>
        <w:b/>
      </w:rPr>
      <w:instrText xml:space="preserve"> NUMPAGES  </w:instrText>
    </w:r>
    <w:r>
      <w:rPr>
        <w:b/>
      </w:rPr>
      <w:fldChar w:fldCharType="separate"/>
    </w:r>
    <w:r w:rsidR="005C047E">
      <w:rPr>
        <w:b/>
        <w:noProof/>
      </w:rPr>
      <w:t>10</w:t>
    </w:r>
    <w:r>
      <w:rPr>
        <w:b/>
      </w:rPr>
      <w:fldChar w:fldCharType="end"/>
    </w:r>
  </w:p>
  <w:p w:rsidR="00DE16A6" w:rsidRDefault="00DE1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1BC"/>
    <w:multiLevelType w:val="hybridMultilevel"/>
    <w:tmpl w:val="5C467B96"/>
    <w:lvl w:ilvl="0" w:tplc="7286117E">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423A9"/>
    <w:multiLevelType w:val="hybridMultilevel"/>
    <w:tmpl w:val="7C86B320"/>
    <w:lvl w:ilvl="0" w:tplc="4DD08466">
      <w:start w:val="1"/>
      <w:numFmt w:val="decimal"/>
      <w:lvlText w:val="%1."/>
      <w:lvlJc w:val="left"/>
      <w:pPr>
        <w:ind w:left="720" w:hanging="360"/>
      </w:pPr>
      <w:rPr>
        <w:rFonts w:ascii="Times New Roman" w:hAnsi="Times New Roman" w:cs="Times New Roman" w:hint="default"/>
        <w:sz w:val="24"/>
        <w:szCs w:val="24"/>
      </w:rPr>
    </w:lvl>
    <w:lvl w:ilvl="1" w:tplc="CD8AB3D8">
      <w:start w:val="1"/>
      <w:numFmt w:val="lowerLetter"/>
      <w:lvlText w:val="%2."/>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43855"/>
    <w:multiLevelType w:val="hybridMultilevel"/>
    <w:tmpl w:val="6B680ECA"/>
    <w:lvl w:ilvl="0" w:tplc="3146CB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46686"/>
    <w:multiLevelType w:val="hybridMultilevel"/>
    <w:tmpl w:val="E59C4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C68DF"/>
    <w:multiLevelType w:val="hybridMultilevel"/>
    <w:tmpl w:val="9184EF82"/>
    <w:lvl w:ilvl="0" w:tplc="46164294">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E62E0"/>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6" w15:restartNumberingAfterBreak="0">
    <w:nsid w:val="1A044130"/>
    <w:multiLevelType w:val="hybridMultilevel"/>
    <w:tmpl w:val="047C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A553A7"/>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8" w15:restartNumberingAfterBreak="0">
    <w:nsid w:val="1F9A0603"/>
    <w:multiLevelType w:val="hybridMultilevel"/>
    <w:tmpl w:val="08A03A46"/>
    <w:lvl w:ilvl="0" w:tplc="0B14619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103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790678B"/>
    <w:multiLevelType w:val="hybridMultilevel"/>
    <w:tmpl w:val="E814E1AE"/>
    <w:lvl w:ilvl="0" w:tplc="0409000F">
      <w:start w:val="1"/>
      <w:numFmt w:val="decimal"/>
      <w:lvlText w:val="%1."/>
      <w:lvlJc w:val="left"/>
      <w:pPr>
        <w:ind w:left="720" w:hanging="360"/>
      </w:pPr>
    </w:lvl>
    <w:lvl w:ilvl="1" w:tplc="94F4F4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F85CFF"/>
    <w:multiLevelType w:val="hybridMultilevel"/>
    <w:tmpl w:val="93327518"/>
    <w:lvl w:ilvl="0" w:tplc="0409000F">
      <w:start w:val="1"/>
      <w:numFmt w:val="decimal"/>
      <w:lvlText w:val="%1."/>
      <w:lvlJc w:val="left"/>
      <w:pPr>
        <w:ind w:left="720" w:hanging="360"/>
      </w:pPr>
    </w:lvl>
    <w:lvl w:ilvl="1" w:tplc="898661E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73A42"/>
    <w:multiLevelType w:val="hybridMultilevel"/>
    <w:tmpl w:val="31DAF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C77141"/>
    <w:multiLevelType w:val="hybridMultilevel"/>
    <w:tmpl w:val="17E40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5D6DB8"/>
    <w:multiLevelType w:val="hybridMultilevel"/>
    <w:tmpl w:val="E6888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82F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FC17E6"/>
    <w:multiLevelType w:val="hybridMultilevel"/>
    <w:tmpl w:val="BE36D060"/>
    <w:lvl w:ilvl="0" w:tplc="CE7AD2C4">
      <w:start w:val="1"/>
      <w:numFmt w:val="decimal"/>
      <w:lvlText w:val="%1."/>
      <w:lvlJc w:val="righ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AD20019"/>
    <w:multiLevelType w:val="hybridMultilevel"/>
    <w:tmpl w:val="306CE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07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BEA5FB8"/>
    <w:multiLevelType w:val="hybridMultilevel"/>
    <w:tmpl w:val="415250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E1893"/>
    <w:multiLevelType w:val="hybridMultilevel"/>
    <w:tmpl w:val="3AFC65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03768B"/>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22" w15:restartNumberingAfterBreak="0">
    <w:nsid w:val="739F73A1"/>
    <w:multiLevelType w:val="multilevel"/>
    <w:tmpl w:val="2028E99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3" w15:restartNumberingAfterBreak="0">
    <w:nsid w:val="7A9B724A"/>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abstractNum w:abstractNumId="24" w15:restartNumberingAfterBreak="0">
    <w:nsid w:val="7C6F0FD5"/>
    <w:multiLevelType w:val="singleLevel"/>
    <w:tmpl w:val="CA301572"/>
    <w:lvl w:ilvl="0">
      <w:start w:val="1"/>
      <w:numFmt w:val="lowerLetter"/>
      <w:lvlText w:val="%1. "/>
      <w:legacy w:legacy="1" w:legacySpace="0" w:legacyIndent="360"/>
      <w:lvlJc w:val="left"/>
      <w:pPr>
        <w:ind w:left="1080" w:hanging="360"/>
      </w:pPr>
      <w:rPr>
        <w:rFonts w:ascii="Arial" w:hAnsi="Arial" w:cs="Times New Roman" w:hint="default"/>
        <w:b w:val="0"/>
        <w:i w:val="0"/>
        <w:sz w:val="22"/>
        <w:u w:val="none"/>
      </w:rPr>
    </w:lvl>
  </w:abstractNum>
  <w:num w:numId="1">
    <w:abstractNumId w:val="22"/>
  </w:num>
  <w:num w:numId="2">
    <w:abstractNumId w:val="9"/>
  </w:num>
  <w:num w:numId="3">
    <w:abstractNumId w:val="13"/>
  </w:num>
  <w:num w:numId="4">
    <w:abstractNumId w:val="19"/>
  </w:num>
  <w:num w:numId="5">
    <w:abstractNumId w:val="8"/>
  </w:num>
  <w:num w:numId="6">
    <w:abstractNumId w:val="3"/>
  </w:num>
  <w:num w:numId="7">
    <w:abstractNumId w:val="4"/>
  </w:num>
  <w:num w:numId="8">
    <w:abstractNumId w:val="15"/>
  </w:num>
  <w:num w:numId="9">
    <w:abstractNumId w:val="16"/>
  </w:num>
  <w:num w:numId="10">
    <w:abstractNumId w:val="0"/>
  </w:num>
  <w:num w:numId="11">
    <w:abstractNumId w:val="11"/>
  </w:num>
  <w:num w:numId="12">
    <w:abstractNumId w:val="21"/>
  </w:num>
  <w:num w:numId="13">
    <w:abstractNumId w:val="23"/>
  </w:num>
  <w:num w:numId="14">
    <w:abstractNumId w:val="7"/>
  </w:num>
  <w:num w:numId="15">
    <w:abstractNumId w:val="24"/>
  </w:num>
  <w:num w:numId="16">
    <w:abstractNumId w:val="5"/>
  </w:num>
  <w:num w:numId="17">
    <w:abstractNumId w:val="10"/>
  </w:num>
  <w:num w:numId="18">
    <w:abstractNumId w:val="14"/>
  </w:num>
  <w:num w:numId="19">
    <w:abstractNumId w:val="6"/>
  </w:num>
  <w:num w:numId="20">
    <w:abstractNumId w:val="17"/>
  </w:num>
  <w:num w:numId="21">
    <w:abstractNumId w:val="12"/>
  </w:num>
  <w:num w:numId="22">
    <w:abstractNumId w:val="1"/>
  </w:num>
  <w:num w:numId="23">
    <w:abstractNumId w:val="18"/>
  </w:num>
  <w:num w:numId="24">
    <w:abstractNumId w:val="20"/>
  </w:num>
  <w:num w:numId="2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0ED1"/>
    <w:rsid w:val="0000531A"/>
    <w:rsid w:val="00006C63"/>
    <w:rsid w:val="0001536A"/>
    <w:rsid w:val="00025CBB"/>
    <w:rsid w:val="00025D29"/>
    <w:rsid w:val="000276D1"/>
    <w:rsid w:val="00033E17"/>
    <w:rsid w:val="0004087C"/>
    <w:rsid w:val="00043BB8"/>
    <w:rsid w:val="00045726"/>
    <w:rsid w:val="0005099D"/>
    <w:rsid w:val="00072C1D"/>
    <w:rsid w:val="00073622"/>
    <w:rsid w:val="000762A0"/>
    <w:rsid w:val="0008318E"/>
    <w:rsid w:val="000844D9"/>
    <w:rsid w:val="000856C6"/>
    <w:rsid w:val="00085DBA"/>
    <w:rsid w:val="0009032D"/>
    <w:rsid w:val="00091841"/>
    <w:rsid w:val="00094D36"/>
    <w:rsid w:val="0009681C"/>
    <w:rsid w:val="00096C05"/>
    <w:rsid w:val="000B3335"/>
    <w:rsid w:val="000B6066"/>
    <w:rsid w:val="000D30BE"/>
    <w:rsid w:val="000D56FC"/>
    <w:rsid w:val="000E17C1"/>
    <w:rsid w:val="000E1BD5"/>
    <w:rsid w:val="000F7425"/>
    <w:rsid w:val="00100E4A"/>
    <w:rsid w:val="00103D93"/>
    <w:rsid w:val="00103DB8"/>
    <w:rsid w:val="0010665F"/>
    <w:rsid w:val="0011738B"/>
    <w:rsid w:val="001233AE"/>
    <w:rsid w:val="00124B64"/>
    <w:rsid w:val="001312E5"/>
    <w:rsid w:val="00135207"/>
    <w:rsid w:val="00141B42"/>
    <w:rsid w:val="00143A1C"/>
    <w:rsid w:val="001458F4"/>
    <w:rsid w:val="00146D32"/>
    <w:rsid w:val="00155172"/>
    <w:rsid w:val="00180E92"/>
    <w:rsid w:val="00181C86"/>
    <w:rsid w:val="0018488C"/>
    <w:rsid w:val="00185C25"/>
    <w:rsid w:val="001925B9"/>
    <w:rsid w:val="00195022"/>
    <w:rsid w:val="001962B9"/>
    <w:rsid w:val="00197278"/>
    <w:rsid w:val="00197759"/>
    <w:rsid w:val="001A1E6E"/>
    <w:rsid w:val="001A55C0"/>
    <w:rsid w:val="001A6172"/>
    <w:rsid w:val="001A777F"/>
    <w:rsid w:val="001B0AC6"/>
    <w:rsid w:val="001B3D7F"/>
    <w:rsid w:val="001B5FD2"/>
    <w:rsid w:val="001C4797"/>
    <w:rsid w:val="001C5D4E"/>
    <w:rsid w:val="001C78AB"/>
    <w:rsid w:val="001E0DA9"/>
    <w:rsid w:val="001E1578"/>
    <w:rsid w:val="001E224C"/>
    <w:rsid w:val="001E746C"/>
    <w:rsid w:val="001E7B05"/>
    <w:rsid w:val="00203734"/>
    <w:rsid w:val="002104F4"/>
    <w:rsid w:val="002128DC"/>
    <w:rsid w:val="002149EB"/>
    <w:rsid w:val="002159CA"/>
    <w:rsid w:val="00226267"/>
    <w:rsid w:val="00226839"/>
    <w:rsid w:val="00244804"/>
    <w:rsid w:val="00246A9F"/>
    <w:rsid w:val="00250782"/>
    <w:rsid w:val="00251877"/>
    <w:rsid w:val="00255AD1"/>
    <w:rsid w:val="00263A8D"/>
    <w:rsid w:val="002658BD"/>
    <w:rsid w:val="00267705"/>
    <w:rsid w:val="00270C01"/>
    <w:rsid w:val="00271D98"/>
    <w:rsid w:val="00284D39"/>
    <w:rsid w:val="00287743"/>
    <w:rsid w:val="002970BB"/>
    <w:rsid w:val="002A0D6A"/>
    <w:rsid w:val="002A1613"/>
    <w:rsid w:val="002A36A1"/>
    <w:rsid w:val="002A4F43"/>
    <w:rsid w:val="002B0596"/>
    <w:rsid w:val="002C0006"/>
    <w:rsid w:val="002C4BF3"/>
    <w:rsid w:val="002C512A"/>
    <w:rsid w:val="002C6CEC"/>
    <w:rsid w:val="002C7908"/>
    <w:rsid w:val="002D198D"/>
    <w:rsid w:val="002E5075"/>
    <w:rsid w:val="002F46CB"/>
    <w:rsid w:val="003003AB"/>
    <w:rsid w:val="003012E1"/>
    <w:rsid w:val="0030426B"/>
    <w:rsid w:val="00312842"/>
    <w:rsid w:val="00317AB7"/>
    <w:rsid w:val="00317F35"/>
    <w:rsid w:val="00322433"/>
    <w:rsid w:val="00330557"/>
    <w:rsid w:val="00335F8A"/>
    <w:rsid w:val="0034234A"/>
    <w:rsid w:val="00352A11"/>
    <w:rsid w:val="003612F3"/>
    <w:rsid w:val="003621BD"/>
    <w:rsid w:val="00367B08"/>
    <w:rsid w:val="00375EA4"/>
    <w:rsid w:val="00376011"/>
    <w:rsid w:val="00376B09"/>
    <w:rsid w:val="003834D4"/>
    <w:rsid w:val="00390C47"/>
    <w:rsid w:val="00396BB4"/>
    <w:rsid w:val="003B1955"/>
    <w:rsid w:val="003B26F2"/>
    <w:rsid w:val="003B501C"/>
    <w:rsid w:val="003B7473"/>
    <w:rsid w:val="003C2FB2"/>
    <w:rsid w:val="003C62B5"/>
    <w:rsid w:val="003D39A8"/>
    <w:rsid w:val="003D4029"/>
    <w:rsid w:val="003E5699"/>
    <w:rsid w:val="003F169E"/>
    <w:rsid w:val="003F59C9"/>
    <w:rsid w:val="003F62D4"/>
    <w:rsid w:val="003F7DB4"/>
    <w:rsid w:val="00400FF2"/>
    <w:rsid w:val="0040618D"/>
    <w:rsid w:val="004069DD"/>
    <w:rsid w:val="00410B1D"/>
    <w:rsid w:val="00413CA1"/>
    <w:rsid w:val="00420CB8"/>
    <w:rsid w:val="00424FA0"/>
    <w:rsid w:val="00431F3D"/>
    <w:rsid w:val="0043409A"/>
    <w:rsid w:val="004341A5"/>
    <w:rsid w:val="00436929"/>
    <w:rsid w:val="00441A2E"/>
    <w:rsid w:val="00443D94"/>
    <w:rsid w:val="00450503"/>
    <w:rsid w:val="00451020"/>
    <w:rsid w:val="004510FE"/>
    <w:rsid w:val="00453986"/>
    <w:rsid w:val="0045466D"/>
    <w:rsid w:val="00454A45"/>
    <w:rsid w:val="004602A5"/>
    <w:rsid w:val="004637BD"/>
    <w:rsid w:val="00470482"/>
    <w:rsid w:val="00477AC3"/>
    <w:rsid w:val="00480330"/>
    <w:rsid w:val="00480FCF"/>
    <w:rsid w:val="00481371"/>
    <w:rsid w:val="00494DD1"/>
    <w:rsid w:val="00495A40"/>
    <w:rsid w:val="004A459F"/>
    <w:rsid w:val="004B0E9D"/>
    <w:rsid w:val="004B33A0"/>
    <w:rsid w:val="004C0206"/>
    <w:rsid w:val="004C3336"/>
    <w:rsid w:val="004C65BC"/>
    <w:rsid w:val="004C6A24"/>
    <w:rsid w:val="004D22C7"/>
    <w:rsid w:val="004D450F"/>
    <w:rsid w:val="004E5846"/>
    <w:rsid w:val="004F0591"/>
    <w:rsid w:val="004F5E10"/>
    <w:rsid w:val="004F73E3"/>
    <w:rsid w:val="00502D66"/>
    <w:rsid w:val="00510337"/>
    <w:rsid w:val="0051264C"/>
    <w:rsid w:val="005146FF"/>
    <w:rsid w:val="00515CE6"/>
    <w:rsid w:val="0052025B"/>
    <w:rsid w:val="00520B21"/>
    <w:rsid w:val="0052244F"/>
    <w:rsid w:val="00533B88"/>
    <w:rsid w:val="00536671"/>
    <w:rsid w:val="00536F84"/>
    <w:rsid w:val="00545D4D"/>
    <w:rsid w:val="00553AE1"/>
    <w:rsid w:val="00564FF4"/>
    <w:rsid w:val="00567B81"/>
    <w:rsid w:val="00575137"/>
    <w:rsid w:val="005763C9"/>
    <w:rsid w:val="005816EA"/>
    <w:rsid w:val="00582255"/>
    <w:rsid w:val="0058287F"/>
    <w:rsid w:val="00596E45"/>
    <w:rsid w:val="0059782F"/>
    <w:rsid w:val="005A0EA4"/>
    <w:rsid w:val="005A1CF9"/>
    <w:rsid w:val="005A39FB"/>
    <w:rsid w:val="005A5C6E"/>
    <w:rsid w:val="005B368D"/>
    <w:rsid w:val="005C047E"/>
    <w:rsid w:val="005D5DD9"/>
    <w:rsid w:val="005D60C1"/>
    <w:rsid w:val="005D6BC1"/>
    <w:rsid w:val="005E1E5E"/>
    <w:rsid w:val="005E4E5D"/>
    <w:rsid w:val="005F05A3"/>
    <w:rsid w:val="005F11CC"/>
    <w:rsid w:val="005F4145"/>
    <w:rsid w:val="00600CFF"/>
    <w:rsid w:val="00602D41"/>
    <w:rsid w:val="00611968"/>
    <w:rsid w:val="00613D4B"/>
    <w:rsid w:val="00615146"/>
    <w:rsid w:val="00631C68"/>
    <w:rsid w:val="00642F1B"/>
    <w:rsid w:val="006459CE"/>
    <w:rsid w:val="00656AE0"/>
    <w:rsid w:val="0066323A"/>
    <w:rsid w:val="0067063A"/>
    <w:rsid w:val="00670E74"/>
    <w:rsid w:val="0067563A"/>
    <w:rsid w:val="00682B04"/>
    <w:rsid w:val="00683334"/>
    <w:rsid w:val="006838D7"/>
    <w:rsid w:val="0068463D"/>
    <w:rsid w:val="00692F5C"/>
    <w:rsid w:val="00697645"/>
    <w:rsid w:val="006979D2"/>
    <w:rsid w:val="006B046F"/>
    <w:rsid w:val="006B3C67"/>
    <w:rsid w:val="006C0D8F"/>
    <w:rsid w:val="006C3B51"/>
    <w:rsid w:val="006D53F5"/>
    <w:rsid w:val="006D6443"/>
    <w:rsid w:val="006D6B18"/>
    <w:rsid w:val="006D6E1E"/>
    <w:rsid w:val="006E3FA0"/>
    <w:rsid w:val="006F0E8F"/>
    <w:rsid w:val="006F67E0"/>
    <w:rsid w:val="006F7AD3"/>
    <w:rsid w:val="00701204"/>
    <w:rsid w:val="00703BB5"/>
    <w:rsid w:val="00704588"/>
    <w:rsid w:val="00704E26"/>
    <w:rsid w:val="00710205"/>
    <w:rsid w:val="00711290"/>
    <w:rsid w:val="0072015B"/>
    <w:rsid w:val="00724536"/>
    <w:rsid w:val="00725674"/>
    <w:rsid w:val="00736845"/>
    <w:rsid w:val="007405F1"/>
    <w:rsid w:val="007541F5"/>
    <w:rsid w:val="00754832"/>
    <w:rsid w:val="007557D5"/>
    <w:rsid w:val="00761519"/>
    <w:rsid w:val="0076620B"/>
    <w:rsid w:val="007668ED"/>
    <w:rsid w:val="00772077"/>
    <w:rsid w:val="00773C66"/>
    <w:rsid w:val="0077466C"/>
    <w:rsid w:val="00787588"/>
    <w:rsid w:val="00787C12"/>
    <w:rsid w:val="007902F7"/>
    <w:rsid w:val="00790BDA"/>
    <w:rsid w:val="007968FD"/>
    <w:rsid w:val="007A195E"/>
    <w:rsid w:val="007B2E4D"/>
    <w:rsid w:val="007C4931"/>
    <w:rsid w:val="007D3642"/>
    <w:rsid w:val="007D4897"/>
    <w:rsid w:val="007E4374"/>
    <w:rsid w:val="007E7943"/>
    <w:rsid w:val="008022C6"/>
    <w:rsid w:val="00805326"/>
    <w:rsid w:val="0080645B"/>
    <w:rsid w:val="008073FB"/>
    <w:rsid w:val="008106E8"/>
    <w:rsid w:val="008114D8"/>
    <w:rsid w:val="00811A93"/>
    <w:rsid w:val="0081454A"/>
    <w:rsid w:val="00824D54"/>
    <w:rsid w:val="008373EB"/>
    <w:rsid w:val="008404A3"/>
    <w:rsid w:val="00841A09"/>
    <w:rsid w:val="00850A81"/>
    <w:rsid w:val="0085188B"/>
    <w:rsid w:val="008662B2"/>
    <w:rsid w:val="00867389"/>
    <w:rsid w:val="00872829"/>
    <w:rsid w:val="00877D2D"/>
    <w:rsid w:val="0089097E"/>
    <w:rsid w:val="008A1FCB"/>
    <w:rsid w:val="008A568A"/>
    <w:rsid w:val="008B0BC3"/>
    <w:rsid w:val="008C013C"/>
    <w:rsid w:val="008C3EFC"/>
    <w:rsid w:val="008C7454"/>
    <w:rsid w:val="008C7E00"/>
    <w:rsid w:val="008D4E1C"/>
    <w:rsid w:val="008E0B66"/>
    <w:rsid w:val="008F0383"/>
    <w:rsid w:val="008F07A0"/>
    <w:rsid w:val="00903B27"/>
    <w:rsid w:val="0091161E"/>
    <w:rsid w:val="00911900"/>
    <w:rsid w:val="00920B00"/>
    <w:rsid w:val="0092206F"/>
    <w:rsid w:val="00930D92"/>
    <w:rsid w:val="00931AEB"/>
    <w:rsid w:val="0093719D"/>
    <w:rsid w:val="009375A0"/>
    <w:rsid w:val="00940BED"/>
    <w:rsid w:val="00941748"/>
    <w:rsid w:val="00941D62"/>
    <w:rsid w:val="009437AA"/>
    <w:rsid w:val="009507EC"/>
    <w:rsid w:val="009557BF"/>
    <w:rsid w:val="00955E3E"/>
    <w:rsid w:val="00966451"/>
    <w:rsid w:val="009678B1"/>
    <w:rsid w:val="00970E7A"/>
    <w:rsid w:val="009737D5"/>
    <w:rsid w:val="00975089"/>
    <w:rsid w:val="00975334"/>
    <w:rsid w:val="00975DD7"/>
    <w:rsid w:val="00981F12"/>
    <w:rsid w:val="00985FF1"/>
    <w:rsid w:val="009941EE"/>
    <w:rsid w:val="00994A93"/>
    <w:rsid w:val="009A5FF5"/>
    <w:rsid w:val="009B17FB"/>
    <w:rsid w:val="009B3A4F"/>
    <w:rsid w:val="009C030D"/>
    <w:rsid w:val="009D45B7"/>
    <w:rsid w:val="009D6F8D"/>
    <w:rsid w:val="009F1E99"/>
    <w:rsid w:val="009F3975"/>
    <w:rsid w:val="009F3B30"/>
    <w:rsid w:val="009F6AB1"/>
    <w:rsid w:val="00A0059C"/>
    <w:rsid w:val="00A01A2C"/>
    <w:rsid w:val="00A0379F"/>
    <w:rsid w:val="00A03819"/>
    <w:rsid w:val="00A068C9"/>
    <w:rsid w:val="00A12E62"/>
    <w:rsid w:val="00A14B2A"/>
    <w:rsid w:val="00A2222D"/>
    <w:rsid w:val="00A236EF"/>
    <w:rsid w:val="00A253BE"/>
    <w:rsid w:val="00A31992"/>
    <w:rsid w:val="00A40566"/>
    <w:rsid w:val="00A42638"/>
    <w:rsid w:val="00A42FCC"/>
    <w:rsid w:val="00A44C70"/>
    <w:rsid w:val="00A47A70"/>
    <w:rsid w:val="00A51EF1"/>
    <w:rsid w:val="00A61A15"/>
    <w:rsid w:val="00A631A9"/>
    <w:rsid w:val="00A65780"/>
    <w:rsid w:val="00A6591B"/>
    <w:rsid w:val="00A65E73"/>
    <w:rsid w:val="00A6762B"/>
    <w:rsid w:val="00A70084"/>
    <w:rsid w:val="00A8124E"/>
    <w:rsid w:val="00A954EF"/>
    <w:rsid w:val="00A97A1F"/>
    <w:rsid w:val="00AA1BED"/>
    <w:rsid w:val="00AA729E"/>
    <w:rsid w:val="00AB0615"/>
    <w:rsid w:val="00AB1A0E"/>
    <w:rsid w:val="00AB2DF4"/>
    <w:rsid w:val="00AB4113"/>
    <w:rsid w:val="00AB4841"/>
    <w:rsid w:val="00AD4876"/>
    <w:rsid w:val="00AD7784"/>
    <w:rsid w:val="00AE0447"/>
    <w:rsid w:val="00AE4769"/>
    <w:rsid w:val="00AE5DD4"/>
    <w:rsid w:val="00AF1788"/>
    <w:rsid w:val="00B00A06"/>
    <w:rsid w:val="00B07639"/>
    <w:rsid w:val="00B12625"/>
    <w:rsid w:val="00B12A84"/>
    <w:rsid w:val="00B21752"/>
    <w:rsid w:val="00B21B79"/>
    <w:rsid w:val="00B2455E"/>
    <w:rsid w:val="00B246AE"/>
    <w:rsid w:val="00B24B81"/>
    <w:rsid w:val="00B269D7"/>
    <w:rsid w:val="00B4160B"/>
    <w:rsid w:val="00B47AF8"/>
    <w:rsid w:val="00B6046D"/>
    <w:rsid w:val="00B761A8"/>
    <w:rsid w:val="00B81F31"/>
    <w:rsid w:val="00B96AB4"/>
    <w:rsid w:val="00BA1238"/>
    <w:rsid w:val="00BA336B"/>
    <w:rsid w:val="00BA6440"/>
    <w:rsid w:val="00BE0424"/>
    <w:rsid w:val="00BE4FD7"/>
    <w:rsid w:val="00BE79F6"/>
    <w:rsid w:val="00BF478A"/>
    <w:rsid w:val="00BF612A"/>
    <w:rsid w:val="00C01705"/>
    <w:rsid w:val="00C06B40"/>
    <w:rsid w:val="00C10884"/>
    <w:rsid w:val="00C11BAF"/>
    <w:rsid w:val="00C12A28"/>
    <w:rsid w:val="00C25F93"/>
    <w:rsid w:val="00C32E00"/>
    <w:rsid w:val="00C36E51"/>
    <w:rsid w:val="00C4082D"/>
    <w:rsid w:val="00C44DF8"/>
    <w:rsid w:val="00C5029D"/>
    <w:rsid w:val="00C55CAE"/>
    <w:rsid w:val="00C56A5D"/>
    <w:rsid w:val="00C5746D"/>
    <w:rsid w:val="00C60E70"/>
    <w:rsid w:val="00C61B47"/>
    <w:rsid w:val="00C639E7"/>
    <w:rsid w:val="00C70C5F"/>
    <w:rsid w:val="00C75484"/>
    <w:rsid w:val="00C831F6"/>
    <w:rsid w:val="00C83B46"/>
    <w:rsid w:val="00C872C2"/>
    <w:rsid w:val="00C9147F"/>
    <w:rsid w:val="00C92A93"/>
    <w:rsid w:val="00CA3E06"/>
    <w:rsid w:val="00CA4673"/>
    <w:rsid w:val="00CA6A94"/>
    <w:rsid w:val="00CB12A5"/>
    <w:rsid w:val="00CB23C0"/>
    <w:rsid w:val="00CB662B"/>
    <w:rsid w:val="00CB6F97"/>
    <w:rsid w:val="00CC0E64"/>
    <w:rsid w:val="00CC12AB"/>
    <w:rsid w:val="00CC279C"/>
    <w:rsid w:val="00CC2C7D"/>
    <w:rsid w:val="00CC358B"/>
    <w:rsid w:val="00CC68B4"/>
    <w:rsid w:val="00CD2368"/>
    <w:rsid w:val="00CD3A2C"/>
    <w:rsid w:val="00CD42E0"/>
    <w:rsid w:val="00CD6226"/>
    <w:rsid w:val="00CD6C67"/>
    <w:rsid w:val="00CE42D9"/>
    <w:rsid w:val="00CF24B9"/>
    <w:rsid w:val="00D17C28"/>
    <w:rsid w:val="00D220F1"/>
    <w:rsid w:val="00D23199"/>
    <w:rsid w:val="00D26648"/>
    <w:rsid w:val="00D269FD"/>
    <w:rsid w:val="00D27D2B"/>
    <w:rsid w:val="00D30854"/>
    <w:rsid w:val="00D371AC"/>
    <w:rsid w:val="00D420AF"/>
    <w:rsid w:val="00D50AAC"/>
    <w:rsid w:val="00D55A03"/>
    <w:rsid w:val="00D56E9F"/>
    <w:rsid w:val="00D57CD5"/>
    <w:rsid w:val="00D61261"/>
    <w:rsid w:val="00D64487"/>
    <w:rsid w:val="00D65CE5"/>
    <w:rsid w:val="00D66A6A"/>
    <w:rsid w:val="00D67CFD"/>
    <w:rsid w:val="00D700FE"/>
    <w:rsid w:val="00D74CCC"/>
    <w:rsid w:val="00D75666"/>
    <w:rsid w:val="00D76ACF"/>
    <w:rsid w:val="00D81C07"/>
    <w:rsid w:val="00D826A2"/>
    <w:rsid w:val="00D83E6E"/>
    <w:rsid w:val="00D86190"/>
    <w:rsid w:val="00D86359"/>
    <w:rsid w:val="00D92AB8"/>
    <w:rsid w:val="00D934EC"/>
    <w:rsid w:val="00D94C70"/>
    <w:rsid w:val="00D96425"/>
    <w:rsid w:val="00D97FC9"/>
    <w:rsid w:val="00DA44C0"/>
    <w:rsid w:val="00DB18D7"/>
    <w:rsid w:val="00DC01DA"/>
    <w:rsid w:val="00DC1F57"/>
    <w:rsid w:val="00DC3815"/>
    <w:rsid w:val="00DC4C2A"/>
    <w:rsid w:val="00DC6170"/>
    <w:rsid w:val="00DD6269"/>
    <w:rsid w:val="00DE0B2B"/>
    <w:rsid w:val="00DE101A"/>
    <w:rsid w:val="00DE16A6"/>
    <w:rsid w:val="00DE2D7E"/>
    <w:rsid w:val="00DE5ECB"/>
    <w:rsid w:val="00DE5F50"/>
    <w:rsid w:val="00DF01B1"/>
    <w:rsid w:val="00DF0AE5"/>
    <w:rsid w:val="00DF1D50"/>
    <w:rsid w:val="00DF57E8"/>
    <w:rsid w:val="00E06880"/>
    <w:rsid w:val="00E076DB"/>
    <w:rsid w:val="00E127AB"/>
    <w:rsid w:val="00E139F1"/>
    <w:rsid w:val="00E178F9"/>
    <w:rsid w:val="00E26941"/>
    <w:rsid w:val="00E26B91"/>
    <w:rsid w:val="00E27CC7"/>
    <w:rsid w:val="00E30183"/>
    <w:rsid w:val="00E318D5"/>
    <w:rsid w:val="00E364CA"/>
    <w:rsid w:val="00E41CA4"/>
    <w:rsid w:val="00E5567F"/>
    <w:rsid w:val="00E56942"/>
    <w:rsid w:val="00E65046"/>
    <w:rsid w:val="00E71C69"/>
    <w:rsid w:val="00E72025"/>
    <w:rsid w:val="00E77BFB"/>
    <w:rsid w:val="00E817AF"/>
    <w:rsid w:val="00E926DB"/>
    <w:rsid w:val="00EA03F2"/>
    <w:rsid w:val="00EA30B3"/>
    <w:rsid w:val="00EA5D62"/>
    <w:rsid w:val="00EA7478"/>
    <w:rsid w:val="00EB1052"/>
    <w:rsid w:val="00EB1D7B"/>
    <w:rsid w:val="00EB7757"/>
    <w:rsid w:val="00EC7ED2"/>
    <w:rsid w:val="00ED0161"/>
    <w:rsid w:val="00ED1AB6"/>
    <w:rsid w:val="00ED3FDB"/>
    <w:rsid w:val="00ED5F5E"/>
    <w:rsid w:val="00EF491D"/>
    <w:rsid w:val="00EF543D"/>
    <w:rsid w:val="00F01020"/>
    <w:rsid w:val="00F011CE"/>
    <w:rsid w:val="00F1245D"/>
    <w:rsid w:val="00F16729"/>
    <w:rsid w:val="00F2101F"/>
    <w:rsid w:val="00F21A55"/>
    <w:rsid w:val="00F249C9"/>
    <w:rsid w:val="00F3198B"/>
    <w:rsid w:val="00F359D6"/>
    <w:rsid w:val="00F3666E"/>
    <w:rsid w:val="00F36CBB"/>
    <w:rsid w:val="00F4007C"/>
    <w:rsid w:val="00F42C43"/>
    <w:rsid w:val="00F457D4"/>
    <w:rsid w:val="00F45959"/>
    <w:rsid w:val="00F516B6"/>
    <w:rsid w:val="00F52F9B"/>
    <w:rsid w:val="00F5534A"/>
    <w:rsid w:val="00F55ED1"/>
    <w:rsid w:val="00F635A7"/>
    <w:rsid w:val="00F642DA"/>
    <w:rsid w:val="00F67FEA"/>
    <w:rsid w:val="00F71962"/>
    <w:rsid w:val="00F74F30"/>
    <w:rsid w:val="00F93AB9"/>
    <w:rsid w:val="00F94444"/>
    <w:rsid w:val="00FA1F2C"/>
    <w:rsid w:val="00FA4703"/>
    <w:rsid w:val="00FA5AAD"/>
    <w:rsid w:val="00FB147E"/>
    <w:rsid w:val="00FC3427"/>
    <w:rsid w:val="00FC7C51"/>
    <w:rsid w:val="00FE431E"/>
    <w:rsid w:val="00FF1DBC"/>
    <w:rsid w:val="00FF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447D01-EA98-4B66-A20F-D0630AA5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DBC"/>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C83B46"/>
    <w:pPr>
      <w:ind w:left="720"/>
      <w:contextualSpacing/>
    </w:pPr>
    <w:rPr>
      <w:rFonts w:ascii="Arial" w:eastAsia="Calibri" w:hAnsi="Arial" w:cs="Arial"/>
      <w:sz w:val="24"/>
      <w:szCs w:val="24"/>
    </w:rPr>
  </w:style>
  <w:style w:type="paragraph" w:customStyle="1" w:styleId="QuizABC">
    <w:name w:val="Quiz ABC"/>
    <w:basedOn w:val="Normal"/>
    <w:rsid w:val="00317F35"/>
    <w:pPr>
      <w:widowControl w:val="0"/>
      <w:tabs>
        <w:tab w:val="left" w:pos="4320"/>
        <w:tab w:val="left" w:pos="4680"/>
      </w:tabs>
      <w:overflowPunct w:val="0"/>
      <w:autoSpaceDE w:val="0"/>
      <w:autoSpaceDN w:val="0"/>
      <w:adjustRightInd w:val="0"/>
      <w:spacing w:line="240" w:lineRule="atLeast"/>
      <w:ind w:left="720" w:hanging="360"/>
      <w:textAlignment w:val="baseline"/>
    </w:pPr>
    <w:rPr>
      <w:color w:val="000000"/>
      <w:sz w:val="22"/>
    </w:rPr>
  </w:style>
  <w:style w:type="table" w:customStyle="1" w:styleId="TableGrid31">
    <w:name w:val="Table Grid31"/>
    <w:basedOn w:val="TableNormal"/>
    <w:next w:val="TableGrid"/>
    <w:uiPriority w:val="59"/>
    <w:rsid w:val="00C36E5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Text">
    <w:name w:val="Normal Text"/>
    <w:rsid w:val="005D60C1"/>
    <w:pPr>
      <w:autoSpaceDE w:val="0"/>
      <w:autoSpaceDN w:val="0"/>
      <w:adjustRightInd w:val="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445317940">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6595005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2931303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8167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D6936-A37D-48F6-8B6A-E56B61DD7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Jennifer Dunkle</dc:creator>
  <cp:lastModifiedBy>McNew, Amber</cp:lastModifiedBy>
  <cp:revision>6</cp:revision>
  <cp:lastPrinted>2015-11-17T18:14:00Z</cp:lastPrinted>
  <dcterms:created xsi:type="dcterms:W3CDTF">2019-07-19T23:04:00Z</dcterms:created>
  <dcterms:modified xsi:type="dcterms:W3CDTF">2020-01-22T16:49:00Z</dcterms:modified>
</cp:coreProperties>
</file>