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17EDE4" w14:textId="77777777" w:rsidR="00AF53F0" w:rsidRDefault="00AF53F0" w:rsidP="00AF53F0">
      <w:pPr>
        <w:pStyle w:val="BodyText2"/>
        <w:spacing w:after="0" w:line="240" w:lineRule="auto"/>
        <w:jc w:val="center"/>
        <w:rPr>
          <w:rFonts w:ascii="Times" w:hAnsi="Times"/>
          <w:b/>
          <w:sz w:val="60"/>
          <w:szCs w:val="60"/>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DE0F602" wp14:editId="46C18BD1">
                <wp:simplePos x="0" y="0"/>
                <wp:positionH relativeFrom="column">
                  <wp:posOffset>3752850</wp:posOffset>
                </wp:positionH>
                <wp:positionV relativeFrom="paragraph">
                  <wp:posOffset>-723900</wp:posOffset>
                </wp:positionV>
                <wp:extent cx="2714625" cy="971550"/>
                <wp:effectExtent l="0" t="0" r="952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E5A3878" w14:textId="77777777" w:rsidR="00D41FEF" w:rsidRDefault="00D41FEF" w:rsidP="00AF53F0">
                            <w:pPr>
                              <w:tabs>
                                <w:tab w:val="right" w:leader="underscore" w:pos="3960"/>
                              </w:tabs>
                              <w:spacing w:line="360" w:lineRule="auto"/>
                              <w:rPr>
                                <w:rFonts w:ascii="Times New Roman" w:hAnsi="Times New Roman" w:cs="Times New Roman"/>
                              </w:rPr>
                            </w:pPr>
                            <w:r>
                              <w:rPr>
                                <w:rFonts w:ascii="Times New Roman" w:hAnsi="Times New Roman" w:cs="Times New Roman"/>
                              </w:rPr>
                              <w:t xml:space="preserve">Contestant Number: </w:t>
                            </w:r>
                            <w:r>
                              <w:rPr>
                                <w:rFonts w:ascii="Times New Roman" w:hAnsi="Times New Roman" w:cs="Times New Roman"/>
                              </w:rPr>
                              <w:tab/>
                            </w:r>
                          </w:p>
                          <w:p w14:paraId="6635446F" w14:textId="77777777" w:rsidR="00D41FEF" w:rsidRDefault="00D41FEF" w:rsidP="00AF53F0">
                            <w:pPr>
                              <w:tabs>
                                <w:tab w:val="left" w:pos="2160"/>
                                <w:tab w:val="right" w:leader="underscore" w:pos="3960"/>
                              </w:tabs>
                              <w:spacing w:line="360" w:lineRule="auto"/>
                              <w:rPr>
                                <w:rFonts w:ascii="Times New Roman" w:hAnsi="Times New Roman" w:cs="Times New Roman"/>
                              </w:rPr>
                            </w:pPr>
                            <w:r>
                              <w:rPr>
                                <w:rFonts w:ascii="Times New Roman" w:hAnsi="Times New Roman" w:cs="Times New Roman"/>
                              </w:rPr>
                              <w:tab/>
                              <w:t xml:space="preserve">Time: </w:t>
                            </w:r>
                            <w:r>
                              <w:rPr>
                                <w:rFonts w:ascii="Times New Roman" w:hAnsi="Times New Roman" w:cs="Times New Roman"/>
                              </w:rPr>
                              <w:tab/>
                            </w:r>
                          </w:p>
                          <w:p w14:paraId="248F4572" w14:textId="77777777" w:rsidR="00D41FEF" w:rsidRDefault="00D41FEF" w:rsidP="00AF53F0">
                            <w:pPr>
                              <w:tabs>
                                <w:tab w:val="left" w:pos="2160"/>
                                <w:tab w:val="right" w:leader="underscore" w:pos="3960"/>
                              </w:tabs>
                              <w:spacing w:line="360" w:lineRule="auto"/>
                            </w:pPr>
                            <w:r>
                              <w:rPr>
                                <w:rFonts w:ascii="Times New Roman" w:hAnsi="Times New Roman" w:cs="Times New Roman"/>
                              </w:rPr>
                              <w:tab/>
                              <w:t xml:space="preserve">Rank: </w:t>
                            </w:r>
                            <w:r>
                              <w:rPr>
                                <w:rFonts w:ascii="Times New Roman" w:hAnsi="Times New Roman" w:cs="Times New Roman"/>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E0F602" id="_x0000_t202" coordsize="21600,21600" o:spt="202" path="m,l,21600r21600,l21600,xe">
                <v:stroke joinstyle="miter"/>
                <v:path gradientshapeok="t" o:connecttype="rect"/>
              </v:shapetype>
              <v:shape id="Text Box 3" o:spid="_x0000_s1026" type="#_x0000_t202" style="position:absolute;left:0;text-align:left;margin-left:295.5pt;margin-top:-57pt;width:213.75pt;height: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" stroked="f">
                <v:textbox>
                  <w:txbxContent>
                    <w:p w14:paraId="7E5A3878" w14:textId="77777777" w:rsidR="00D41FEF" w:rsidRDefault="00D41FEF" w:rsidP="00AF53F0">
                      <w:pPr>
                        <w:tabs>
                          <w:tab w:val="right" w:leader="underscore" w:pos="3960"/>
                        </w:tabs>
                        <w:spacing w:line="360" w:lineRule="auto"/>
                        <w:rPr>
                          <w:rFonts w:ascii="Times New Roman" w:hAnsi="Times New Roman" w:cs="Times New Roman"/>
                        </w:rPr>
                      </w:pPr>
                      <w:r>
                        <w:rPr>
                          <w:rFonts w:ascii="Times New Roman" w:hAnsi="Times New Roman" w:cs="Times New Roman"/>
                        </w:rPr>
                        <w:t xml:space="preserve">Contestant Number: </w:t>
                      </w:r>
                      <w:r>
                        <w:rPr>
                          <w:rFonts w:ascii="Times New Roman" w:hAnsi="Times New Roman" w:cs="Times New Roman"/>
                        </w:rPr>
                        <w:tab/>
                      </w:r>
                    </w:p>
                    <w:p w14:paraId="6635446F" w14:textId="77777777" w:rsidR="00D41FEF" w:rsidRDefault="00D41FEF" w:rsidP="00AF53F0">
                      <w:pPr>
                        <w:tabs>
                          <w:tab w:val="left" w:pos="2160"/>
                          <w:tab w:val="right" w:leader="underscore" w:pos="3960"/>
                        </w:tabs>
                        <w:spacing w:line="360" w:lineRule="auto"/>
                        <w:rPr>
                          <w:rFonts w:ascii="Times New Roman" w:hAnsi="Times New Roman" w:cs="Times New Roman"/>
                        </w:rPr>
                      </w:pPr>
                      <w:r>
                        <w:rPr>
                          <w:rFonts w:ascii="Times New Roman" w:hAnsi="Times New Roman" w:cs="Times New Roman"/>
                        </w:rPr>
                        <w:tab/>
                        <w:t xml:space="preserve">Time: </w:t>
                      </w:r>
                      <w:r>
                        <w:rPr>
                          <w:rFonts w:ascii="Times New Roman" w:hAnsi="Times New Roman" w:cs="Times New Roman"/>
                        </w:rPr>
                        <w:tab/>
                      </w:r>
                    </w:p>
                    <w:p w14:paraId="248F4572" w14:textId="77777777" w:rsidR="00D41FEF" w:rsidRDefault="00D41FEF" w:rsidP="00AF53F0">
                      <w:pPr>
                        <w:tabs>
                          <w:tab w:val="left" w:pos="2160"/>
                          <w:tab w:val="right" w:leader="underscore" w:pos="3960"/>
                        </w:tabs>
                        <w:spacing w:line="360" w:lineRule="auto"/>
                      </w:pPr>
                      <w:r>
                        <w:rPr>
                          <w:rFonts w:ascii="Times New Roman" w:hAnsi="Times New Roman" w:cs="Times New Roman"/>
                        </w:rPr>
                        <w:tab/>
                        <w:t xml:space="preserve">Rank: </w:t>
                      </w:r>
                      <w:r>
                        <w:rPr>
                          <w:rFonts w:ascii="Times New Roman" w:hAnsi="Times New Roman" w:cs="Times New Roman"/>
                        </w:rPr>
                        <w:tab/>
                      </w:r>
                    </w:p>
                  </w:txbxContent>
                </v:textbox>
              </v:shape>
            </w:pict>
          </mc:Fallback>
        </mc:AlternateContent>
      </w:r>
    </w:p>
    <w:p w14:paraId="2D615AAA" w14:textId="7A099149" w:rsidR="003D397B" w:rsidRPr="003D397B" w:rsidRDefault="0029570E" w:rsidP="00AF53F0">
      <w:pPr>
        <w:pStyle w:val="BodyText2"/>
        <w:spacing w:after="0" w:line="240" w:lineRule="auto"/>
        <w:jc w:val="center"/>
        <w:rPr>
          <w:rFonts w:ascii="Times" w:hAnsi="Times"/>
          <w:b/>
          <w:sz w:val="56"/>
          <w:szCs w:val="56"/>
        </w:rPr>
      </w:pPr>
      <w:r>
        <w:rPr>
          <w:rFonts w:ascii="Times" w:hAnsi="Times"/>
          <w:b/>
          <w:sz w:val="60"/>
          <w:szCs w:val="60"/>
        </w:rPr>
        <w:t>ADVANCED</w:t>
      </w:r>
      <w:r w:rsidR="003D397B" w:rsidRPr="003D397B">
        <w:rPr>
          <w:rFonts w:ascii="Times" w:hAnsi="Times"/>
          <w:b/>
          <w:sz w:val="56"/>
          <w:szCs w:val="56"/>
        </w:rPr>
        <w:t xml:space="preserve"> ACCOUNTING</w:t>
      </w:r>
    </w:p>
    <w:p w14:paraId="0ADFF77A" w14:textId="1007DF99" w:rsidR="003D397B" w:rsidRDefault="003D397B" w:rsidP="00AF53F0">
      <w:pPr>
        <w:pStyle w:val="BodyText2"/>
        <w:spacing w:after="0" w:line="240" w:lineRule="auto"/>
        <w:jc w:val="center"/>
        <w:rPr>
          <w:rFonts w:ascii="Times" w:hAnsi="Times"/>
          <w:b/>
          <w:sz w:val="60"/>
          <w:szCs w:val="60"/>
        </w:rPr>
      </w:pPr>
      <w:r>
        <w:rPr>
          <w:rFonts w:ascii="Times" w:hAnsi="Times"/>
          <w:b/>
          <w:sz w:val="60"/>
          <w:szCs w:val="60"/>
        </w:rPr>
        <w:t>(1</w:t>
      </w:r>
      <w:r w:rsidR="0029570E">
        <w:rPr>
          <w:rFonts w:ascii="Times" w:hAnsi="Times"/>
          <w:b/>
          <w:sz w:val="60"/>
          <w:szCs w:val="60"/>
        </w:rPr>
        <w:t>1</w:t>
      </w:r>
      <w:r>
        <w:rPr>
          <w:rFonts w:ascii="Times" w:hAnsi="Times"/>
          <w:b/>
          <w:sz w:val="60"/>
          <w:szCs w:val="60"/>
        </w:rPr>
        <w:t>0</w:t>
      </w:r>
      <w:r w:rsidRPr="00E839EA">
        <w:rPr>
          <w:rFonts w:ascii="Times" w:hAnsi="Times"/>
          <w:b/>
          <w:sz w:val="60"/>
          <w:szCs w:val="60"/>
        </w:rPr>
        <w:t>)</w:t>
      </w:r>
    </w:p>
    <w:p w14:paraId="52C1782A" w14:textId="77777777" w:rsidR="00AF53F0" w:rsidRDefault="00AF53F0" w:rsidP="00AF53F0">
      <w:pPr>
        <w:pStyle w:val="Heading1"/>
        <w:jc w:val="center"/>
        <w:rPr>
          <w:b w:val="0"/>
          <w:sz w:val="56"/>
          <w:u w:val="none"/>
        </w:rPr>
      </w:pPr>
      <w:r>
        <w:rPr>
          <w:b w:val="0"/>
          <w:sz w:val="56"/>
          <w:u w:val="none"/>
        </w:rPr>
        <w:t>—Secondary—</w:t>
      </w:r>
    </w:p>
    <w:p w14:paraId="4D25B8A2" w14:textId="77777777" w:rsidR="003D397B" w:rsidRPr="00AF53F0" w:rsidRDefault="003D397B" w:rsidP="00AF53F0">
      <w:pPr>
        <w:pStyle w:val="BodyText2"/>
        <w:spacing w:after="0" w:line="240" w:lineRule="auto"/>
        <w:jc w:val="center"/>
        <w:rPr>
          <w:rFonts w:ascii="Times" w:hAnsi="Times"/>
          <w:b/>
          <w:sz w:val="12"/>
          <w:szCs w:val="12"/>
        </w:rPr>
      </w:pPr>
    </w:p>
    <w:p w14:paraId="3B28EE9D" w14:textId="3C4BDF39" w:rsidR="003D397B" w:rsidRPr="0029570E" w:rsidRDefault="00854959" w:rsidP="00AF53F0">
      <w:pPr>
        <w:pStyle w:val="BodyText2"/>
        <w:spacing w:after="0" w:line="240" w:lineRule="auto"/>
        <w:jc w:val="center"/>
        <w:rPr>
          <w:rFonts w:ascii="Times" w:hAnsi="Times"/>
          <w:b/>
          <w:sz w:val="52"/>
        </w:rPr>
      </w:pPr>
      <w:r>
        <w:rPr>
          <w:rFonts w:ascii="Times" w:hAnsi="Times"/>
          <w:b/>
          <w:sz w:val="52"/>
        </w:rPr>
        <w:t>NATIONAL</w:t>
      </w:r>
      <w:r w:rsidR="003D397B" w:rsidRPr="0029570E">
        <w:rPr>
          <w:rFonts w:ascii="Times" w:hAnsi="Times"/>
          <w:b/>
          <w:sz w:val="52"/>
        </w:rPr>
        <w:t xml:space="preserve"> – 20</w:t>
      </w:r>
      <w:r w:rsidR="005B1689" w:rsidRPr="0029570E">
        <w:rPr>
          <w:rFonts w:ascii="Times" w:hAnsi="Times"/>
          <w:b/>
          <w:sz w:val="52"/>
        </w:rPr>
        <w:t>20</w:t>
      </w:r>
    </w:p>
    <w:p w14:paraId="3141DCC3" w14:textId="77777777" w:rsidR="00AF53F0" w:rsidRPr="00AF53F0" w:rsidRDefault="00AF53F0" w:rsidP="00AF53F0">
      <w:pPr>
        <w:pStyle w:val="BodyText2"/>
        <w:spacing w:after="0" w:line="240" w:lineRule="auto"/>
        <w:jc w:val="center"/>
        <w:rPr>
          <w:rFonts w:ascii="Times" w:hAnsi="Times"/>
          <w:b/>
          <w:color w:val="7030A0"/>
        </w:rPr>
      </w:pPr>
    </w:p>
    <w:p w14:paraId="2C56D168" w14:textId="77777777" w:rsidR="003D397B" w:rsidRPr="00722C34" w:rsidRDefault="003D397B" w:rsidP="00722C34">
      <w:pPr>
        <w:pStyle w:val="BodyText2"/>
        <w:spacing w:after="0" w:line="240" w:lineRule="auto"/>
        <w:rPr>
          <w:rFonts w:ascii="Times" w:hAnsi="Times"/>
          <w:b/>
        </w:rPr>
      </w:pPr>
      <w:r w:rsidRPr="00CC2F2B">
        <w:rPr>
          <w:rFonts w:ascii="Times" w:hAnsi="Times"/>
          <w:b/>
        </w:rPr>
        <w:t>CONCEPT KNOWLEDGE:</w:t>
      </w:r>
    </w:p>
    <w:p w14:paraId="19AC4A7E" w14:textId="39EAE487" w:rsidR="003D397B" w:rsidRDefault="001C3CE5" w:rsidP="003D397B">
      <w:pPr>
        <w:tabs>
          <w:tab w:val="left" w:pos="6300"/>
          <w:tab w:val="left" w:leader="underscore" w:pos="8010"/>
        </w:tabs>
        <w:ind w:left="1440" w:right="-810"/>
        <w:rPr>
          <w:rFonts w:ascii="Times" w:hAnsi="Times"/>
          <w:sz w:val="22"/>
          <w:szCs w:val="22"/>
        </w:rPr>
      </w:pPr>
      <w:r>
        <w:rPr>
          <w:rFonts w:ascii="Times" w:hAnsi="Times"/>
          <w:sz w:val="22"/>
          <w:szCs w:val="22"/>
        </w:rPr>
        <w:t>Multiple Choice (</w:t>
      </w:r>
      <w:r w:rsidR="00D62AD0">
        <w:rPr>
          <w:rFonts w:ascii="Times" w:hAnsi="Times"/>
          <w:sz w:val="22"/>
          <w:szCs w:val="22"/>
        </w:rPr>
        <w:t>30</w:t>
      </w:r>
      <w:r w:rsidR="001A0955">
        <w:rPr>
          <w:rFonts w:ascii="Times" w:hAnsi="Times"/>
          <w:sz w:val="22"/>
          <w:szCs w:val="22"/>
        </w:rPr>
        <w:t xml:space="preserve"> @ 2 points each)</w:t>
      </w:r>
      <w:r w:rsidR="001A0955">
        <w:rPr>
          <w:rFonts w:ascii="Times" w:hAnsi="Times"/>
          <w:sz w:val="22"/>
          <w:szCs w:val="22"/>
        </w:rPr>
        <w:tab/>
      </w:r>
      <w:r w:rsidR="001A0955">
        <w:rPr>
          <w:rFonts w:ascii="Times" w:hAnsi="Times"/>
          <w:sz w:val="22"/>
          <w:szCs w:val="22"/>
        </w:rPr>
        <w:tab/>
        <w:t xml:space="preserve"> (</w:t>
      </w:r>
      <w:r w:rsidR="00D62AD0">
        <w:rPr>
          <w:rFonts w:ascii="Times" w:hAnsi="Times"/>
          <w:sz w:val="22"/>
          <w:szCs w:val="22"/>
        </w:rPr>
        <w:t>6</w:t>
      </w:r>
      <w:r w:rsidR="003D397B" w:rsidRPr="00CC2F2B">
        <w:rPr>
          <w:rFonts w:ascii="Times" w:hAnsi="Times"/>
          <w:sz w:val="22"/>
          <w:szCs w:val="22"/>
        </w:rPr>
        <w:t>0 points)</w:t>
      </w:r>
    </w:p>
    <w:p w14:paraId="37DF25B4" w14:textId="77777777" w:rsidR="00D62308" w:rsidRPr="00CC2F2B" w:rsidRDefault="00D62308" w:rsidP="00D62308">
      <w:pPr>
        <w:tabs>
          <w:tab w:val="left" w:pos="5580"/>
          <w:tab w:val="left" w:leader="underscore" w:pos="7380"/>
          <w:tab w:val="left" w:leader="underscore" w:pos="8010"/>
        </w:tabs>
        <w:ind w:right="-810"/>
        <w:rPr>
          <w:rFonts w:ascii="Times" w:hAnsi="Times"/>
          <w:sz w:val="22"/>
          <w:szCs w:val="22"/>
        </w:rPr>
      </w:pPr>
    </w:p>
    <w:p w14:paraId="359B8F2D" w14:textId="77777777" w:rsidR="003D397B" w:rsidRPr="00CC2F2B" w:rsidRDefault="003D397B" w:rsidP="003D397B">
      <w:pPr>
        <w:tabs>
          <w:tab w:val="left" w:pos="5580"/>
          <w:tab w:val="left" w:leader="underscore" w:pos="7380"/>
          <w:tab w:val="left" w:leader="underscore" w:pos="8010"/>
        </w:tabs>
        <w:ind w:right="-810"/>
        <w:rPr>
          <w:rFonts w:ascii="Times" w:hAnsi="Times"/>
          <w:b/>
          <w:szCs w:val="22"/>
        </w:rPr>
      </w:pPr>
      <w:r w:rsidRPr="00CC2F2B">
        <w:rPr>
          <w:rFonts w:ascii="Times" w:hAnsi="Times"/>
          <w:b/>
          <w:szCs w:val="22"/>
        </w:rPr>
        <w:t>APPLICATION KNOWLEDGE:</w:t>
      </w:r>
    </w:p>
    <w:p w14:paraId="2BD071A4" w14:textId="0AD4F42D" w:rsidR="003D397B" w:rsidRPr="00CC2F2B" w:rsidRDefault="00D96BA5" w:rsidP="003D397B">
      <w:pPr>
        <w:tabs>
          <w:tab w:val="left" w:pos="6300"/>
          <w:tab w:val="left" w:leader="underscore" w:pos="8010"/>
        </w:tabs>
        <w:spacing w:after="240"/>
        <w:ind w:left="1440" w:right="-810"/>
        <w:rPr>
          <w:rFonts w:ascii="Times" w:hAnsi="Times"/>
          <w:sz w:val="22"/>
          <w:szCs w:val="22"/>
        </w:rPr>
      </w:pPr>
      <w:r>
        <w:rPr>
          <w:rFonts w:ascii="Times" w:hAnsi="Times"/>
          <w:sz w:val="22"/>
          <w:szCs w:val="22"/>
        </w:rPr>
        <w:t>Short Answer (</w:t>
      </w:r>
      <w:r w:rsidR="00D62AD0">
        <w:rPr>
          <w:rFonts w:ascii="Times" w:hAnsi="Times"/>
          <w:sz w:val="22"/>
          <w:szCs w:val="22"/>
        </w:rPr>
        <w:t>16</w:t>
      </w:r>
      <w:r>
        <w:rPr>
          <w:rFonts w:ascii="Times" w:hAnsi="Times"/>
          <w:sz w:val="22"/>
          <w:szCs w:val="22"/>
        </w:rPr>
        <w:t xml:space="preserve"> </w:t>
      </w:r>
      <w:r w:rsidR="007D2648">
        <w:rPr>
          <w:rFonts w:ascii="Times" w:hAnsi="Times"/>
          <w:sz w:val="22"/>
          <w:szCs w:val="22"/>
        </w:rPr>
        <w:t xml:space="preserve">@ </w:t>
      </w:r>
      <w:r w:rsidR="00C457D7">
        <w:rPr>
          <w:rFonts w:ascii="Times" w:hAnsi="Times"/>
          <w:sz w:val="22"/>
          <w:szCs w:val="22"/>
        </w:rPr>
        <w:t>3</w:t>
      </w:r>
      <w:r w:rsidR="007D2648">
        <w:rPr>
          <w:rFonts w:ascii="Times" w:hAnsi="Times"/>
          <w:sz w:val="22"/>
          <w:szCs w:val="22"/>
        </w:rPr>
        <w:t xml:space="preserve"> points each)</w:t>
      </w:r>
      <w:r w:rsidR="003D397B" w:rsidRPr="00CC2F2B">
        <w:rPr>
          <w:rFonts w:ascii="Times" w:hAnsi="Times"/>
          <w:sz w:val="22"/>
          <w:szCs w:val="22"/>
        </w:rPr>
        <w:tab/>
      </w:r>
      <w:r w:rsidR="003D397B" w:rsidRPr="00CC2F2B">
        <w:rPr>
          <w:rFonts w:ascii="Times" w:hAnsi="Times"/>
          <w:sz w:val="22"/>
          <w:szCs w:val="22"/>
        </w:rPr>
        <w:tab/>
        <w:t xml:space="preserve"> (</w:t>
      </w:r>
      <w:r w:rsidR="00C457D7">
        <w:rPr>
          <w:rFonts w:ascii="Times" w:hAnsi="Times"/>
          <w:sz w:val="22"/>
          <w:szCs w:val="22"/>
        </w:rPr>
        <w:t>48</w:t>
      </w:r>
      <w:r w:rsidR="007D2648">
        <w:rPr>
          <w:rFonts w:ascii="Times" w:hAnsi="Times"/>
          <w:sz w:val="22"/>
          <w:szCs w:val="22"/>
        </w:rPr>
        <w:t xml:space="preserve"> </w:t>
      </w:r>
      <w:r w:rsidR="003D397B" w:rsidRPr="00CC2F2B">
        <w:rPr>
          <w:rFonts w:ascii="Times" w:hAnsi="Times"/>
          <w:sz w:val="22"/>
          <w:szCs w:val="22"/>
        </w:rPr>
        <w:t>points)</w:t>
      </w:r>
    </w:p>
    <w:p w14:paraId="1BCBB125" w14:textId="40EF7587" w:rsidR="003D397B" w:rsidRDefault="003D397B" w:rsidP="003D397B">
      <w:pPr>
        <w:tabs>
          <w:tab w:val="left" w:pos="6300"/>
          <w:tab w:val="left" w:leader="underscore" w:pos="8010"/>
        </w:tabs>
        <w:spacing w:after="240"/>
        <w:ind w:left="1440" w:right="-810"/>
        <w:rPr>
          <w:rFonts w:ascii="Times" w:hAnsi="Times"/>
          <w:sz w:val="22"/>
          <w:szCs w:val="22"/>
        </w:rPr>
      </w:pPr>
      <w:r w:rsidRPr="00CC2F2B">
        <w:rPr>
          <w:rFonts w:ascii="Times" w:hAnsi="Times"/>
          <w:sz w:val="22"/>
          <w:szCs w:val="22"/>
        </w:rPr>
        <w:t xml:space="preserve">Job </w:t>
      </w:r>
      <w:r w:rsidR="007C59A6">
        <w:rPr>
          <w:rFonts w:ascii="Times" w:hAnsi="Times"/>
          <w:sz w:val="22"/>
          <w:szCs w:val="22"/>
        </w:rPr>
        <w:t>1</w:t>
      </w:r>
      <w:r w:rsidRPr="00CC2F2B">
        <w:rPr>
          <w:rFonts w:ascii="Times" w:hAnsi="Times"/>
          <w:sz w:val="22"/>
          <w:szCs w:val="22"/>
        </w:rPr>
        <w:t xml:space="preserve">:  </w:t>
      </w:r>
      <w:r w:rsidR="00D62AD0">
        <w:rPr>
          <w:rFonts w:ascii="Times" w:hAnsi="Times"/>
          <w:sz w:val="22"/>
          <w:szCs w:val="22"/>
        </w:rPr>
        <w:t>Adjustments</w:t>
      </w:r>
      <w:r w:rsidR="00DE6A15">
        <w:rPr>
          <w:rFonts w:ascii="Times" w:hAnsi="Times"/>
          <w:sz w:val="22"/>
          <w:szCs w:val="22"/>
        </w:rPr>
        <w:t xml:space="preserve"> </w:t>
      </w:r>
      <w:r w:rsidR="00DE0FB7">
        <w:rPr>
          <w:rFonts w:ascii="Times" w:hAnsi="Times"/>
          <w:sz w:val="22"/>
          <w:szCs w:val="22"/>
        </w:rPr>
        <w:t>(</w:t>
      </w:r>
      <w:r w:rsidR="00D62AD0">
        <w:rPr>
          <w:rFonts w:ascii="Times" w:hAnsi="Times"/>
          <w:sz w:val="22"/>
          <w:szCs w:val="22"/>
        </w:rPr>
        <w:t xml:space="preserve">51 </w:t>
      </w:r>
      <w:r w:rsidR="00DE0FB7">
        <w:rPr>
          <w:rFonts w:ascii="Times" w:hAnsi="Times"/>
          <w:sz w:val="22"/>
          <w:szCs w:val="22"/>
        </w:rPr>
        <w:t>@ 1 point</w:t>
      </w:r>
      <w:r w:rsidR="00DA76BF">
        <w:rPr>
          <w:rFonts w:ascii="Times" w:hAnsi="Times"/>
          <w:sz w:val="22"/>
          <w:szCs w:val="22"/>
        </w:rPr>
        <w:t xml:space="preserve"> each)</w:t>
      </w:r>
      <w:r w:rsidRPr="00CC2F2B">
        <w:rPr>
          <w:rFonts w:ascii="Times" w:hAnsi="Times"/>
          <w:sz w:val="22"/>
          <w:szCs w:val="22"/>
        </w:rPr>
        <w:tab/>
      </w:r>
      <w:r w:rsidRPr="00553036">
        <w:rPr>
          <w:rFonts w:ascii="Times" w:hAnsi="Times"/>
          <w:sz w:val="22"/>
          <w:szCs w:val="22"/>
        </w:rPr>
        <w:tab/>
      </w:r>
      <w:r>
        <w:rPr>
          <w:rFonts w:ascii="Times" w:hAnsi="Times"/>
          <w:sz w:val="22"/>
          <w:szCs w:val="22"/>
        </w:rPr>
        <w:t xml:space="preserve"> (</w:t>
      </w:r>
      <w:r w:rsidR="00D62AD0">
        <w:rPr>
          <w:rFonts w:ascii="Times" w:hAnsi="Times"/>
          <w:sz w:val="22"/>
          <w:szCs w:val="22"/>
        </w:rPr>
        <w:t xml:space="preserve">51 </w:t>
      </w:r>
      <w:r w:rsidRPr="00CC2F2B">
        <w:rPr>
          <w:rFonts w:ascii="Times" w:hAnsi="Times"/>
          <w:sz w:val="22"/>
          <w:szCs w:val="22"/>
        </w:rPr>
        <w:t>points)</w:t>
      </w:r>
    </w:p>
    <w:p w14:paraId="3EF682CA" w14:textId="0D928EBC" w:rsidR="004B1BFE" w:rsidRDefault="0072556A" w:rsidP="003D397B">
      <w:pPr>
        <w:tabs>
          <w:tab w:val="left" w:pos="6300"/>
          <w:tab w:val="left" w:leader="underscore" w:pos="8010"/>
        </w:tabs>
        <w:spacing w:after="240"/>
        <w:ind w:left="1440" w:right="-810"/>
        <w:rPr>
          <w:rFonts w:ascii="Times" w:hAnsi="Times"/>
          <w:sz w:val="22"/>
          <w:szCs w:val="22"/>
        </w:rPr>
      </w:pPr>
      <w:r>
        <w:rPr>
          <w:rFonts w:ascii="Times" w:hAnsi="Times"/>
          <w:sz w:val="22"/>
          <w:szCs w:val="22"/>
        </w:rPr>
        <w:t xml:space="preserve">Job </w:t>
      </w:r>
      <w:r w:rsidR="007C59A6">
        <w:rPr>
          <w:rFonts w:ascii="Times" w:hAnsi="Times"/>
          <w:sz w:val="22"/>
          <w:szCs w:val="22"/>
        </w:rPr>
        <w:t>2</w:t>
      </w:r>
      <w:r>
        <w:rPr>
          <w:rFonts w:ascii="Times" w:hAnsi="Times"/>
          <w:sz w:val="22"/>
          <w:szCs w:val="22"/>
        </w:rPr>
        <w:t xml:space="preserve">:  </w:t>
      </w:r>
      <w:r w:rsidR="00D62AD0">
        <w:rPr>
          <w:rFonts w:ascii="Times" w:hAnsi="Times"/>
          <w:sz w:val="22"/>
          <w:szCs w:val="22"/>
        </w:rPr>
        <w:t>Stock Transactions</w:t>
      </w:r>
      <w:r w:rsidR="00DA76BF">
        <w:rPr>
          <w:rFonts w:ascii="Times" w:hAnsi="Times"/>
          <w:sz w:val="22"/>
          <w:szCs w:val="22"/>
        </w:rPr>
        <w:t xml:space="preserve"> (</w:t>
      </w:r>
      <w:r w:rsidR="00D62AD0">
        <w:rPr>
          <w:rFonts w:ascii="Times" w:hAnsi="Times"/>
          <w:sz w:val="22"/>
          <w:szCs w:val="22"/>
        </w:rPr>
        <w:t xml:space="preserve">59 </w:t>
      </w:r>
      <w:r w:rsidR="00DA76BF">
        <w:rPr>
          <w:rFonts w:ascii="Times" w:hAnsi="Times"/>
          <w:sz w:val="22"/>
          <w:szCs w:val="22"/>
        </w:rPr>
        <w:t>@ 1 point each)</w:t>
      </w:r>
      <w:r w:rsidR="004B1BFE">
        <w:rPr>
          <w:rFonts w:ascii="Times" w:hAnsi="Times"/>
          <w:sz w:val="22"/>
          <w:szCs w:val="22"/>
        </w:rPr>
        <w:tab/>
      </w:r>
      <w:r w:rsidR="004B1BFE" w:rsidRPr="00553036">
        <w:rPr>
          <w:rFonts w:ascii="Times" w:hAnsi="Times"/>
          <w:sz w:val="22"/>
          <w:szCs w:val="22"/>
        </w:rPr>
        <w:tab/>
      </w:r>
      <w:r w:rsidR="004B1BFE">
        <w:rPr>
          <w:rFonts w:ascii="Times" w:hAnsi="Times"/>
          <w:sz w:val="22"/>
          <w:szCs w:val="22"/>
        </w:rPr>
        <w:t xml:space="preserve"> (</w:t>
      </w:r>
      <w:r w:rsidR="00D62AD0">
        <w:rPr>
          <w:rFonts w:ascii="Times" w:hAnsi="Times"/>
          <w:sz w:val="22"/>
          <w:szCs w:val="22"/>
        </w:rPr>
        <w:t xml:space="preserve">59 </w:t>
      </w:r>
      <w:r w:rsidR="004B1BFE">
        <w:rPr>
          <w:rFonts w:ascii="Times" w:hAnsi="Times"/>
          <w:sz w:val="22"/>
          <w:szCs w:val="22"/>
        </w:rPr>
        <w:t>points)</w:t>
      </w:r>
    </w:p>
    <w:p w14:paraId="6BDE6E2D" w14:textId="77777777" w:rsidR="003D397B" w:rsidRPr="003D397B" w:rsidRDefault="003D397B" w:rsidP="003D397B">
      <w:pPr>
        <w:tabs>
          <w:tab w:val="left" w:pos="2160"/>
          <w:tab w:val="left" w:pos="6300"/>
          <w:tab w:val="left" w:leader="underscore" w:pos="8010"/>
        </w:tabs>
        <w:ind w:right="-810"/>
        <w:rPr>
          <w:rFonts w:ascii="Times" w:hAnsi="Times"/>
          <w:b/>
          <w:i/>
          <w:sz w:val="8"/>
          <w:szCs w:val="8"/>
        </w:rPr>
      </w:pPr>
      <w:r w:rsidRPr="00CC2F2B">
        <w:rPr>
          <w:rFonts w:ascii="Times" w:hAnsi="Times"/>
          <w:b/>
          <w:i/>
          <w:sz w:val="22"/>
          <w:szCs w:val="22"/>
        </w:rPr>
        <w:tab/>
      </w:r>
    </w:p>
    <w:p w14:paraId="4F35A1AB" w14:textId="1C792D60" w:rsidR="003D397B" w:rsidRPr="00CC2F2B" w:rsidRDefault="003D397B" w:rsidP="003D397B">
      <w:pPr>
        <w:tabs>
          <w:tab w:val="left" w:pos="2070"/>
          <w:tab w:val="left" w:pos="6300"/>
          <w:tab w:val="left" w:leader="underscore" w:pos="8010"/>
        </w:tabs>
        <w:ind w:right="-810"/>
        <w:rPr>
          <w:rFonts w:ascii="Times" w:hAnsi="Times"/>
          <w:b/>
          <w:i/>
          <w:szCs w:val="22"/>
        </w:rPr>
      </w:pPr>
      <w:r w:rsidRPr="00CC2F2B">
        <w:rPr>
          <w:rFonts w:ascii="Times" w:hAnsi="Times"/>
          <w:b/>
          <w:i/>
          <w:sz w:val="28"/>
          <w:szCs w:val="22"/>
        </w:rPr>
        <w:tab/>
      </w:r>
      <w:r w:rsidRPr="00CC2F2B">
        <w:rPr>
          <w:rFonts w:ascii="Times" w:hAnsi="Times"/>
          <w:b/>
          <w:i/>
          <w:szCs w:val="22"/>
        </w:rPr>
        <w:t>TOTAL POINTS</w:t>
      </w:r>
      <w:r w:rsidRPr="00CC2F2B">
        <w:rPr>
          <w:rFonts w:ascii="Times" w:hAnsi="Times"/>
          <w:b/>
          <w:i/>
          <w:szCs w:val="22"/>
        </w:rPr>
        <w:tab/>
      </w:r>
      <w:r w:rsidRPr="00CC2F2B">
        <w:rPr>
          <w:rFonts w:ascii="Times" w:hAnsi="Times"/>
          <w:b/>
          <w:i/>
          <w:szCs w:val="22"/>
        </w:rPr>
        <w:tab/>
        <w:t xml:space="preserve"> (</w:t>
      </w:r>
      <w:r w:rsidR="00C457D7">
        <w:rPr>
          <w:rFonts w:ascii="Times" w:hAnsi="Times"/>
          <w:b/>
          <w:i/>
          <w:szCs w:val="22"/>
        </w:rPr>
        <w:t>218</w:t>
      </w:r>
      <w:r w:rsidR="00D62AD0">
        <w:rPr>
          <w:rFonts w:ascii="Times" w:hAnsi="Times"/>
          <w:b/>
          <w:i/>
          <w:szCs w:val="22"/>
        </w:rPr>
        <w:t xml:space="preserve"> </w:t>
      </w:r>
      <w:r w:rsidRPr="00CC2F2B">
        <w:rPr>
          <w:rFonts w:ascii="Times" w:hAnsi="Times"/>
          <w:b/>
          <w:i/>
          <w:szCs w:val="22"/>
        </w:rPr>
        <w:t>points)</w:t>
      </w:r>
    </w:p>
    <w:p w14:paraId="5787F78F" w14:textId="77777777" w:rsidR="003D397B" w:rsidRPr="003D397B" w:rsidRDefault="003D397B" w:rsidP="003D397B">
      <w:pPr>
        <w:ind w:right="-810"/>
        <w:jc w:val="both"/>
        <w:rPr>
          <w:rFonts w:ascii="Times" w:hAnsi="Times"/>
          <w:sz w:val="16"/>
          <w:szCs w:val="16"/>
        </w:rPr>
      </w:pPr>
    </w:p>
    <w:p w14:paraId="16310C02" w14:textId="77777777" w:rsidR="003D397B" w:rsidRPr="00AF53F0" w:rsidRDefault="003D397B" w:rsidP="003D397B">
      <w:pPr>
        <w:tabs>
          <w:tab w:val="left" w:pos="1440"/>
          <w:tab w:val="left" w:pos="2880"/>
          <w:tab w:val="left" w:pos="6480"/>
          <w:tab w:val="right" w:pos="8640"/>
        </w:tabs>
        <w:rPr>
          <w:rFonts w:ascii="Times" w:hAnsi="Times"/>
          <w:b/>
          <w:iCs/>
          <w:sz w:val="8"/>
          <w:szCs w:val="8"/>
        </w:rPr>
      </w:pPr>
    </w:p>
    <w:p w14:paraId="72A66125" w14:textId="77777777" w:rsidR="003D397B" w:rsidRPr="00CC2F2B" w:rsidRDefault="003D397B" w:rsidP="003D397B">
      <w:pPr>
        <w:tabs>
          <w:tab w:val="left" w:pos="1440"/>
          <w:tab w:val="left" w:pos="2880"/>
          <w:tab w:val="left" w:pos="6480"/>
          <w:tab w:val="right" w:pos="8640"/>
        </w:tabs>
        <w:rPr>
          <w:rFonts w:ascii="Times" w:hAnsi="Times"/>
          <w:b/>
          <w:iCs/>
        </w:rPr>
      </w:pPr>
      <w:r w:rsidRPr="00CC2F2B">
        <w:rPr>
          <w:rFonts w:ascii="Times" w:hAnsi="Times"/>
          <w:b/>
          <w:iCs/>
          <w:noProof/>
        </w:rPr>
        <mc:AlternateContent>
          <mc:Choice Requires="wps">
            <w:drawing>
              <wp:anchor distT="0" distB="0" distL="114300" distR="114300" simplePos="0" relativeHeight="251659264" behindDoc="1" locked="0" layoutInCell="1" allowOverlap="1" wp14:anchorId="6E12B393" wp14:editId="5E8013B3">
                <wp:simplePos x="0" y="0"/>
                <wp:positionH relativeFrom="column">
                  <wp:posOffset>-80010</wp:posOffset>
                </wp:positionH>
                <wp:positionV relativeFrom="paragraph">
                  <wp:posOffset>45720</wp:posOffset>
                </wp:positionV>
                <wp:extent cx="6296025" cy="1495425"/>
                <wp:effectExtent l="0" t="0" r="28575" b="285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495425"/>
                        </a:xfrm>
                        <a:prstGeom prst="rect">
                          <a:avLst/>
                        </a:prstGeom>
                        <a:solidFill>
                          <a:srgbClr val="D8D8D8"/>
                        </a:solidFill>
                        <a:ln w="9525">
                          <a:solidFill>
                            <a:srgbClr val="000000"/>
                          </a:solidFill>
                          <a:miter lim="800000"/>
                          <a:headEnd/>
                          <a:tailEnd/>
                        </a:ln>
                      </wps:spPr>
                      <wps:txbx>
                        <w:txbxContent>
                          <w:p w14:paraId="7CE1CDAB" w14:textId="77777777" w:rsidR="00D41FEF" w:rsidRDefault="00D41FEF" w:rsidP="003D39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2B393" id="_x0000_s1027" type="#_x0000_t202" style="position:absolute;margin-left:-6.3pt;margin-top:3.6pt;width:495.75pt;height:117.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" fillcolor="#d8d8d8">
                <v:textbox>
                  <w:txbxContent>
                    <w:p w14:paraId="7CE1CDAB" w14:textId="77777777" w:rsidR="00D41FEF" w:rsidRDefault="00D41FEF" w:rsidP="003D397B"/>
                  </w:txbxContent>
                </v:textbox>
              </v:shape>
            </w:pict>
          </mc:Fallback>
        </mc:AlternateContent>
      </w:r>
    </w:p>
    <w:p w14:paraId="73E9C006" w14:textId="77777777" w:rsidR="003D397B" w:rsidRPr="00CC2F2B" w:rsidRDefault="003D397B" w:rsidP="003D397B">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rFonts w:ascii="Times" w:hAnsi="Times"/>
          <w:b/>
          <w:sz w:val="22"/>
        </w:rPr>
      </w:pPr>
      <w:r w:rsidRPr="00CC2F2B">
        <w:rPr>
          <w:rFonts w:ascii="Times" w:hAnsi="Times"/>
          <w:b/>
          <w:sz w:val="22"/>
        </w:rPr>
        <w:t xml:space="preserve">Failure to adhere to any of the following rules will result in disqualification: </w:t>
      </w:r>
    </w:p>
    <w:p w14:paraId="6978A27C" w14:textId="77777777" w:rsidR="003D397B" w:rsidRPr="00CC2F2B" w:rsidRDefault="003D397B" w:rsidP="003D397B">
      <w:pPr>
        <w:numPr>
          <w:ilvl w:val="0"/>
          <w:numId w:val="1"/>
        </w:numPr>
        <w:tabs>
          <w:tab w:val="clear" w:pos="5760"/>
        </w:tabs>
        <w:ind w:left="1260" w:right="90" w:hanging="360"/>
        <w:rPr>
          <w:rFonts w:ascii="Times" w:hAnsi="Times"/>
          <w:b/>
          <w:sz w:val="22"/>
        </w:rPr>
      </w:pPr>
      <w:r w:rsidRPr="00CC2F2B">
        <w:rPr>
          <w:rFonts w:ascii="Times" w:hAnsi="Times"/>
          <w:b/>
          <w:sz w:val="22"/>
        </w:rPr>
        <w:t xml:space="preserve">Contestant must hand in this test booklet and all printouts. Failure to do so will </w:t>
      </w:r>
      <w:proofErr w:type="gramStart"/>
      <w:r w:rsidRPr="00CC2F2B">
        <w:rPr>
          <w:rFonts w:ascii="Times" w:hAnsi="Times"/>
          <w:b/>
          <w:sz w:val="22"/>
        </w:rPr>
        <w:t>result</w:t>
      </w:r>
      <w:proofErr w:type="gramEnd"/>
      <w:r w:rsidRPr="00CC2F2B">
        <w:rPr>
          <w:rFonts w:ascii="Times" w:hAnsi="Times"/>
          <w:b/>
          <w:sz w:val="22"/>
        </w:rPr>
        <w:t xml:space="preserve"> in disqualification.</w:t>
      </w:r>
    </w:p>
    <w:p w14:paraId="53FE5613" w14:textId="77777777" w:rsidR="003D397B" w:rsidRPr="00CC2F2B" w:rsidRDefault="003D397B" w:rsidP="003D397B">
      <w:pPr>
        <w:numPr>
          <w:ilvl w:val="0"/>
          <w:numId w:val="1"/>
        </w:numPr>
        <w:tabs>
          <w:tab w:val="clear" w:pos="5760"/>
        </w:tabs>
        <w:ind w:left="1260" w:right="90" w:hanging="360"/>
        <w:rPr>
          <w:rFonts w:ascii="Times" w:hAnsi="Times"/>
          <w:b/>
          <w:sz w:val="22"/>
        </w:rPr>
      </w:pPr>
      <w:r w:rsidRPr="00CC2F2B">
        <w:rPr>
          <w:rFonts w:ascii="Times" w:hAnsi="Times"/>
          <w:b/>
          <w:sz w:val="22"/>
        </w:rPr>
        <w:t>No equipment, supplies, or materials other than those specified for this event are allowed in the testing area.  No previous BPA tests and/or sample tests or facsimile (handwritten, photocopied, or keyed) are allowed in the testing area.</w:t>
      </w:r>
    </w:p>
    <w:p w14:paraId="5F38E760" w14:textId="77777777" w:rsidR="003D397B" w:rsidRPr="00CC2F2B" w:rsidRDefault="003D397B" w:rsidP="003D397B">
      <w:pPr>
        <w:numPr>
          <w:ilvl w:val="0"/>
          <w:numId w:val="1"/>
        </w:numPr>
        <w:tabs>
          <w:tab w:val="clear" w:pos="5760"/>
        </w:tabs>
        <w:ind w:left="1260" w:right="90" w:hanging="360"/>
        <w:rPr>
          <w:rFonts w:ascii="Times" w:hAnsi="Times"/>
          <w:sz w:val="22"/>
          <w:szCs w:val="22"/>
        </w:rPr>
      </w:pPr>
      <w:r w:rsidRPr="00CC2F2B">
        <w:rPr>
          <w:rFonts w:ascii="Times" w:hAnsi="Times"/>
          <w:b/>
          <w:sz w:val="22"/>
        </w:rPr>
        <w:t xml:space="preserve">Electronic devices will be monitored according to ACT standards. </w:t>
      </w:r>
    </w:p>
    <w:p w14:paraId="25112ADD" w14:textId="77777777" w:rsidR="003D397B" w:rsidRPr="00CC2F2B" w:rsidRDefault="003D397B" w:rsidP="003D397B">
      <w:pPr>
        <w:pStyle w:val="Header"/>
        <w:tabs>
          <w:tab w:val="clear" w:pos="4320"/>
          <w:tab w:val="clear" w:pos="8640"/>
          <w:tab w:val="left" w:pos="-1440"/>
        </w:tabs>
        <w:jc w:val="center"/>
        <w:rPr>
          <w:rFonts w:ascii="Times" w:hAnsi="Times"/>
          <w:sz w:val="22"/>
        </w:rPr>
      </w:pPr>
    </w:p>
    <w:p w14:paraId="1EA623B9" w14:textId="77777777" w:rsidR="003D397B" w:rsidRPr="003D397B" w:rsidRDefault="003D397B" w:rsidP="003D397B">
      <w:pPr>
        <w:widowControl w:val="0"/>
        <w:tabs>
          <w:tab w:val="left" w:pos="-360"/>
        </w:tabs>
        <w:ind w:right="90"/>
        <w:jc w:val="center"/>
        <w:rPr>
          <w:rFonts w:ascii="Times" w:hAnsi="Times"/>
          <w:sz w:val="8"/>
          <w:szCs w:val="8"/>
        </w:rPr>
      </w:pPr>
    </w:p>
    <w:p w14:paraId="66B535F7" w14:textId="77777777" w:rsidR="003D397B" w:rsidRPr="00CC2F2B" w:rsidRDefault="003D397B" w:rsidP="00AF53F0">
      <w:pPr>
        <w:widowControl w:val="0"/>
        <w:tabs>
          <w:tab w:val="left" w:pos="-360"/>
        </w:tabs>
        <w:spacing w:before="120"/>
        <w:ind w:right="90"/>
        <w:jc w:val="center"/>
        <w:rPr>
          <w:rFonts w:ascii="Times" w:hAnsi="Times"/>
          <w:sz w:val="22"/>
          <w:szCs w:val="19"/>
        </w:rPr>
      </w:pPr>
      <w:r w:rsidRPr="00CC2F2B">
        <w:rPr>
          <w:rFonts w:ascii="Times" w:hAnsi="Times"/>
          <w:sz w:val="22"/>
          <w:szCs w:val="19"/>
        </w:rPr>
        <w:t>No more than ten (10) minutes orientation</w:t>
      </w:r>
    </w:p>
    <w:p w14:paraId="50E422B1" w14:textId="23D33DF6" w:rsidR="003D397B" w:rsidRPr="00CC2F2B" w:rsidRDefault="003D397B" w:rsidP="003D397B">
      <w:pPr>
        <w:widowControl w:val="0"/>
        <w:tabs>
          <w:tab w:val="left" w:pos="-360"/>
        </w:tabs>
        <w:ind w:right="90"/>
        <w:jc w:val="center"/>
        <w:rPr>
          <w:rFonts w:ascii="Times" w:hAnsi="Times"/>
          <w:sz w:val="22"/>
          <w:szCs w:val="19"/>
        </w:rPr>
      </w:pPr>
      <w:r w:rsidRPr="00CC2F2B">
        <w:rPr>
          <w:rFonts w:ascii="Times" w:hAnsi="Times"/>
          <w:sz w:val="22"/>
          <w:szCs w:val="19"/>
        </w:rPr>
        <w:t xml:space="preserve">No more than </w:t>
      </w:r>
      <w:r w:rsidR="00EE7842">
        <w:rPr>
          <w:rFonts w:ascii="Times" w:hAnsi="Times"/>
          <w:sz w:val="22"/>
          <w:szCs w:val="19"/>
        </w:rPr>
        <w:t>ninety (</w:t>
      </w:r>
      <w:r w:rsidRPr="00CC2F2B">
        <w:rPr>
          <w:rFonts w:ascii="Times" w:hAnsi="Times"/>
          <w:sz w:val="22"/>
          <w:szCs w:val="19"/>
        </w:rPr>
        <w:t>90</w:t>
      </w:r>
      <w:r w:rsidR="00EE7842">
        <w:rPr>
          <w:rFonts w:ascii="Times" w:hAnsi="Times"/>
          <w:sz w:val="22"/>
          <w:szCs w:val="19"/>
        </w:rPr>
        <w:t>)</w:t>
      </w:r>
      <w:r w:rsidRPr="00CC2F2B">
        <w:rPr>
          <w:rFonts w:ascii="Times" w:hAnsi="Times"/>
          <w:sz w:val="22"/>
          <w:szCs w:val="19"/>
        </w:rPr>
        <w:t xml:space="preserve"> minutes testing time</w:t>
      </w:r>
    </w:p>
    <w:p w14:paraId="5B13B199" w14:textId="77777777" w:rsidR="003D397B" w:rsidRPr="00CC2F2B" w:rsidRDefault="003D397B" w:rsidP="003D397B">
      <w:pPr>
        <w:widowControl w:val="0"/>
        <w:tabs>
          <w:tab w:val="left" w:pos="-360"/>
        </w:tabs>
        <w:ind w:right="90"/>
        <w:jc w:val="center"/>
        <w:rPr>
          <w:rFonts w:ascii="Times" w:hAnsi="Times"/>
          <w:sz w:val="22"/>
          <w:szCs w:val="22"/>
        </w:rPr>
      </w:pPr>
      <w:r w:rsidRPr="00CC2F2B">
        <w:rPr>
          <w:rFonts w:ascii="Times" w:hAnsi="Times"/>
          <w:sz w:val="22"/>
          <w:szCs w:val="19"/>
        </w:rPr>
        <w:t>No more than ten (10) minutes wrap-up</w:t>
      </w:r>
    </w:p>
    <w:p w14:paraId="1D91177F" w14:textId="77777777" w:rsidR="003D397B" w:rsidRPr="003D397B" w:rsidRDefault="003D397B" w:rsidP="003D397B">
      <w:pPr>
        <w:tabs>
          <w:tab w:val="left" w:pos="-1440"/>
        </w:tabs>
        <w:jc w:val="center"/>
        <w:rPr>
          <w:rFonts w:ascii="Times" w:hAnsi="Times"/>
          <w:sz w:val="8"/>
          <w:szCs w:val="8"/>
        </w:rPr>
      </w:pPr>
    </w:p>
    <w:p w14:paraId="623F1F9A" w14:textId="77777777" w:rsidR="003D397B" w:rsidRPr="00CC2F2B" w:rsidRDefault="003D397B" w:rsidP="003D397B">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sz w:val="22"/>
          <w:szCs w:val="22"/>
        </w:rPr>
      </w:pPr>
      <w:r w:rsidRPr="00CC2F2B">
        <w:rPr>
          <w:rFonts w:ascii="Times" w:hAnsi="Times"/>
          <w:sz w:val="22"/>
          <w:szCs w:val="22"/>
        </w:rPr>
        <w:br/>
        <w:t xml:space="preserve">Property of Business Professionals of America.  </w:t>
      </w:r>
    </w:p>
    <w:p w14:paraId="2AAC4731" w14:textId="77777777" w:rsidR="003D397B" w:rsidRPr="00CC2F2B" w:rsidRDefault="003D397B" w:rsidP="003D397B">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sz w:val="22"/>
          <w:szCs w:val="22"/>
        </w:rPr>
      </w:pPr>
      <w:r w:rsidRPr="00CC2F2B">
        <w:rPr>
          <w:rFonts w:ascii="Times" w:hAnsi="Times"/>
          <w:sz w:val="22"/>
          <w:szCs w:val="22"/>
        </w:rPr>
        <w:t xml:space="preserve">May be reproduced only for use in the Business Professionals of America </w:t>
      </w:r>
    </w:p>
    <w:p w14:paraId="2E33DA06" w14:textId="77777777" w:rsidR="003D397B" w:rsidRPr="00CC2F2B" w:rsidRDefault="003D397B" w:rsidP="003D397B">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rPr>
      </w:pPr>
      <w:r w:rsidRPr="00CC2F2B">
        <w:rPr>
          <w:rFonts w:ascii="Times" w:hAnsi="Times"/>
          <w:i/>
          <w:sz w:val="22"/>
          <w:szCs w:val="22"/>
        </w:rPr>
        <w:t>Workplace Skills Assessment Program</w:t>
      </w:r>
      <w:r w:rsidRPr="00CC2F2B">
        <w:rPr>
          <w:rFonts w:ascii="Times" w:hAnsi="Times"/>
          <w:sz w:val="22"/>
          <w:szCs w:val="22"/>
        </w:rPr>
        <w:t xml:space="preserve"> competition.</w:t>
      </w:r>
      <w:r w:rsidRPr="00CC2F2B">
        <w:rPr>
          <w:rFonts w:ascii="Times" w:hAnsi="Times"/>
          <w:sz w:val="22"/>
          <w:szCs w:val="22"/>
        </w:rPr>
        <w:br/>
      </w:r>
    </w:p>
    <w:p w14:paraId="163FED00" w14:textId="77777777" w:rsidR="00052A15" w:rsidRDefault="00052A15"/>
    <w:p w14:paraId="2D73E428" w14:textId="77777777" w:rsidR="003D397B" w:rsidRDefault="003D397B"/>
    <w:p w14:paraId="52048D20" w14:textId="77777777" w:rsidR="003D397B" w:rsidRPr="00CC2F2B" w:rsidRDefault="003D397B" w:rsidP="003D397B">
      <w:pPr>
        <w:pStyle w:val="Heading1"/>
        <w:jc w:val="center"/>
        <w:rPr>
          <w:rFonts w:ascii="Times" w:hAnsi="Times"/>
          <w:sz w:val="24"/>
          <w:szCs w:val="22"/>
        </w:rPr>
      </w:pPr>
      <w:r w:rsidRPr="00CC2F2B">
        <w:rPr>
          <w:rFonts w:ascii="Times" w:hAnsi="Times"/>
          <w:sz w:val="24"/>
          <w:szCs w:val="22"/>
        </w:rPr>
        <w:t>General Instructions</w:t>
      </w:r>
    </w:p>
    <w:p w14:paraId="13A6E01E" w14:textId="77777777" w:rsidR="003D397B" w:rsidRPr="00CC2F2B" w:rsidRDefault="003D397B" w:rsidP="003D397B">
      <w:pPr>
        <w:rPr>
          <w:rFonts w:ascii="Times" w:hAnsi="Times"/>
          <w:sz w:val="22"/>
          <w:szCs w:val="22"/>
        </w:rPr>
      </w:pPr>
    </w:p>
    <w:p w14:paraId="03F08A10" w14:textId="77777777" w:rsidR="003D397B" w:rsidRPr="00CC2F2B" w:rsidRDefault="003D397B" w:rsidP="003D397B">
      <w:pPr>
        <w:rPr>
          <w:rFonts w:ascii="Times" w:hAnsi="Times"/>
          <w:sz w:val="22"/>
          <w:szCs w:val="22"/>
        </w:rPr>
      </w:pPr>
      <w:r w:rsidRPr="00CC2F2B">
        <w:rPr>
          <w:rFonts w:ascii="Times" w:hAnsi="Times"/>
          <w:sz w:val="22"/>
          <w:szCs w:val="22"/>
        </w:rPr>
        <w:lastRenderedPageBreak/>
        <w:t>You have been hired as a Financial Assistant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14:paraId="3DED2CE7" w14:textId="77777777" w:rsidR="003D397B" w:rsidRPr="00CC2F2B" w:rsidRDefault="003D397B" w:rsidP="003D397B">
      <w:pPr>
        <w:rPr>
          <w:rFonts w:ascii="Times" w:hAnsi="Times"/>
          <w:sz w:val="22"/>
          <w:szCs w:val="22"/>
        </w:rPr>
      </w:pPr>
    </w:p>
    <w:p w14:paraId="4EE07062" w14:textId="77777777" w:rsidR="003D397B" w:rsidRPr="00CC2F2B" w:rsidRDefault="003D397B" w:rsidP="003D397B">
      <w:pPr>
        <w:rPr>
          <w:rFonts w:ascii="Times" w:hAnsi="Times"/>
          <w:sz w:val="22"/>
          <w:szCs w:val="22"/>
        </w:rPr>
      </w:pPr>
      <w:r w:rsidRPr="00CC2F2B">
        <w:rPr>
          <w:rFonts w:ascii="Times" w:hAnsi="Times"/>
          <w:sz w:val="22"/>
          <w:szCs w:val="22"/>
        </w:rPr>
        <w:t>You will have 90 minutes to complete your work. The test is divided into two parts:  concept knowledge and application of knowledge.</w:t>
      </w:r>
    </w:p>
    <w:p w14:paraId="134450F9" w14:textId="77777777" w:rsidR="003D397B" w:rsidRPr="00CC2F2B" w:rsidRDefault="003D397B" w:rsidP="003D397B">
      <w:pPr>
        <w:rPr>
          <w:rFonts w:ascii="Times" w:hAnsi="Times"/>
          <w:sz w:val="22"/>
          <w:szCs w:val="22"/>
        </w:rPr>
      </w:pPr>
    </w:p>
    <w:p w14:paraId="3EE30D1D" w14:textId="77777777" w:rsidR="003D397B" w:rsidRPr="00CC2F2B" w:rsidRDefault="003D397B" w:rsidP="003D397B">
      <w:pPr>
        <w:rPr>
          <w:rFonts w:ascii="Times" w:hAnsi="Times"/>
          <w:sz w:val="22"/>
          <w:szCs w:val="22"/>
        </w:rPr>
      </w:pPr>
      <w:r w:rsidRPr="00CC2F2B">
        <w:rPr>
          <w:rFonts w:ascii="Times" w:hAnsi="Times"/>
          <w:sz w:val="22"/>
          <w:szCs w:val="22"/>
        </w:rPr>
        <w:t xml:space="preserve">Your name and/or school name should NOT appear on any work you submit for grading. Write your contestant number in the provided space. Staple all pages in order before you turn in your test. </w:t>
      </w:r>
    </w:p>
    <w:p w14:paraId="277AF544" w14:textId="77777777" w:rsidR="003D397B" w:rsidRPr="00CC2F2B" w:rsidRDefault="003D397B" w:rsidP="003D397B">
      <w:pPr>
        <w:rPr>
          <w:rFonts w:ascii="Times" w:hAnsi="Times"/>
          <w:sz w:val="22"/>
          <w:szCs w:val="22"/>
        </w:rPr>
      </w:pPr>
    </w:p>
    <w:p w14:paraId="3320027A" w14:textId="77777777" w:rsidR="003D397B" w:rsidRPr="00CC2F2B" w:rsidRDefault="003D397B" w:rsidP="003D397B">
      <w:pPr>
        <w:rPr>
          <w:rFonts w:ascii="Times" w:hAnsi="Times"/>
          <w:sz w:val="22"/>
          <w:szCs w:val="22"/>
        </w:rPr>
      </w:pPr>
      <w:r w:rsidRPr="00CC2F2B">
        <w:rPr>
          <w:rFonts w:ascii="Times" w:hAnsi="Times"/>
          <w:sz w:val="22"/>
          <w:szCs w:val="22"/>
        </w:rPr>
        <w:t>Assumptions to make when taking this assessment:</w:t>
      </w:r>
    </w:p>
    <w:p w14:paraId="6E0BD4D0" w14:textId="77777777" w:rsidR="003D397B" w:rsidRPr="00CC2F2B" w:rsidRDefault="003D397B" w:rsidP="003D397B">
      <w:pPr>
        <w:rPr>
          <w:rFonts w:ascii="Times" w:hAnsi="Times"/>
          <w:sz w:val="22"/>
          <w:szCs w:val="22"/>
        </w:rPr>
      </w:pPr>
    </w:p>
    <w:p w14:paraId="56F02F3D" w14:textId="6EDFE5B0" w:rsidR="003D397B" w:rsidRDefault="00C457D7" w:rsidP="003D397B">
      <w:pPr>
        <w:pStyle w:val="ListParagraph"/>
        <w:numPr>
          <w:ilvl w:val="0"/>
          <w:numId w:val="2"/>
        </w:numPr>
        <w:rPr>
          <w:rFonts w:ascii="Times" w:hAnsi="Times"/>
          <w:sz w:val="22"/>
          <w:szCs w:val="22"/>
        </w:rPr>
      </w:pPr>
      <w:r>
        <w:rPr>
          <w:rFonts w:ascii="Times" w:hAnsi="Times"/>
          <w:sz w:val="22"/>
          <w:szCs w:val="22"/>
        </w:rPr>
        <w:t xml:space="preserve">Round </w:t>
      </w:r>
      <w:r w:rsidR="003D397B" w:rsidRPr="00CC2F2B">
        <w:rPr>
          <w:rFonts w:ascii="Times" w:hAnsi="Times"/>
          <w:sz w:val="22"/>
          <w:szCs w:val="22"/>
        </w:rPr>
        <w:t>calculations at the final step</w:t>
      </w:r>
      <w:r>
        <w:rPr>
          <w:rFonts w:ascii="Times" w:hAnsi="Times"/>
          <w:sz w:val="22"/>
          <w:szCs w:val="22"/>
        </w:rPr>
        <w:t xml:space="preserve"> to two decimals</w:t>
      </w:r>
      <w:r w:rsidR="003D397B" w:rsidRPr="00CC2F2B">
        <w:rPr>
          <w:rFonts w:ascii="Times" w:hAnsi="Times"/>
          <w:sz w:val="22"/>
          <w:szCs w:val="22"/>
        </w:rPr>
        <w:t>.</w:t>
      </w:r>
    </w:p>
    <w:p w14:paraId="15C783BA" w14:textId="77777777" w:rsidR="004574FB" w:rsidRDefault="004574FB" w:rsidP="004574FB">
      <w:pPr>
        <w:rPr>
          <w:rFonts w:ascii="Times" w:hAnsi="Times"/>
          <w:sz w:val="22"/>
          <w:szCs w:val="22"/>
        </w:rPr>
      </w:pPr>
    </w:p>
    <w:p w14:paraId="19189A79" w14:textId="599F0EC9" w:rsidR="004574FB" w:rsidRPr="004574FB" w:rsidRDefault="004574FB" w:rsidP="004574FB">
      <w:pPr>
        <w:pStyle w:val="ListParagraph"/>
        <w:numPr>
          <w:ilvl w:val="0"/>
          <w:numId w:val="2"/>
        </w:numPr>
        <w:rPr>
          <w:rFonts w:ascii="Times" w:hAnsi="Times"/>
          <w:sz w:val="22"/>
          <w:szCs w:val="22"/>
        </w:rPr>
      </w:pPr>
      <w:r>
        <w:rPr>
          <w:rFonts w:ascii="Times" w:hAnsi="Times"/>
          <w:sz w:val="22"/>
          <w:szCs w:val="22"/>
        </w:rPr>
        <w:t>Round all percentages to one decimal place.</w:t>
      </w:r>
    </w:p>
    <w:p w14:paraId="575124C7" w14:textId="77777777" w:rsidR="003D397B" w:rsidRPr="00CC2F2B" w:rsidRDefault="003D397B" w:rsidP="003D397B">
      <w:pPr>
        <w:rPr>
          <w:rFonts w:ascii="Times" w:hAnsi="Times"/>
          <w:sz w:val="22"/>
          <w:szCs w:val="22"/>
        </w:rPr>
      </w:pPr>
    </w:p>
    <w:p w14:paraId="5EFCDC87" w14:textId="77777777" w:rsidR="003D397B" w:rsidRPr="00CC2F2B" w:rsidRDefault="003D397B" w:rsidP="003D397B">
      <w:pPr>
        <w:pStyle w:val="ListParagraph"/>
        <w:numPr>
          <w:ilvl w:val="0"/>
          <w:numId w:val="2"/>
        </w:numPr>
        <w:rPr>
          <w:rFonts w:ascii="Times" w:hAnsi="Times"/>
          <w:sz w:val="22"/>
          <w:szCs w:val="22"/>
        </w:rPr>
      </w:pPr>
      <w:r w:rsidRPr="00CC2F2B">
        <w:rPr>
          <w:rFonts w:ascii="Times" w:hAnsi="Times"/>
          <w:sz w:val="22"/>
          <w:szCs w:val="22"/>
        </w:rPr>
        <w:t>Use 360 days for interest calculations.</w:t>
      </w:r>
    </w:p>
    <w:p w14:paraId="7AB4782F" w14:textId="6A721AB9" w:rsidR="00121880" w:rsidRDefault="003D397B" w:rsidP="0029570E">
      <w:pPr>
        <w:rPr>
          <w:rFonts w:ascii="Times" w:hAnsi="Times"/>
          <w:b/>
          <w:sz w:val="28"/>
          <w:szCs w:val="28"/>
          <w:u w:val="single"/>
        </w:rPr>
      </w:pPr>
      <w:r w:rsidRPr="00CC2F2B">
        <w:rPr>
          <w:rFonts w:ascii="Times" w:hAnsi="Times"/>
          <w:b/>
          <w:sz w:val="28"/>
          <w:szCs w:val="28"/>
          <w:u w:val="single"/>
        </w:rPr>
        <w:br w:type="page"/>
      </w:r>
    </w:p>
    <w:p w14:paraId="7359B14D" w14:textId="77777777" w:rsidR="00655516" w:rsidRPr="00DC5559" w:rsidRDefault="00655516" w:rsidP="00655516">
      <w:pPr>
        <w:tabs>
          <w:tab w:val="right" w:pos="720"/>
          <w:tab w:val="right" w:pos="1080"/>
          <w:tab w:val="left" w:pos="1440"/>
        </w:tabs>
        <w:ind w:left="1440" w:right="-450" w:hanging="1440"/>
        <w:rPr>
          <w:rFonts w:ascii="Times" w:hAnsi="Times"/>
          <w:b/>
          <w:sz w:val="28"/>
          <w:szCs w:val="28"/>
          <w:u w:val="single"/>
        </w:rPr>
      </w:pPr>
      <w:r w:rsidRPr="00DC5559">
        <w:rPr>
          <w:rFonts w:ascii="Times" w:hAnsi="Times"/>
          <w:b/>
          <w:sz w:val="28"/>
          <w:szCs w:val="28"/>
          <w:u w:val="single"/>
        </w:rPr>
        <w:lastRenderedPageBreak/>
        <w:t>MULTIPLE CHOICE</w:t>
      </w:r>
    </w:p>
    <w:p w14:paraId="52F3DA2C" w14:textId="77777777" w:rsidR="00655516" w:rsidRDefault="00655516" w:rsidP="00655516">
      <w:pPr>
        <w:tabs>
          <w:tab w:val="right" w:pos="1080"/>
          <w:tab w:val="left" w:pos="2340"/>
        </w:tabs>
        <w:ind w:right="-450"/>
        <w:rPr>
          <w:rFonts w:ascii="Times" w:hAnsi="Times"/>
        </w:rPr>
      </w:pPr>
      <w:r w:rsidRPr="00DC5559">
        <w:rPr>
          <w:rFonts w:ascii="Times" w:hAnsi="Times"/>
          <w:b/>
          <w:i/>
        </w:rPr>
        <w:t xml:space="preserve">Directions:  </w:t>
      </w:r>
      <w:r>
        <w:rPr>
          <w:rFonts w:ascii="Times" w:hAnsi="Times"/>
        </w:rPr>
        <w:t xml:space="preserve">Read each question carefully and place the answer that best matches the question or statement on the </w:t>
      </w:r>
      <w:proofErr w:type="spellStart"/>
      <w:r>
        <w:rPr>
          <w:rFonts w:ascii="Times" w:hAnsi="Times"/>
        </w:rPr>
        <w:t>Scantron</w:t>
      </w:r>
      <w:proofErr w:type="spellEnd"/>
      <w:r>
        <w:rPr>
          <w:rFonts w:ascii="Times" w:hAnsi="Times"/>
        </w:rPr>
        <w:t xml:space="preserve"> sheet or directly on the test copy.</w:t>
      </w:r>
    </w:p>
    <w:p w14:paraId="7005A5EB" w14:textId="77777777" w:rsidR="00655516" w:rsidRDefault="00655516" w:rsidP="00655516">
      <w:pPr>
        <w:tabs>
          <w:tab w:val="right" w:pos="1080"/>
          <w:tab w:val="left" w:pos="2340"/>
        </w:tabs>
        <w:ind w:right="-450"/>
        <w:rPr>
          <w:rFonts w:ascii="Times" w:hAnsi="Times"/>
        </w:rPr>
      </w:pPr>
    </w:p>
    <w:p w14:paraId="6B23F67A" w14:textId="5B2AD513" w:rsidR="00773A7E" w:rsidRDefault="00655516" w:rsidP="00CB2775">
      <w:pPr>
        <w:tabs>
          <w:tab w:val="right" w:pos="540"/>
          <w:tab w:val="left" w:pos="900"/>
          <w:tab w:val="left" w:pos="1260"/>
        </w:tabs>
        <w:ind w:left="720" w:right="-540" w:hanging="720"/>
        <w:rPr>
          <w:rFonts w:ascii="Times" w:hAnsi="Times"/>
        </w:rPr>
      </w:pPr>
      <w:r>
        <w:rPr>
          <w:rFonts w:ascii="Times" w:hAnsi="Times"/>
        </w:rPr>
        <w:tab/>
        <w:t>1.</w:t>
      </w:r>
      <w:r>
        <w:rPr>
          <w:rFonts w:ascii="Times" w:hAnsi="Times"/>
        </w:rPr>
        <w:tab/>
      </w:r>
      <w:r w:rsidR="00773A7E">
        <w:rPr>
          <w:rFonts w:ascii="Times" w:hAnsi="Times"/>
        </w:rPr>
        <w:tab/>
      </w:r>
      <w:r w:rsidR="00854959">
        <w:rPr>
          <w:rFonts w:ascii="Times" w:hAnsi="Times"/>
        </w:rPr>
        <w:t xml:space="preserve">Net profit as a percentage of sales is an example of a </w:t>
      </w:r>
    </w:p>
    <w:p w14:paraId="5D5589A1" w14:textId="62DD952F" w:rsidR="00655516" w:rsidRDefault="00655516"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854959">
        <w:rPr>
          <w:rFonts w:ascii="Times" w:hAnsi="Times"/>
        </w:rPr>
        <w:t>fixed percentage.</w:t>
      </w:r>
    </w:p>
    <w:p w14:paraId="358DCC24" w14:textId="4C5898D6" w:rsidR="00655516" w:rsidRDefault="00655516"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854959">
        <w:rPr>
          <w:rFonts w:ascii="Times" w:hAnsi="Times"/>
        </w:rPr>
        <w:t>horizontal analysis ratio.</w:t>
      </w:r>
    </w:p>
    <w:p w14:paraId="1BDD5513" w14:textId="67C1B56D" w:rsidR="00655516" w:rsidRDefault="00655516"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854959">
        <w:rPr>
          <w:rFonts w:ascii="Times" w:hAnsi="Times"/>
        </w:rPr>
        <w:t>horizontal comparison.</w:t>
      </w:r>
    </w:p>
    <w:p w14:paraId="15158522" w14:textId="536610F0" w:rsidR="00655516" w:rsidRDefault="00655516"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854959">
        <w:rPr>
          <w:rFonts w:ascii="Times" w:hAnsi="Times"/>
        </w:rPr>
        <w:t>vertical analysis ratio.</w:t>
      </w:r>
    </w:p>
    <w:p w14:paraId="75A12AE9" w14:textId="77777777" w:rsidR="00655516" w:rsidRDefault="00655516" w:rsidP="00F66ABC">
      <w:pPr>
        <w:tabs>
          <w:tab w:val="right" w:pos="540"/>
          <w:tab w:val="left" w:pos="900"/>
          <w:tab w:val="left" w:pos="1260"/>
        </w:tabs>
        <w:rPr>
          <w:rFonts w:ascii="Times" w:hAnsi="Times"/>
        </w:rPr>
      </w:pPr>
    </w:p>
    <w:p w14:paraId="42F82A60" w14:textId="0C6E0C8A" w:rsidR="00655516" w:rsidRDefault="00655516" w:rsidP="001E6CC2">
      <w:pPr>
        <w:tabs>
          <w:tab w:val="right" w:pos="540"/>
          <w:tab w:val="left" w:pos="900"/>
          <w:tab w:val="left" w:pos="1260"/>
        </w:tabs>
        <w:ind w:right="-450"/>
        <w:rPr>
          <w:rFonts w:ascii="Times" w:hAnsi="Times"/>
        </w:rPr>
      </w:pPr>
      <w:r>
        <w:rPr>
          <w:rFonts w:ascii="Times" w:hAnsi="Times"/>
        </w:rPr>
        <w:tab/>
        <w:t>2.</w:t>
      </w:r>
      <w:r>
        <w:rPr>
          <w:rFonts w:ascii="Times" w:hAnsi="Times"/>
        </w:rPr>
        <w:tab/>
      </w:r>
      <w:r w:rsidR="00A40171">
        <w:rPr>
          <w:rFonts w:ascii="Times" w:hAnsi="Times"/>
        </w:rPr>
        <w:t>The law that regulates minimum wage, overtime, and child labor is the</w:t>
      </w:r>
    </w:p>
    <w:p w14:paraId="457E76EC" w14:textId="5FBA1DAC"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a.</w:t>
      </w:r>
      <w:r>
        <w:rPr>
          <w:rFonts w:ascii="Times" w:hAnsi="Times"/>
        </w:rPr>
        <w:tab/>
      </w:r>
      <w:r w:rsidR="00A40171">
        <w:rPr>
          <w:rFonts w:ascii="Times" w:hAnsi="Times"/>
        </w:rPr>
        <w:t>Sarbanes-Oxley Act.</w:t>
      </w:r>
    </w:p>
    <w:p w14:paraId="1FA5119B" w14:textId="3848711D"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b.</w:t>
      </w:r>
      <w:r>
        <w:rPr>
          <w:rFonts w:ascii="Times" w:hAnsi="Times"/>
        </w:rPr>
        <w:tab/>
      </w:r>
      <w:r w:rsidR="00A40171">
        <w:rPr>
          <w:rFonts w:ascii="Times" w:hAnsi="Times"/>
        </w:rPr>
        <w:t>Federal Insurance Contributions Act.</w:t>
      </w:r>
    </w:p>
    <w:p w14:paraId="1AA120EE" w14:textId="7978B304"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c.</w:t>
      </w:r>
      <w:r>
        <w:rPr>
          <w:rFonts w:ascii="Times" w:hAnsi="Times"/>
        </w:rPr>
        <w:tab/>
      </w:r>
      <w:r w:rsidR="00A40171">
        <w:rPr>
          <w:rFonts w:ascii="Times" w:hAnsi="Times"/>
        </w:rPr>
        <w:t>Fair Labor Standards Act.</w:t>
      </w:r>
    </w:p>
    <w:p w14:paraId="32791816" w14:textId="7E086F92"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d.</w:t>
      </w:r>
      <w:r>
        <w:rPr>
          <w:rFonts w:ascii="Times" w:hAnsi="Times"/>
        </w:rPr>
        <w:tab/>
      </w:r>
      <w:r w:rsidR="00A40171">
        <w:rPr>
          <w:rFonts w:ascii="Times" w:hAnsi="Times"/>
        </w:rPr>
        <w:t>Wage Regulation Act.</w:t>
      </w:r>
    </w:p>
    <w:p w14:paraId="6A9DE4B9" w14:textId="77777777" w:rsidR="001D58B7" w:rsidRDefault="001D58B7" w:rsidP="00F66ABC">
      <w:pPr>
        <w:tabs>
          <w:tab w:val="right" w:pos="540"/>
          <w:tab w:val="left" w:pos="900"/>
          <w:tab w:val="left" w:pos="1260"/>
        </w:tabs>
        <w:rPr>
          <w:rFonts w:ascii="Times" w:hAnsi="Times"/>
        </w:rPr>
      </w:pPr>
    </w:p>
    <w:p w14:paraId="0E01ADF0" w14:textId="52D4E9ED" w:rsidR="00BC04B4" w:rsidRDefault="001D58B7" w:rsidP="00A40171">
      <w:pPr>
        <w:tabs>
          <w:tab w:val="right" w:pos="540"/>
          <w:tab w:val="left" w:pos="900"/>
          <w:tab w:val="left" w:pos="1260"/>
        </w:tabs>
        <w:rPr>
          <w:rFonts w:ascii="Times" w:hAnsi="Times"/>
        </w:rPr>
      </w:pPr>
      <w:r>
        <w:rPr>
          <w:rFonts w:ascii="Times" w:hAnsi="Times"/>
        </w:rPr>
        <w:tab/>
        <w:t>3.</w:t>
      </w:r>
      <w:r>
        <w:rPr>
          <w:rFonts w:ascii="Times" w:hAnsi="Times"/>
        </w:rPr>
        <w:tab/>
      </w:r>
      <w:r w:rsidR="00A40171">
        <w:rPr>
          <w:rFonts w:ascii="Times" w:hAnsi="Times"/>
        </w:rPr>
        <w:t>What intangible asset is recorded only when a business is acquired by another business?</w:t>
      </w:r>
    </w:p>
    <w:p w14:paraId="428CCB6A" w14:textId="3D3E7AA4"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a.</w:t>
      </w:r>
      <w:r>
        <w:rPr>
          <w:rFonts w:ascii="Times" w:hAnsi="Times"/>
        </w:rPr>
        <w:tab/>
      </w:r>
      <w:r w:rsidR="00A40171">
        <w:rPr>
          <w:rFonts w:ascii="Times" w:hAnsi="Times"/>
        </w:rPr>
        <w:t>Land</w:t>
      </w:r>
    </w:p>
    <w:p w14:paraId="2E64828B" w14:textId="3F993959"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b.</w:t>
      </w:r>
      <w:r>
        <w:rPr>
          <w:rFonts w:ascii="Times" w:hAnsi="Times"/>
        </w:rPr>
        <w:tab/>
      </w:r>
      <w:r w:rsidR="00A40171">
        <w:rPr>
          <w:rFonts w:ascii="Times" w:hAnsi="Times"/>
        </w:rPr>
        <w:t>Goodwill</w:t>
      </w:r>
    </w:p>
    <w:p w14:paraId="60F0CA96" w14:textId="6C953518"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c.</w:t>
      </w:r>
      <w:r>
        <w:rPr>
          <w:rFonts w:ascii="Times" w:hAnsi="Times"/>
        </w:rPr>
        <w:tab/>
      </w:r>
      <w:r w:rsidR="00A40171">
        <w:rPr>
          <w:rFonts w:ascii="Times" w:hAnsi="Times"/>
        </w:rPr>
        <w:t>Copyright</w:t>
      </w:r>
    </w:p>
    <w:p w14:paraId="1098D042" w14:textId="57716E1F"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t>d.</w:t>
      </w:r>
      <w:r>
        <w:rPr>
          <w:rFonts w:ascii="Times" w:hAnsi="Times"/>
        </w:rPr>
        <w:tab/>
      </w:r>
      <w:r w:rsidR="00A40171">
        <w:rPr>
          <w:rFonts w:ascii="Times" w:hAnsi="Times"/>
        </w:rPr>
        <w:t>Patent</w:t>
      </w:r>
    </w:p>
    <w:p w14:paraId="517A3FCE" w14:textId="77777777" w:rsidR="001D58B7" w:rsidRDefault="001D58B7" w:rsidP="00F66ABC">
      <w:pPr>
        <w:tabs>
          <w:tab w:val="right" w:pos="540"/>
          <w:tab w:val="left" w:pos="900"/>
          <w:tab w:val="left" w:pos="1260"/>
        </w:tabs>
        <w:rPr>
          <w:rFonts w:ascii="Times" w:hAnsi="Times"/>
        </w:rPr>
      </w:pPr>
    </w:p>
    <w:p w14:paraId="59EE94C8" w14:textId="05E965D0" w:rsidR="001D58B7" w:rsidRDefault="001D58B7" w:rsidP="00A40171">
      <w:pPr>
        <w:tabs>
          <w:tab w:val="right" w:pos="540"/>
          <w:tab w:val="left" w:pos="900"/>
          <w:tab w:val="left" w:pos="1260"/>
        </w:tabs>
        <w:rPr>
          <w:rFonts w:ascii="Times" w:hAnsi="Times"/>
        </w:rPr>
      </w:pPr>
      <w:r>
        <w:rPr>
          <w:rFonts w:ascii="Times" w:hAnsi="Times"/>
        </w:rPr>
        <w:tab/>
        <w:t>4.</w:t>
      </w:r>
      <w:r>
        <w:rPr>
          <w:rFonts w:ascii="Times" w:hAnsi="Times"/>
        </w:rPr>
        <w:tab/>
      </w:r>
      <w:r w:rsidR="00A40171">
        <w:rPr>
          <w:rFonts w:ascii="Times" w:hAnsi="Times"/>
        </w:rPr>
        <w:t>What type of account is Accumulated Depreciation and what is its normal balance?</w:t>
      </w:r>
    </w:p>
    <w:p w14:paraId="30CE996B" w14:textId="4D11B3FC"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A40171">
        <w:rPr>
          <w:rFonts w:ascii="Times" w:hAnsi="Times"/>
        </w:rPr>
        <w:t>liability; credit</w:t>
      </w:r>
    </w:p>
    <w:p w14:paraId="00E072C5" w14:textId="206920AF"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A40171">
        <w:rPr>
          <w:rFonts w:ascii="Times" w:hAnsi="Times"/>
        </w:rPr>
        <w:t>contra asset; credit</w:t>
      </w:r>
    </w:p>
    <w:p w14:paraId="3D9F9B53" w14:textId="2F9091A1"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A40171">
        <w:rPr>
          <w:rFonts w:ascii="Times" w:hAnsi="Times"/>
        </w:rPr>
        <w:t>asset; debit</w:t>
      </w:r>
    </w:p>
    <w:p w14:paraId="2F169BFE" w14:textId="32AF872D" w:rsidR="001D58B7" w:rsidRDefault="001D58B7" w:rsidP="00F66ABC">
      <w:pPr>
        <w:tabs>
          <w:tab w:val="right" w:pos="540"/>
          <w:tab w:val="left" w:pos="900"/>
          <w:tab w:val="left" w:pos="1260"/>
        </w:tabs>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A40171">
        <w:rPr>
          <w:rFonts w:ascii="Times" w:hAnsi="Times"/>
        </w:rPr>
        <w:t>revenue; credit</w:t>
      </w:r>
    </w:p>
    <w:p w14:paraId="116B203D" w14:textId="77777777" w:rsidR="001D58B7" w:rsidRDefault="001D58B7" w:rsidP="00F66ABC">
      <w:pPr>
        <w:tabs>
          <w:tab w:val="right" w:pos="540"/>
          <w:tab w:val="left" w:pos="900"/>
          <w:tab w:val="left" w:pos="1260"/>
        </w:tabs>
        <w:rPr>
          <w:rFonts w:ascii="Times" w:hAnsi="Times"/>
        </w:rPr>
      </w:pPr>
    </w:p>
    <w:p w14:paraId="554852C3" w14:textId="763B2EBA" w:rsidR="00F86795" w:rsidRDefault="001D58B7" w:rsidP="00147F9B">
      <w:pPr>
        <w:tabs>
          <w:tab w:val="right" w:pos="540"/>
          <w:tab w:val="left" w:pos="900"/>
          <w:tab w:val="left" w:pos="1260"/>
        </w:tabs>
        <w:ind w:right="-720"/>
        <w:rPr>
          <w:rFonts w:ascii="Times" w:hAnsi="Times"/>
        </w:rPr>
      </w:pPr>
      <w:r>
        <w:rPr>
          <w:rFonts w:ascii="Times" w:hAnsi="Times"/>
        </w:rPr>
        <w:tab/>
        <w:t>5.</w:t>
      </w:r>
      <w:r>
        <w:rPr>
          <w:rFonts w:ascii="Times" w:hAnsi="Times"/>
        </w:rPr>
        <w:tab/>
      </w:r>
      <w:r w:rsidR="00A40171">
        <w:rPr>
          <w:rFonts w:ascii="Times" w:hAnsi="Times"/>
        </w:rPr>
        <w:t>Cash equivalents do not include</w:t>
      </w:r>
    </w:p>
    <w:p w14:paraId="60D03C46" w14:textId="5EDE7D74"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A40171">
        <w:rPr>
          <w:rFonts w:ascii="Times" w:hAnsi="Times"/>
        </w:rPr>
        <w:t>money market accounts.</w:t>
      </w:r>
    </w:p>
    <w:p w14:paraId="2FA52E49" w14:textId="23D2A919"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A40171">
        <w:rPr>
          <w:rFonts w:ascii="Times" w:hAnsi="Times"/>
        </w:rPr>
        <w:t>commercial paper.</w:t>
      </w:r>
    </w:p>
    <w:p w14:paraId="6EED6CBA" w14:textId="216F60E3"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A40171">
        <w:rPr>
          <w:rFonts w:ascii="Times" w:hAnsi="Times"/>
        </w:rPr>
        <w:t>U.S. Treasury bills.</w:t>
      </w:r>
      <w:r w:rsidR="00F14D12">
        <w:rPr>
          <w:rFonts w:ascii="Times" w:hAnsi="Times"/>
        </w:rPr>
        <w:t xml:space="preserve"> </w:t>
      </w:r>
    </w:p>
    <w:p w14:paraId="2570FCFB" w14:textId="082981BF"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A40171">
        <w:rPr>
          <w:rFonts w:ascii="Times" w:hAnsi="Times"/>
        </w:rPr>
        <w:t>long-term investment.</w:t>
      </w:r>
    </w:p>
    <w:p w14:paraId="7C2CB422" w14:textId="77777777" w:rsidR="00124CF0" w:rsidRDefault="00124CF0" w:rsidP="00F66ABC">
      <w:pPr>
        <w:tabs>
          <w:tab w:val="right" w:pos="540"/>
          <w:tab w:val="left" w:pos="900"/>
          <w:tab w:val="left" w:pos="1260"/>
        </w:tabs>
        <w:ind w:right="-720"/>
        <w:rPr>
          <w:rFonts w:ascii="Times" w:hAnsi="Times"/>
        </w:rPr>
      </w:pPr>
    </w:p>
    <w:p w14:paraId="18C59C80" w14:textId="7211A696" w:rsidR="00626948" w:rsidRDefault="00626948" w:rsidP="00626948">
      <w:pPr>
        <w:tabs>
          <w:tab w:val="right" w:pos="540"/>
          <w:tab w:val="left" w:pos="900"/>
          <w:tab w:val="left" w:pos="1260"/>
        </w:tabs>
        <w:ind w:right="-720"/>
        <w:rPr>
          <w:rFonts w:ascii="Times" w:hAnsi="Times"/>
        </w:rPr>
      </w:pPr>
      <w:r>
        <w:rPr>
          <w:rFonts w:ascii="Times" w:hAnsi="Times"/>
        </w:rPr>
        <w:tab/>
        <w:t>6.</w:t>
      </w:r>
      <w:r>
        <w:rPr>
          <w:rFonts w:ascii="Times" w:hAnsi="Times"/>
        </w:rPr>
        <w:tab/>
        <w:t>A company’s own stock that it has issued and repurchased is called</w:t>
      </w:r>
    </w:p>
    <w:p w14:paraId="3ACFE60D" w14:textId="28011AEB" w:rsidR="00F86795" w:rsidRDefault="00BA4FAF" w:rsidP="00626948">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626948">
        <w:rPr>
          <w:rFonts w:ascii="Times" w:hAnsi="Times"/>
        </w:rPr>
        <w:t>outstanding stock.</w:t>
      </w:r>
    </w:p>
    <w:p w14:paraId="5E6B7C8B" w14:textId="3BE16EA5"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626948">
        <w:rPr>
          <w:rFonts w:ascii="Times" w:hAnsi="Times"/>
        </w:rPr>
        <w:t>treasury stock.</w:t>
      </w:r>
    </w:p>
    <w:p w14:paraId="5C95BF94" w14:textId="0F573527"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626948">
        <w:rPr>
          <w:rFonts w:ascii="Times" w:hAnsi="Times"/>
        </w:rPr>
        <w:t>issued stock.</w:t>
      </w:r>
    </w:p>
    <w:p w14:paraId="77E37DDC" w14:textId="29181362"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626948">
        <w:rPr>
          <w:rFonts w:ascii="Times" w:hAnsi="Times"/>
        </w:rPr>
        <w:t>dividend stock.</w:t>
      </w:r>
    </w:p>
    <w:p w14:paraId="455DA3F3" w14:textId="77777777" w:rsidR="00626948" w:rsidRDefault="00626948" w:rsidP="00F66ABC">
      <w:pPr>
        <w:tabs>
          <w:tab w:val="right" w:pos="540"/>
          <w:tab w:val="left" w:pos="900"/>
          <w:tab w:val="left" w:pos="1260"/>
        </w:tabs>
        <w:ind w:right="-720"/>
        <w:rPr>
          <w:rFonts w:ascii="Times" w:hAnsi="Times"/>
        </w:rPr>
      </w:pPr>
    </w:p>
    <w:p w14:paraId="226CFD8D" w14:textId="0274CD47" w:rsidR="00BA4FAF" w:rsidRDefault="00BA4FAF" w:rsidP="00F86795">
      <w:pPr>
        <w:tabs>
          <w:tab w:val="right" w:pos="540"/>
          <w:tab w:val="left" w:pos="900"/>
          <w:tab w:val="left" w:pos="1260"/>
        </w:tabs>
        <w:ind w:right="-720"/>
        <w:rPr>
          <w:rFonts w:ascii="Times" w:hAnsi="Times"/>
        </w:rPr>
      </w:pPr>
      <w:r>
        <w:rPr>
          <w:rFonts w:ascii="Times" w:hAnsi="Times"/>
        </w:rPr>
        <w:tab/>
        <w:t>7.</w:t>
      </w:r>
      <w:r>
        <w:rPr>
          <w:rFonts w:ascii="Times" w:hAnsi="Times"/>
        </w:rPr>
        <w:tab/>
      </w:r>
      <w:r w:rsidR="00626948">
        <w:rPr>
          <w:rFonts w:ascii="Times" w:hAnsi="Times"/>
        </w:rPr>
        <w:t>Why does a public corporation declare a stock split?</w:t>
      </w:r>
    </w:p>
    <w:p w14:paraId="4A47CCAF" w14:textId="040B69F2"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626948">
        <w:rPr>
          <w:rFonts w:ascii="Times" w:hAnsi="Times"/>
        </w:rPr>
        <w:t>decrease the EPS</w:t>
      </w:r>
    </w:p>
    <w:p w14:paraId="3F8433D6" w14:textId="30520247"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626948">
        <w:rPr>
          <w:rFonts w:ascii="Times" w:hAnsi="Times"/>
        </w:rPr>
        <w:t>decrease the market price of the stock</w:t>
      </w:r>
    </w:p>
    <w:p w14:paraId="4DC55F8D" w14:textId="684FDC93"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626948">
        <w:rPr>
          <w:rFonts w:ascii="Times" w:hAnsi="Times"/>
        </w:rPr>
        <w:t>decrease the number of shares outstanding</w:t>
      </w:r>
    </w:p>
    <w:p w14:paraId="27EF70A7" w14:textId="62078C41"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626948">
        <w:rPr>
          <w:rFonts w:ascii="Times" w:hAnsi="Times"/>
        </w:rPr>
        <w:t>decrease the par value of the stock</w:t>
      </w:r>
    </w:p>
    <w:p w14:paraId="31E39DA4" w14:textId="77777777" w:rsidR="006D2DAB" w:rsidRDefault="006D2DAB" w:rsidP="00F66ABC">
      <w:pPr>
        <w:tabs>
          <w:tab w:val="right" w:pos="540"/>
          <w:tab w:val="left" w:pos="900"/>
          <w:tab w:val="left" w:pos="1260"/>
        </w:tabs>
        <w:ind w:right="-720"/>
        <w:rPr>
          <w:rFonts w:ascii="Times" w:hAnsi="Times"/>
        </w:rPr>
      </w:pPr>
    </w:p>
    <w:p w14:paraId="0140EB54" w14:textId="28983F9C" w:rsidR="00B71C29" w:rsidRDefault="00BA4FAF" w:rsidP="009B4AF7">
      <w:pPr>
        <w:tabs>
          <w:tab w:val="right" w:pos="540"/>
          <w:tab w:val="left" w:pos="900"/>
          <w:tab w:val="left" w:pos="1260"/>
        </w:tabs>
        <w:ind w:right="-720"/>
        <w:rPr>
          <w:rFonts w:ascii="Times" w:hAnsi="Times"/>
        </w:rPr>
      </w:pPr>
      <w:r>
        <w:rPr>
          <w:rFonts w:ascii="Times" w:hAnsi="Times"/>
        </w:rPr>
        <w:lastRenderedPageBreak/>
        <w:tab/>
        <w:t>8.</w:t>
      </w:r>
      <w:r>
        <w:rPr>
          <w:rFonts w:ascii="Times" w:hAnsi="Times"/>
        </w:rPr>
        <w:tab/>
      </w:r>
      <w:r w:rsidR="009B4AF7">
        <w:rPr>
          <w:rFonts w:ascii="Times" w:hAnsi="Times"/>
        </w:rPr>
        <w:t>If a corporation issues bonds with an interest rate of 7% while the market value is 6%</w:t>
      </w:r>
      <w:r w:rsidR="0090613B">
        <w:rPr>
          <w:rFonts w:ascii="Times" w:hAnsi="Times"/>
        </w:rPr>
        <w:t xml:space="preserve">, the </w:t>
      </w:r>
    </w:p>
    <w:p w14:paraId="6A85C30A" w14:textId="73CD0981" w:rsidR="0090613B" w:rsidRDefault="0090613B" w:rsidP="009B4AF7">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bond</w:t>
      </w:r>
      <w:proofErr w:type="gramEnd"/>
      <w:r>
        <w:rPr>
          <w:rFonts w:ascii="Times" w:hAnsi="Times"/>
        </w:rPr>
        <w:t xml:space="preserve"> is being issued at</w:t>
      </w:r>
    </w:p>
    <w:p w14:paraId="112B1D9F" w14:textId="1318114F" w:rsidR="00BA4FAF" w:rsidRDefault="00BA4FAF" w:rsidP="005F65BA">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9B4AF7">
        <w:rPr>
          <w:rFonts w:ascii="Times" w:hAnsi="Times"/>
        </w:rPr>
        <w:t>a premium.</w:t>
      </w:r>
    </w:p>
    <w:p w14:paraId="3E1C12B6" w14:textId="0AC095F1" w:rsidR="00BA4FAF" w:rsidRDefault="00BA4FAF" w:rsidP="005F65BA">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9B4AF7">
        <w:rPr>
          <w:rFonts w:ascii="Times" w:hAnsi="Times"/>
        </w:rPr>
        <w:t>a discount.</w:t>
      </w:r>
    </w:p>
    <w:p w14:paraId="2F31407C" w14:textId="07C60889" w:rsidR="00B71C29" w:rsidRDefault="00BA4FAF" w:rsidP="005F65BA">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9B4AF7">
        <w:rPr>
          <w:rFonts w:ascii="Times" w:hAnsi="Times"/>
        </w:rPr>
        <w:t>face value.</w:t>
      </w:r>
    </w:p>
    <w:p w14:paraId="714C7104" w14:textId="29692F6B" w:rsidR="00B71C29" w:rsidRDefault="00BA4FAF" w:rsidP="009B4AF7">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9B4AF7">
        <w:rPr>
          <w:rFonts w:ascii="Times" w:hAnsi="Times"/>
        </w:rPr>
        <w:t>maturity value.</w:t>
      </w:r>
    </w:p>
    <w:p w14:paraId="24868B7C" w14:textId="77777777" w:rsidR="00BA4FAF" w:rsidRDefault="00BA4FAF" w:rsidP="00F66ABC">
      <w:pPr>
        <w:tabs>
          <w:tab w:val="right" w:pos="540"/>
          <w:tab w:val="left" w:pos="900"/>
          <w:tab w:val="left" w:pos="1260"/>
        </w:tabs>
        <w:ind w:right="-720"/>
        <w:rPr>
          <w:rFonts w:ascii="Times" w:hAnsi="Times"/>
        </w:rPr>
      </w:pPr>
    </w:p>
    <w:p w14:paraId="58A1DEAD" w14:textId="44B340C5" w:rsidR="00BA4FAF" w:rsidRDefault="00BA4FAF" w:rsidP="002252C2">
      <w:pPr>
        <w:tabs>
          <w:tab w:val="right" w:pos="540"/>
          <w:tab w:val="left" w:pos="900"/>
          <w:tab w:val="left" w:pos="1260"/>
        </w:tabs>
        <w:ind w:right="-720"/>
        <w:rPr>
          <w:rFonts w:ascii="Times" w:hAnsi="Times"/>
        </w:rPr>
      </w:pPr>
      <w:r>
        <w:rPr>
          <w:rFonts w:ascii="Times" w:hAnsi="Times"/>
        </w:rPr>
        <w:tab/>
        <w:t>9.</w:t>
      </w:r>
      <w:r>
        <w:rPr>
          <w:rFonts w:ascii="Times" w:hAnsi="Times"/>
        </w:rPr>
        <w:tab/>
      </w:r>
      <w:r w:rsidR="009B4AF7">
        <w:rPr>
          <w:rFonts w:ascii="Times" w:hAnsi="Times"/>
        </w:rPr>
        <w:t xml:space="preserve">The procedure for assigning indirect expenses to departments at the end of an accounting </w:t>
      </w:r>
    </w:p>
    <w:p w14:paraId="758D318F" w14:textId="2BC8AF4B" w:rsidR="009B4AF7" w:rsidRDefault="009B4AF7" w:rsidP="002252C2">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period</w:t>
      </w:r>
      <w:proofErr w:type="gramEnd"/>
      <w:r>
        <w:rPr>
          <w:rFonts w:ascii="Times" w:hAnsi="Times"/>
        </w:rPr>
        <w:t xml:space="preserve"> is called</w:t>
      </w:r>
    </w:p>
    <w:p w14:paraId="54E86964" w14:textId="1CF12E5A"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9B4AF7">
        <w:rPr>
          <w:rFonts w:ascii="Times" w:hAnsi="Times"/>
        </w:rPr>
        <w:t>valuation.</w:t>
      </w:r>
    </w:p>
    <w:p w14:paraId="731FF34C" w14:textId="7573A4D4"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9B4AF7">
        <w:rPr>
          <w:rFonts w:ascii="Times" w:hAnsi="Times"/>
        </w:rPr>
        <w:t>authorization.</w:t>
      </w:r>
    </w:p>
    <w:p w14:paraId="2BC59FE0" w14:textId="12291A18"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9B4AF7">
        <w:rPr>
          <w:rFonts w:ascii="Times" w:hAnsi="Times"/>
        </w:rPr>
        <w:t>allocation.</w:t>
      </w:r>
    </w:p>
    <w:p w14:paraId="57931231" w14:textId="5F62ABEF" w:rsidR="00BA4FAF" w:rsidRDefault="00BA4FA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9B4AF7">
        <w:rPr>
          <w:rFonts w:ascii="Times" w:hAnsi="Times"/>
        </w:rPr>
        <w:t>distribution.</w:t>
      </w:r>
    </w:p>
    <w:p w14:paraId="402DB605" w14:textId="77777777" w:rsidR="00BA4FAF" w:rsidRDefault="00BA4FAF" w:rsidP="00F66ABC">
      <w:pPr>
        <w:tabs>
          <w:tab w:val="right" w:pos="540"/>
          <w:tab w:val="left" w:pos="900"/>
          <w:tab w:val="left" w:pos="1260"/>
        </w:tabs>
        <w:ind w:right="-720"/>
        <w:rPr>
          <w:rFonts w:ascii="Times" w:hAnsi="Times"/>
        </w:rPr>
      </w:pPr>
    </w:p>
    <w:p w14:paraId="530084A0" w14:textId="07D58447" w:rsidR="00FA178F" w:rsidRDefault="00BA4FAF" w:rsidP="00AD4DEE">
      <w:pPr>
        <w:tabs>
          <w:tab w:val="right" w:pos="540"/>
          <w:tab w:val="left" w:pos="900"/>
          <w:tab w:val="left" w:pos="1260"/>
        </w:tabs>
        <w:ind w:right="-720"/>
        <w:rPr>
          <w:rFonts w:ascii="Times" w:hAnsi="Times"/>
        </w:rPr>
      </w:pPr>
      <w:r>
        <w:rPr>
          <w:rFonts w:ascii="Times" w:hAnsi="Times"/>
        </w:rPr>
        <w:tab/>
        <w:t>10.</w:t>
      </w:r>
      <w:r>
        <w:rPr>
          <w:rFonts w:ascii="Times" w:hAnsi="Times"/>
        </w:rPr>
        <w:tab/>
      </w:r>
      <w:r w:rsidR="009B4AF7">
        <w:rPr>
          <w:rFonts w:ascii="Times" w:hAnsi="Times"/>
        </w:rPr>
        <w:t>Land and anything attached to it is called</w:t>
      </w:r>
    </w:p>
    <w:p w14:paraId="55ECD3BA" w14:textId="2DF36EFB"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9B4AF7">
        <w:rPr>
          <w:rFonts w:ascii="Times" w:hAnsi="Times"/>
        </w:rPr>
        <w:t>personal property.</w:t>
      </w:r>
    </w:p>
    <w:p w14:paraId="79836C18" w14:textId="586A1097"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9B4AF7">
        <w:rPr>
          <w:rFonts w:ascii="Times" w:hAnsi="Times"/>
        </w:rPr>
        <w:t>real property.</w:t>
      </w:r>
    </w:p>
    <w:p w14:paraId="41D6D9A4" w14:textId="68AFAD1F"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9B4AF7">
        <w:rPr>
          <w:rFonts w:ascii="Times" w:hAnsi="Times"/>
        </w:rPr>
        <w:t>land improvements.</w:t>
      </w:r>
    </w:p>
    <w:p w14:paraId="5F228F24" w14:textId="0388911E" w:rsidR="000D46ED" w:rsidRDefault="00FA178F" w:rsidP="005F65BA">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9B4AF7">
        <w:rPr>
          <w:rFonts w:ascii="Times" w:hAnsi="Times"/>
        </w:rPr>
        <w:t>depreciable property.</w:t>
      </w:r>
    </w:p>
    <w:p w14:paraId="3E21C506" w14:textId="77777777" w:rsidR="00FA178F" w:rsidRDefault="00FA178F" w:rsidP="00F66ABC">
      <w:pPr>
        <w:tabs>
          <w:tab w:val="right" w:pos="540"/>
          <w:tab w:val="left" w:pos="900"/>
          <w:tab w:val="left" w:pos="1260"/>
        </w:tabs>
        <w:ind w:right="-720"/>
        <w:rPr>
          <w:rFonts w:ascii="Times" w:hAnsi="Times"/>
        </w:rPr>
      </w:pPr>
    </w:p>
    <w:p w14:paraId="34EDC13D" w14:textId="00397515" w:rsidR="00FE1747" w:rsidRPr="000D46ED" w:rsidRDefault="00FA178F" w:rsidP="00F26921">
      <w:pPr>
        <w:tabs>
          <w:tab w:val="right" w:pos="540"/>
          <w:tab w:val="left" w:pos="900"/>
          <w:tab w:val="left" w:pos="1260"/>
        </w:tabs>
        <w:ind w:right="-720"/>
        <w:rPr>
          <w:rFonts w:ascii="Times" w:hAnsi="Times"/>
        </w:rPr>
      </w:pPr>
      <w:r>
        <w:rPr>
          <w:rFonts w:ascii="Times" w:hAnsi="Times"/>
        </w:rPr>
        <w:tab/>
        <w:t>11.</w:t>
      </w:r>
      <w:r>
        <w:rPr>
          <w:rFonts w:ascii="Times" w:hAnsi="Times"/>
        </w:rPr>
        <w:tab/>
      </w:r>
      <w:r w:rsidR="000F7C65">
        <w:rPr>
          <w:rFonts w:ascii="Times" w:hAnsi="Times"/>
        </w:rPr>
        <w:t>What is the interest accrued on borrowed funds called?</w:t>
      </w:r>
    </w:p>
    <w:p w14:paraId="2C10B806" w14:textId="2E69A544" w:rsidR="00FA178F" w:rsidRDefault="00FE1747" w:rsidP="00F66ABC">
      <w:pPr>
        <w:tabs>
          <w:tab w:val="right" w:pos="540"/>
          <w:tab w:val="left" w:pos="900"/>
          <w:tab w:val="left" w:pos="1260"/>
        </w:tabs>
        <w:ind w:right="-720"/>
        <w:rPr>
          <w:rFonts w:ascii="Times" w:hAnsi="Times"/>
        </w:rPr>
      </w:pPr>
      <w:r>
        <w:rPr>
          <w:rFonts w:ascii="Times" w:hAnsi="Times"/>
        </w:rPr>
        <w:tab/>
      </w:r>
      <w:r>
        <w:rPr>
          <w:rFonts w:ascii="Times" w:hAnsi="Times"/>
        </w:rPr>
        <w:tab/>
        <w:t>a.</w:t>
      </w:r>
      <w:r>
        <w:rPr>
          <w:rFonts w:ascii="Times" w:hAnsi="Times"/>
        </w:rPr>
        <w:tab/>
      </w:r>
      <w:r w:rsidR="000F7C65">
        <w:rPr>
          <w:rFonts w:ascii="Times" w:hAnsi="Times"/>
        </w:rPr>
        <w:t>Interest Expense</w:t>
      </w:r>
    </w:p>
    <w:p w14:paraId="18708956" w14:textId="680ABD50"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t>b.</w:t>
      </w:r>
      <w:r>
        <w:rPr>
          <w:rFonts w:ascii="Times" w:hAnsi="Times"/>
        </w:rPr>
        <w:tab/>
      </w:r>
      <w:r w:rsidR="000F7C65">
        <w:rPr>
          <w:rFonts w:ascii="Times" w:hAnsi="Times"/>
        </w:rPr>
        <w:t>Interest Receivable</w:t>
      </w:r>
    </w:p>
    <w:p w14:paraId="305162D6" w14:textId="4849008A"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t>c.</w:t>
      </w:r>
      <w:r>
        <w:rPr>
          <w:rFonts w:ascii="Times" w:hAnsi="Times"/>
        </w:rPr>
        <w:tab/>
      </w:r>
      <w:r w:rsidR="000F7C65">
        <w:rPr>
          <w:rFonts w:ascii="Times" w:hAnsi="Times"/>
        </w:rPr>
        <w:t>Unearned Interest</w:t>
      </w:r>
    </w:p>
    <w:p w14:paraId="3D49873B" w14:textId="19225175"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t>d.</w:t>
      </w:r>
      <w:r>
        <w:rPr>
          <w:rFonts w:ascii="Times" w:hAnsi="Times"/>
        </w:rPr>
        <w:tab/>
      </w:r>
      <w:r w:rsidR="000F7C65">
        <w:rPr>
          <w:rFonts w:ascii="Times" w:hAnsi="Times"/>
        </w:rPr>
        <w:t>Prepaid Interest</w:t>
      </w:r>
    </w:p>
    <w:p w14:paraId="48D5B3F5" w14:textId="77777777" w:rsidR="00FA178F" w:rsidRDefault="00FA178F" w:rsidP="00F66ABC">
      <w:pPr>
        <w:tabs>
          <w:tab w:val="right" w:pos="540"/>
          <w:tab w:val="left" w:pos="900"/>
          <w:tab w:val="left" w:pos="1260"/>
        </w:tabs>
        <w:ind w:right="-720"/>
        <w:rPr>
          <w:rFonts w:ascii="Times" w:hAnsi="Times"/>
        </w:rPr>
      </w:pPr>
    </w:p>
    <w:p w14:paraId="64946302" w14:textId="3277AE9B" w:rsidR="000D46ED" w:rsidRDefault="00FA178F" w:rsidP="000F7C65">
      <w:pPr>
        <w:tabs>
          <w:tab w:val="right" w:pos="540"/>
          <w:tab w:val="left" w:pos="900"/>
          <w:tab w:val="left" w:pos="1260"/>
        </w:tabs>
        <w:ind w:right="-720"/>
        <w:rPr>
          <w:rFonts w:ascii="Times" w:hAnsi="Times"/>
        </w:rPr>
      </w:pPr>
      <w:r>
        <w:rPr>
          <w:rFonts w:ascii="Times" w:hAnsi="Times"/>
        </w:rPr>
        <w:tab/>
        <w:t>12.</w:t>
      </w:r>
      <w:r>
        <w:rPr>
          <w:rFonts w:ascii="Times" w:hAnsi="Times"/>
        </w:rPr>
        <w:tab/>
      </w:r>
      <w:r w:rsidR="000F7C65">
        <w:rPr>
          <w:rFonts w:ascii="Times" w:hAnsi="Times"/>
        </w:rPr>
        <w:t>In order to ensure that they are meaningful and useful, financial statements should be prepared</w:t>
      </w:r>
    </w:p>
    <w:p w14:paraId="450BD276" w14:textId="1CED0400"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0F7C65">
        <w:rPr>
          <w:rFonts w:ascii="Times" w:hAnsi="Times"/>
        </w:rPr>
        <w:t>on a daily basis.</w:t>
      </w:r>
    </w:p>
    <w:p w14:paraId="7195CBE3" w14:textId="014E6E7E"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0F7C65">
        <w:rPr>
          <w:rFonts w:ascii="Times" w:hAnsi="Times"/>
        </w:rPr>
        <w:t>on a timely basis.</w:t>
      </w:r>
    </w:p>
    <w:p w14:paraId="1ABBA732" w14:textId="7DD80CF7"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0F7C65">
        <w:rPr>
          <w:rFonts w:ascii="Times" w:hAnsi="Times"/>
        </w:rPr>
        <w:t xml:space="preserve">in accordance with Section 108 of the </w:t>
      </w:r>
      <w:proofErr w:type="spellStart"/>
      <w:r w:rsidR="000F7C65">
        <w:rPr>
          <w:rFonts w:ascii="Times" w:hAnsi="Times"/>
        </w:rPr>
        <w:t>Sarbarnes</w:t>
      </w:r>
      <w:proofErr w:type="spellEnd"/>
      <w:r w:rsidR="000F7C65">
        <w:rPr>
          <w:rFonts w:ascii="Times" w:hAnsi="Times"/>
        </w:rPr>
        <w:t>-Oxley Act.</w:t>
      </w:r>
    </w:p>
    <w:p w14:paraId="2C09FA03" w14:textId="2C22E762" w:rsidR="00FA178F" w:rsidRDefault="00FA178F"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0F7C65">
        <w:rPr>
          <w:rFonts w:ascii="Times" w:hAnsi="Times"/>
        </w:rPr>
        <w:t>using generally accepted accounting principles (GAAP).</w:t>
      </w:r>
    </w:p>
    <w:p w14:paraId="3C1D0750" w14:textId="77777777" w:rsidR="002F6AA4" w:rsidRDefault="002F6AA4" w:rsidP="002F6AA4">
      <w:pPr>
        <w:rPr>
          <w:rFonts w:ascii="Times" w:hAnsi="Times"/>
        </w:rPr>
      </w:pPr>
    </w:p>
    <w:p w14:paraId="5FA602C7" w14:textId="4D86DA52" w:rsidR="00FA178F" w:rsidRDefault="002F6AA4" w:rsidP="009D2CD4">
      <w:pPr>
        <w:tabs>
          <w:tab w:val="right" w:pos="540"/>
          <w:tab w:val="left" w:pos="900"/>
          <w:tab w:val="left" w:pos="1350"/>
        </w:tabs>
        <w:ind w:left="900" w:hanging="900"/>
        <w:rPr>
          <w:rFonts w:ascii="Times" w:hAnsi="Times"/>
        </w:rPr>
      </w:pPr>
      <w:r>
        <w:rPr>
          <w:rFonts w:ascii="Times" w:hAnsi="Times"/>
        </w:rPr>
        <w:tab/>
        <w:t>13.</w:t>
      </w:r>
      <w:r>
        <w:rPr>
          <w:rFonts w:ascii="Times" w:hAnsi="Times"/>
        </w:rPr>
        <w:tab/>
      </w:r>
      <w:r w:rsidR="000F7C65">
        <w:rPr>
          <w:rFonts w:ascii="Times" w:hAnsi="Times"/>
        </w:rPr>
        <w:t>When liquidating a partnership, what is the final transaction?</w:t>
      </w:r>
    </w:p>
    <w:p w14:paraId="7EC57A49" w14:textId="41E177F2" w:rsidR="006A2AFC" w:rsidRDefault="006A2AFC" w:rsidP="009D2CD4">
      <w:pPr>
        <w:tabs>
          <w:tab w:val="right" w:pos="540"/>
          <w:tab w:val="left" w:pos="900"/>
          <w:tab w:val="left" w:pos="99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0F7C65">
        <w:rPr>
          <w:rFonts w:ascii="Times" w:hAnsi="Times"/>
        </w:rPr>
        <w:t>amortizing the partnership</w:t>
      </w:r>
    </w:p>
    <w:p w14:paraId="78F1353B" w14:textId="3DFA183E" w:rsidR="006A2AFC" w:rsidRDefault="006A2AFC" w:rsidP="009D2CD4">
      <w:pPr>
        <w:tabs>
          <w:tab w:val="right" w:pos="540"/>
          <w:tab w:val="left" w:pos="900"/>
          <w:tab w:val="left" w:pos="99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0F7C65">
        <w:rPr>
          <w:rFonts w:ascii="Times" w:hAnsi="Times"/>
        </w:rPr>
        <w:t>paying off the debts of the business</w:t>
      </w:r>
    </w:p>
    <w:p w14:paraId="58941C3B" w14:textId="70BDE284" w:rsidR="006A2AFC" w:rsidRDefault="006A2AFC" w:rsidP="009D2CD4">
      <w:pPr>
        <w:tabs>
          <w:tab w:val="right" w:pos="540"/>
          <w:tab w:val="left" w:pos="900"/>
          <w:tab w:val="left" w:pos="99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0F7C65">
        <w:rPr>
          <w:rFonts w:ascii="Times" w:hAnsi="Times"/>
        </w:rPr>
        <w:t>distributing cash to the owners</w:t>
      </w:r>
    </w:p>
    <w:p w14:paraId="450BF0C1" w14:textId="276AE0F8" w:rsidR="006A2AFC" w:rsidRDefault="006A2AFC" w:rsidP="009D2CD4">
      <w:pPr>
        <w:tabs>
          <w:tab w:val="right" w:pos="540"/>
          <w:tab w:val="left" w:pos="900"/>
          <w:tab w:val="left" w:pos="99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0F7C65">
        <w:rPr>
          <w:rFonts w:ascii="Times" w:hAnsi="Times"/>
        </w:rPr>
        <w:t>selling off the assets</w:t>
      </w:r>
    </w:p>
    <w:p w14:paraId="65474E4E" w14:textId="77777777" w:rsidR="00F26921" w:rsidRDefault="00F26921" w:rsidP="00F66ABC">
      <w:pPr>
        <w:tabs>
          <w:tab w:val="right" w:pos="540"/>
          <w:tab w:val="left" w:pos="900"/>
          <w:tab w:val="left" w:pos="1260"/>
        </w:tabs>
        <w:ind w:right="-720"/>
        <w:rPr>
          <w:rFonts w:ascii="Times" w:hAnsi="Times"/>
        </w:rPr>
      </w:pPr>
    </w:p>
    <w:p w14:paraId="014238B2" w14:textId="74FD754D" w:rsidR="00D7083A" w:rsidRDefault="008259AB" w:rsidP="00DE4F3E">
      <w:pPr>
        <w:tabs>
          <w:tab w:val="right" w:pos="540"/>
          <w:tab w:val="left" w:pos="900"/>
          <w:tab w:val="left" w:pos="1260"/>
        </w:tabs>
        <w:ind w:right="-720"/>
        <w:rPr>
          <w:rFonts w:ascii="Times" w:hAnsi="Times"/>
        </w:rPr>
      </w:pPr>
      <w:r>
        <w:rPr>
          <w:rFonts w:ascii="Times" w:hAnsi="Times"/>
        </w:rPr>
        <w:tab/>
        <w:t>14.</w:t>
      </w:r>
      <w:r>
        <w:rPr>
          <w:rFonts w:ascii="Times" w:hAnsi="Times"/>
        </w:rPr>
        <w:tab/>
      </w:r>
      <w:r w:rsidR="00D81DEA">
        <w:rPr>
          <w:rFonts w:ascii="Times" w:hAnsi="Times"/>
        </w:rPr>
        <w:t xml:space="preserve">What is the depreciation rate used on an 8-year asset using the double-declining balance </w:t>
      </w:r>
    </w:p>
    <w:p w14:paraId="0FFCEC2F" w14:textId="3A8A0DF3" w:rsidR="00D81DEA" w:rsidRDefault="00D81DEA" w:rsidP="00DE4F3E">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method</w:t>
      </w:r>
      <w:proofErr w:type="gramEnd"/>
      <w:r>
        <w:rPr>
          <w:rFonts w:ascii="Times" w:hAnsi="Times"/>
        </w:rPr>
        <w:t>?</w:t>
      </w:r>
    </w:p>
    <w:p w14:paraId="767AB2C2" w14:textId="5E37DA29" w:rsidR="004879C0" w:rsidRDefault="000A5717"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r>
        <w:rPr>
          <w:rFonts w:ascii="Times" w:hAnsi="Times"/>
        </w:rPr>
        <w:tab/>
      </w:r>
      <w:r w:rsidR="00D81DEA">
        <w:rPr>
          <w:rFonts w:ascii="Times" w:hAnsi="Times"/>
        </w:rPr>
        <w:t>12.5</w:t>
      </w:r>
      <w:proofErr w:type="gramEnd"/>
      <w:r w:rsidR="00D81DEA">
        <w:rPr>
          <w:rFonts w:ascii="Times" w:hAnsi="Times"/>
        </w:rPr>
        <w:t>%</w:t>
      </w:r>
    </w:p>
    <w:p w14:paraId="5C28BAA8" w14:textId="7B49B827" w:rsidR="004879C0" w:rsidRDefault="000A5717"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r>
        <w:rPr>
          <w:rFonts w:ascii="Times" w:hAnsi="Times"/>
        </w:rPr>
        <w:tab/>
      </w:r>
      <w:r w:rsidR="009429AC">
        <w:rPr>
          <w:rFonts w:ascii="Times" w:hAnsi="Times"/>
        </w:rPr>
        <w:t>16.7</w:t>
      </w:r>
      <w:proofErr w:type="gramEnd"/>
      <w:r w:rsidR="009429AC">
        <w:rPr>
          <w:rFonts w:ascii="Times" w:hAnsi="Times"/>
        </w:rPr>
        <w:t>%</w:t>
      </w:r>
    </w:p>
    <w:p w14:paraId="218D9460" w14:textId="09AADF6B"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r>
        <w:rPr>
          <w:rFonts w:ascii="Times" w:hAnsi="Times"/>
        </w:rPr>
        <w:tab/>
      </w:r>
      <w:r w:rsidR="009429AC">
        <w:rPr>
          <w:rFonts w:ascii="Times" w:hAnsi="Times"/>
        </w:rPr>
        <w:t>25.0</w:t>
      </w:r>
      <w:proofErr w:type="gramEnd"/>
      <w:r w:rsidR="009429AC">
        <w:rPr>
          <w:rFonts w:ascii="Times" w:hAnsi="Times"/>
        </w:rPr>
        <w:t>%</w:t>
      </w:r>
    </w:p>
    <w:p w14:paraId="48BE6586" w14:textId="562A976B"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r>
        <w:rPr>
          <w:rFonts w:ascii="Times" w:hAnsi="Times"/>
        </w:rPr>
        <w:tab/>
      </w:r>
      <w:r w:rsidR="009429AC">
        <w:rPr>
          <w:rFonts w:ascii="Times" w:hAnsi="Times"/>
        </w:rPr>
        <w:t>66.8</w:t>
      </w:r>
      <w:proofErr w:type="gramEnd"/>
      <w:r w:rsidR="009429AC">
        <w:rPr>
          <w:rFonts w:ascii="Times" w:hAnsi="Times"/>
        </w:rPr>
        <w:t>%</w:t>
      </w:r>
    </w:p>
    <w:p w14:paraId="4B49A3CA" w14:textId="77777777" w:rsidR="004879C0" w:rsidRDefault="004879C0" w:rsidP="00F66ABC">
      <w:pPr>
        <w:tabs>
          <w:tab w:val="right" w:pos="540"/>
          <w:tab w:val="left" w:pos="900"/>
          <w:tab w:val="left" w:pos="1260"/>
        </w:tabs>
        <w:ind w:right="-720"/>
        <w:rPr>
          <w:rFonts w:ascii="Times" w:hAnsi="Times"/>
        </w:rPr>
      </w:pPr>
    </w:p>
    <w:p w14:paraId="3AFFC966" w14:textId="77777777" w:rsidR="009429AC" w:rsidRDefault="009429AC" w:rsidP="00F66ABC">
      <w:pPr>
        <w:tabs>
          <w:tab w:val="right" w:pos="540"/>
          <w:tab w:val="left" w:pos="900"/>
          <w:tab w:val="left" w:pos="1260"/>
        </w:tabs>
        <w:ind w:right="-720"/>
        <w:rPr>
          <w:rFonts w:ascii="Times" w:hAnsi="Times"/>
        </w:rPr>
      </w:pPr>
    </w:p>
    <w:p w14:paraId="7965A35F" w14:textId="30E4FFCA" w:rsidR="00DE4F3E" w:rsidRDefault="004879C0" w:rsidP="009429AC">
      <w:pPr>
        <w:tabs>
          <w:tab w:val="right" w:pos="540"/>
          <w:tab w:val="left" w:pos="900"/>
          <w:tab w:val="left" w:pos="1260"/>
        </w:tabs>
        <w:ind w:right="-720"/>
        <w:rPr>
          <w:rFonts w:ascii="Times" w:hAnsi="Times"/>
        </w:rPr>
      </w:pPr>
      <w:r>
        <w:rPr>
          <w:rFonts w:ascii="Times" w:hAnsi="Times"/>
        </w:rPr>
        <w:lastRenderedPageBreak/>
        <w:tab/>
        <w:t>15.</w:t>
      </w:r>
      <w:r>
        <w:rPr>
          <w:rFonts w:ascii="Times" w:hAnsi="Times"/>
        </w:rPr>
        <w:tab/>
      </w:r>
      <w:r w:rsidR="009429AC">
        <w:rPr>
          <w:rFonts w:ascii="Times" w:hAnsi="Times"/>
        </w:rPr>
        <w:t>The bonds of a corporation are rated AAA.  What will be true about the interest rate it</w:t>
      </w:r>
    </w:p>
    <w:p w14:paraId="436265B7" w14:textId="5C35BED9" w:rsidR="009429AC" w:rsidRPr="008259AB" w:rsidRDefault="009429AC" w:rsidP="009429A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offers</w:t>
      </w:r>
      <w:proofErr w:type="gramEnd"/>
      <w:r>
        <w:rPr>
          <w:rFonts w:ascii="Times" w:hAnsi="Times"/>
        </w:rPr>
        <w:t xml:space="preserve"> as compared to the bonds of a corporation receiving a rating of BBB?</w:t>
      </w:r>
    </w:p>
    <w:p w14:paraId="45DA1CC1" w14:textId="4F877597" w:rsidR="004879C0" w:rsidRDefault="009429AC" w:rsidP="00F66ABC">
      <w:pPr>
        <w:tabs>
          <w:tab w:val="right" w:pos="540"/>
          <w:tab w:val="left" w:pos="900"/>
          <w:tab w:val="left" w:pos="1260"/>
        </w:tabs>
        <w:ind w:right="-720"/>
        <w:rPr>
          <w:rFonts w:ascii="Times" w:hAnsi="Times"/>
        </w:rPr>
      </w:pPr>
      <w:r>
        <w:rPr>
          <w:rFonts w:ascii="Times" w:hAnsi="Times"/>
        </w:rPr>
        <w:tab/>
      </w:r>
      <w:r>
        <w:rPr>
          <w:rFonts w:ascii="Times" w:hAnsi="Times"/>
        </w:rPr>
        <w:tab/>
        <w:t>a.</w:t>
      </w:r>
      <w:r>
        <w:rPr>
          <w:rFonts w:ascii="Times" w:hAnsi="Times"/>
        </w:rPr>
        <w:tab/>
        <w:t>The interest rate will be higher.</w:t>
      </w:r>
    </w:p>
    <w:p w14:paraId="71D814AB" w14:textId="7786DCFB"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t>b.</w:t>
      </w:r>
      <w:r>
        <w:rPr>
          <w:rFonts w:ascii="Times" w:hAnsi="Times"/>
        </w:rPr>
        <w:tab/>
      </w:r>
      <w:r w:rsidR="009429AC">
        <w:rPr>
          <w:rFonts w:ascii="Times" w:hAnsi="Times"/>
        </w:rPr>
        <w:t>The interest rate will be lower.</w:t>
      </w:r>
    </w:p>
    <w:p w14:paraId="099DDEEF" w14:textId="0D074D8C"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t>c.</w:t>
      </w:r>
      <w:r>
        <w:rPr>
          <w:rFonts w:ascii="Times" w:hAnsi="Times"/>
        </w:rPr>
        <w:tab/>
      </w:r>
      <w:r w:rsidR="009429AC">
        <w:rPr>
          <w:rFonts w:ascii="Times" w:hAnsi="Times"/>
        </w:rPr>
        <w:t>The interest rate will be the same, as all corporate rates equal the prime rate.</w:t>
      </w:r>
    </w:p>
    <w:p w14:paraId="698030C8" w14:textId="0640111E"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t>d.</w:t>
      </w:r>
      <w:r>
        <w:rPr>
          <w:rFonts w:ascii="Times" w:hAnsi="Times"/>
        </w:rPr>
        <w:tab/>
      </w:r>
      <w:r w:rsidR="009429AC">
        <w:rPr>
          <w:rFonts w:ascii="Times" w:hAnsi="Times"/>
        </w:rPr>
        <w:t>The interest rate will be the same if both companies are part of the S &amp; P 500.</w:t>
      </w:r>
    </w:p>
    <w:p w14:paraId="75DC6482" w14:textId="77777777" w:rsidR="004879C0" w:rsidRDefault="004879C0" w:rsidP="00F66ABC">
      <w:pPr>
        <w:tabs>
          <w:tab w:val="right" w:pos="540"/>
          <w:tab w:val="left" w:pos="900"/>
          <w:tab w:val="left" w:pos="1260"/>
        </w:tabs>
        <w:ind w:right="-720"/>
        <w:rPr>
          <w:rFonts w:ascii="Times" w:hAnsi="Times"/>
        </w:rPr>
      </w:pPr>
    </w:p>
    <w:p w14:paraId="0CC9A4ED" w14:textId="682B4B3A" w:rsidR="00E72CD6" w:rsidRDefault="004879C0" w:rsidP="009429AC">
      <w:pPr>
        <w:tabs>
          <w:tab w:val="right" w:pos="540"/>
          <w:tab w:val="left" w:pos="900"/>
          <w:tab w:val="left" w:pos="1260"/>
        </w:tabs>
        <w:ind w:right="-720"/>
        <w:rPr>
          <w:rFonts w:ascii="Times" w:hAnsi="Times"/>
        </w:rPr>
      </w:pPr>
      <w:r>
        <w:rPr>
          <w:rFonts w:ascii="Times" w:hAnsi="Times"/>
        </w:rPr>
        <w:tab/>
        <w:t>16.</w:t>
      </w:r>
      <w:r>
        <w:rPr>
          <w:rFonts w:ascii="Times" w:hAnsi="Times"/>
        </w:rPr>
        <w:tab/>
      </w:r>
      <w:r w:rsidR="009429AC">
        <w:rPr>
          <w:rFonts w:ascii="Times" w:hAnsi="Times"/>
        </w:rPr>
        <w:t xml:space="preserve">Which of the following amounts appears on both the Income Statement and the Statement </w:t>
      </w:r>
    </w:p>
    <w:p w14:paraId="31A64279" w14:textId="6025C3C0" w:rsidR="009429AC" w:rsidRDefault="009429AC" w:rsidP="009429A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of</w:t>
      </w:r>
      <w:proofErr w:type="gramEnd"/>
      <w:r>
        <w:rPr>
          <w:rFonts w:ascii="Times" w:hAnsi="Times"/>
        </w:rPr>
        <w:t xml:space="preserve"> Retained Earnings?</w:t>
      </w:r>
    </w:p>
    <w:p w14:paraId="257D4FF4" w14:textId="0A991069"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9429AC">
        <w:rPr>
          <w:rFonts w:ascii="Times" w:hAnsi="Times"/>
        </w:rPr>
        <w:t>total assets</w:t>
      </w:r>
    </w:p>
    <w:p w14:paraId="3085A2E8" w14:textId="6FB14B47"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9429AC">
        <w:rPr>
          <w:rFonts w:ascii="Times" w:hAnsi="Times"/>
        </w:rPr>
        <w:t>total revenues</w:t>
      </w:r>
    </w:p>
    <w:p w14:paraId="11C7701B" w14:textId="7CD3CD51"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9429AC">
        <w:rPr>
          <w:rFonts w:ascii="Times" w:hAnsi="Times"/>
        </w:rPr>
        <w:t>ending retained earnings</w:t>
      </w:r>
    </w:p>
    <w:p w14:paraId="31D37DEA" w14:textId="012C291A" w:rsidR="004879C0" w:rsidRDefault="004879C0" w:rsidP="00F66AB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9429AC">
        <w:rPr>
          <w:rFonts w:ascii="Times" w:hAnsi="Times"/>
        </w:rPr>
        <w:t>net income</w:t>
      </w:r>
    </w:p>
    <w:p w14:paraId="19924683" w14:textId="77777777" w:rsidR="004879C0" w:rsidRDefault="004879C0" w:rsidP="00F66ABC">
      <w:pPr>
        <w:tabs>
          <w:tab w:val="right" w:pos="540"/>
          <w:tab w:val="left" w:pos="900"/>
          <w:tab w:val="left" w:pos="1260"/>
        </w:tabs>
        <w:ind w:right="-720"/>
        <w:rPr>
          <w:rFonts w:ascii="Times" w:hAnsi="Times"/>
        </w:rPr>
      </w:pPr>
    </w:p>
    <w:p w14:paraId="22294EC0" w14:textId="0423675C" w:rsidR="00A849DD" w:rsidRDefault="00364E66" w:rsidP="009429AC">
      <w:pPr>
        <w:tabs>
          <w:tab w:val="right" w:pos="540"/>
          <w:tab w:val="left" w:pos="900"/>
          <w:tab w:val="left" w:pos="1260"/>
        </w:tabs>
        <w:ind w:right="-720"/>
        <w:rPr>
          <w:rFonts w:ascii="Times" w:hAnsi="Times"/>
        </w:rPr>
      </w:pPr>
      <w:r>
        <w:rPr>
          <w:rFonts w:ascii="Times" w:hAnsi="Times"/>
        </w:rPr>
        <w:tab/>
        <w:t>17.</w:t>
      </w:r>
      <w:r>
        <w:rPr>
          <w:rFonts w:ascii="Times" w:hAnsi="Times"/>
        </w:rPr>
        <w:tab/>
      </w:r>
      <w:r w:rsidR="009429AC">
        <w:rPr>
          <w:rFonts w:ascii="Times" w:hAnsi="Times"/>
        </w:rPr>
        <w:t>Which of the following GAAP principle</w:t>
      </w:r>
      <w:r w:rsidR="006D2DAB">
        <w:rPr>
          <w:rFonts w:ascii="Times" w:hAnsi="Times"/>
        </w:rPr>
        <w:t>s</w:t>
      </w:r>
      <w:r w:rsidR="00F61145">
        <w:rPr>
          <w:rFonts w:ascii="Times" w:hAnsi="Times"/>
        </w:rPr>
        <w:t xml:space="preserve"> states that the same accounting inventory costing </w:t>
      </w:r>
    </w:p>
    <w:p w14:paraId="2B51D81F" w14:textId="1AC398A1" w:rsidR="00F61145" w:rsidRPr="00A849DD" w:rsidRDefault="00F61145" w:rsidP="009429AC">
      <w:pPr>
        <w:tabs>
          <w:tab w:val="right" w:pos="540"/>
          <w:tab w:val="left" w:pos="900"/>
          <w:tab w:val="left" w:pos="1260"/>
        </w:tabs>
        <w:ind w:right="-720"/>
        <w:rPr>
          <w:rFonts w:ascii="Times" w:hAnsi="Times"/>
        </w:rPr>
      </w:pPr>
      <w:r>
        <w:rPr>
          <w:rFonts w:ascii="Times" w:hAnsi="Times"/>
        </w:rPr>
        <w:tab/>
      </w:r>
      <w:r>
        <w:rPr>
          <w:rFonts w:ascii="Times" w:hAnsi="Times"/>
        </w:rPr>
        <w:tab/>
      </w:r>
      <w:proofErr w:type="gramStart"/>
      <w:r>
        <w:rPr>
          <w:rFonts w:ascii="Times" w:hAnsi="Times"/>
        </w:rPr>
        <w:t>methods</w:t>
      </w:r>
      <w:proofErr w:type="gramEnd"/>
      <w:r>
        <w:rPr>
          <w:rFonts w:ascii="Times" w:hAnsi="Times"/>
        </w:rPr>
        <w:t xml:space="preserve"> should be used from one period to the next?</w:t>
      </w:r>
    </w:p>
    <w:p w14:paraId="428A0523" w14:textId="40E87D53" w:rsidR="00F66ABC" w:rsidRPr="00F66ABC" w:rsidRDefault="00F66ABC" w:rsidP="00F66ABC">
      <w:pPr>
        <w:tabs>
          <w:tab w:val="right" w:pos="540"/>
          <w:tab w:val="right" w:pos="720"/>
          <w:tab w:val="left" w:pos="900"/>
          <w:tab w:val="right" w:pos="1080"/>
          <w:tab w:val="left" w:pos="1260"/>
        </w:tabs>
        <w:rPr>
          <w:rFonts w:ascii="Times" w:hAnsi="Times"/>
        </w:rPr>
      </w:pPr>
      <w:r w:rsidRPr="00F66ABC">
        <w:rPr>
          <w:rFonts w:ascii="Times" w:hAnsi="Times"/>
        </w:rPr>
        <w:tab/>
      </w:r>
      <w:r w:rsidRPr="00F66ABC">
        <w:rPr>
          <w:rFonts w:ascii="Times" w:hAnsi="Times"/>
        </w:rPr>
        <w:tab/>
      </w:r>
      <w:r>
        <w:rPr>
          <w:rFonts w:ascii="Times" w:hAnsi="Times"/>
        </w:rPr>
        <w:tab/>
        <w:t>a.</w:t>
      </w:r>
      <w:r>
        <w:rPr>
          <w:rFonts w:ascii="Times" w:hAnsi="Times"/>
        </w:rPr>
        <w:tab/>
      </w:r>
      <w:r>
        <w:rPr>
          <w:rFonts w:ascii="Times" w:hAnsi="Times"/>
        </w:rPr>
        <w:tab/>
      </w:r>
      <w:r w:rsidR="00F61145">
        <w:rPr>
          <w:rFonts w:ascii="Times" w:hAnsi="Times"/>
        </w:rPr>
        <w:t>Conservatism</w:t>
      </w:r>
    </w:p>
    <w:p w14:paraId="43F3F59E" w14:textId="1458D170" w:rsidR="00F66ABC" w:rsidRPr="00F66ABC" w:rsidRDefault="00F66ABC" w:rsidP="00F66ABC">
      <w:pPr>
        <w:tabs>
          <w:tab w:val="right" w:pos="540"/>
          <w:tab w:val="right" w:pos="720"/>
          <w:tab w:val="left" w:pos="900"/>
          <w:tab w:val="right" w:pos="1080"/>
          <w:tab w:val="left" w:pos="1260"/>
        </w:tabs>
        <w:rPr>
          <w:rFonts w:ascii="Times" w:hAnsi="Times"/>
        </w:rPr>
      </w:pPr>
      <w:r w:rsidRPr="00F66ABC">
        <w:rPr>
          <w:rFonts w:ascii="Times" w:hAnsi="Times"/>
        </w:rPr>
        <w:tab/>
      </w:r>
      <w:r w:rsidRPr="00F66ABC">
        <w:rPr>
          <w:rFonts w:ascii="Times" w:hAnsi="Times"/>
        </w:rPr>
        <w:tab/>
      </w:r>
      <w:r>
        <w:rPr>
          <w:rFonts w:ascii="Times" w:hAnsi="Times"/>
        </w:rPr>
        <w:tab/>
      </w:r>
      <w:r w:rsidRPr="00F66ABC">
        <w:rPr>
          <w:rFonts w:ascii="Times" w:hAnsi="Times"/>
        </w:rPr>
        <w:t>b.</w:t>
      </w:r>
      <w:r w:rsidRPr="00F66ABC">
        <w:rPr>
          <w:rFonts w:ascii="Times" w:hAnsi="Times"/>
        </w:rPr>
        <w:tab/>
      </w:r>
      <w:r w:rsidR="00F61145">
        <w:rPr>
          <w:rFonts w:ascii="Times" w:hAnsi="Times"/>
        </w:rPr>
        <w:t>Disclosure Principle</w:t>
      </w:r>
    </w:p>
    <w:p w14:paraId="01228971" w14:textId="50096421" w:rsidR="00F66ABC" w:rsidRPr="00F66ABC" w:rsidRDefault="00F66ABC" w:rsidP="00F66ABC">
      <w:pPr>
        <w:tabs>
          <w:tab w:val="right" w:pos="540"/>
          <w:tab w:val="right" w:pos="720"/>
          <w:tab w:val="left" w:pos="900"/>
          <w:tab w:val="right" w:pos="1080"/>
          <w:tab w:val="left" w:pos="1260"/>
        </w:tabs>
        <w:rPr>
          <w:rFonts w:ascii="Times" w:hAnsi="Times"/>
        </w:rPr>
      </w:pPr>
      <w:r w:rsidRPr="00F66ABC">
        <w:rPr>
          <w:rFonts w:ascii="Times" w:hAnsi="Times"/>
        </w:rPr>
        <w:tab/>
      </w:r>
      <w:r>
        <w:rPr>
          <w:rFonts w:ascii="Times" w:hAnsi="Times"/>
        </w:rPr>
        <w:tab/>
      </w:r>
      <w:r w:rsidRPr="00F66ABC">
        <w:rPr>
          <w:rFonts w:ascii="Times" w:hAnsi="Times"/>
        </w:rPr>
        <w:tab/>
        <w:t>c.</w:t>
      </w:r>
      <w:r w:rsidRPr="00F66ABC">
        <w:rPr>
          <w:rFonts w:ascii="Times" w:hAnsi="Times"/>
        </w:rPr>
        <w:tab/>
      </w:r>
      <w:r>
        <w:rPr>
          <w:rFonts w:ascii="Times" w:hAnsi="Times"/>
        </w:rPr>
        <w:tab/>
      </w:r>
      <w:r w:rsidR="00F61145">
        <w:rPr>
          <w:rFonts w:ascii="Times" w:hAnsi="Times"/>
        </w:rPr>
        <w:t>Consistency Principle</w:t>
      </w:r>
    </w:p>
    <w:p w14:paraId="24FF5BC4" w14:textId="75E7C5F8" w:rsidR="00F66ABC" w:rsidRPr="00F66ABC" w:rsidRDefault="00F66ABC" w:rsidP="00F66ABC">
      <w:pPr>
        <w:tabs>
          <w:tab w:val="right" w:pos="540"/>
          <w:tab w:val="right" w:pos="720"/>
          <w:tab w:val="left" w:pos="900"/>
          <w:tab w:val="right" w:pos="1080"/>
          <w:tab w:val="left" w:pos="1260"/>
        </w:tabs>
        <w:rPr>
          <w:rFonts w:ascii="Times" w:hAnsi="Times"/>
        </w:rPr>
      </w:pPr>
      <w:r w:rsidRPr="00F66ABC">
        <w:rPr>
          <w:rFonts w:ascii="Times" w:hAnsi="Times"/>
        </w:rPr>
        <w:tab/>
      </w:r>
      <w:r>
        <w:rPr>
          <w:rFonts w:ascii="Times" w:hAnsi="Times"/>
        </w:rPr>
        <w:tab/>
      </w:r>
      <w:r w:rsidRPr="00F66ABC">
        <w:rPr>
          <w:rFonts w:ascii="Times" w:hAnsi="Times"/>
        </w:rPr>
        <w:tab/>
        <w:t>d.</w:t>
      </w:r>
      <w:r w:rsidRPr="00F66ABC">
        <w:rPr>
          <w:rFonts w:ascii="Times" w:hAnsi="Times"/>
        </w:rPr>
        <w:tab/>
      </w:r>
      <w:r w:rsidR="00F61145">
        <w:rPr>
          <w:rFonts w:ascii="Times" w:hAnsi="Times"/>
        </w:rPr>
        <w:t>Materiality Principle</w:t>
      </w:r>
    </w:p>
    <w:p w14:paraId="768CECF1" w14:textId="77777777" w:rsidR="004879C0" w:rsidRDefault="004879C0" w:rsidP="00F66ABC">
      <w:pPr>
        <w:tabs>
          <w:tab w:val="right" w:pos="540"/>
          <w:tab w:val="left" w:pos="900"/>
          <w:tab w:val="left" w:pos="1260"/>
        </w:tabs>
        <w:ind w:right="-720"/>
        <w:rPr>
          <w:rFonts w:ascii="Times" w:hAnsi="Times"/>
        </w:rPr>
      </w:pPr>
    </w:p>
    <w:p w14:paraId="674AB591" w14:textId="1A14B7A1" w:rsidR="008F7C1C" w:rsidRPr="00F66ABC" w:rsidRDefault="004879C0" w:rsidP="00F61145">
      <w:pPr>
        <w:tabs>
          <w:tab w:val="right" w:pos="540"/>
          <w:tab w:val="left" w:pos="900"/>
          <w:tab w:val="left" w:pos="1260"/>
        </w:tabs>
        <w:ind w:right="-720"/>
        <w:rPr>
          <w:rFonts w:ascii="Times" w:hAnsi="Times"/>
        </w:rPr>
      </w:pPr>
      <w:r>
        <w:rPr>
          <w:rFonts w:ascii="Times" w:hAnsi="Times"/>
        </w:rPr>
        <w:tab/>
        <w:t>18.</w:t>
      </w:r>
      <w:r>
        <w:rPr>
          <w:rFonts w:ascii="Times" w:hAnsi="Times"/>
        </w:rPr>
        <w:tab/>
      </w:r>
      <w:r w:rsidR="00F61145">
        <w:rPr>
          <w:rFonts w:ascii="Times" w:hAnsi="Times"/>
        </w:rPr>
        <w:t>Which of the following is not depreciated, depleted or amortized?</w:t>
      </w:r>
    </w:p>
    <w:p w14:paraId="5E7EBE4B" w14:textId="41621BF1" w:rsidR="00F66ABC" w:rsidRPr="00F66ABC" w:rsidRDefault="00F66ABC" w:rsidP="00F66ABC">
      <w:pPr>
        <w:tabs>
          <w:tab w:val="right" w:pos="540"/>
          <w:tab w:val="right" w:pos="720"/>
          <w:tab w:val="left" w:pos="900"/>
          <w:tab w:val="right" w:pos="1080"/>
          <w:tab w:val="left" w:pos="1260"/>
          <w:tab w:val="left" w:pos="1800"/>
        </w:tabs>
        <w:rPr>
          <w:rFonts w:ascii="Times" w:hAnsi="Times"/>
        </w:rPr>
      </w:pPr>
      <w:r>
        <w:rPr>
          <w:rFonts w:ascii="Times" w:hAnsi="Times"/>
        </w:rPr>
        <w:tab/>
      </w:r>
      <w:r>
        <w:rPr>
          <w:rFonts w:ascii="Times" w:hAnsi="Times"/>
        </w:rPr>
        <w:tab/>
      </w:r>
      <w:r>
        <w:rPr>
          <w:rFonts w:ascii="Times" w:hAnsi="Times"/>
        </w:rPr>
        <w:tab/>
      </w:r>
      <w:proofErr w:type="gramStart"/>
      <w:r w:rsidRPr="00F66ABC">
        <w:rPr>
          <w:rFonts w:ascii="Times" w:hAnsi="Times"/>
        </w:rPr>
        <w:t>a</w:t>
      </w:r>
      <w:proofErr w:type="gramEnd"/>
      <w:r w:rsidRPr="00F66ABC">
        <w:rPr>
          <w:rFonts w:ascii="Times" w:hAnsi="Times"/>
        </w:rPr>
        <w:t>.</w:t>
      </w:r>
      <w:r>
        <w:rPr>
          <w:rFonts w:ascii="Times" w:hAnsi="Times"/>
        </w:rPr>
        <w:tab/>
      </w:r>
      <w:r w:rsidRPr="00F66ABC">
        <w:rPr>
          <w:rFonts w:ascii="Times" w:hAnsi="Times"/>
        </w:rPr>
        <w:tab/>
      </w:r>
      <w:r w:rsidR="00F61145">
        <w:rPr>
          <w:rFonts w:ascii="Times" w:hAnsi="Times"/>
        </w:rPr>
        <w:t>natural resources</w:t>
      </w:r>
    </w:p>
    <w:p w14:paraId="3F572C12" w14:textId="2704B8D7" w:rsidR="00F66ABC" w:rsidRPr="00F66ABC" w:rsidRDefault="00F66ABC" w:rsidP="00F66ABC">
      <w:pPr>
        <w:tabs>
          <w:tab w:val="right" w:pos="540"/>
          <w:tab w:val="right" w:pos="720"/>
          <w:tab w:val="left" w:pos="900"/>
          <w:tab w:val="right" w:pos="1080"/>
          <w:tab w:val="left" w:pos="1260"/>
          <w:tab w:val="left" w:pos="1800"/>
        </w:tabs>
        <w:rPr>
          <w:rFonts w:ascii="Times" w:hAnsi="Times"/>
        </w:rPr>
      </w:pPr>
      <w:r>
        <w:rPr>
          <w:rFonts w:ascii="Times" w:hAnsi="Times"/>
        </w:rPr>
        <w:tab/>
      </w:r>
      <w:r>
        <w:rPr>
          <w:rFonts w:ascii="Times" w:hAnsi="Times"/>
        </w:rPr>
        <w:tab/>
      </w:r>
      <w:r>
        <w:rPr>
          <w:rFonts w:ascii="Times" w:hAnsi="Times"/>
        </w:rPr>
        <w:tab/>
      </w:r>
      <w:proofErr w:type="gramStart"/>
      <w:r w:rsidRPr="00F66ABC">
        <w:rPr>
          <w:rFonts w:ascii="Times" w:hAnsi="Times"/>
        </w:rPr>
        <w:t>b</w:t>
      </w:r>
      <w:proofErr w:type="gramEnd"/>
      <w:r w:rsidRPr="00F66ABC">
        <w:rPr>
          <w:rFonts w:ascii="Times" w:hAnsi="Times"/>
        </w:rPr>
        <w:t>.</w:t>
      </w:r>
      <w:r w:rsidRPr="00F66ABC">
        <w:rPr>
          <w:rFonts w:ascii="Times" w:hAnsi="Times"/>
        </w:rPr>
        <w:tab/>
      </w:r>
      <w:r w:rsidR="00F61145">
        <w:rPr>
          <w:rFonts w:ascii="Times" w:hAnsi="Times"/>
        </w:rPr>
        <w:t>tangible property other than land</w:t>
      </w:r>
    </w:p>
    <w:p w14:paraId="0E428CCD" w14:textId="11523E36" w:rsidR="00F66ABC" w:rsidRPr="00F66ABC" w:rsidRDefault="00F66ABC" w:rsidP="00F66ABC">
      <w:pPr>
        <w:tabs>
          <w:tab w:val="right" w:pos="540"/>
          <w:tab w:val="right" w:pos="720"/>
          <w:tab w:val="left" w:pos="900"/>
          <w:tab w:val="right" w:pos="1080"/>
          <w:tab w:val="left" w:pos="1260"/>
          <w:tab w:val="left" w:pos="1800"/>
        </w:tabs>
        <w:rPr>
          <w:rFonts w:ascii="Times" w:hAnsi="Times"/>
        </w:rPr>
      </w:pPr>
      <w:r>
        <w:rPr>
          <w:rFonts w:ascii="Times" w:hAnsi="Times"/>
        </w:rPr>
        <w:tab/>
      </w:r>
      <w:r>
        <w:rPr>
          <w:rFonts w:ascii="Times" w:hAnsi="Times"/>
        </w:rPr>
        <w:tab/>
      </w:r>
      <w:r>
        <w:rPr>
          <w:rFonts w:ascii="Times" w:hAnsi="Times"/>
        </w:rPr>
        <w:tab/>
      </w:r>
      <w:proofErr w:type="gramStart"/>
      <w:r w:rsidRPr="00F66ABC">
        <w:rPr>
          <w:rFonts w:ascii="Times" w:hAnsi="Times"/>
        </w:rPr>
        <w:t>c</w:t>
      </w:r>
      <w:proofErr w:type="gramEnd"/>
      <w:r w:rsidRPr="00F66ABC">
        <w:rPr>
          <w:rFonts w:ascii="Times" w:hAnsi="Times"/>
        </w:rPr>
        <w:t>.</w:t>
      </w:r>
      <w:r w:rsidRPr="00F66ABC">
        <w:rPr>
          <w:rFonts w:ascii="Times" w:hAnsi="Times"/>
        </w:rPr>
        <w:tab/>
      </w:r>
      <w:r>
        <w:rPr>
          <w:rFonts w:ascii="Times" w:hAnsi="Times"/>
        </w:rPr>
        <w:tab/>
      </w:r>
      <w:r w:rsidR="00F61145">
        <w:rPr>
          <w:rFonts w:ascii="Times" w:hAnsi="Times"/>
        </w:rPr>
        <w:t>intangible property</w:t>
      </w:r>
    </w:p>
    <w:p w14:paraId="2A205B48" w14:textId="1B18D765" w:rsidR="00F66ABC" w:rsidRDefault="00F66ABC" w:rsidP="00F66ABC">
      <w:pPr>
        <w:tabs>
          <w:tab w:val="right" w:pos="540"/>
          <w:tab w:val="right" w:pos="720"/>
          <w:tab w:val="left" w:pos="900"/>
          <w:tab w:val="right" w:pos="1080"/>
          <w:tab w:val="left" w:pos="1260"/>
          <w:tab w:val="left" w:pos="1800"/>
        </w:tabs>
        <w:rPr>
          <w:rFonts w:ascii="Times" w:hAnsi="Times"/>
        </w:rPr>
      </w:pPr>
      <w:r>
        <w:rPr>
          <w:rFonts w:ascii="Times" w:hAnsi="Times"/>
        </w:rPr>
        <w:tab/>
      </w:r>
      <w:r>
        <w:rPr>
          <w:rFonts w:ascii="Times" w:hAnsi="Times"/>
        </w:rPr>
        <w:tab/>
      </w:r>
      <w:r>
        <w:rPr>
          <w:rFonts w:ascii="Times" w:hAnsi="Times"/>
        </w:rPr>
        <w:tab/>
      </w:r>
      <w:proofErr w:type="gramStart"/>
      <w:r w:rsidRPr="00F66ABC">
        <w:rPr>
          <w:rFonts w:ascii="Times" w:hAnsi="Times"/>
        </w:rPr>
        <w:t>d</w:t>
      </w:r>
      <w:proofErr w:type="gramEnd"/>
      <w:r w:rsidRPr="00F66ABC">
        <w:rPr>
          <w:rFonts w:ascii="Times" w:hAnsi="Times"/>
        </w:rPr>
        <w:t>.</w:t>
      </w:r>
      <w:r w:rsidRPr="00F66ABC">
        <w:rPr>
          <w:rFonts w:ascii="Times" w:hAnsi="Times"/>
        </w:rPr>
        <w:tab/>
      </w:r>
      <w:r w:rsidR="00F61145">
        <w:rPr>
          <w:rFonts w:ascii="Times" w:hAnsi="Times"/>
        </w:rPr>
        <w:t>land</w:t>
      </w:r>
    </w:p>
    <w:p w14:paraId="5122E39A" w14:textId="77777777" w:rsidR="0069235A" w:rsidRDefault="0069235A" w:rsidP="0069235A">
      <w:pPr>
        <w:rPr>
          <w:rFonts w:ascii="Times" w:hAnsi="Times"/>
        </w:rPr>
      </w:pPr>
    </w:p>
    <w:p w14:paraId="5C5FAC7F" w14:textId="385A3C60" w:rsidR="001B611B" w:rsidRDefault="001B611B" w:rsidP="00F61145">
      <w:pPr>
        <w:tabs>
          <w:tab w:val="right" w:pos="540"/>
          <w:tab w:val="left" w:pos="900"/>
          <w:tab w:val="left" w:pos="1260"/>
        </w:tabs>
        <w:ind w:right="-360"/>
        <w:rPr>
          <w:rFonts w:ascii="Times" w:hAnsi="Times"/>
        </w:rPr>
      </w:pPr>
      <w:r>
        <w:rPr>
          <w:rFonts w:ascii="Times" w:hAnsi="Times"/>
        </w:rPr>
        <w:tab/>
      </w:r>
      <w:r w:rsidR="00F66ABC">
        <w:rPr>
          <w:rFonts w:ascii="Times" w:hAnsi="Times"/>
        </w:rPr>
        <w:t>19.</w:t>
      </w:r>
      <w:r>
        <w:rPr>
          <w:rFonts w:ascii="Times" w:hAnsi="Times"/>
        </w:rPr>
        <w:tab/>
      </w:r>
      <w:r w:rsidR="00F61145">
        <w:rPr>
          <w:rFonts w:ascii="Times" w:hAnsi="Times"/>
        </w:rPr>
        <w:t>Which financial statement shows the financial strength of a company on a specific date?</w:t>
      </w:r>
    </w:p>
    <w:p w14:paraId="2DCFDFEA" w14:textId="1F792D66" w:rsidR="001B611B" w:rsidRDefault="001B611B" w:rsidP="00F66ABC">
      <w:pPr>
        <w:tabs>
          <w:tab w:val="right" w:pos="450"/>
          <w:tab w:val="left" w:pos="900"/>
          <w:tab w:val="left" w:pos="1260"/>
          <w:tab w:val="left" w:pos="1800"/>
        </w:tabs>
        <w:rPr>
          <w:rFonts w:ascii="Times" w:hAnsi="Times"/>
        </w:rPr>
      </w:pPr>
      <w:r>
        <w:rPr>
          <w:rFonts w:ascii="Times" w:hAnsi="Times"/>
        </w:rPr>
        <w:tab/>
      </w:r>
      <w:r>
        <w:rPr>
          <w:rFonts w:ascii="Times" w:hAnsi="Times"/>
        </w:rPr>
        <w:tab/>
        <w:t>a.</w:t>
      </w:r>
      <w:r>
        <w:rPr>
          <w:rFonts w:ascii="Times" w:hAnsi="Times"/>
        </w:rPr>
        <w:tab/>
      </w:r>
      <w:r w:rsidR="00F61145">
        <w:rPr>
          <w:rFonts w:ascii="Times" w:hAnsi="Times"/>
        </w:rPr>
        <w:t>Balance Sheet</w:t>
      </w:r>
    </w:p>
    <w:p w14:paraId="51A3D6FF" w14:textId="5B1C938F" w:rsidR="001B611B" w:rsidRDefault="001B611B" w:rsidP="00F66ABC">
      <w:pPr>
        <w:tabs>
          <w:tab w:val="right" w:pos="450"/>
          <w:tab w:val="left" w:pos="900"/>
          <w:tab w:val="left" w:pos="1260"/>
          <w:tab w:val="left" w:pos="1800"/>
        </w:tabs>
        <w:rPr>
          <w:rFonts w:ascii="Times" w:hAnsi="Times"/>
        </w:rPr>
      </w:pPr>
      <w:r>
        <w:rPr>
          <w:rFonts w:ascii="Times" w:hAnsi="Times"/>
        </w:rPr>
        <w:tab/>
      </w:r>
      <w:r>
        <w:rPr>
          <w:rFonts w:ascii="Times" w:hAnsi="Times"/>
        </w:rPr>
        <w:tab/>
        <w:t>b.</w:t>
      </w:r>
      <w:r>
        <w:rPr>
          <w:rFonts w:ascii="Times" w:hAnsi="Times"/>
        </w:rPr>
        <w:tab/>
      </w:r>
      <w:r w:rsidR="00F61145">
        <w:rPr>
          <w:rFonts w:ascii="Times" w:hAnsi="Times"/>
        </w:rPr>
        <w:t>Income Statement</w:t>
      </w:r>
      <w:r w:rsidR="0069235A">
        <w:rPr>
          <w:rFonts w:ascii="Times" w:hAnsi="Times"/>
        </w:rPr>
        <w:t xml:space="preserve"> </w:t>
      </w:r>
    </w:p>
    <w:p w14:paraId="48038322" w14:textId="078BE326" w:rsidR="001B611B" w:rsidRDefault="001B611B" w:rsidP="00F66ABC">
      <w:pPr>
        <w:tabs>
          <w:tab w:val="right" w:pos="450"/>
          <w:tab w:val="left" w:pos="900"/>
          <w:tab w:val="left" w:pos="1260"/>
          <w:tab w:val="left" w:pos="1800"/>
        </w:tabs>
        <w:rPr>
          <w:rFonts w:ascii="Times" w:hAnsi="Times"/>
        </w:rPr>
      </w:pPr>
      <w:r>
        <w:rPr>
          <w:rFonts w:ascii="Times" w:hAnsi="Times"/>
        </w:rPr>
        <w:tab/>
      </w:r>
      <w:r>
        <w:rPr>
          <w:rFonts w:ascii="Times" w:hAnsi="Times"/>
        </w:rPr>
        <w:tab/>
        <w:t>c.</w:t>
      </w:r>
      <w:r>
        <w:rPr>
          <w:rFonts w:ascii="Times" w:hAnsi="Times"/>
        </w:rPr>
        <w:tab/>
      </w:r>
      <w:r w:rsidR="00F61145">
        <w:rPr>
          <w:rFonts w:ascii="Times" w:hAnsi="Times"/>
        </w:rPr>
        <w:t>Statement of Stockholders’ Equity</w:t>
      </w:r>
    </w:p>
    <w:p w14:paraId="21BE73B1" w14:textId="3C55E626" w:rsidR="001B611B" w:rsidRDefault="001B611B" w:rsidP="00F66ABC">
      <w:pPr>
        <w:tabs>
          <w:tab w:val="right" w:pos="450"/>
          <w:tab w:val="left" w:pos="900"/>
          <w:tab w:val="left" w:pos="1260"/>
          <w:tab w:val="left" w:pos="1800"/>
        </w:tabs>
        <w:rPr>
          <w:rFonts w:ascii="Times" w:hAnsi="Times"/>
        </w:rPr>
      </w:pPr>
      <w:r>
        <w:rPr>
          <w:rFonts w:ascii="Times" w:hAnsi="Times"/>
        </w:rPr>
        <w:tab/>
      </w:r>
      <w:r>
        <w:rPr>
          <w:rFonts w:ascii="Times" w:hAnsi="Times"/>
        </w:rPr>
        <w:tab/>
        <w:t>d.</w:t>
      </w:r>
      <w:r>
        <w:rPr>
          <w:rFonts w:ascii="Times" w:hAnsi="Times"/>
        </w:rPr>
        <w:tab/>
      </w:r>
      <w:r w:rsidR="00F61145">
        <w:rPr>
          <w:rFonts w:ascii="Times" w:hAnsi="Times"/>
        </w:rPr>
        <w:t>Statement of Cash Flows</w:t>
      </w:r>
    </w:p>
    <w:p w14:paraId="70285C64" w14:textId="1079A83A" w:rsidR="00EB70C3" w:rsidRDefault="001B611B" w:rsidP="00F61145">
      <w:pPr>
        <w:tabs>
          <w:tab w:val="right" w:pos="450"/>
          <w:tab w:val="left" w:pos="900"/>
          <w:tab w:val="left" w:pos="1260"/>
          <w:tab w:val="left" w:pos="1800"/>
        </w:tabs>
        <w:rPr>
          <w:rFonts w:ascii="Times" w:hAnsi="Times"/>
        </w:rPr>
      </w:pPr>
      <w:r>
        <w:rPr>
          <w:rFonts w:ascii="Times" w:hAnsi="Times"/>
        </w:rPr>
        <w:tab/>
      </w:r>
    </w:p>
    <w:p w14:paraId="6C853590" w14:textId="4AE5CD49" w:rsidR="00126048" w:rsidRDefault="00126048" w:rsidP="0069235A">
      <w:pPr>
        <w:tabs>
          <w:tab w:val="right" w:pos="540"/>
          <w:tab w:val="left" w:pos="900"/>
          <w:tab w:val="left" w:pos="1260"/>
          <w:tab w:val="left" w:pos="1350"/>
        </w:tabs>
        <w:ind w:right="-720"/>
        <w:rPr>
          <w:rFonts w:ascii="Times" w:hAnsi="Times"/>
        </w:rPr>
      </w:pPr>
      <w:r>
        <w:rPr>
          <w:rFonts w:ascii="Times" w:hAnsi="Times"/>
        </w:rPr>
        <w:tab/>
        <w:t>20.</w:t>
      </w:r>
      <w:r>
        <w:rPr>
          <w:rFonts w:ascii="Times" w:hAnsi="Times"/>
        </w:rPr>
        <w:tab/>
      </w:r>
      <w:r w:rsidR="00F61145">
        <w:rPr>
          <w:rFonts w:ascii="Times" w:hAnsi="Times"/>
        </w:rPr>
        <w:t xml:space="preserve">How much interest will accrue on a $75,000 face value, 120-day note that bears </w:t>
      </w:r>
      <w:proofErr w:type="gramStart"/>
      <w:r w:rsidR="00F61145">
        <w:rPr>
          <w:rFonts w:ascii="Times" w:hAnsi="Times"/>
        </w:rPr>
        <w:t>interest</w:t>
      </w:r>
      <w:proofErr w:type="gramEnd"/>
    </w:p>
    <w:p w14:paraId="0FFF2973" w14:textId="6D013F4F" w:rsidR="00F61145" w:rsidRDefault="00F61145" w:rsidP="0069235A">
      <w:pPr>
        <w:tabs>
          <w:tab w:val="right" w:pos="54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at</w:t>
      </w:r>
      <w:proofErr w:type="gramEnd"/>
      <w:r>
        <w:rPr>
          <w:rFonts w:ascii="Times" w:hAnsi="Times"/>
        </w:rPr>
        <w:t xml:space="preserve"> 8.5 percent a year?</w:t>
      </w:r>
    </w:p>
    <w:p w14:paraId="4D64C627" w14:textId="3BCD49E1"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F43018">
        <w:rPr>
          <w:rFonts w:ascii="Times" w:hAnsi="Times"/>
        </w:rPr>
        <w:t>$   531.25</w:t>
      </w:r>
    </w:p>
    <w:p w14:paraId="2E12B54A" w14:textId="42E3793D"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F61145">
        <w:rPr>
          <w:rFonts w:ascii="Times" w:hAnsi="Times"/>
        </w:rPr>
        <w:t>$2,125</w:t>
      </w:r>
      <w:r w:rsidR="00F43018">
        <w:rPr>
          <w:rFonts w:ascii="Times" w:hAnsi="Times"/>
        </w:rPr>
        <w:t>.00</w:t>
      </w:r>
    </w:p>
    <w:p w14:paraId="1EC199AC" w14:textId="780F4833"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F43018">
        <w:rPr>
          <w:rFonts w:ascii="Times" w:hAnsi="Times"/>
        </w:rPr>
        <w:t>$2,095.89</w:t>
      </w:r>
    </w:p>
    <w:p w14:paraId="04312165" w14:textId="7D51B6EC"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F61145">
        <w:rPr>
          <w:rFonts w:ascii="Times" w:hAnsi="Times"/>
        </w:rPr>
        <w:t>$6,375</w:t>
      </w:r>
      <w:r w:rsidR="00F43018">
        <w:rPr>
          <w:rFonts w:ascii="Times" w:hAnsi="Times"/>
        </w:rPr>
        <w:t>.00</w:t>
      </w:r>
    </w:p>
    <w:p w14:paraId="6BDAE539" w14:textId="77777777" w:rsidR="00126048" w:rsidRDefault="00126048" w:rsidP="00BA4FAF">
      <w:pPr>
        <w:tabs>
          <w:tab w:val="right" w:pos="450"/>
          <w:tab w:val="left" w:pos="900"/>
          <w:tab w:val="left" w:pos="1260"/>
          <w:tab w:val="left" w:pos="1350"/>
        </w:tabs>
        <w:ind w:right="-720"/>
        <w:rPr>
          <w:rFonts w:ascii="Times" w:hAnsi="Times"/>
        </w:rPr>
      </w:pPr>
    </w:p>
    <w:p w14:paraId="7154AA60" w14:textId="47E99CD9" w:rsidR="009D1DF3" w:rsidRDefault="00126048" w:rsidP="001002B9">
      <w:pPr>
        <w:tabs>
          <w:tab w:val="right" w:pos="450"/>
          <w:tab w:val="left" w:pos="900"/>
          <w:tab w:val="left" w:pos="1260"/>
          <w:tab w:val="left" w:pos="1350"/>
        </w:tabs>
        <w:ind w:right="-720"/>
        <w:rPr>
          <w:rFonts w:ascii="Times" w:hAnsi="Times"/>
        </w:rPr>
      </w:pPr>
      <w:r>
        <w:rPr>
          <w:rFonts w:ascii="Times" w:hAnsi="Times"/>
        </w:rPr>
        <w:tab/>
        <w:t>21.</w:t>
      </w:r>
      <w:r>
        <w:rPr>
          <w:rFonts w:ascii="Times" w:hAnsi="Times"/>
        </w:rPr>
        <w:tab/>
      </w:r>
      <w:r w:rsidR="00F43018">
        <w:rPr>
          <w:rFonts w:ascii="Times" w:hAnsi="Times"/>
        </w:rPr>
        <w:t>With dividends the record date is the date</w:t>
      </w:r>
    </w:p>
    <w:p w14:paraId="46E9C85C" w14:textId="09FF10B8"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F43018">
        <w:rPr>
          <w:rFonts w:ascii="Times" w:hAnsi="Times"/>
        </w:rPr>
        <w:t>on which the board of directors declares the dividend.</w:t>
      </w:r>
    </w:p>
    <w:p w14:paraId="11B8542E" w14:textId="0C09AFC4"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F43018">
        <w:rPr>
          <w:rFonts w:ascii="Times" w:hAnsi="Times"/>
        </w:rPr>
        <w:t>on which the dividend is paid.</w:t>
      </w:r>
    </w:p>
    <w:p w14:paraId="67822B9F" w14:textId="62843A68"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F43018">
        <w:rPr>
          <w:rFonts w:ascii="Times" w:hAnsi="Times"/>
        </w:rPr>
        <w:t>used to determine who will receive the dividend.</w:t>
      </w:r>
    </w:p>
    <w:p w14:paraId="07D05479" w14:textId="6FE370E6" w:rsidR="00126048" w:rsidRDefault="003D45B9"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F43018">
        <w:rPr>
          <w:rFonts w:ascii="Times" w:hAnsi="Times"/>
        </w:rPr>
        <w:t>none of the above</w:t>
      </w:r>
    </w:p>
    <w:p w14:paraId="5E455409" w14:textId="77777777" w:rsidR="00126048" w:rsidRDefault="00126048" w:rsidP="00BA4FAF">
      <w:pPr>
        <w:tabs>
          <w:tab w:val="right" w:pos="450"/>
          <w:tab w:val="left" w:pos="900"/>
          <w:tab w:val="left" w:pos="1260"/>
          <w:tab w:val="left" w:pos="1350"/>
        </w:tabs>
        <w:ind w:right="-720"/>
        <w:rPr>
          <w:rFonts w:ascii="Times" w:hAnsi="Times"/>
        </w:rPr>
      </w:pPr>
    </w:p>
    <w:p w14:paraId="24B5D24F" w14:textId="6819A7AE" w:rsidR="00126048" w:rsidRDefault="00126048" w:rsidP="001002B9">
      <w:pPr>
        <w:tabs>
          <w:tab w:val="right" w:pos="450"/>
          <w:tab w:val="left" w:pos="900"/>
          <w:tab w:val="left" w:pos="1260"/>
          <w:tab w:val="left" w:pos="1350"/>
        </w:tabs>
        <w:ind w:right="-720"/>
        <w:rPr>
          <w:rFonts w:ascii="Times" w:hAnsi="Times"/>
        </w:rPr>
      </w:pPr>
      <w:r>
        <w:rPr>
          <w:rFonts w:ascii="Times" w:hAnsi="Times"/>
        </w:rPr>
        <w:lastRenderedPageBreak/>
        <w:tab/>
        <w:t>22.</w:t>
      </w:r>
      <w:r>
        <w:rPr>
          <w:rFonts w:ascii="Times" w:hAnsi="Times"/>
        </w:rPr>
        <w:tab/>
      </w:r>
      <w:r w:rsidR="00F43018">
        <w:rPr>
          <w:rFonts w:ascii="Times" w:hAnsi="Times"/>
        </w:rPr>
        <w:t>Organization costs should be</w:t>
      </w:r>
    </w:p>
    <w:p w14:paraId="6E51EFE5" w14:textId="5971F95D"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F43018">
        <w:rPr>
          <w:rFonts w:ascii="Times" w:hAnsi="Times"/>
        </w:rPr>
        <w:t>treated as an operating expense when incurred.</w:t>
      </w:r>
    </w:p>
    <w:p w14:paraId="24B05BEF" w14:textId="77777777" w:rsidR="00F4301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F43018">
        <w:rPr>
          <w:rFonts w:ascii="Times" w:hAnsi="Times"/>
        </w:rPr>
        <w:t xml:space="preserve">debited to an intangible asset account when incurred and carried at the original amount </w:t>
      </w:r>
    </w:p>
    <w:p w14:paraId="586D242B" w14:textId="165E3DFE" w:rsidR="00126048" w:rsidRDefault="00F4301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r>
        <w:rPr>
          <w:rFonts w:ascii="Times" w:hAnsi="Times"/>
        </w:rPr>
        <w:tab/>
      </w:r>
      <w:proofErr w:type="gramStart"/>
      <w:r>
        <w:rPr>
          <w:rFonts w:ascii="Times" w:hAnsi="Times"/>
        </w:rPr>
        <w:t>until</w:t>
      </w:r>
      <w:proofErr w:type="gramEnd"/>
      <w:r>
        <w:rPr>
          <w:rFonts w:ascii="Times" w:hAnsi="Times"/>
        </w:rPr>
        <w:t xml:space="preserve"> the business ceases operations.</w:t>
      </w:r>
    </w:p>
    <w:p w14:paraId="0301D4D9" w14:textId="77777777" w:rsidR="00F4301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F43018">
        <w:rPr>
          <w:rFonts w:ascii="Times" w:hAnsi="Times"/>
        </w:rPr>
        <w:t xml:space="preserve">debited to an intangible asset account when incurred and carried at the original amount </w:t>
      </w:r>
    </w:p>
    <w:p w14:paraId="6E1168C0" w14:textId="14870055" w:rsidR="00126048" w:rsidRDefault="00F4301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r>
        <w:rPr>
          <w:rFonts w:ascii="Times" w:hAnsi="Times"/>
        </w:rPr>
        <w:tab/>
      </w:r>
      <w:proofErr w:type="gramStart"/>
      <w:r>
        <w:rPr>
          <w:rFonts w:ascii="Times" w:hAnsi="Times"/>
        </w:rPr>
        <w:t>until</w:t>
      </w:r>
      <w:proofErr w:type="gramEnd"/>
      <w:r>
        <w:rPr>
          <w:rFonts w:ascii="Times" w:hAnsi="Times"/>
        </w:rPr>
        <w:t xml:space="preserve"> the business begins to earn a profit.</w:t>
      </w:r>
    </w:p>
    <w:p w14:paraId="157BB6D3" w14:textId="77777777" w:rsidR="00F4301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F43018">
        <w:rPr>
          <w:rFonts w:ascii="Times" w:hAnsi="Times"/>
        </w:rPr>
        <w:t xml:space="preserve">debited to an intangible asset account when incurred and systematically charged to expense </w:t>
      </w:r>
    </w:p>
    <w:p w14:paraId="2CEC7381" w14:textId="0E0DD130" w:rsidR="00126048" w:rsidRDefault="00F4301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r>
        <w:rPr>
          <w:rFonts w:ascii="Times" w:hAnsi="Times"/>
        </w:rPr>
        <w:tab/>
      </w:r>
      <w:proofErr w:type="gramStart"/>
      <w:r>
        <w:rPr>
          <w:rFonts w:ascii="Times" w:hAnsi="Times"/>
        </w:rPr>
        <w:t>over</w:t>
      </w:r>
      <w:proofErr w:type="gramEnd"/>
      <w:r>
        <w:rPr>
          <w:rFonts w:ascii="Times" w:hAnsi="Times"/>
        </w:rPr>
        <w:t xml:space="preserve"> a period of up to 40 years.</w:t>
      </w:r>
    </w:p>
    <w:p w14:paraId="0617E91E" w14:textId="77777777" w:rsidR="00126048" w:rsidRDefault="00126048" w:rsidP="00BA4FAF">
      <w:pPr>
        <w:tabs>
          <w:tab w:val="right" w:pos="450"/>
          <w:tab w:val="left" w:pos="900"/>
          <w:tab w:val="left" w:pos="1260"/>
          <w:tab w:val="left" w:pos="1350"/>
        </w:tabs>
        <w:ind w:right="-720"/>
        <w:rPr>
          <w:rFonts w:ascii="Times" w:hAnsi="Times"/>
        </w:rPr>
      </w:pPr>
    </w:p>
    <w:p w14:paraId="4620DD92" w14:textId="5412F664" w:rsidR="00126048" w:rsidRDefault="00126048" w:rsidP="00366C01">
      <w:pPr>
        <w:tabs>
          <w:tab w:val="right" w:pos="450"/>
          <w:tab w:val="left" w:pos="900"/>
          <w:tab w:val="left" w:pos="1260"/>
          <w:tab w:val="left" w:pos="1350"/>
        </w:tabs>
        <w:ind w:right="-720"/>
        <w:rPr>
          <w:rFonts w:ascii="Times" w:hAnsi="Times"/>
        </w:rPr>
      </w:pPr>
      <w:r>
        <w:rPr>
          <w:rFonts w:ascii="Times" w:hAnsi="Times"/>
        </w:rPr>
        <w:tab/>
        <w:t>23.</w:t>
      </w:r>
      <w:r>
        <w:rPr>
          <w:rFonts w:ascii="Times" w:hAnsi="Times"/>
        </w:rPr>
        <w:tab/>
      </w:r>
      <w:r w:rsidR="007A1CAC">
        <w:rPr>
          <w:rFonts w:ascii="Times" w:hAnsi="Times"/>
        </w:rPr>
        <w:t>An entry to journalize an Internet cash sale, is a debit to Cash and a credit to</w:t>
      </w:r>
    </w:p>
    <w:p w14:paraId="75E1060C" w14:textId="23D99742"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r w:rsidR="008C5F69">
        <w:rPr>
          <w:rFonts w:ascii="Times" w:hAnsi="Times"/>
        </w:rPr>
        <w:t>a.</w:t>
      </w:r>
      <w:r w:rsidR="008C5F69">
        <w:rPr>
          <w:rFonts w:ascii="Times" w:hAnsi="Times"/>
        </w:rPr>
        <w:tab/>
      </w:r>
      <w:r w:rsidR="007A1CAC">
        <w:rPr>
          <w:rFonts w:ascii="Times" w:hAnsi="Times"/>
        </w:rPr>
        <w:t>International Sales.</w:t>
      </w:r>
    </w:p>
    <w:p w14:paraId="54B1FCA9" w14:textId="43EC7153" w:rsidR="00126048" w:rsidRDefault="00126048"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r w:rsidR="008C5F69">
        <w:rPr>
          <w:rFonts w:ascii="Times" w:hAnsi="Times"/>
        </w:rPr>
        <w:t>b</w:t>
      </w:r>
      <w:r>
        <w:rPr>
          <w:rFonts w:ascii="Times" w:hAnsi="Times"/>
        </w:rPr>
        <w:t>.</w:t>
      </w:r>
      <w:r>
        <w:rPr>
          <w:rFonts w:ascii="Times" w:hAnsi="Times"/>
        </w:rPr>
        <w:tab/>
      </w:r>
      <w:r w:rsidR="007A1CAC">
        <w:rPr>
          <w:rFonts w:ascii="Times" w:hAnsi="Times"/>
        </w:rPr>
        <w:t>Sales.</w:t>
      </w:r>
    </w:p>
    <w:p w14:paraId="5C882FBE" w14:textId="67839D5B" w:rsidR="005F29AA" w:rsidRDefault="00722C34" w:rsidP="005F29AA">
      <w:pPr>
        <w:tabs>
          <w:tab w:val="right" w:pos="450"/>
          <w:tab w:val="left" w:pos="900"/>
          <w:tab w:val="left" w:pos="1260"/>
          <w:tab w:val="left" w:pos="1350"/>
        </w:tabs>
        <w:ind w:right="-720"/>
        <w:rPr>
          <w:rFonts w:ascii="Times" w:hAnsi="Times"/>
        </w:rPr>
      </w:pPr>
      <w:r>
        <w:rPr>
          <w:rFonts w:ascii="Times" w:hAnsi="Times"/>
        </w:rPr>
        <w:tab/>
      </w:r>
      <w:r>
        <w:rPr>
          <w:rFonts w:ascii="Times" w:hAnsi="Times"/>
        </w:rPr>
        <w:tab/>
      </w:r>
      <w:r w:rsidR="008C5F69">
        <w:rPr>
          <w:rFonts w:ascii="Times" w:hAnsi="Times"/>
        </w:rPr>
        <w:t>c</w:t>
      </w:r>
      <w:r>
        <w:rPr>
          <w:rFonts w:ascii="Times" w:hAnsi="Times"/>
        </w:rPr>
        <w:t>.</w:t>
      </w:r>
      <w:r>
        <w:rPr>
          <w:rFonts w:ascii="Times" w:hAnsi="Times"/>
        </w:rPr>
        <w:tab/>
      </w:r>
      <w:r w:rsidR="007A1CAC">
        <w:rPr>
          <w:rFonts w:ascii="Times" w:hAnsi="Times"/>
        </w:rPr>
        <w:t>Internet Sales.</w:t>
      </w:r>
    </w:p>
    <w:p w14:paraId="3C5EB723" w14:textId="7B49A29D" w:rsidR="008C5F69" w:rsidRDefault="005F29AA"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r w:rsidR="008C5F69">
        <w:rPr>
          <w:rFonts w:ascii="Times" w:hAnsi="Times"/>
        </w:rPr>
        <w:t>d.</w:t>
      </w:r>
      <w:r w:rsidR="008C5F69">
        <w:rPr>
          <w:rFonts w:ascii="Times" w:hAnsi="Times"/>
        </w:rPr>
        <w:tab/>
      </w:r>
      <w:r w:rsidR="007A1CAC">
        <w:rPr>
          <w:rFonts w:ascii="Times" w:hAnsi="Times"/>
        </w:rPr>
        <w:t>Time Drafts Receivable.</w:t>
      </w:r>
    </w:p>
    <w:p w14:paraId="0CB50CC0" w14:textId="77777777" w:rsidR="00722C34" w:rsidRDefault="00722C34" w:rsidP="00BA4FAF">
      <w:pPr>
        <w:tabs>
          <w:tab w:val="right" w:pos="450"/>
          <w:tab w:val="left" w:pos="900"/>
          <w:tab w:val="left" w:pos="1260"/>
          <w:tab w:val="left" w:pos="1350"/>
        </w:tabs>
        <w:ind w:right="-720"/>
        <w:rPr>
          <w:rFonts w:ascii="Times" w:hAnsi="Times"/>
        </w:rPr>
      </w:pPr>
    </w:p>
    <w:p w14:paraId="3B210BF2" w14:textId="69A4405B" w:rsidR="005F29AA" w:rsidRDefault="00722C34" w:rsidP="005F29AA">
      <w:pPr>
        <w:tabs>
          <w:tab w:val="right" w:pos="450"/>
          <w:tab w:val="left" w:pos="900"/>
          <w:tab w:val="left" w:pos="1260"/>
          <w:tab w:val="left" w:pos="1350"/>
        </w:tabs>
        <w:ind w:right="-720"/>
        <w:rPr>
          <w:rFonts w:ascii="Times" w:hAnsi="Times"/>
        </w:rPr>
      </w:pPr>
      <w:r>
        <w:rPr>
          <w:rFonts w:ascii="Times" w:hAnsi="Times"/>
        </w:rPr>
        <w:tab/>
        <w:t>24.</w:t>
      </w:r>
      <w:r>
        <w:rPr>
          <w:rFonts w:ascii="Times" w:hAnsi="Times"/>
        </w:rPr>
        <w:tab/>
      </w:r>
      <w:r w:rsidR="007A1CAC">
        <w:rPr>
          <w:rFonts w:ascii="Times" w:hAnsi="Times"/>
        </w:rPr>
        <w:t>Interest Income of a business is</w:t>
      </w:r>
    </w:p>
    <w:p w14:paraId="3855ACCC" w14:textId="59639E98"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7A1CAC">
        <w:rPr>
          <w:rFonts w:ascii="Times" w:hAnsi="Times"/>
        </w:rPr>
        <w:t>an account receivable.</w:t>
      </w:r>
    </w:p>
    <w:p w14:paraId="49D2D511" w14:textId="5EDA6F93"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7A1CAC">
        <w:rPr>
          <w:rFonts w:ascii="Times" w:hAnsi="Times"/>
        </w:rPr>
        <w:t>an investment.</w:t>
      </w:r>
    </w:p>
    <w:p w14:paraId="3844C78A" w14:textId="1EADBBB0" w:rsidR="00722C34" w:rsidRDefault="00722C34" w:rsidP="00F635E0">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proofErr w:type="spellStart"/>
      <w:r w:rsidR="00F635E0">
        <w:rPr>
          <w:rFonts w:ascii="Times" w:hAnsi="Times"/>
        </w:rPr>
        <w:t>an other</w:t>
      </w:r>
      <w:proofErr w:type="spellEnd"/>
      <w:r w:rsidR="00F635E0">
        <w:rPr>
          <w:rFonts w:ascii="Times" w:hAnsi="Times"/>
        </w:rPr>
        <w:t xml:space="preserve"> revenue.</w:t>
      </w:r>
    </w:p>
    <w:p w14:paraId="68C6EAA2" w14:textId="28433862" w:rsidR="00673DC1" w:rsidRDefault="00722C34" w:rsidP="00F635E0">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F635E0">
        <w:rPr>
          <w:rFonts w:ascii="Times" w:hAnsi="Times"/>
        </w:rPr>
        <w:t>a normal operating revenue.</w:t>
      </w:r>
    </w:p>
    <w:p w14:paraId="3E06B011" w14:textId="77777777" w:rsidR="00A16966" w:rsidRDefault="00A16966" w:rsidP="00652E04">
      <w:pPr>
        <w:tabs>
          <w:tab w:val="right" w:pos="450"/>
          <w:tab w:val="left" w:pos="900"/>
          <w:tab w:val="left" w:pos="1260"/>
          <w:tab w:val="left" w:pos="1350"/>
        </w:tabs>
        <w:ind w:right="-720"/>
        <w:rPr>
          <w:rFonts w:ascii="Times" w:hAnsi="Times"/>
        </w:rPr>
      </w:pPr>
    </w:p>
    <w:p w14:paraId="2D73488C" w14:textId="0B8E6C06" w:rsidR="00722C34" w:rsidRDefault="00722C34" w:rsidP="002100EE">
      <w:pPr>
        <w:tabs>
          <w:tab w:val="right" w:pos="450"/>
          <w:tab w:val="left" w:pos="900"/>
          <w:tab w:val="left" w:pos="1260"/>
          <w:tab w:val="left" w:pos="1350"/>
        </w:tabs>
        <w:ind w:right="-720"/>
        <w:rPr>
          <w:rFonts w:ascii="Times" w:hAnsi="Times"/>
        </w:rPr>
      </w:pPr>
      <w:r>
        <w:rPr>
          <w:rFonts w:ascii="Times" w:hAnsi="Times"/>
        </w:rPr>
        <w:tab/>
        <w:t>25.</w:t>
      </w:r>
      <w:r>
        <w:rPr>
          <w:rFonts w:ascii="Times" w:hAnsi="Times"/>
        </w:rPr>
        <w:tab/>
      </w:r>
      <w:r w:rsidR="00F635E0">
        <w:rPr>
          <w:rFonts w:ascii="Times" w:hAnsi="Times"/>
        </w:rPr>
        <w:t>The purpose of recording depreciation is to</w:t>
      </w:r>
    </w:p>
    <w:p w14:paraId="3AB2F834" w14:textId="42EAC238"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F635E0">
        <w:rPr>
          <w:rFonts w:ascii="Times" w:hAnsi="Times"/>
        </w:rPr>
        <w:t>earn money to replace the asset.</w:t>
      </w:r>
    </w:p>
    <w:p w14:paraId="7EE8B875" w14:textId="2FABD5DB"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F635E0">
        <w:rPr>
          <w:rFonts w:ascii="Times" w:hAnsi="Times"/>
        </w:rPr>
        <w:t>recover the cash spent on plant assets.</w:t>
      </w:r>
    </w:p>
    <w:p w14:paraId="40F94AFA" w14:textId="744F589B" w:rsidR="00722C34" w:rsidRDefault="00722C34" w:rsidP="00BA4FAF">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F635E0">
        <w:rPr>
          <w:rFonts w:ascii="Times" w:hAnsi="Times"/>
        </w:rPr>
        <w:t>earn revenue.</w:t>
      </w:r>
    </w:p>
    <w:p w14:paraId="36BE3702" w14:textId="66ED148A" w:rsidR="00722C34" w:rsidRDefault="00722C34"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F635E0">
        <w:rPr>
          <w:rFonts w:ascii="Times" w:hAnsi="Times"/>
        </w:rPr>
        <w:t>record an expense in the periods in which the asset is used to earn revenue.</w:t>
      </w:r>
    </w:p>
    <w:p w14:paraId="4E345C32" w14:textId="77777777" w:rsidR="00EB70C3" w:rsidRDefault="00EB70C3" w:rsidP="002100EE">
      <w:pPr>
        <w:tabs>
          <w:tab w:val="right" w:pos="450"/>
          <w:tab w:val="left" w:pos="900"/>
          <w:tab w:val="left" w:pos="1260"/>
          <w:tab w:val="left" w:pos="1350"/>
        </w:tabs>
        <w:ind w:right="-720"/>
        <w:rPr>
          <w:rFonts w:ascii="Times" w:hAnsi="Times"/>
        </w:rPr>
      </w:pPr>
    </w:p>
    <w:p w14:paraId="49C1B82A" w14:textId="394C47D7" w:rsidR="00EB70C3" w:rsidRDefault="00EB70C3" w:rsidP="002100EE">
      <w:pPr>
        <w:tabs>
          <w:tab w:val="right" w:pos="450"/>
          <w:tab w:val="left" w:pos="900"/>
          <w:tab w:val="left" w:pos="1260"/>
          <w:tab w:val="left" w:pos="1350"/>
        </w:tabs>
        <w:ind w:right="-720"/>
        <w:rPr>
          <w:rFonts w:ascii="Times" w:hAnsi="Times"/>
        </w:rPr>
      </w:pPr>
      <w:r>
        <w:rPr>
          <w:rFonts w:ascii="Times" w:hAnsi="Times"/>
        </w:rPr>
        <w:tab/>
        <w:t>26.</w:t>
      </w:r>
      <w:r>
        <w:rPr>
          <w:rFonts w:ascii="Times" w:hAnsi="Times"/>
        </w:rPr>
        <w:tab/>
      </w:r>
      <w:r w:rsidR="00F635E0">
        <w:rPr>
          <w:rFonts w:ascii="Times" w:hAnsi="Times"/>
        </w:rPr>
        <w:t>Three general ledger accounts used to record information about each kind of plant asset are</w:t>
      </w:r>
    </w:p>
    <w:p w14:paraId="7EF5D3EE" w14:textId="6DF28949" w:rsidR="00EB70C3" w:rsidRDefault="00EB70C3"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F635E0">
        <w:rPr>
          <w:rFonts w:ascii="Times" w:hAnsi="Times"/>
        </w:rPr>
        <w:t>an asset account, contra asset account, and expense account.</w:t>
      </w:r>
    </w:p>
    <w:p w14:paraId="4EBCCE5D" w14:textId="19DC6E3B" w:rsidR="00EB70C3" w:rsidRDefault="00EB70C3"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F635E0">
        <w:rPr>
          <w:rFonts w:ascii="Times" w:hAnsi="Times"/>
        </w:rPr>
        <w:t>a contra asset account, liability account, and an expense account.</w:t>
      </w:r>
    </w:p>
    <w:p w14:paraId="554337B8" w14:textId="42CCD08C" w:rsidR="00EB70C3" w:rsidRDefault="00EB70C3"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F635E0">
        <w:rPr>
          <w:rFonts w:ascii="Times" w:hAnsi="Times"/>
        </w:rPr>
        <w:t>an asset account, contra asset account, and a liability account.</w:t>
      </w:r>
    </w:p>
    <w:p w14:paraId="61D9D436" w14:textId="55824A9A" w:rsidR="00EB70C3" w:rsidRDefault="00EB70C3"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F635E0">
        <w:rPr>
          <w:rFonts w:ascii="Times" w:hAnsi="Times"/>
        </w:rPr>
        <w:t>an asset account, contra asset account, and a revenue account.</w:t>
      </w:r>
      <w:r>
        <w:rPr>
          <w:rFonts w:ascii="Times" w:hAnsi="Times"/>
        </w:rPr>
        <w:t xml:space="preserve"> </w:t>
      </w:r>
    </w:p>
    <w:p w14:paraId="576D6023" w14:textId="77777777" w:rsidR="00EB70C3" w:rsidRDefault="00EB70C3" w:rsidP="002100EE">
      <w:pPr>
        <w:tabs>
          <w:tab w:val="right" w:pos="450"/>
          <w:tab w:val="left" w:pos="900"/>
          <w:tab w:val="left" w:pos="1260"/>
          <w:tab w:val="left" w:pos="1350"/>
        </w:tabs>
        <w:ind w:right="-720"/>
        <w:rPr>
          <w:rFonts w:ascii="Times" w:hAnsi="Times"/>
        </w:rPr>
      </w:pPr>
    </w:p>
    <w:p w14:paraId="41E565C8" w14:textId="5F464A24" w:rsidR="00EB70C3" w:rsidRDefault="00EB70C3" w:rsidP="00F635E0">
      <w:pPr>
        <w:tabs>
          <w:tab w:val="right" w:pos="450"/>
          <w:tab w:val="left" w:pos="900"/>
          <w:tab w:val="left" w:pos="1260"/>
          <w:tab w:val="left" w:pos="1350"/>
        </w:tabs>
        <w:ind w:right="-720"/>
        <w:rPr>
          <w:rFonts w:ascii="Times" w:hAnsi="Times"/>
        </w:rPr>
      </w:pPr>
      <w:r>
        <w:rPr>
          <w:rFonts w:ascii="Times" w:hAnsi="Times"/>
        </w:rPr>
        <w:tab/>
        <w:t>27.</w:t>
      </w:r>
      <w:r>
        <w:rPr>
          <w:rFonts w:ascii="Times" w:hAnsi="Times"/>
        </w:rPr>
        <w:tab/>
      </w:r>
      <w:r w:rsidR="00F635E0">
        <w:rPr>
          <w:rFonts w:ascii="Times" w:hAnsi="Times"/>
        </w:rPr>
        <w:t>If the cost of merchandise sold component percentage for the current year is 48.6% and the</w:t>
      </w:r>
    </w:p>
    <w:p w14:paraId="57EF3132" w14:textId="26972737" w:rsidR="00F635E0" w:rsidRDefault="00F635E0" w:rsidP="00F635E0">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acceptable</w:t>
      </w:r>
      <w:proofErr w:type="gramEnd"/>
      <w:r>
        <w:rPr>
          <w:rFonts w:ascii="Times" w:hAnsi="Times"/>
        </w:rPr>
        <w:t xml:space="preserve"> component percentage is 52.9%, a comparison indicates that </w:t>
      </w:r>
    </w:p>
    <w:p w14:paraId="1A0E09A4" w14:textId="0A4010BE" w:rsidR="00EB70C3" w:rsidRDefault="00EB70C3"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F635E0">
        <w:rPr>
          <w:rFonts w:ascii="Times" w:hAnsi="Times"/>
        </w:rPr>
        <w:t>cost of merchandise sold component percentage is at an unacceptable level.</w:t>
      </w:r>
    </w:p>
    <w:p w14:paraId="0A87DB44" w14:textId="05D16525" w:rsidR="00F635E0" w:rsidRDefault="00A314BD"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F635E0">
        <w:rPr>
          <w:rFonts w:ascii="Times" w:hAnsi="Times"/>
        </w:rPr>
        <w:t>cost of merchandise sold component percentage is at an acceptable level.</w:t>
      </w:r>
      <w:r>
        <w:rPr>
          <w:rFonts w:ascii="Times" w:hAnsi="Times"/>
        </w:rPr>
        <w:tab/>
      </w:r>
      <w:r>
        <w:rPr>
          <w:rFonts w:ascii="Times" w:hAnsi="Times"/>
        </w:rPr>
        <w:tab/>
      </w:r>
    </w:p>
    <w:p w14:paraId="45D84216" w14:textId="2FE3A64F" w:rsidR="00A314BD" w:rsidRDefault="00F635E0"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sidR="00A314BD">
        <w:rPr>
          <w:rFonts w:ascii="Times" w:hAnsi="Times"/>
        </w:rPr>
        <w:t>c</w:t>
      </w:r>
      <w:proofErr w:type="gramEnd"/>
      <w:r w:rsidR="00A314BD">
        <w:rPr>
          <w:rFonts w:ascii="Times" w:hAnsi="Times"/>
        </w:rPr>
        <w:t>.</w:t>
      </w:r>
      <w:r w:rsidR="00A314BD">
        <w:rPr>
          <w:rFonts w:ascii="Times" w:hAnsi="Times"/>
        </w:rPr>
        <w:tab/>
      </w:r>
      <w:r>
        <w:rPr>
          <w:rFonts w:ascii="Times" w:hAnsi="Times"/>
        </w:rPr>
        <w:t>more inf</w:t>
      </w:r>
      <w:r w:rsidR="00136404">
        <w:rPr>
          <w:rFonts w:ascii="Times" w:hAnsi="Times"/>
        </w:rPr>
        <w:t>ormation is needed to d</w:t>
      </w:r>
      <w:r>
        <w:rPr>
          <w:rFonts w:ascii="Times" w:hAnsi="Times"/>
        </w:rPr>
        <w:t>etermine if</w:t>
      </w:r>
      <w:r w:rsidR="00136404">
        <w:rPr>
          <w:rFonts w:ascii="Times" w:hAnsi="Times"/>
        </w:rPr>
        <w:t xml:space="preserve"> </w:t>
      </w:r>
      <w:r>
        <w:rPr>
          <w:rFonts w:ascii="Times" w:hAnsi="Times"/>
        </w:rPr>
        <w:t xml:space="preserve">current cost of merchandise sold is at </w:t>
      </w:r>
      <w:r w:rsidR="00136404">
        <w:rPr>
          <w:rFonts w:ascii="Times" w:hAnsi="Times"/>
        </w:rPr>
        <w:t>an</w:t>
      </w:r>
    </w:p>
    <w:p w14:paraId="750DDCFC" w14:textId="4B6FFACB" w:rsidR="00136404" w:rsidRDefault="00136404"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r>
        <w:rPr>
          <w:rFonts w:ascii="Times" w:hAnsi="Times"/>
        </w:rPr>
        <w:tab/>
      </w:r>
      <w:proofErr w:type="gramStart"/>
      <w:r>
        <w:rPr>
          <w:rFonts w:ascii="Times" w:hAnsi="Times"/>
        </w:rPr>
        <w:t>acceptable</w:t>
      </w:r>
      <w:proofErr w:type="gramEnd"/>
      <w:r>
        <w:rPr>
          <w:rFonts w:ascii="Times" w:hAnsi="Times"/>
        </w:rPr>
        <w:t xml:space="preserve"> level.</w:t>
      </w:r>
    </w:p>
    <w:p w14:paraId="1213EB4E" w14:textId="50E49AB1" w:rsidR="00A314BD" w:rsidRDefault="00A314BD"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136404">
        <w:rPr>
          <w:rFonts w:ascii="Times" w:hAnsi="Times"/>
        </w:rPr>
        <w:t>net income earned is 48.6%.</w:t>
      </w:r>
    </w:p>
    <w:p w14:paraId="2B94D9BD" w14:textId="77777777" w:rsidR="00A314BD" w:rsidRDefault="00A314BD" w:rsidP="002100EE">
      <w:pPr>
        <w:tabs>
          <w:tab w:val="right" w:pos="450"/>
          <w:tab w:val="left" w:pos="900"/>
          <w:tab w:val="left" w:pos="1260"/>
          <w:tab w:val="left" w:pos="1350"/>
        </w:tabs>
        <w:ind w:right="-720"/>
        <w:rPr>
          <w:rFonts w:ascii="Times" w:hAnsi="Times"/>
        </w:rPr>
      </w:pPr>
    </w:p>
    <w:p w14:paraId="0871ED92" w14:textId="4BFE3AAB" w:rsidR="00A314BD" w:rsidRDefault="00A314BD" w:rsidP="002100EE">
      <w:pPr>
        <w:tabs>
          <w:tab w:val="right" w:pos="450"/>
          <w:tab w:val="left" w:pos="900"/>
          <w:tab w:val="left" w:pos="1260"/>
          <w:tab w:val="left" w:pos="1350"/>
        </w:tabs>
        <w:ind w:right="-720"/>
        <w:rPr>
          <w:rFonts w:ascii="Times" w:hAnsi="Times"/>
        </w:rPr>
      </w:pPr>
      <w:r>
        <w:rPr>
          <w:rFonts w:ascii="Times" w:hAnsi="Times"/>
        </w:rPr>
        <w:tab/>
        <w:t>28.</w:t>
      </w:r>
      <w:r>
        <w:rPr>
          <w:rFonts w:ascii="Times" w:hAnsi="Times"/>
        </w:rPr>
        <w:tab/>
      </w:r>
      <w:r w:rsidR="00136404">
        <w:rPr>
          <w:rFonts w:ascii="Times" w:hAnsi="Times"/>
        </w:rPr>
        <w:t xml:space="preserve">An asset account that would </w:t>
      </w:r>
      <w:r w:rsidR="00136404" w:rsidRPr="00136404">
        <w:rPr>
          <w:rFonts w:ascii="Times" w:hAnsi="Times"/>
          <w:i/>
        </w:rPr>
        <w:t>not</w:t>
      </w:r>
      <w:r w:rsidR="00136404">
        <w:rPr>
          <w:rFonts w:ascii="Times" w:hAnsi="Times"/>
        </w:rPr>
        <w:t xml:space="preserve"> be included in the calculation of working capital is</w:t>
      </w:r>
    </w:p>
    <w:p w14:paraId="15B3BF93" w14:textId="731D831E" w:rsidR="00A314BD" w:rsidRDefault="00A314BD"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t>a.</w:t>
      </w:r>
      <w:r>
        <w:rPr>
          <w:rFonts w:ascii="Times" w:hAnsi="Times"/>
        </w:rPr>
        <w:tab/>
      </w:r>
      <w:r w:rsidR="00136404">
        <w:rPr>
          <w:rFonts w:ascii="Times" w:hAnsi="Times"/>
        </w:rPr>
        <w:t>Notes Receivable.</w:t>
      </w:r>
    </w:p>
    <w:p w14:paraId="32BFD364" w14:textId="6E713FEC" w:rsidR="00A314BD" w:rsidRDefault="00A314BD"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t>b.</w:t>
      </w:r>
      <w:r>
        <w:rPr>
          <w:rFonts w:ascii="Times" w:hAnsi="Times"/>
        </w:rPr>
        <w:tab/>
      </w:r>
      <w:r w:rsidR="00136404">
        <w:rPr>
          <w:rFonts w:ascii="Times" w:hAnsi="Times"/>
        </w:rPr>
        <w:t>Office Furniture.</w:t>
      </w:r>
    </w:p>
    <w:p w14:paraId="7B771F5B" w14:textId="7A604724" w:rsidR="00A314BD" w:rsidRDefault="00A314BD"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t>c.</w:t>
      </w:r>
      <w:r>
        <w:rPr>
          <w:rFonts w:ascii="Times" w:hAnsi="Times"/>
        </w:rPr>
        <w:tab/>
      </w:r>
      <w:r w:rsidR="00136404">
        <w:rPr>
          <w:rFonts w:ascii="Times" w:hAnsi="Times"/>
        </w:rPr>
        <w:t>Supplies.</w:t>
      </w:r>
    </w:p>
    <w:p w14:paraId="6BD5CB3B" w14:textId="2BE88742" w:rsidR="00A314BD" w:rsidRDefault="00A314BD"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t>d.</w:t>
      </w:r>
      <w:r>
        <w:rPr>
          <w:rFonts w:ascii="Times" w:hAnsi="Times"/>
        </w:rPr>
        <w:tab/>
      </w:r>
      <w:r w:rsidR="00136404">
        <w:rPr>
          <w:rFonts w:ascii="Times" w:hAnsi="Times"/>
        </w:rPr>
        <w:t>Merchandise Inventory.</w:t>
      </w:r>
    </w:p>
    <w:p w14:paraId="22784DE7" w14:textId="442B2E7A" w:rsidR="00A314BD" w:rsidRDefault="00A314BD" w:rsidP="00136404">
      <w:pPr>
        <w:tabs>
          <w:tab w:val="right" w:pos="450"/>
          <w:tab w:val="left" w:pos="900"/>
          <w:tab w:val="left" w:pos="1260"/>
          <w:tab w:val="left" w:pos="1350"/>
        </w:tabs>
        <w:ind w:right="-720"/>
        <w:rPr>
          <w:rFonts w:ascii="Times" w:hAnsi="Times"/>
        </w:rPr>
      </w:pPr>
      <w:r>
        <w:rPr>
          <w:rFonts w:ascii="Times" w:hAnsi="Times"/>
        </w:rPr>
        <w:lastRenderedPageBreak/>
        <w:tab/>
        <w:t>29.</w:t>
      </w:r>
      <w:r>
        <w:rPr>
          <w:rFonts w:ascii="Times" w:hAnsi="Times"/>
        </w:rPr>
        <w:tab/>
      </w:r>
      <w:r w:rsidR="00136404">
        <w:rPr>
          <w:rFonts w:ascii="Times" w:hAnsi="Times"/>
        </w:rPr>
        <w:t xml:space="preserve">An adjusting entry is </w:t>
      </w:r>
      <w:r w:rsidR="00A3322C">
        <w:rPr>
          <w:rFonts w:ascii="Times" w:hAnsi="Times"/>
        </w:rPr>
        <w:t xml:space="preserve">normally </w:t>
      </w:r>
      <w:r w:rsidR="00136404">
        <w:rPr>
          <w:rFonts w:ascii="Times" w:hAnsi="Times"/>
        </w:rPr>
        <w:t>reversed if the adjusting entry creates a balance in</w:t>
      </w:r>
    </w:p>
    <w:p w14:paraId="59A7C7EF" w14:textId="6BDA6631" w:rsidR="00A314BD" w:rsidRDefault="00A314BD"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136404">
        <w:rPr>
          <w:rFonts w:ascii="Times" w:hAnsi="Times"/>
        </w:rPr>
        <w:t>a revenue and liability account.</w:t>
      </w:r>
    </w:p>
    <w:p w14:paraId="1F6B8ACD" w14:textId="50E8BAFF" w:rsidR="00A314BD" w:rsidRDefault="00A314BD"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136404">
        <w:rPr>
          <w:rFonts w:ascii="Times" w:hAnsi="Times"/>
        </w:rPr>
        <w:t>an expense and asset account.</w:t>
      </w:r>
    </w:p>
    <w:p w14:paraId="74B417B8" w14:textId="30C440B9" w:rsidR="00A314BD" w:rsidRDefault="00A314BD"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136404">
        <w:rPr>
          <w:rFonts w:ascii="Times" w:hAnsi="Times"/>
        </w:rPr>
        <w:t>a revenue or expense account</w:t>
      </w:r>
    </w:p>
    <w:p w14:paraId="3C55A73F" w14:textId="7C09C8F4" w:rsidR="00A314BD" w:rsidRDefault="00A314BD"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136404">
        <w:rPr>
          <w:rFonts w:ascii="Times" w:hAnsi="Times"/>
        </w:rPr>
        <w:t>an asset or liability account.</w:t>
      </w:r>
    </w:p>
    <w:p w14:paraId="762D4DB6" w14:textId="77777777" w:rsidR="00A314BD" w:rsidRDefault="00A314BD" w:rsidP="002100EE">
      <w:pPr>
        <w:tabs>
          <w:tab w:val="right" w:pos="450"/>
          <w:tab w:val="left" w:pos="900"/>
          <w:tab w:val="left" w:pos="1260"/>
          <w:tab w:val="left" w:pos="1350"/>
        </w:tabs>
        <w:ind w:right="-720"/>
        <w:rPr>
          <w:rFonts w:ascii="Times" w:hAnsi="Times"/>
        </w:rPr>
      </w:pPr>
    </w:p>
    <w:p w14:paraId="22D94F55" w14:textId="7D1A7F0F" w:rsidR="00A314BD" w:rsidRDefault="00A314BD" w:rsidP="00136404">
      <w:pPr>
        <w:tabs>
          <w:tab w:val="right" w:pos="450"/>
          <w:tab w:val="left" w:pos="900"/>
          <w:tab w:val="left" w:pos="1260"/>
          <w:tab w:val="left" w:pos="1350"/>
        </w:tabs>
        <w:ind w:right="-720"/>
        <w:rPr>
          <w:rFonts w:ascii="Times" w:hAnsi="Times"/>
        </w:rPr>
      </w:pPr>
      <w:r>
        <w:rPr>
          <w:rFonts w:ascii="Times" w:hAnsi="Times"/>
        </w:rPr>
        <w:tab/>
        <w:t>30.</w:t>
      </w:r>
      <w:r>
        <w:rPr>
          <w:rFonts w:ascii="Times" w:hAnsi="Times"/>
        </w:rPr>
        <w:tab/>
      </w:r>
      <w:r w:rsidR="00136404">
        <w:rPr>
          <w:rFonts w:ascii="Times" w:hAnsi="Times"/>
        </w:rPr>
        <w:t>A corporation’s total stockholders’ equity is increased by</w:t>
      </w:r>
    </w:p>
    <w:p w14:paraId="00E13BE8" w14:textId="7F2083A7" w:rsidR="00532DBF" w:rsidRDefault="00532DBF"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a</w:t>
      </w:r>
      <w:proofErr w:type="gramEnd"/>
      <w:r>
        <w:rPr>
          <w:rFonts w:ascii="Times" w:hAnsi="Times"/>
        </w:rPr>
        <w:t>.</w:t>
      </w:r>
      <w:r>
        <w:rPr>
          <w:rFonts w:ascii="Times" w:hAnsi="Times"/>
        </w:rPr>
        <w:tab/>
      </w:r>
      <w:r w:rsidR="00136404">
        <w:rPr>
          <w:rFonts w:ascii="Times" w:hAnsi="Times"/>
        </w:rPr>
        <w:t>net income.</w:t>
      </w:r>
    </w:p>
    <w:p w14:paraId="5BC3DC91" w14:textId="0870F074" w:rsidR="00532DBF" w:rsidRDefault="00532DBF"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b</w:t>
      </w:r>
      <w:proofErr w:type="gramEnd"/>
      <w:r>
        <w:rPr>
          <w:rFonts w:ascii="Times" w:hAnsi="Times"/>
        </w:rPr>
        <w:t>.</w:t>
      </w:r>
      <w:r>
        <w:rPr>
          <w:rFonts w:ascii="Times" w:hAnsi="Times"/>
        </w:rPr>
        <w:tab/>
      </w:r>
      <w:r w:rsidR="00136404">
        <w:rPr>
          <w:rFonts w:ascii="Times" w:hAnsi="Times"/>
        </w:rPr>
        <w:t>paying dividends.</w:t>
      </w:r>
    </w:p>
    <w:p w14:paraId="28FEA02C" w14:textId="63404768" w:rsidR="00532DBF" w:rsidRDefault="00532DBF"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c</w:t>
      </w:r>
      <w:proofErr w:type="gramEnd"/>
      <w:r>
        <w:rPr>
          <w:rFonts w:ascii="Times" w:hAnsi="Times"/>
        </w:rPr>
        <w:t>.</w:t>
      </w:r>
      <w:r>
        <w:rPr>
          <w:rFonts w:ascii="Times" w:hAnsi="Times"/>
        </w:rPr>
        <w:tab/>
      </w:r>
      <w:r w:rsidR="00136404">
        <w:rPr>
          <w:rFonts w:ascii="Times" w:hAnsi="Times"/>
        </w:rPr>
        <w:t>receiving payment on account.</w:t>
      </w:r>
    </w:p>
    <w:p w14:paraId="4B53725A" w14:textId="3AF707CF" w:rsidR="00532DBF" w:rsidRDefault="00532DBF" w:rsidP="002100EE">
      <w:pPr>
        <w:tabs>
          <w:tab w:val="right" w:pos="450"/>
          <w:tab w:val="left" w:pos="900"/>
          <w:tab w:val="left" w:pos="1260"/>
          <w:tab w:val="left" w:pos="1350"/>
        </w:tabs>
        <w:ind w:right="-720"/>
        <w:rPr>
          <w:rFonts w:ascii="Times" w:hAnsi="Times"/>
        </w:rPr>
      </w:pPr>
      <w:r>
        <w:rPr>
          <w:rFonts w:ascii="Times" w:hAnsi="Times"/>
        </w:rPr>
        <w:tab/>
      </w:r>
      <w:r>
        <w:rPr>
          <w:rFonts w:ascii="Times" w:hAnsi="Times"/>
        </w:rPr>
        <w:tab/>
      </w:r>
      <w:proofErr w:type="gramStart"/>
      <w:r>
        <w:rPr>
          <w:rFonts w:ascii="Times" w:hAnsi="Times"/>
        </w:rPr>
        <w:t>d</w:t>
      </w:r>
      <w:proofErr w:type="gramEnd"/>
      <w:r>
        <w:rPr>
          <w:rFonts w:ascii="Times" w:hAnsi="Times"/>
        </w:rPr>
        <w:t>.</w:t>
      </w:r>
      <w:r>
        <w:rPr>
          <w:rFonts w:ascii="Times" w:hAnsi="Times"/>
        </w:rPr>
        <w:tab/>
      </w:r>
      <w:r w:rsidR="00136404">
        <w:rPr>
          <w:rFonts w:ascii="Times" w:hAnsi="Times"/>
        </w:rPr>
        <w:t>declaring dividends.</w:t>
      </w:r>
    </w:p>
    <w:p w14:paraId="07F10757" w14:textId="77777777" w:rsidR="00652E04" w:rsidRDefault="00652E04" w:rsidP="00BA4FAF">
      <w:pPr>
        <w:tabs>
          <w:tab w:val="right" w:pos="450"/>
          <w:tab w:val="left" w:pos="900"/>
          <w:tab w:val="left" w:pos="1260"/>
          <w:tab w:val="left" w:pos="1350"/>
        </w:tabs>
        <w:ind w:right="-720"/>
        <w:rPr>
          <w:rFonts w:ascii="Times" w:hAnsi="Times"/>
        </w:rPr>
      </w:pPr>
    </w:p>
    <w:p w14:paraId="08E7D811" w14:textId="77777777" w:rsidR="007229F6" w:rsidRDefault="007229F6" w:rsidP="00BA4FAF">
      <w:pPr>
        <w:tabs>
          <w:tab w:val="right" w:pos="450"/>
          <w:tab w:val="left" w:pos="900"/>
          <w:tab w:val="left" w:pos="1260"/>
          <w:tab w:val="left" w:pos="1350"/>
        </w:tabs>
        <w:ind w:right="-720"/>
        <w:rPr>
          <w:rFonts w:ascii="Times" w:hAnsi="Times"/>
        </w:rPr>
      </w:pPr>
    </w:p>
    <w:p w14:paraId="5DD05B85" w14:textId="3623F7AD" w:rsidR="00382AF5" w:rsidRPr="00382AF5" w:rsidRDefault="00382AF5" w:rsidP="00BA4FAF">
      <w:pPr>
        <w:tabs>
          <w:tab w:val="right" w:pos="450"/>
          <w:tab w:val="left" w:pos="900"/>
          <w:tab w:val="left" w:pos="1260"/>
          <w:tab w:val="left" w:pos="1350"/>
        </w:tabs>
        <w:ind w:right="-720"/>
        <w:rPr>
          <w:rFonts w:ascii="Times" w:hAnsi="Times"/>
          <w:b/>
          <w:sz w:val="28"/>
          <w:szCs w:val="28"/>
          <w:u w:val="single"/>
        </w:rPr>
      </w:pPr>
      <w:r w:rsidRPr="00382AF5">
        <w:rPr>
          <w:rFonts w:ascii="Times" w:hAnsi="Times"/>
          <w:b/>
          <w:sz w:val="28"/>
          <w:szCs w:val="28"/>
          <w:u w:val="single"/>
        </w:rPr>
        <w:t>SHORT ANSWER</w:t>
      </w:r>
    </w:p>
    <w:p w14:paraId="1D53E279" w14:textId="77777777" w:rsidR="00382AF5" w:rsidRDefault="00382AF5" w:rsidP="00BA4FAF">
      <w:pPr>
        <w:tabs>
          <w:tab w:val="right" w:pos="450"/>
          <w:tab w:val="left" w:pos="900"/>
          <w:tab w:val="left" w:pos="1260"/>
          <w:tab w:val="left" w:pos="1350"/>
        </w:tabs>
        <w:ind w:right="-720"/>
        <w:rPr>
          <w:rFonts w:ascii="Times" w:hAnsi="Times"/>
        </w:rPr>
      </w:pPr>
    </w:p>
    <w:p w14:paraId="715C7531" w14:textId="77777777" w:rsidR="00514540" w:rsidRDefault="00382AF5" w:rsidP="00514540">
      <w:pPr>
        <w:tabs>
          <w:tab w:val="right" w:pos="450"/>
          <w:tab w:val="left" w:pos="900"/>
          <w:tab w:val="left" w:pos="1260"/>
          <w:tab w:val="left" w:pos="1350"/>
        </w:tabs>
        <w:ind w:right="-360"/>
        <w:rPr>
          <w:rFonts w:ascii="Times" w:hAnsi="Times"/>
        </w:rPr>
      </w:pPr>
      <w:r>
        <w:rPr>
          <w:rFonts w:ascii="Times" w:hAnsi="Times"/>
        </w:rPr>
        <w:tab/>
        <w:t>1.</w:t>
      </w:r>
      <w:r>
        <w:rPr>
          <w:rFonts w:ascii="Times" w:hAnsi="Times"/>
        </w:rPr>
        <w:tab/>
      </w:r>
      <w:r w:rsidR="00514540">
        <w:rPr>
          <w:rFonts w:ascii="Times" w:hAnsi="Times"/>
        </w:rPr>
        <w:t xml:space="preserve">After all revenue and expense accounts, other than Income Tax Expense, have been </w:t>
      </w:r>
    </w:p>
    <w:p w14:paraId="70539044" w14:textId="77777777" w:rsidR="00514540" w:rsidRDefault="00514540" w:rsidP="00514540">
      <w:pPr>
        <w:tabs>
          <w:tab w:val="right" w:pos="450"/>
          <w:tab w:val="left" w:pos="900"/>
          <w:tab w:val="left" w:pos="1260"/>
          <w:tab w:val="left" w:pos="1350"/>
        </w:tabs>
        <w:ind w:right="-360"/>
        <w:rPr>
          <w:rFonts w:ascii="Times" w:hAnsi="Times"/>
        </w:rPr>
      </w:pPr>
      <w:r>
        <w:rPr>
          <w:rFonts w:ascii="Times" w:hAnsi="Times"/>
        </w:rPr>
        <w:tab/>
      </w:r>
      <w:r>
        <w:rPr>
          <w:rFonts w:ascii="Times" w:hAnsi="Times"/>
        </w:rPr>
        <w:tab/>
      </w:r>
      <w:proofErr w:type="gramStart"/>
      <w:r>
        <w:rPr>
          <w:rFonts w:ascii="Times" w:hAnsi="Times"/>
        </w:rPr>
        <w:t>extended</w:t>
      </w:r>
      <w:proofErr w:type="gramEnd"/>
      <w:r>
        <w:rPr>
          <w:rFonts w:ascii="Times" w:hAnsi="Times"/>
        </w:rPr>
        <w:t xml:space="preserve"> to the Income Statement section of the worksheet of Riley’s, Inc., the net income </w:t>
      </w:r>
    </w:p>
    <w:p w14:paraId="23926952" w14:textId="77777777" w:rsidR="00514540" w:rsidRDefault="00514540" w:rsidP="00514540">
      <w:pPr>
        <w:tabs>
          <w:tab w:val="right" w:pos="450"/>
          <w:tab w:val="left" w:pos="900"/>
          <w:tab w:val="left" w:pos="1260"/>
          <w:tab w:val="left" w:pos="1350"/>
        </w:tabs>
        <w:ind w:right="-360"/>
        <w:rPr>
          <w:rFonts w:ascii="Times" w:hAnsi="Times"/>
        </w:rPr>
      </w:pPr>
      <w:r>
        <w:rPr>
          <w:rFonts w:ascii="Times" w:hAnsi="Times"/>
        </w:rPr>
        <w:tab/>
      </w:r>
      <w:r>
        <w:rPr>
          <w:rFonts w:ascii="Times" w:hAnsi="Times"/>
        </w:rPr>
        <w:tab/>
      </w:r>
      <w:proofErr w:type="gramStart"/>
      <w:r>
        <w:rPr>
          <w:rFonts w:ascii="Times" w:hAnsi="Times"/>
        </w:rPr>
        <w:t>is</w:t>
      </w:r>
      <w:proofErr w:type="gramEnd"/>
      <w:r>
        <w:rPr>
          <w:rFonts w:ascii="Times" w:hAnsi="Times"/>
        </w:rPr>
        <w:t xml:space="preserve"> determined to be $278,000.  Using the following corporate income tax rates, compute the </w:t>
      </w:r>
    </w:p>
    <w:p w14:paraId="77AE201B" w14:textId="05159DAC" w:rsidR="00BA4FAF" w:rsidRDefault="00514540" w:rsidP="00514540">
      <w:pPr>
        <w:tabs>
          <w:tab w:val="right" w:pos="450"/>
          <w:tab w:val="left" w:pos="900"/>
          <w:tab w:val="left" w:pos="1260"/>
          <w:tab w:val="left" w:pos="1350"/>
        </w:tabs>
        <w:ind w:right="-360"/>
        <w:rPr>
          <w:rFonts w:ascii="Times" w:hAnsi="Times"/>
        </w:rPr>
      </w:pPr>
      <w:r>
        <w:rPr>
          <w:rFonts w:ascii="Times" w:hAnsi="Times"/>
        </w:rPr>
        <w:tab/>
      </w:r>
      <w:r>
        <w:rPr>
          <w:rFonts w:ascii="Times" w:hAnsi="Times"/>
        </w:rPr>
        <w:tab/>
      </w:r>
      <w:proofErr w:type="gramStart"/>
      <w:r>
        <w:rPr>
          <w:rFonts w:ascii="Times" w:hAnsi="Times"/>
        </w:rPr>
        <w:t>corporation’s</w:t>
      </w:r>
      <w:proofErr w:type="gramEnd"/>
      <w:r>
        <w:rPr>
          <w:rFonts w:ascii="Times" w:hAnsi="Times"/>
        </w:rPr>
        <w:t xml:space="preserve"> federal income taxes payable.</w:t>
      </w:r>
    </w:p>
    <w:p w14:paraId="07803A87" w14:textId="77777777" w:rsidR="00514540" w:rsidRDefault="00514540" w:rsidP="00514540">
      <w:pPr>
        <w:tabs>
          <w:tab w:val="right" w:pos="450"/>
          <w:tab w:val="left" w:pos="900"/>
          <w:tab w:val="left" w:pos="1260"/>
          <w:tab w:val="left" w:pos="1350"/>
        </w:tabs>
        <w:ind w:right="-360"/>
        <w:rPr>
          <w:rFonts w:ascii="Times" w:hAnsi="Times"/>
        </w:rPr>
      </w:pPr>
    </w:p>
    <w:p w14:paraId="5D5200E4" w14:textId="493437C1" w:rsidR="00514540" w:rsidRPr="00514540" w:rsidRDefault="00514540" w:rsidP="00514540">
      <w:pPr>
        <w:tabs>
          <w:tab w:val="right" w:pos="450"/>
          <w:tab w:val="left" w:pos="900"/>
          <w:tab w:val="left" w:pos="1260"/>
          <w:tab w:val="left" w:pos="1350"/>
        </w:tabs>
        <w:ind w:right="-360"/>
        <w:rPr>
          <w:rFonts w:ascii="Times" w:hAnsi="Times"/>
          <w:b/>
          <w:sz w:val="26"/>
          <w:szCs w:val="26"/>
        </w:rPr>
      </w:pPr>
      <w:r>
        <w:rPr>
          <w:rFonts w:ascii="Times" w:hAnsi="Times"/>
        </w:rPr>
        <w:tab/>
      </w:r>
      <w:r>
        <w:rPr>
          <w:rFonts w:ascii="Times" w:hAnsi="Times"/>
        </w:rPr>
        <w:tab/>
      </w:r>
      <w:r w:rsidRPr="00514540">
        <w:rPr>
          <w:rFonts w:ascii="Times" w:hAnsi="Times"/>
          <w:b/>
          <w:sz w:val="26"/>
          <w:szCs w:val="26"/>
          <w:u w:val="single"/>
        </w:rPr>
        <w:t>Taxable Income</w:t>
      </w:r>
      <w:r w:rsidRPr="00514540">
        <w:rPr>
          <w:rFonts w:ascii="Times" w:hAnsi="Times"/>
          <w:b/>
          <w:sz w:val="26"/>
          <w:szCs w:val="26"/>
        </w:rPr>
        <w:tab/>
      </w:r>
      <w:r w:rsidRPr="00514540">
        <w:rPr>
          <w:rFonts w:ascii="Times" w:hAnsi="Times"/>
          <w:b/>
          <w:sz w:val="26"/>
          <w:szCs w:val="26"/>
        </w:rPr>
        <w:tab/>
      </w:r>
      <w:r w:rsidRPr="00514540">
        <w:rPr>
          <w:rFonts w:ascii="Times" w:hAnsi="Times"/>
          <w:b/>
          <w:sz w:val="26"/>
          <w:szCs w:val="26"/>
          <w:u w:val="single"/>
        </w:rPr>
        <w:t>Tax Rate</w:t>
      </w:r>
    </w:p>
    <w:p w14:paraId="2DF91F58" w14:textId="040D6AAB" w:rsidR="00514540" w:rsidRDefault="00514540" w:rsidP="00514540">
      <w:pPr>
        <w:tabs>
          <w:tab w:val="right" w:pos="450"/>
          <w:tab w:val="left" w:pos="900"/>
          <w:tab w:val="left" w:pos="1260"/>
          <w:tab w:val="left" w:pos="1350"/>
        </w:tabs>
        <w:ind w:right="-360"/>
        <w:rPr>
          <w:rFonts w:ascii="Times" w:hAnsi="Times"/>
        </w:rPr>
      </w:pPr>
      <w:r>
        <w:rPr>
          <w:rFonts w:ascii="Times" w:hAnsi="Times"/>
        </w:rPr>
        <w:tab/>
      </w:r>
      <w:r>
        <w:rPr>
          <w:rFonts w:ascii="Times" w:hAnsi="Times"/>
        </w:rPr>
        <w:tab/>
        <w:t>First $50,000</w:t>
      </w:r>
      <w:r>
        <w:rPr>
          <w:rFonts w:ascii="Times" w:hAnsi="Times"/>
        </w:rPr>
        <w:tab/>
      </w:r>
      <w:r>
        <w:rPr>
          <w:rFonts w:ascii="Times" w:hAnsi="Times"/>
        </w:rPr>
        <w:tab/>
        <w:t>15 percent</w:t>
      </w:r>
    </w:p>
    <w:p w14:paraId="3AC07320" w14:textId="56A1A3EE" w:rsidR="00514540" w:rsidRDefault="00514540" w:rsidP="00514540">
      <w:pPr>
        <w:tabs>
          <w:tab w:val="right" w:pos="450"/>
          <w:tab w:val="left" w:pos="900"/>
          <w:tab w:val="left" w:pos="1260"/>
          <w:tab w:val="left" w:pos="1350"/>
        </w:tabs>
        <w:ind w:right="-360"/>
        <w:rPr>
          <w:rFonts w:ascii="Times" w:hAnsi="Times"/>
        </w:rPr>
      </w:pPr>
      <w:r>
        <w:rPr>
          <w:rFonts w:ascii="Times" w:hAnsi="Times"/>
        </w:rPr>
        <w:tab/>
      </w:r>
      <w:r>
        <w:rPr>
          <w:rFonts w:ascii="Times" w:hAnsi="Times"/>
        </w:rPr>
        <w:tab/>
        <w:t>Next $25,000</w:t>
      </w:r>
      <w:r>
        <w:rPr>
          <w:rFonts w:ascii="Times" w:hAnsi="Times"/>
        </w:rPr>
        <w:tab/>
      </w:r>
      <w:r>
        <w:rPr>
          <w:rFonts w:ascii="Times" w:hAnsi="Times"/>
        </w:rPr>
        <w:tab/>
        <w:t>25 percent</w:t>
      </w:r>
    </w:p>
    <w:p w14:paraId="11C1E602" w14:textId="29398BFF" w:rsidR="00514540" w:rsidRDefault="00514540" w:rsidP="00514540">
      <w:pPr>
        <w:tabs>
          <w:tab w:val="right" w:pos="450"/>
          <w:tab w:val="left" w:pos="900"/>
          <w:tab w:val="left" w:pos="1260"/>
          <w:tab w:val="left" w:pos="1350"/>
        </w:tabs>
        <w:ind w:right="-360"/>
        <w:rPr>
          <w:rFonts w:ascii="Times" w:hAnsi="Times"/>
        </w:rPr>
      </w:pPr>
      <w:r>
        <w:rPr>
          <w:rFonts w:ascii="Times" w:hAnsi="Times"/>
        </w:rPr>
        <w:tab/>
      </w:r>
      <w:r>
        <w:rPr>
          <w:rFonts w:ascii="Times" w:hAnsi="Times"/>
        </w:rPr>
        <w:tab/>
        <w:t>Next $25,000</w:t>
      </w:r>
      <w:r>
        <w:rPr>
          <w:rFonts w:ascii="Times" w:hAnsi="Times"/>
        </w:rPr>
        <w:tab/>
      </w:r>
      <w:r>
        <w:rPr>
          <w:rFonts w:ascii="Times" w:hAnsi="Times"/>
        </w:rPr>
        <w:tab/>
        <w:t>34 percent</w:t>
      </w:r>
    </w:p>
    <w:p w14:paraId="121ACD10" w14:textId="1D244C2A" w:rsidR="00514540" w:rsidRDefault="00514540" w:rsidP="00514540">
      <w:pPr>
        <w:tabs>
          <w:tab w:val="right" w:pos="450"/>
          <w:tab w:val="left" w:pos="900"/>
          <w:tab w:val="left" w:pos="1260"/>
          <w:tab w:val="left" w:pos="1350"/>
        </w:tabs>
        <w:ind w:right="-360"/>
        <w:rPr>
          <w:rFonts w:ascii="Times" w:hAnsi="Times"/>
        </w:rPr>
      </w:pPr>
      <w:r>
        <w:rPr>
          <w:rFonts w:ascii="Times" w:hAnsi="Times"/>
        </w:rPr>
        <w:tab/>
      </w:r>
      <w:r>
        <w:rPr>
          <w:rFonts w:ascii="Times" w:hAnsi="Times"/>
        </w:rPr>
        <w:tab/>
        <w:t>Next $250,000</w:t>
      </w:r>
      <w:r>
        <w:rPr>
          <w:rFonts w:ascii="Times" w:hAnsi="Times"/>
        </w:rPr>
        <w:tab/>
      </w:r>
      <w:r>
        <w:rPr>
          <w:rFonts w:ascii="Times" w:hAnsi="Times"/>
        </w:rPr>
        <w:tab/>
        <w:t>39 percent</w:t>
      </w:r>
    </w:p>
    <w:p w14:paraId="1FBC7D6C" w14:textId="148A9604" w:rsidR="00514540" w:rsidRDefault="00514540" w:rsidP="00514540">
      <w:pPr>
        <w:tabs>
          <w:tab w:val="right" w:pos="450"/>
          <w:tab w:val="left" w:pos="900"/>
          <w:tab w:val="left" w:pos="1260"/>
          <w:tab w:val="left" w:pos="1350"/>
        </w:tabs>
        <w:ind w:right="-360"/>
        <w:rPr>
          <w:rFonts w:ascii="Times" w:hAnsi="Times"/>
        </w:rPr>
      </w:pPr>
      <w:r>
        <w:rPr>
          <w:rFonts w:ascii="Times" w:hAnsi="Times"/>
        </w:rPr>
        <w:tab/>
      </w:r>
      <w:r>
        <w:rPr>
          <w:rFonts w:ascii="Times" w:hAnsi="Times"/>
        </w:rPr>
        <w:tab/>
      </w:r>
      <w:bookmarkStart w:id="0" w:name="_GoBack"/>
      <w:bookmarkEnd w:id="0"/>
      <w:r>
        <w:rPr>
          <w:rFonts w:ascii="Times" w:hAnsi="Times"/>
        </w:rPr>
        <w:t>Over $350,000</w:t>
      </w:r>
      <w:r>
        <w:rPr>
          <w:rFonts w:ascii="Times" w:hAnsi="Times"/>
        </w:rPr>
        <w:tab/>
      </w:r>
      <w:r>
        <w:rPr>
          <w:rFonts w:ascii="Times" w:hAnsi="Times"/>
        </w:rPr>
        <w:tab/>
      </w:r>
      <w:proofErr w:type="gramStart"/>
      <w:r>
        <w:rPr>
          <w:rFonts w:ascii="Times" w:hAnsi="Times"/>
        </w:rPr>
        <w:t>See</w:t>
      </w:r>
      <w:proofErr w:type="gramEnd"/>
      <w:r>
        <w:rPr>
          <w:rFonts w:ascii="Times" w:hAnsi="Times"/>
        </w:rPr>
        <w:t xml:space="preserve"> IRS publication</w:t>
      </w:r>
    </w:p>
    <w:p w14:paraId="76EBD989" w14:textId="77777777" w:rsidR="00382AF5" w:rsidRPr="00EB58CA" w:rsidRDefault="00382AF5" w:rsidP="00BA4FAF">
      <w:pPr>
        <w:tabs>
          <w:tab w:val="right" w:pos="450"/>
          <w:tab w:val="left" w:pos="900"/>
          <w:tab w:val="left" w:pos="1260"/>
          <w:tab w:val="left" w:pos="1350"/>
        </w:tabs>
        <w:ind w:right="-720"/>
        <w:rPr>
          <w:rFonts w:ascii="Times" w:hAnsi="Times"/>
          <w:sz w:val="16"/>
          <w:szCs w:val="16"/>
        </w:rPr>
      </w:pPr>
    </w:p>
    <w:p w14:paraId="55F4CC64" w14:textId="23A9D81E" w:rsidR="00382AF5" w:rsidRDefault="00382AF5" w:rsidP="00655248">
      <w:pPr>
        <w:tabs>
          <w:tab w:val="right" w:pos="450"/>
          <w:tab w:val="left" w:pos="900"/>
          <w:tab w:val="left" w:pos="1260"/>
          <w:tab w:val="left" w:pos="1350"/>
          <w:tab w:val="left" w:pos="7200"/>
          <w:tab w:val="right" w:pos="9360"/>
        </w:tabs>
        <w:ind w:right="-720"/>
        <w:rPr>
          <w:rFonts w:ascii="Times" w:hAnsi="Times"/>
        </w:rPr>
      </w:pPr>
      <w:r>
        <w:rPr>
          <w:rFonts w:ascii="Times" w:hAnsi="Times"/>
        </w:rPr>
        <w:tab/>
      </w:r>
      <w:r>
        <w:rPr>
          <w:rFonts w:ascii="Times" w:hAnsi="Times"/>
        </w:rPr>
        <w:tab/>
      </w:r>
      <w:r w:rsidR="00514540">
        <w:rPr>
          <w:rFonts w:ascii="Times" w:hAnsi="Times"/>
        </w:rPr>
        <w:tab/>
      </w:r>
      <w:r w:rsidR="00514540">
        <w:rPr>
          <w:rFonts w:ascii="Times" w:hAnsi="Times"/>
        </w:rPr>
        <w:tab/>
      </w:r>
      <w:r w:rsidR="00EB58CA">
        <w:rPr>
          <w:rFonts w:ascii="Times" w:hAnsi="Times"/>
        </w:rPr>
        <w:tab/>
      </w:r>
      <w:r>
        <w:rPr>
          <w:rFonts w:ascii="Times" w:hAnsi="Times"/>
        </w:rPr>
        <w:t>1.</w:t>
      </w:r>
      <w:r>
        <w:rPr>
          <w:rFonts w:ascii="Times" w:hAnsi="Times"/>
          <w:u w:val="single"/>
        </w:rPr>
        <w:tab/>
      </w:r>
    </w:p>
    <w:p w14:paraId="5187CBC3" w14:textId="77777777" w:rsidR="00655248" w:rsidRDefault="00655248" w:rsidP="00655248">
      <w:pPr>
        <w:tabs>
          <w:tab w:val="right" w:pos="450"/>
          <w:tab w:val="left" w:pos="900"/>
          <w:tab w:val="left" w:pos="1260"/>
          <w:tab w:val="left" w:pos="1350"/>
          <w:tab w:val="left" w:pos="7200"/>
          <w:tab w:val="right" w:pos="9360"/>
        </w:tabs>
        <w:ind w:right="-720"/>
        <w:rPr>
          <w:rFonts w:ascii="Times" w:hAnsi="Times"/>
        </w:rPr>
      </w:pPr>
    </w:p>
    <w:p w14:paraId="46CF8B0B" w14:textId="77777777" w:rsidR="00655248" w:rsidRDefault="00655248" w:rsidP="007832FB">
      <w:pPr>
        <w:tabs>
          <w:tab w:val="right" w:pos="450"/>
          <w:tab w:val="left" w:pos="900"/>
          <w:tab w:val="left" w:pos="1260"/>
          <w:tab w:val="left" w:pos="1350"/>
          <w:tab w:val="left" w:pos="7200"/>
          <w:tab w:val="right" w:pos="9180"/>
        </w:tabs>
        <w:ind w:left="720" w:right="-90" w:hanging="720"/>
        <w:rPr>
          <w:rFonts w:ascii="Times" w:hAnsi="Times"/>
        </w:rPr>
      </w:pPr>
    </w:p>
    <w:p w14:paraId="0102DAE0" w14:textId="5D40F289" w:rsidR="00382AF5" w:rsidRDefault="00382AF5" w:rsidP="007832FB">
      <w:pPr>
        <w:tabs>
          <w:tab w:val="right" w:pos="450"/>
          <w:tab w:val="left" w:pos="900"/>
          <w:tab w:val="left" w:pos="1260"/>
          <w:tab w:val="left" w:pos="1350"/>
          <w:tab w:val="left" w:pos="7200"/>
          <w:tab w:val="right" w:pos="9180"/>
        </w:tabs>
        <w:ind w:left="720" w:right="-90" w:hanging="720"/>
        <w:rPr>
          <w:rFonts w:ascii="Times" w:hAnsi="Times"/>
        </w:rPr>
      </w:pPr>
      <w:r>
        <w:rPr>
          <w:rFonts w:ascii="Times" w:hAnsi="Times"/>
        </w:rPr>
        <w:tab/>
        <w:t>2.</w:t>
      </w:r>
      <w:r>
        <w:rPr>
          <w:rFonts w:ascii="Times" w:hAnsi="Times"/>
        </w:rPr>
        <w:tab/>
      </w:r>
      <w:r w:rsidR="00F15DA8">
        <w:rPr>
          <w:rFonts w:ascii="Times" w:hAnsi="Times"/>
        </w:rPr>
        <w:t xml:space="preserve">The beginning Retained Earnings for </w:t>
      </w:r>
      <w:proofErr w:type="spellStart"/>
      <w:r w:rsidR="00F15DA8">
        <w:rPr>
          <w:rFonts w:ascii="Times" w:hAnsi="Times"/>
        </w:rPr>
        <w:t>Shopworld</w:t>
      </w:r>
      <w:proofErr w:type="spellEnd"/>
      <w:r w:rsidR="00F15DA8">
        <w:rPr>
          <w:rFonts w:ascii="Times" w:hAnsi="Times"/>
        </w:rPr>
        <w:t xml:space="preserve">, Inc. was $320,730.  During 2020 </w:t>
      </w:r>
      <w:proofErr w:type="spellStart"/>
      <w:r w:rsidR="00F15DA8">
        <w:rPr>
          <w:rFonts w:ascii="Times" w:hAnsi="Times"/>
        </w:rPr>
        <w:t>Shopworld</w:t>
      </w:r>
      <w:proofErr w:type="spellEnd"/>
      <w:r w:rsidR="00F15DA8">
        <w:rPr>
          <w:rFonts w:ascii="Times" w:hAnsi="Times"/>
        </w:rPr>
        <w:t xml:space="preserve"> had a net loss of $63,900.  They declared a dividend during 2020 of $24,000, of which $18,000 were paid during 2020.  What is the ending balance of Retained Earnings?</w:t>
      </w:r>
    </w:p>
    <w:p w14:paraId="44F37911" w14:textId="77777777" w:rsidR="00F15DA8" w:rsidRDefault="00F15DA8" w:rsidP="007832FB">
      <w:pPr>
        <w:tabs>
          <w:tab w:val="right" w:pos="450"/>
          <w:tab w:val="left" w:pos="900"/>
          <w:tab w:val="left" w:pos="1260"/>
          <w:tab w:val="left" w:pos="1350"/>
          <w:tab w:val="left" w:pos="7200"/>
          <w:tab w:val="right" w:pos="9180"/>
        </w:tabs>
        <w:ind w:left="720" w:right="-90" w:hanging="720"/>
        <w:rPr>
          <w:rFonts w:ascii="Times" w:hAnsi="Times"/>
        </w:rPr>
      </w:pPr>
    </w:p>
    <w:p w14:paraId="41ECCDF2" w14:textId="503354AC" w:rsidR="00F15DA8" w:rsidRPr="00F15DA8" w:rsidRDefault="00F15DA8" w:rsidP="00F15DA8">
      <w:pPr>
        <w:tabs>
          <w:tab w:val="right" w:pos="450"/>
          <w:tab w:val="left" w:pos="900"/>
          <w:tab w:val="left" w:pos="1260"/>
          <w:tab w:val="left" w:pos="1350"/>
          <w:tab w:val="left" w:pos="7200"/>
          <w:tab w:val="right" w:pos="9360"/>
        </w:tabs>
        <w:ind w:left="720" w:right="-90" w:hanging="720"/>
        <w:rPr>
          <w:rFonts w:ascii="Times" w:hAnsi="Times"/>
        </w:rPr>
      </w:pPr>
      <w:r>
        <w:rPr>
          <w:rFonts w:ascii="Times" w:hAnsi="Times"/>
        </w:rPr>
        <w:tab/>
      </w:r>
      <w:r>
        <w:rPr>
          <w:rFonts w:ascii="Times" w:hAnsi="Times"/>
        </w:rPr>
        <w:tab/>
      </w:r>
      <w:r>
        <w:rPr>
          <w:rFonts w:ascii="Times" w:hAnsi="Times"/>
        </w:rPr>
        <w:tab/>
      </w:r>
      <w:r>
        <w:rPr>
          <w:rFonts w:ascii="Times" w:hAnsi="Times"/>
        </w:rPr>
        <w:tab/>
      </w:r>
      <w:r>
        <w:rPr>
          <w:rFonts w:ascii="Times" w:hAnsi="Times"/>
        </w:rPr>
        <w:tab/>
      </w:r>
      <w:r>
        <w:rPr>
          <w:rFonts w:ascii="Times" w:hAnsi="Times"/>
        </w:rPr>
        <w:tab/>
        <w:t>2.</w:t>
      </w:r>
      <w:r>
        <w:rPr>
          <w:rFonts w:ascii="Times" w:hAnsi="Times"/>
          <w:u w:val="single"/>
        </w:rPr>
        <w:tab/>
      </w:r>
    </w:p>
    <w:p w14:paraId="0D6ED1DF" w14:textId="77777777" w:rsidR="00655248" w:rsidRDefault="00655248" w:rsidP="007832FB">
      <w:pPr>
        <w:tabs>
          <w:tab w:val="right" w:pos="450"/>
          <w:tab w:val="left" w:pos="900"/>
          <w:tab w:val="left" w:pos="1260"/>
          <w:tab w:val="left" w:pos="1350"/>
          <w:tab w:val="left" w:pos="7200"/>
          <w:tab w:val="right" w:pos="9180"/>
        </w:tabs>
        <w:ind w:left="720" w:right="-90" w:hanging="720"/>
        <w:rPr>
          <w:rFonts w:ascii="Times" w:hAnsi="Times"/>
        </w:rPr>
      </w:pPr>
    </w:p>
    <w:p w14:paraId="3AA2DA1F" w14:textId="77777777" w:rsidR="007832FB" w:rsidRPr="00A55FE8" w:rsidRDefault="007832FB" w:rsidP="007832FB">
      <w:pPr>
        <w:tabs>
          <w:tab w:val="right" w:pos="450"/>
          <w:tab w:val="left" w:pos="720"/>
          <w:tab w:val="left" w:pos="1260"/>
          <w:tab w:val="left" w:pos="1350"/>
          <w:tab w:val="left" w:pos="7200"/>
          <w:tab w:val="right" w:pos="9360"/>
        </w:tabs>
        <w:ind w:right="-90"/>
        <w:rPr>
          <w:rFonts w:ascii="Times" w:hAnsi="Times"/>
          <w:sz w:val="20"/>
          <w:szCs w:val="20"/>
        </w:rPr>
      </w:pPr>
    </w:p>
    <w:p w14:paraId="54802237" w14:textId="6D742881" w:rsidR="0096754A" w:rsidRDefault="0096754A" w:rsidP="00607A21">
      <w:pPr>
        <w:tabs>
          <w:tab w:val="right" w:pos="450"/>
          <w:tab w:val="left" w:pos="720"/>
          <w:tab w:val="left" w:pos="1260"/>
          <w:tab w:val="left" w:pos="1350"/>
          <w:tab w:val="left" w:pos="7200"/>
          <w:tab w:val="right" w:pos="9180"/>
        </w:tabs>
        <w:ind w:left="720" w:right="-90" w:hanging="720"/>
        <w:rPr>
          <w:rFonts w:ascii="Times" w:hAnsi="Times"/>
        </w:rPr>
      </w:pPr>
      <w:r>
        <w:rPr>
          <w:rFonts w:ascii="Times" w:hAnsi="Times"/>
        </w:rPr>
        <w:tab/>
      </w:r>
      <w:r w:rsidR="005A0336">
        <w:rPr>
          <w:rFonts w:ascii="Times" w:hAnsi="Times"/>
        </w:rPr>
        <w:t>3.</w:t>
      </w:r>
      <w:r w:rsidR="005A0336">
        <w:rPr>
          <w:rFonts w:ascii="Times" w:hAnsi="Times"/>
        </w:rPr>
        <w:tab/>
      </w:r>
      <w:r w:rsidR="00DD0CC7">
        <w:rPr>
          <w:rFonts w:ascii="Times" w:hAnsi="Times"/>
        </w:rPr>
        <w:t xml:space="preserve">Nora’s Treasures sells two products:  dolls and </w:t>
      </w:r>
      <w:r w:rsidR="002E6463">
        <w:rPr>
          <w:rFonts w:ascii="Times" w:hAnsi="Times"/>
        </w:rPr>
        <w:t>teddy bears</w:t>
      </w:r>
      <w:r w:rsidR="00DD0CC7">
        <w:rPr>
          <w:rFonts w:ascii="Times" w:hAnsi="Times"/>
        </w:rPr>
        <w:t>.  The dolls represent</w:t>
      </w:r>
      <w:r w:rsidR="002E6463">
        <w:rPr>
          <w:rFonts w:ascii="Times" w:hAnsi="Times"/>
        </w:rPr>
        <w:t xml:space="preserve"> 55 percent of total sales and the teddy bears represent 45 percent of total sales.   The dolls sell for $80.00 each and the teddy bears sell for $60.00 each.  Total sales for the fiscal year are $360,480. </w:t>
      </w:r>
    </w:p>
    <w:p w14:paraId="16EA3D16" w14:textId="77777777" w:rsidR="005A0336" w:rsidRDefault="005A0336" w:rsidP="005A0336">
      <w:pPr>
        <w:tabs>
          <w:tab w:val="right" w:pos="450"/>
          <w:tab w:val="left" w:pos="900"/>
          <w:tab w:val="left" w:pos="1260"/>
          <w:tab w:val="left" w:pos="1350"/>
          <w:tab w:val="left" w:pos="7200"/>
          <w:tab w:val="right" w:pos="9180"/>
        </w:tabs>
        <w:ind w:right="-90"/>
        <w:rPr>
          <w:rFonts w:ascii="Times" w:hAnsi="Times"/>
        </w:rPr>
      </w:pPr>
    </w:p>
    <w:p w14:paraId="23E19A99" w14:textId="67A428E1" w:rsidR="005A0336" w:rsidRDefault="00607A21" w:rsidP="00607A21">
      <w:pPr>
        <w:tabs>
          <w:tab w:val="right" w:pos="450"/>
          <w:tab w:val="left" w:pos="720"/>
          <w:tab w:val="left" w:pos="1260"/>
          <w:tab w:val="left" w:pos="1350"/>
          <w:tab w:val="left" w:pos="5940"/>
          <w:tab w:val="left" w:pos="7200"/>
          <w:tab w:val="right" w:pos="9360"/>
        </w:tabs>
        <w:ind w:right="-90"/>
        <w:rPr>
          <w:rFonts w:ascii="Times" w:hAnsi="Times"/>
        </w:rPr>
      </w:pPr>
      <w:r>
        <w:rPr>
          <w:rFonts w:ascii="Times" w:hAnsi="Times"/>
        </w:rPr>
        <w:tab/>
      </w:r>
      <w:r>
        <w:rPr>
          <w:rFonts w:ascii="Times" w:hAnsi="Times"/>
        </w:rPr>
        <w:tab/>
      </w:r>
      <w:r w:rsidR="002E6463">
        <w:rPr>
          <w:rFonts w:ascii="Times" w:hAnsi="Times"/>
        </w:rPr>
        <w:t>How many dolls did Nora’s Treasurers sell this fiscal year?</w:t>
      </w:r>
      <w:r w:rsidR="002E6463">
        <w:rPr>
          <w:rFonts w:ascii="Times" w:hAnsi="Times"/>
        </w:rPr>
        <w:tab/>
      </w:r>
      <w:r w:rsidR="00C31E41">
        <w:rPr>
          <w:rFonts w:ascii="Times" w:hAnsi="Times"/>
        </w:rPr>
        <w:t>3</w:t>
      </w:r>
      <w:r>
        <w:rPr>
          <w:rFonts w:ascii="Times" w:hAnsi="Times"/>
        </w:rPr>
        <w:t>a</w:t>
      </w:r>
      <w:r w:rsidR="00C31E41">
        <w:rPr>
          <w:rFonts w:ascii="Times" w:hAnsi="Times"/>
        </w:rPr>
        <w:t>.</w:t>
      </w:r>
      <w:r w:rsidR="00C31E41">
        <w:rPr>
          <w:rFonts w:ascii="Times" w:hAnsi="Times"/>
          <w:u w:val="single"/>
        </w:rPr>
        <w:tab/>
      </w:r>
    </w:p>
    <w:p w14:paraId="631D970B" w14:textId="77777777" w:rsidR="00607A21" w:rsidRDefault="00607A21" w:rsidP="00607A21">
      <w:pPr>
        <w:tabs>
          <w:tab w:val="right" w:pos="450"/>
          <w:tab w:val="left" w:pos="720"/>
          <w:tab w:val="left" w:pos="1260"/>
          <w:tab w:val="left" w:pos="1350"/>
          <w:tab w:val="left" w:pos="5940"/>
          <w:tab w:val="left" w:pos="7200"/>
          <w:tab w:val="right" w:pos="9360"/>
        </w:tabs>
        <w:ind w:right="-90"/>
        <w:rPr>
          <w:rFonts w:ascii="Times" w:hAnsi="Times"/>
        </w:rPr>
      </w:pPr>
    </w:p>
    <w:p w14:paraId="01385B24" w14:textId="33CCD66F" w:rsidR="00607A21" w:rsidRDefault="00607A21" w:rsidP="00607A21">
      <w:pPr>
        <w:tabs>
          <w:tab w:val="right" w:pos="450"/>
          <w:tab w:val="left" w:pos="720"/>
          <w:tab w:val="left" w:pos="1260"/>
          <w:tab w:val="left" w:pos="1350"/>
          <w:tab w:val="left" w:pos="5940"/>
          <w:tab w:val="left" w:pos="7200"/>
          <w:tab w:val="right" w:pos="9360"/>
        </w:tabs>
        <w:ind w:right="-90"/>
        <w:rPr>
          <w:rFonts w:ascii="Times" w:hAnsi="Times"/>
        </w:rPr>
      </w:pPr>
      <w:r>
        <w:rPr>
          <w:rFonts w:ascii="Times" w:hAnsi="Times"/>
        </w:rPr>
        <w:tab/>
      </w:r>
      <w:r>
        <w:rPr>
          <w:rFonts w:ascii="Times" w:hAnsi="Times"/>
        </w:rPr>
        <w:tab/>
      </w:r>
      <w:r w:rsidR="002E6463">
        <w:rPr>
          <w:rFonts w:ascii="Times" w:hAnsi="Times"/>
        </w:rPr>
        <w:t>How many teddy bears did Nora’s Treasurers sell this fiscal year?</w:t>
      </w:r>
      <w:r>
        <w:rPr>
          <w:rFonts w:ascii="Times" w:hAnsi="Times"/>
        </w:rPr>
        <w:tab/>
        <w:t>3b.</w:t>
      </w:r>
      <w:r>
        <w:rPr>
          <w:rFonts w:ascii="Times" w:hAnsi="Times"/>
          <w:u w:val="single"/>
        </w:rPr>
        <w:tab/>
      </w:r>
    </w:p>
    <w:p w14:paraId="5C383C33" w14:textId="015786B0" w:rsidR="001525F5" w:rsidRPr="00376B54" w:rsidRDefault="005A0336" w:rsidP="001525F5">
      <w:pPr>
        <w:tabs>
          <w:tab w:val="right" w:pos="360"/>
          <w:tab w:val="left" w:pos="720"/>
          <w:tab w:val="left" w:pos="1080"/>
          <w:tab w:val="left" w:pos="7920"/>
          <w:tab w:val="right" w:pos="10080"/>
        </w:tabs>
        <w:ind w:left="720" w:hanging="720"/>
        <w:rPr>
          <w:rFonts w:ascii="Times New Roman" w:hAnsi="Times New Roman"/>
        </w:rPr>
      </w:pPr>
      <w:r>
        <w:rPr>
          <w:rFonts w:ascii="Times" w:hAnsi="Times"/>
        </w:rPr>
        <w:lastRenderedPageBreak/>
        <w:tab/>
        <w:t>4.</w:t>
      </w:r>
      <w:r>
        <w:rPr>
          <w:rFonts w:ascii="Times" w:hAnsi="Times"/>
        </w:rPr>
        <w:tab/>
      </w:r>
      <w:r w:rsidR="001525F5">
        <w:rPr>
          <w:rFonts w:ascii="Times" w:hAnsi="Times"/>
        </w:rPr>
        <w:t>T</w:t>
      </w:r>
      <w:r w:rsidR="001525F5" w:rsidRPr="00376B54">
        <w:rPr>
          <w:rFonts w:ascii="Times New Roman" w:hAnsi="Times New Roman"/>
        </w:rPr>
        <w:t xml:space="preserve">he </w:t>
      </w:r>
      <w:r w:rsidR="001525F5">
        <w:rPr>
          <w:rFonts w:ascii="Times New Roman" w:hAnsi="Times New Roman"/>
        </w:rPr>
        <w:t>Kinsey</w:t>
      </w:r>
      <w:r w:rsidR="001525F5" w:rsidRPr="00376B54">
        <w:rPr>
          <w:rFonts w:ascii="Times New Roman" w:hAnsi="Times New Roman"/>
        </w:rPr>
        <w:t xml:space="preserve"> Corporation has outstanding </w:t>
      </w:r>
      <w:r w:rsidR="001525F5">
        <w:rPr>
          <w:rFonts w:ascii="Times New Roman" w:hAnsi="Times New Roman"/>
        </w:rPr>
        <w:t>4</w:t>
      </w:r>
      <w:r w:rsidR="001525F5" w:rsidRPr="00376B54">
        <w:rPr>
          <w:rFonts w:ascii="Times New Roman" w:hAnsi="Times New Roman"/>
        </w:rPr>
        <w:t xml:space="preserve">0,000 shares of </w:t>
      </w:r>
      <w:r w:rsidR="001525F5">
        <w:rPr>
          <w:rFonts w:ascii="Times New Roman" w:hAnsi="Times New Roman"/>
        </w:rPr>
        <w:t>8</w:t>
      </w:r>
      <w:r w:rsidR="001525F5" w:rsidRPr="00376B54">
        <w:rPr>
          <w:rFonts w:ascii="Times New Roman" w:hAnsi="Times New Roman"/>
        </w:rPr>
        <w:t xml:space="preserve"> percent, $</w:t>
      </w:r>
      <w:r w:rsidR="001525F5">
        <w:rPr>
          <w:rFonts w:ascii="Times New Roman" w:hAnsi="Times New Roman"/>
        </w:rPr>
        <w:t>10</w:t>
      </w:r>
      <w:r w:rsidR="001525F5" w:rsidRPr="00376B54">
        <w:rPr>
          <w:rFonts w:ascii="Times New Roman" w:hAnsi="Times New Roman"/>
        </w:rPr>
        <w:t xml:space="preserve">0 par-value, cumulative, nonparticipating preferred stock and </w:t>
      </w:r>
      <w:r w:rsidR="001525F5">
        <w:rPr>
          <w:rFonts w:ascii="Times New Roman" w:hAnsi="Times New Roman"/>
        </w:rPr>
        <w:t>160</w:t>
      </w:r>
      <w:r w:rsidR="001525F5" w:rsidRPr="00376B54">
        <w:rPr>
          <w:rFonts w:ascii="Times New Roman" w:hAnsi="Times New Roman"/>
        </w:rPr>
        <w:t>,000 shares of $</w:t>
      </w:r>
      <w:r w:rsidR="001525F5">
        <w:rPr>
          <w:rFonts w:ascii="Times New Roman" w:hAnsi="Times New Roman"/>
        </w:rPr>
        <w:t>5</w:t>
      </w:r>
      <w:r w:rsidR="001525F5" w:rsidRPr="00376B54">
        <w:rPr>
          <w:rFonts w:ascii="Times New Roman" w:hAnsi="Times New Roman"/>
        </w:rPr>
        <w:t xml:space="preserve"> par-value common stock.  The board of directors voted to distribute $</w:t>
      </w:r>
      <w:r w:rsidR="00B23C78">
        <w:rPr>
          <w:rFonts w:ascii="Times New Roman" w:hAnsi="Times New Roman"/>
        </w:rPr>
        <w:t>2</w:t>
      </w:r>
      <w:r w:rsidR="001525F5">
        <w:rPr>
          <w:rFonts w:ascii="Times New Roman" w:hAnsi="Times New Roman"/>
        </w:rPr>
        <w:t>28</w:t>
      </w:r>
      <w:r w:rsidR="001525F5" w:rsidRPr="00376B54">
        <w:rPr>
          <w:rFonts w:ascii="Times New Roman" w:hAnsi="Times New Roman"/>
        </w:rPr>
        <w:t>,000 as dividends in 201</w:t>
      </w:r>
      <w:r w:rsidR="001525F5">
        <w:rPr>
          <w:rFonts w:ascii="Times New Roman" w:hAnsi="Times New Roman"/>
        </w:rPr>
        <w:t>8</w:t>
      </w:r>
      <w:r w:rsidR="001525F5" w:rsidRPr="00376B54">
        <w:rPr>
          <w:rFonts w:ascii="Times New Roman" w:hAnsi="Times New Roman"/>
        </w:rPr>
        <w:t>, $</w:t>
      </w:r>
      <w:r w:rsidR="00B23C78">
        <w:rPr>
          <w:rFonts w:ascii="Times New Roman" w:hAnsi="Times New Roman"/>
        </w:rPr>
        <w:t>3</w:t>
      </w:r>
      <w:r w:rsidR="001525F5">
        <w:rPr>
          <w:rFonts w:ascii="Times New Roman" w:hAnsi="Times New Roman"/>
        </w:rPr>
        <w:t>38</w:t>
      </w:r>
      <w:r w:rsidR="001525F5" w:rsidRPr="00376B54">
        <w:rPr>
          <w:rFonts w:ascii="Times New Roman" w:hAnsi="Times New Roman"/>
        </w:rPr>
        <w:t>,000 in 201</w:t>
      </w:r>
      <w:r w:rsidR="001525F5">
        <w:rPr>
          <w:rFonts w:ascii="Times New Roman" w:hAnsi="Times New Roman"/>
        </w:rPr>
        <w:t>9</w:t>
      </w:r>
      <w:r w:rsidR="001525F5" w:rsidRPr="00376B54">
        <w:rPr>
          <w:rFonts w:ascii="Times New Roman" w:hAnsi="Times New Roman"/>
        </w:rPr>
        <w:t>, and $</w:t>
      </w:r>
      <w:r w:rsidR="00B23C78">
        <w:rPr>
          <w:rFonts w:ascii="Times New Roman" w:hAnsi="Times New Roman"/>
        </w:rPr>
        <w:t>6</w:t>
      </w:r>
      <w:r w:rsidR="001525F5">
        <w:rPr>
          <w:rFonts w:ascii="Times New Roman" w:hAnsi="Times New Roman"/>
        </w:rPr>
        <w:t>10</w:t>
      </w:r>
      <w:r w:rsidR="001525F5" w:rsidRPr="00376B54">
        <w:rPr>
          <w:rFonts w:ascii="Times New Roman" w:hAnsi="Times New Roman"/>
        </w:rPr>
        <w:t>,000 in 20</w:t>
      </w:r>
      <w:r w:rsidR="001525F5">
        <w:rPr>
          <w:rFonts w:ascii="Times New Roman" w:hAnsi="Times New Roman"/>
        </w:rPr>
        <w:t>20</w:t>
      </w:r>
      <w:r w:rsidR="001525F5" w:rsidRPr="00376B54">
        <w:rPr>
          <w:rFonts w:ascii="Times New Roman" w:hAnsi="Times New Roman"/>
        </w:rPr>
        <w:t>.</w:t>
      </w:r>
    </w:p>
    <w:p w14:paraId="746A66D6" w14:textId="77777777" w:rsidR="001525F5" w:rsidRPr="00376B54" w:rsidRDefault="001525F5" w:rsidP="001525F5">
      <w:pPr>
        <w:tabs>
          <w:tab w:val="right" w:pos="360"/>
          <w:tab w:val="left" w:pos="720"/>
          <w:tab w:val="left" w:pos="1080"/>
          <w:tab w:val="left" w:pos="7920"/>
          <w:tab w:val="right" w:pos="10080"/>
        </w:tabs>
        <w:ind w:left="720" w:hanging="720"/>
        <w:rPr>
          <w:rFonts w:ascii="Times New Roman" w:hAnsi="Times New Roman"/>
          <w:sz w:val="16"/>
          <w:szCs w:val="16"/>
        </w:rPr>
      </w:pPr>
    </w:p>
    <w:p w14:paraId="30F818AD" w14:textId="77777777" w:rsidR="001525F5" w:rsidRPr="00DA6573" w:rsidRDefault="001525F5" w:rsidP="001525F5">
      <w:pPr>
        <w:tabs>
          <w:tab w:val="right" w:pos="360"/>
          <w:tab w:val="left" w:pos="720"/>
          <w:tab w:val="left" w:pos="1080"/>
          <w:tab w:val="left" w:pos="7920"/>
          <w:tab w:val="right" w:pos="10080"/>
        </w:tabs>
        <w:ind w:left="720" w:hanging="720"/>
        <w:rPr>
          <w:rFonts w:ascii="Times New Roman" w:hAnsi="Times New Roman"/>
          <w:i/>
        </w:rPr>
      </w:pPr>
      <w:r w:rsidRPr="00376B54">
        <w:rPr>
          <w:rFonts w:ascii="Times New Roman" w:hAnsi="Times New Roman"/>
        </w:rPr>
        <w:tab/>
      </w:r>
      <w:r w:rsidRPr="00376B54">
        <w:rPr>
          <w:rFonts w:ascii="Times New Roman" w:hAnsi="Times New Roman"/>
        </w:rPr>
        <w:tab/>
      </w:r>
      <w:r w:rsidRPr="00DA6573">
        <w:rPr>
          <w:rFonts w:ascii="Times New Roman" w:hAnsi="Times New Roman"/>
          <w:i/>
        </w:rPr>
        <w:t>Compute the following:</w:t>
      </w:r>
    </w:p>
    <w:p w14:paraId="38D78548" w14:textId="77777777" w:rsidR="001525F5" w:rsidRPr="00376B54" w:rsidRDefault="001525F5" w:rsidP="001525F5">
      <w:pPr>
        <w:tabs>
          <w:tab w:val="right" w:pos="360"/>
          <w:tab w:val="left" w:pos="720"/>
          <w:tab w:val="left" w:pos="1080"/>
          <w:tab w:val="left" w:pos="7920"/>
          <w:tab w:val="right" w:pos="10080"/>
        </w:tabs>
        <w:ind w:left="720" w:hanging="720"/>
        <w:rPr>
          <w:rFonts w:ascii="Times New Roman" w:hAnsi="Times New Roman"/>
          <w:sz w:val="16"/>
          <w:szCs w:val="16"/>
        </w:rPr>
      </w:pPr>
    </w:p>
    <w:p w14:paraId="3F20EC3B" w14:textId="04AB0A2D"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rPr>
      </w:pPr>
      <w:r w:rsidRPr="00376B54">
        <w:rPr>
          <w:rFonts w:ascii="Times New Roman" w:hAnsi="Times New Roman"/>
        </w:rPr>
        <w:tab/>
      </w:r>
      <w:r w:rsidRPr="00376B54">
        <w:rPr>
          <w:rFonts w:ascii="Times New Roman" w:hAnsi="Times New Roman"/>
        </w:rPr>
        <w:tab/>
        <w:t>a.</w:t>
      </w:r>
      <w:r w:rsidRPr="00376B54">
        <w:rPr>
          <w:rFonts w:ascii="Times New Roman" w:hAnsi="Times New Roman"/>
        </w:rPr>
        <w:tab/>
        <w:t>Amount paid on each share of preferred stock in 201</w:t>
      </w:r>
      <w:r>
        <w:rPr>
          <w:rFonts w:ascii="Times New Roman" w:hAnsi="Times New Roman"/>
        </w:rPr>
        <w:t>8</w:t>
      </w:r>
      <w:r w:rsidRPr="00376B54">
        <w:rPr>
          <w:rFonts w:ascii="Times New Roman" w:hAnsi="Times New Roman"/>
        </w:rPr>
        <w:t>.</w:t>
      </w:r>
      <w:r w:rsidRPr="00376B54">
        <w:rPr>
          <w:rFonts w:ascii="Times New Roman" w:hAnsi="Times New Roman"/>
        </w:rPr>
        <w:tab/>
      </w:r>
      <w:r>
        <w:rPr>
          <w:rFonts w:ascii="Times New Roman" w:hAnsi="Times New Roman"/>
        </w:rPr>
        <w:t>4</w:t>
      </w:r>
      <w:r w:rsidRPr="00376B54">
        <w:rPr>
          <w:rFonts w:ascii="Times New Roman" w:hAnsi="Times New Roman"/>
        </w:rPr>
        <w:t>a.</w:t>
      </w:r>
      <w:r w:rsidRPr="00376B54">
        <w:rPr>
          <w:rFonts w:ascii="Times New Roman" w:hAnsi="Times New Roman"/>
          <w:u w:val="single"/>
        </w:rPr>
        <w:tab/>
      </w:r>
    </w:p>
    <w:p w14:paraId="6D135B70" w14:textId="77777777"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sz w:val="16"/>
          <w:szCs w:val="16"/>
        </w:rPr>
      </w:pPr>
    </w:p>
    <w:p w14:paraId="1AA7C6E2" w14:textId="30B20B6F"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rPr>
      </w:pPr>
      <w:r w:rsidRPr="00376B54">
        <w:rPr>
          <w:rFonts w:ascii="Times New Roman" w:hAnsi="Times New Roman"/>
        </w:rPr>
        <w:tab/>
      </w:r>
      <w:r w:rsidRPr="00376B54">
        <w:rPr>
          <w:rFonts w:ascii="Times New Roman" w:hAnsi="Times New Roman"/>
        </w:rPr>
        <w:tab/>
        <w:t>b.</w:t>
      </w:r>
      <w:r w:rsidRPr="00376B54">
        <w:rPr>
          <w:rFonts w:ascii="Times New Roman" w:hAnsi="Times New Roman"/>
        </w:rPr>
        <w:tab/>
        <w:t>Amount paid on each share of common stock in 201</w:t>
      </w:r>
      <w:r>
        <w:rPr>
          <w:rFonts w:ascii="Times New Roman" w:hAnsi="Times New Roman"/>
        </w:rPr>
        <w:t>8</w:t>
      </w:r>
      <w:r w:rsidRPr="00376B54">
        <w:rPr>
          <w:rFonts w:ascii="Times New Roman" w:hAnsi="Times New Roman"/>
        </w:rPr>
        <w:t>.</w:t>
      </w:r>
      <w:r w:rsidRPr="00376B54">
        <w:rPr>
          <w:rFonts w:ascii="Times New Roman" w:hAnsi="Times New Roman"/>
        </w:rPr>
        <w:tab/>
      </w:r>
      <w:r>
        <w:rPr>
          <w:rFonts w:ascii="Times New Roman" w:hAnsi="Times New Roman"/>
        </w:rPr>
        <w:t>4</w:t>
      </w:r>
      <w:r w:rsidRPr="00376B54">
        <w:rPr>
          <w:rFonts w:ascii="Times New Roman" w:hAnsi="Times New Roman"/>
        </w:rPr>
        <w:t>b.</w:t>
      </w:r>
      <w:r w:rsidRPr="00376B54">
        <w:rPr>
          <w:rFonts w:ascii="Times New Roman" w:hAnsi="Times New Roman"/>
          <w:u w:val="single"/>
        </w:rPr>
        <w:tab/>
      </w:r>
    </w:p>
    <w:p w14:paraId="318594DC" w14:textId="77777777"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sz w:val="16"/>
          <w:szCs w:val="16"/>
        </w:rPr>
      </w:pPr>
    </w:p>
    <w:p w14:paraId="6CAC7DB5" w14:textId="396D65CF"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rPr>
      </w:pPr>
      <w:r w:rsidRPr="00376B54">
        <w:rPr>
          <w:rFonts w:ascii="Times New Roman" w:hAnsi="Times New Roman"/>
        </w:rPr>
        <w:tab/>
      </w:r>
      <w:r w:rsidRPr="00376B54">
        <w:rPr>
          <w:rFonts w:ascii="Times New Roman" w:hAnsi="Times New Roman"/>
        </w:rPr>
        <w:tab/>
        <w:t>c.</w:t>
      </w:r>
      <w:r w:rsidRPr="00376B54">
        <w:rPr>
          <w:rFonts w:ascii="Times New Roman" w:hAnsi="Times New Roman"/>
        </w:rPr>
        <w:tab/>
        <w:t>Amount paid on each share of preferred stock in 201</w:t>
      </w:r>
      <w:r>
        <w:rPr>
          <w:rFonts w:ascii="Times New Roman" w:hAnsi="Times New Roman"/>
        </w:rPr>
        <w:t>9</w:t>
      </w:r>
      <w:r w:rsidRPr="00376B54">
        <w:rPr>
          <w:rFonts w:ascii="Times New Roman" w:hAnsi="Times New Roman"/>
        </w:rPr>
        <w:t>.</w:t>
      </w:r>
      <w:r w:rsidRPr="00376B54">
        <w:rPr>
          <w:rFonts w:ascii="Times New Roman" w:hAnsi="Times New Roman"/>
        </w:rPr>
        <w:tab/>
      </w:r>
      <w:r>
        <w:rPr>
          <w:rFonts w:ascii="Times New Roman" w:hAnsi="Times New Roman"/>
        </w:rPr>
        <w:t>4</w:t>
      </w:r>
      <w:r w:rsidRPr="00376B54">
        <w:rPr>
          <w:rFonts w:ascii="Times New Roman" w:hAnsi="Times New Roman"/>
        </w:rPr>
        <w:t>c.</w:t>
      </w:r>
      <w:r w:rsidRPr="00376B54">
        <w:rPr>
          <w:rFonts w:ascii="Times New Roman" w:hAnsi="Times New Roman"/>
          <w:u w:val="single"/>
        </w:rPr>
        <w:tab/>
      </w:r>
    </w:p>
    <w:p w14:paraId="305F7507" w14:textId="77777777"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sz w:val="16"/>
          <w:szCs w:val="16"/>
        </w:rPr>
      </w:pPr>
    </w:p>
    <w:p w14:paraId="59195326" w14:textId="34E790CA"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rPr>
      </w:pPr>
      <w:r w:rsidRPr="00376B54">
        <w:rPr>
          <w:rFonts w:ascii="Times New Roman" w:hAnsi="Times New Roman"/>
        </w:rPr>
        <w:tab/>
      </w:r>
      <w:r w:rsidRPr="00376B54">
        <w:rPr>
          <w:rFonts w:ascii="Times New Roman" w:hAnsi="Times New Roman"/>
        </w:rPr>
        <w:tab/>
        <w:t>d.</w:t>
      </w:r>
      <w:r w:rsidRPr="00376B54">
        <w:rPr>
          <w:rFonts w:ascii="Times New Roman" w:hAnsi="Times New Roman"/>
        </w:rPr>
        <w:tab/>
        <w:t>Amount paid on each share of common stock in 201</w:t>
      </w:r>
      <w:r>
        <w:rPr>
          <w:rFonts w:ascii="Times New Roman" w:hAnsi="Times New Roman"/>
        </w:rPr>
        <w:t>9</w:t>
      </w:r>
      <w:r w:rsidRPr="00376B54">
        <w:rPr>
          <w:rFonts w:ascii="Times New Roman" w:hAnsi="Times New Roman"/>
        </w:rPr>
        <w:t>.</w:t>
      </w:r>
      <w:r w:rsidRPr="00376B54">
        <w:rPr>
          <w:rFonts w:ascii="Times New Roman" w:hAnsi="Times New Roman"/>
        </w:rPr>
        <w:tab/>
      </w:r>
      <w:r>
        <w:rPr>
          <w:rFonts w:ascii="Times New Roman" w:hAnsi="Times New Roman"/>
        </w:rPr>
        <w:t>4</w:t>
      </w:r>
      <w:r w:rsidRPr="00376B54">
        <w:rPr>
          <w:rFonts w:ascii="Times New Roman" w:hAnsi="Times New Roman"/>
        </w:rPr>
        <w:t>d.</w:t>
      </w:r>
      <w:r w:rsidRPr="00376B54">
        <w:rPr>
          <w:rFonts w:ascii="Times New Roman" w:hAnsi="Times New Roman"/>
          <w:u w:val="single"/>
        </w:rPr>
        <w:tab/>
      </w:r>
    </w:p>
    <w:p w14:paraId="3B97CF31" w14:textId="77777777"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sz w:val="16"/>
          <w:szCs w:val="16"/>
        </w:rPr>
      </w:pPr>
    </w:p>
    <w:p w14:paraId="49F46457" w14:textId="32AA6003"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rPr>
      </w:pPr>
      <w:r w:rsidRPr="00376B54">
        <w:rPr>
          <w:rFonts w:ascii="Times New Roman" w:hAnsi="Times New Roman"/>
        </w:rPr>
        <w:tab/>
      </w:r>
      <w:r w:rsidRPr="00376B54">
        <w:rPr>
          <w:rFonts w:ascii="Times New Roman" w:hAnsi="Times New Roman"/>
        </w:rPr>
        <w:tab/>
        <w:t>e.</w:t>
      </w:r>
      <w:r w:rsidRPr="00376B54">
        <w:rPr>
          <w:rFonts w:ascii="Times New Roman" w:hAnsi="Times New Roman"/>
        </w:rPr>
        <w:tab/>
        <w:t>Amount paid on each share of preferred stock in 20</w:t>
      </w:r>
      <w:r>
        <w:rPr>
          <w:rFonts w:ascii="Times New Roman" w:hAnsi="Times New Roman"/>
        </w:rPr>
        <w:t>20</w:t>
      </w:r>
      <w:r w:rsidRPr="00376B54">
        <w:rPr>
          <w:rFonts w:ascii="Times New Roman" w:hAnsi="Times New Roman"/>
        </w:rPr>
        <w:t>.</w:t>
      </w:r>
      <w:r w:rsidRPr="00376B54">
        <w:rPr>
          <w:rFonts w:ascii="Times New Roman" w:hAnsi="Times New Roman"/>
        </w:rPr>
        <w:tab/>
      </w:r>
      <w:r>
        <w:rPr>
          <w:rFonts w:ascii="Times New Roman" w:hAnsi="Times New Roman"/>
        </w:rPr>
        <w:t>4</w:t>
      </w:r>
      <w:r w:rsidRPr="00376B54">
        <w:rPr>
          <w:rFonts w:ascii="Times New Roman" w:hAnsi="Times New Roman"/>
        </w:rPr>
        <w:t>e.</w:t>
      </w:r>
      <w:r w:rsidRPr="00376B54">
        <w:rPr>
          <w:rFonts w:ascii="Times New Roman" w:hAnsi="Times New Roman"/>
          <w:u w:val="single"/>
        </w:rPr>
        <w:tab/>
      </w:r>
    </w:p>
    <w:p w14:paraId="3FBA39C5" w14:textId="77777777"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sz w:val="16"/>
          <w:szCs w:val="16"/>
        </w:rPr>
      </w:pPr>
    </w:p>
    <w:p w14:paraId="6646FE13" w14:textId="4D3229A2" w:rsidR="001525F5" w:rsidRPr="00376B54" w:rsidRDefault="001525F5" w:rsidP="007334DC">
      <w:pPr>
        <w:tabs>
          <w:tab w:val="right" w:pos="360"/>
          <w:tab w:val="left" w:pos="720"/>
          <w:tab w:val="left" w:pos="1080"/>
          <w:tab w:val="left" w:pos="7560"/>
          <w:tab w:val="right" w:pos="10080"/>
        </w:tabs>
        <w:ind w:left="720" w:hanging="720"/>
        <w:rPr>
          <w:rFonts w:ascii="Times New Roman" w:hAnsi="Times New Roman"/>
        </w:rPr>
      </w:pPr>
      <w:r w:rsidRPr="00376B54">
        <w:rPr>
          <w:rFonts w:ascii="Times New Roman" w:hAnsi="Times New Roman"/>
        </w:rPr>
        <w:tab/>
      </w:r>
      <w:r w:rsidRPr="00376B54">
        <w:rPr>
          <w:rFonts w:ascii="Times New Roman" w:hAnsi="Times New Roman"/>
        </w:rPr>
        <w:tab/>
        <w:t>f.</w:t>
      </w:r>
      <w:r w:rsidRPr="00376B54">
        <w:rPr>
          <w:rFonts w:ascii="Times New Roman" w:hAnsi="Times New Roman"/>
        </w:rPr>
        <w:tab/>
        <w:t>Amount paid on each share of common stock in 20</w:t>
      </w:r>
      <w:r>
        <w:rPr>
          <w:rFonts w:ascii="Times New Roman" w:hAnsi="Times New Roman"/>
        </w:rPr>
        <w:t>20</w:t>
      </w:r>
      <w:r w:rsidRPr="00376B54">
        <w:rPr>
          <w:rFonts w:ascii="Times New Roman" w:hAnsi="Times New Roman"/>
        </w:rPr>
        <w:t>.</w:t>
      </w:r>
      <w:r w:rsidRPr="00376B54">
        <w:rPr>
          <w:rFonts w:ascii="Times New Roman" w:hAnsi="Times New Roman"/>
        </w:rPr>
        <w:tab/>
      </w:r>
      <w:r>
        <w:rPr>
          <w:rFonts w:ascii="Times New Roman" w:hAnsi="Times New Roman"/>
        </w:rPr>
        <w:t>4</w:t>
      </w:r>
      <w:r w:rsidRPr="00376B54">
        <w:rPr>
          <w:rFonts w:ascii="Times New Roman" w:hAnsi="Times New Roman"/>
        </w:rPr>
        <w:t>f.</w:t>
      </w:r>
      <w:r w:rsidRPr="00376B54">
        <w:rPr>
          <w:rFonts w:ascii="Times New Roman" w:hAnsi="Times New Roman"/>
          <w:u w:val="single"/>
        </w:rPr>
        <w:tab/>
      </w:r>
    </w:p>
    <w:p w14:paraId="711D31DD" w14:textId="4467C689" w:rsidR="000B3C78" w:rsidRPr="00DA6573" w:rsidRDefault="000B3C78" w:rsidP="002E6463">
      <w:pPr>
        <w:tabs>
          <w:tab w:val="right" w:pos="360"/>
          <w:tab w:val="left" w:pos="720"/>
          <w:tab w:val="right" w:pos="4320"/>
          <w:tab w:val="left" w:pos="6300"/>
          <w:tab w:val="right" w:pos="9180"/>
        </w:tabs>
        <w:ind w:left="720" w:right="-720" w:hanging="720"/>
        <w:rPr>
          <w:rFonts w:ascii="Times" w:hAnsi="Times"/>
          <w:i/>
          <w:sz w:val="16"/>
          <w:szCs w:val="16"/>
        </w:rPr>
      </w:pPr>
    </w:p>
    <w:p w14:paraId="080EEE7D" w14:textId="77777777" w:rsidR="000B3C78" w:rsidRPr="00DA6573" w:rsidRDefault="000B3C78" w:rsidP="00760A5E">
      <w:pPr>
        <w:tabs>
          <w:tab w:val="right" w:pos="360"/>
          <w:tab w:val="left" w:pos="720"/>
          <w:tab w:val="right" w:pos="4320"/>
          <w:tab w:val="left" w:pos="6300"/>
          <w:tab w:val="right" w:pos="9180"/>
        </w:tabs>
        <w:ind w:right="-720"/>
        <w:rPr>
          <w:rFonts w:ascii="Times" w:hAnsi="Times"/>
          <w:sz w:val="16"/>
          <w:szCs w:val="16"/>
        </w:rPr>
      </w:pPr>
    </w:p>
    <w:p w14:paraId="24FE6D06" w14:textId="1EF0A497" w:rsidR="005A0336" w:rsidRPr="001525F5" w:rsidRDefault="000B3C78" w:rsidP="001525F5">
      <w:pPr>
        <w:tabs>
          <w:tab w:val="right" w:pos="360"/>
          <w:tab w:val="left" w:pos="720"/>
          <w:tab w:val="right" w:pos="4320"/>
          <w:tab w:val="left" w:pos="6930"/>
          <w:tab w:val="right" w:pos="9900"/>
        </w:tabs>
        <w:ind w:right="-720"/>
        <w:rPr>
          <w:rFonts w:ascii="Times" w:hAnsi="Times"/>
        </w:rPr>
      </w:pPr>
      <w:r w:rsidRPr="00DA6573">
        <w:rPr>
          <w:rFonts w:ascii="Times" w:hAnsi="Times"/>
          <w:sz w:val="16"/>
          <w:szCs w:val="16"/>
        </w:rPr>
        <w:tab/>
      </w:r>
      <w:r>
        <w:rPr>
          <w:rFonts w:ascii="Times" w:hAnsi="Times"/>
        </w:rPr>
        <w:tab/>
      </w:r>
    </w:p>
    <w:p w14:paraId="3F495734" w14:textId="77777777" w:rsidR="007334DC" w:rsidRDefault="005A0336" w:rsidP="007334DC">
      <w:pPr>
        <w:tabs>
          <w:tab w:val="right" w:pos="450"/>
          <w:tab w:val="left" w:pos="720"/>
          <w:tab w:val="left" w:pos="1260"/>
          <w:tab w:val="left" w:pos="1350"/>
          <w:tab w:val="left" w:pos="4320"/>
          <w:tab w:val="right" w:pos="9900"/>
        </w:tabs>
        <w:ind w:right="-720"/>
        <w:rPr>
          <w:rFonts w:ascii="Times" w:hAnsi="Times"/>
        </w:rPr>
      </w:pPr>
      <w:r>
        <w:rPr>
          <w:rFonts w:ascii="Times" w:hAnsi="Times"/>
        </w:rPr>
        <w:tab/>
        <w:t>5.</w:t>
      </w:r>
      <w:r>
        <w:rPr>
          <w:rFonts w:ascii="Times" w:hAnsi="Times"/>
        </w:rPr>
        <w:tab/>
      </w:r>
      <w:r w:rsidR="007334DC">
        <w:rPr>
          <w:rFonts w:ascii="Times" w:hAnsi="Times"/>
        </w:rPr>
        <w:t xml:space="preserve">A company offers profit sharing to their employees as a benefit.   The profit sharing is based on </w:t>
      </w:r>
    </w:p>
    <w:p w14:paraId="6FAB1EE7" w14:textId="77777777" w:rsidR="007334DC" w:rsidRDefault="007334DC" w:rsidP="007334DC">
      <w:pPr>
        <w:tabs>
          <w:tab w:val="right" w:pos="450"/>
          <w:tab w:val="left" w:pos="720"/>
          <w:tab w:val="left" w:pos="1260"/>
          <w:tab w:val="left" w:pos="1350"/>
          <w:tab w:val="left" w:pos="4320"/>
          <w:tab w:val="right" w:pos="9900"/>
        </w:tabs>
        <w:ind w:right="-720"/>
        <w:rPr>
          <w:rFonts w:ascii="Times" w:hAnsi="Times"/>
        </w:rPr>
      </w:pPr>
      <w:r>
        <w:rPr>
          <w:rFonts w:ascii="Times" w:hAnsi="Times"/>
        </w:rPr>
        <w:tab/>
      </w:r>
      <w:r>
        <w:rPr>
          <w:rFonts w:ascii="Times" w:hAnsi="Times"/>
        </w:rPr>
        <w:tab/>
        <w:t xml:space="preserve">36% of the net income for a fiscal period and the number of employees employed for the full </w:t>
      </w:r>
    </w:p>
    <w:p w14:paraId="6AB2E3DE" w14:textId="77777777" w:rsidR="007334DC" w:rsidRDefault="007334DC" w:rsidP="007334DC">
      <w:pPr>
        <w:tabs>
          <w:tab w:val="right" w:pos="450"/>
          <w:tab w:val="left" w:pos="720"/>
          <w:tab w:val="left" w:pos="1260"/>
          <w:tab w:val="left" w:pos="1350"/>
          <w:tab w:val="left" w:pos="4320"/>
          <w:tab w:val="right" w:pos="9900"/>
        </w:tabs>
        <w:ind w:right="-720"/>
        <w:rPr>
          <w:rFonts w:ascii="Times" w:hAnsi="Times"/>
        </w:rPr>
      </w:pPr>
      <w:r>
        <w:rPr>
          <w:rFonts w:ascii="Times" w:hAnsi="Times"/>
        </w:rPr>
        <w:tab/>
      </w:r>
      <w:r>
        <w:rPr>
          <w:rFonts w:ascii="Times" w:hAnsi="Times"/>
        </w:rPr>
        <w:tab/>
      </w:r>
      <w:proofErr w:type="gramStart"/>
      <w:r>
        <w:rPr>
          <w:rFonts w:ascii="Times" w:hAnsi="Times"/>
        </w:rPr>
        <w:t>year</w:t>
      </w:r>
      <w:proofErr w:type="gramEnd"/>
      <w:r>
        <w:rPr>
          <w:rFonts w:ascii="Times" w:hAnsi="Times"/>
        </w:rPr>
        <w:t xml:space="preserve">.  This year the company had total net revenue of $4,280,000, cost of merchandise of </w:t>
      </w:r>
    </w:p>
    <w:p w14:paraId="41DA9B8C" w14:textId="6ABB51B2" w:rsidR="007334DC" w:rsidRDefault="007334DC" w:rsidP="007334DC">
      <w:pPr>
        <w:tabs>
          <w:tab w:val="right" w:pos="450"/>
          <w:tab w:val="left" w:pos="720"/>
          <w:tab w:val="left" w:pos="1260"/>
          <w:tab w:val="left" w:pos="1350"/>
          <w:tab w:val="left" w:pos="4320"/>
          <w:tab w:val="right" w:pos="9900"/>
        </w:tabs>
        <w:ind w:right="-720"/>
        <w:rPr>
          <w:rFonts w:ascii="Times" w:hAnsi="Times"/>
        </w:rPr>
      </w:pPr>
      <w:r>
        <w:rPr>
          <w:rFonts w:ascii="Times" w:hAnsi="Times"/>
        </w:rPr>
        <w:tab/>
      </w:r>
      <w:r>
        <w:rPr>
          <w:rFonts w:ascii="Times" w:hAnsi="Times"/>
        </w:rPr>
        <w:tab/>
        <w:t>$1,960,000 and total expenses of $87,100.   There are 1,5</w:t>
      </w:r>
      <w:r w:rsidR="00B23C78">
        <w:rPr>
          <w:rFonts w:ascii="Times" w:hAnsi="Times"/>
        </w:rPr>
        <w:t>50</w:t>
      </w:r>
      <w:r>
        <w:rPr>
          <w:rFonts w:ascii="Times" w:hAnsi="Times"/>
        </w:rPr>
        <w:t xml:space="preserve"> employees employed at the </w:t>
      </w:r>
    </w:p>
    <w:p w14:paraId="780FC5F9" w14:textId="77777777" w:rsidR="007334DC" w:rsidRDefault="007334DC" w:rsidP="007334DC">
      <w:pPr>
        <w:tabs>
          <w:tab w:val="right" w:pos="450"/>
          <w:tab w:val="left" w:pos="720"/>
          <w:tab w:val="left" w:pos="1260"/>
          <w:tab w:val="left" w:pos="1350"/>
          <w:tab w:val="left" w:pos="4320"/>
          <w:tab w:val="right" w:pos="9900"/>
        </w:tabs>
        <w:ind w:right="-720"/>
        <w:rPr>
          <w:rFonts w:ascii="Times" w:hAnsi="Times"/>
        </w:rPr>
      </w:pPr>
      <w:r>
        <w:rPr>
          <w:rFonts w:ascii="Times" w:hAnsi="Times"/>
        </w:rPr>
        <w:tab/>
      </w:r>
      <w:r>
        <w:rPr>
          <w:rFonts w:ascii="Times" w:hAnsi="Times"/>
        </w:rPr>
        <w:tab/>
      </w:r>
      <w:proofErr w:type="gramStart"/>
      <w:r>
        <w:rPr>
          <w:rFonts w:ascii="Times" w:hAnsi="Times"/>
        </w:rPr>
        <w:t>company</w:t>
      </w:r>
      <w:proofErr w:type="gramEnd"/>
      <w:r>
        <w:rPr>
          <w:rFonts w:ascii="Times" w:hAnsi="Times"/>
        </w:rPr>
        <w:t xml:space="preserve"> as of the end of the fiscal period.   Four percent of those employees were not employed </w:t>
      </w:r>
    </w:p>
    <w:p w14:paraId="4F3D3138" w14:textId="55206498" w:rsidR="006B5FD1" w:rsidRDefault="007334DC" w:rsidP="007334DC">
      <w:pPr>
        <w:tabs>
          <w:tab w:val="right" w:pos="450"/>
          <w:tab w:val="left" w:pos="720"/>
          <w:tab w:val="left" w:pos="1260"/>
          <w:tab w:val="left" w:pos="1350"/>
          <w:tab w:val="left" w:pos="4320"/>
          <w:tab w:val="right" w:pos="9900"/>
        </w:tabs>
        <w:ind w:right="-720"/>
        <w:rPr>
          <w:rFonts w:ascii="Times" w:hAnsi="Times"/>
        </w:rPr>
      </w:pPr>
      <w:r>
        <w:rPr>
          <w:rFonts w:ascii="Times" w:hAnsi="Times"/>
        </w:rPr>
        <w:tab/>
      </w:r>
      <w:r>
        <w:rPr>
          <w:rFonts w:ascii="Times" w:hAnsi="Times"/>
        </w:rPr>
        <w:tab/>
      </w:r>
      <w:proofErr w:type="gramStart"/>
      <w:r>
        <w:rPr>
          <w:rFonts w:ascii="Times" w:hAnsi="Times"/>
        </w:rPr>
        <w:t>for</w:t>
      </w:r>
      <w:proofErr w:type="gramEnd"/>
      <w:r>
        <w:rPr>
          <w:rFonts w:ascii="Times" w:hAnsi="Times"/>
        </w:rPr>
        <w:t xml:space="preserve"> the full fiscal period.  </w:t>
      </w:r>
    </w:p>
    <w:p w14:paraId="47270721" w14:textId="77777777" w:rsidR="007334DC" w:rsidRPr="00721C99" w:rsidRDefault="007334DC" w:rsidP="007334DC">
      <w:pPr>
        <w:tabs>
          <w:tab w:val="right" w:pos="450"/>
          <w:tab w:val="left" w:pos="720"/>
          <w:tab w:val="left" w:pos="1260"/>
          <w:tab w:val="left" w:pos="1350"/>
          <w:tab w:val="left" w:pos="4320"/>
          <w:tab w:val="right" w:pos="9900"/>
        </w:tabs>
        <w:ind w:right="-720"/>
        <w:rPr>
          <w:rFonts w:ascii="Times" w:hAnsi="Times"/>
        </w:rPr>
      </w:pPr>
    </w:p>
    <w:p w14:paraId="6F47C42D" w14:textId="210305C4" w:rsidR="00467515" w:rsidRDefault="0093121F" w:rsidP="007334DC">
      <w:pPr>
        <w:tabs>
          <w:tab w:val="left" w:pos="720"/>
          <w:tab w:val="left" w:pos="990"/>
          <w:tab w:val="left" w:pos="7560"/>
          <w:tab w:val="right" w:pos="10080"/>
        </w:tabs>
        <w:ind w:right="-720"/>
        <w:rPr>
          <w:rFonts w:ascii="Times" w:hAnsi="Times"/>
        </w:rPr>
      </w:pPr>
      <w:r>
        <w:rPr>
          <w:rFonts w:ascii="Times" w:hAnsi="Times"/>
        </w:rPr>
        <w:t xml:space="preserve"> </w:t>
      </w:r>
      <w:r w:rsidR="001F23DD">
        <w:rPr>
          <w:rFonts w:ascii="Times" w:hAnsi="Times"/>
        </w:rPr>
        <w:tab/>
      </w:r>
      <w:r w:rsidR="007334DC">
        <w:rPr>
          <w:rFonts w:ascii="Times" w:hAnsi="Times"/>
        </w:rPr>
        <w:t>What is the net profit for the fiscal period?</w:t>
      </w:r>
      <w:r w:rsidR="00467515">
        <w:rPr>
          <w:rFonts w:ascii="Times" w:hAnsi="Times"/>
        </w:rPr>
        <w:tab/>
        <w:t>5a.</w:t>
      </w:r>
      <w:r w:rsidR="00467515">
        <w:rPr>
          <w:rFonts w:ascii="Times" w:hAnsi="Times"/>
          <w:u w:val="single"/>
        </w:rPr>
        <w:tab/>
      </w:r>
    </w:p>
    <w:p w14:paraId="15A10689" w14:textId="77777777" w:rsidR="00C27199" w:rsidRPr="002E6463" w:rsidRDefault="00C27199" w:rsidP="007334DC">
      <w:pPr>
        <w:tabs>
          <w:tab w:val="left" w:pos="720"/>
          <w:tab w:val="left" w:pos="990"/>
          <w:tab w:val="left" w:pos="7560"/>
          <w:tab w:val="right" w:pos="10080"/>
        </w:tabs>
        <w:ind w:right="-720"/>
        <w:rPr>
          <w:rFonts w:ascii="Times" w:hAnsi="Times"/>
          <w:sz w:val="16"/>
          <w:szCs w:val="16"/>
        </w:rPr>
      </w:pPr>
    </w:p>
    <w:p w14:paraId="5D846D24" w14:textId="49469BB0" w:rsidR="00C27199" w:rsidRPr="00C27199" w:rsidRDefault="00C27199" w:rsidP="007334DC">
      <w:pPr>
        <w:tabs>
          <w:tab w:val="left" w:pos="720"/>
          <w:tab w:val="left" w:pos="990"/>
          <w:tab w:val="left" w:pos="7560"/>
          <w:tab w:val="right" w:pos="10080"/>
        </w:tabs>
        <w:ind w:right="-720"/>
        <w:rPr>
          <w:rFonts w:ascii="Times" w:hAnsi="Times"/>
        </w:rPr>
      </w:pPr>
      <w:r>
        <w:rPr>
          <w:rFonts w:ascii="Times" w:hAnsi="Times"/>
        </w:rPr>
        <w:tab/>
      </w:r>
      <w:r w:rsidR="007334DC">
        <w:rPr>
          <w:rFonts w:ascii="Times" w:hAnsi="Times"/>
        </w:rPr>
        <w:t>How many employees were employed for the full fiscal period?</w:t>
      </w:r>
      <w:r>
        <w:rPr>
          <w:rFonts w:ascii="Times" w:hAnsi="Times"/>
        </w:rPr>
        <w:tab/>
        <w:t>5b.</w:t>
      </w:r>
      <w:r>
        <w:rPr>
          <w:rFonts w:ascii="Times" w:hAnsi="Times"/>
          <w:u w:val="single"/>
        </w:rPr>
        <w:tab/>
      </w:r>
    </w:p>
    <w:p w14:paraId="76A8BBBA" w14:textId="77777777" w:rsidR="00467515" w:rsidRPr="002E6463" w:rsidRDefault="00467515" w:rsidP="007334DC">
      <w:pPr>
        <w:tabs>
          <w:tab w:val="left" w:pos="720"/>
          <w:tab w:val="left" w:pos="990"/>
          <w:tab w:val="left" w:pos="7560"/>
          <w:tab w:val="right" w:pos="10080"/>
        </w:tabs>
        <w:ind w:right="-720"/>
        <w:rPr>
          <w:rFonts w:ascii="Times" w:hAnsi="Times"/>
          <w:sz w:val="16"/>
          <w:szCs w:val="16"/>
        </w:rPr>
      </w:pPr>
    </w:p>
    <w:p w14:paraId="2A4B60E0" w14:textId="38BDDC11" w:rsidR="00467515" w:rsidRDefault="00467515" w:rsidP="007334DC">
      <w:pPr>
        <w:tabs>
          <w:tab w:val="left" w:pos="720"/>
          <w:tab w:val="left" w:pos="990"/>
          <w:tab w:val="left" w:pos="7560"/>
          <w:tab w:val="right" w:pos="10080"/>
        </w:tabs>
        <w:ind w:right="-720"/>
        <w:rPr>
          <w:rFonts w:ascii="Times" w:hAnsi="Times"/>
        </w:rPr>
      </w:pPr>
      <w:r>
        <w:rPr>
          <w:rFonts w:ascii="Times" w:hAnsi="Times"/>
        </w:rPr>
        <w:tab/>
      </w:r>
      <w:r w:rsidR="007334DC">
        <w:rPr>
          <w:rFonts w:ascii="Times" w:hAnsi="Times"/>
        </w:rPr>
        <w:t xml:space="preserve">What is the dollar value for the profit sharing? </w:t>
      </w:r>
      <w:r>
        <w:rPr>
          <w:rFonts w:ascii="Times" w:hAnsi="Times"/>
        </w:rPr>
        <w:tab/>
        <w:t>5</w:t>
      </w:r>
      <w:r w:rsidR="00C27199">
        <w:rPr>
          <w:rFonts w:ascii="Times" w:hAnsi="Times"/>
        </w:rPr>
        <w:t>c</w:t>
      </w:r>
      <w:r>
        <w:rPr>
          <w:rFonts w:ascii="Times" w:hAnsi="Times"/>
        </w:rPr>
        <w:t>.</w:t>
      </w:r>
      <w:r>
        <w:rPr>
          <w:rFonts w:ascii="Times" w:hAnsi="Times"/>
          <w:u w:val="single"/>
        </w:rPr>
        <w:tab/>
      </w:r>
    </w:p>
    <w:p w14:paraId="66B04C18" w14:textId="77777777" w:rsidR="007334DC" w:rsidRDefault="007334DC" w:rsidP="007334DC">
      <w:pPr>
        <w:tabs>
          <w:tab w:val="left" w:pos="720"/>
          <w:tab w:val="left" w:pos="990"/>
          <w:tab w:val="left" w:pos="7560"/>
          <w:tab w:val="right" w:pos="10080"/>
        </w:tabs>
        <w:ind w:right="-720"/>
        <w:rPr>
          <w:rFonts w:ascii="Times" w:hAnsi="Times"/>
        </w:rPr>
      </w:pPr>
    </w:p>
    <w:p w14:paraId="14641F58" w14:textId="5C7135A9" w:rsidR="007334DC" w:rsidRPr="007334DC" w:rsidRDefault="007334DC" w:rsidP="007334DC">
      <w:pPr>
        <w:tabs>
          <w:tab w:val="left" w:pos="720"/>
          <w:tab w:val="left" w:pos="990"/>
          <w:tab w:val="left" w:pos="7560"/>
          <w:tab w:val="right" w:pos="10080"/>
        </w:tabs>
        <w:ind w:right="-720"/>
        <w:rPr>
          <w:rFonts w:ascii="Times" w:hAnsi="Times"/>
          <w:u w:val="single"/>
        </w:rPr>
      </w:pPr>
      <w:r>
        <w:rPr>
          <w:rFonts w:ascii="Times" w:hAnsi="Times"/>
        </w:rPr>
        <w:tab/>
        <w:t>How much will each eligible employee receive this fiscal period?</w:t>
      </w:r>
      <w:r>
        <w:rPr>
          <w:rFonts w:ascii="Times" w:hAnsi="Times"/>
        </w:rPr>
        <w:tab/>
        <w:t>5d.</w:t>
      </w:r>
      <w:r>
        <w:rPr>
          <w:rFonts w:ascii="Times" w:hAnsi="Times"/>
          <w:u w:val="single"/>
        </w:rPr>
        <w:tab/>
      </w:r>
    </w:p>
    <w:p w14:paraId="727811A4" w14:textId="77777777" w:rsidR="00467515" w:rsidRPr="00DA6573" w:rsidRDefault="00467515" w:rsidP="007334DC">
      <w:pPr>
        <w:tabs>
          <w:tab w:val="left" w:pos="990"/>
          <w:tab w:val="left" w:pos="6930"/>
          <w:tab w:val="left" w:pos="7560"/>
          <w:tab w:val="right" w:pos="9450"/>
        </w:tabs>
        <w:ind w:right="-90"/>
        <w:rPr>
          <w:rFonts w:ascii="Times" w:hAnsi="Times"/>
          <w:sz w:val="20"/>
          <w:szCs w:val="20"/>
        </w:rPr>
      </w:pPr>
    </w:p>
    <w:p w14:paraId="36C0F1A6" w14:textId="77777777" w:rsidR="00721C99" w:rsidRPr="00DA6573" w:rsidRDefault="00721C99" w:rsidP="00721C99">
      <w:pPr>
        <w:tabs>
          <w:tab w:val="right" w:pos="450"/>
          <w:tab w:val="left" w:pos="900"/>
          <w:tab w:val="left" w:pos="1260"/>
          <w:tab w:val="left" w:pos="1350"/>
          <w:tab w:val="left" w:pos="4320"/>
          <w:tab w:val="left" w:pos="7200"/>
          <w:tab w:val="right" w:pos="9450"/>
        </w:tabs>
        <w:ind w:right="-90"/>
        <w:rPr>
          <w:rFonts w:ascii="Times" w:hAnsi="Times"/>
          <w:sz w:val="20"/>
          <w:szCs w:val="20"/>
        </w:rPr>
      </w:pPr>
    </w:p>
    <w:p w14:paraId="3C568192" w14:textId="77777777" w:rsidR="00C27199" w:rsidRPr="00DA6573" w:rsidRDefault="00C27199" w:rsidP="00721C99">
      <w:pPr>
        <w:tabs>
          <w:tab w:val="right" w:pos="450"/>
          <w:tab w:val="left" w:pos="900"/>
          <w:tab w:val="left" w:pos="1260"/>
          <w:tab w:val="left" w:pos="1350"/>
          <w:tab w:val="left" w:pos="4320"/>
          <w:tab w:val="left" w:pos="7200"/>
          <w:tab w:val="right" w:pos="9450"/>
        </w:tabs>
        <w:ind w:right="-90"/>
        <w:rPr>
          <w:rFonts w:ascii="Times" w:hAnsi="Times"/>
          <w:sz w:val="20"/>
          <w:szCs w:val="20"/>
        </w:rPr>
      </w:pPr>
    </w:p>
    <w:p w14:paraId="44F56597" w14:textId="77777777" w:rsidR="008B1D65" w:rsidRDefault="00721C99" w:rsidP="002355FB">
      <w:pPr>
        <w:tabs>
          <w:tab w:val="right" w:pos="450"/>
          <w:tab w:val="left" w:pos="720"/>
          <w:tab w:val="left" w:pos="1260"/>
          <w:tab w:val="left" w:pos="1350"/>
          <w:tab w:val="left" w:pos="4320"/>
          <w:tab w:val="left" w:pos="7200"/>
          <w:tab w:val="right" w:pos="9450"/>
        </w:tabs>
        <w:ind w:right="-90"/>
        <w:rPr>
          <w:rFonts w:ascii="Times" w:hAnsi="Times"/>
        </w:rPr>
      </w:pPr>
      <w:r>
        <w:rPr>
          <w:rFonts w:ascii="Times" w:hAnsi="Times"/>
        </w:rPr>
        <w:tab/>
        <w:t>6.</w:t>
      </w:r>
      <w:r>
        <w:rPr>
          <w:rFonts w:ascii="Times" w:hAnsi="Times"/>
        </w:rPr>
        <w:tab/>
      </w:r>
      <w:r w:rsidR="002355FB">
        <w:rPr>
          <w:rFonts w:ascii="Times" w:hAnsi="Times"/>
        </w:rPr>
        <w:t xml:space="preserve">An employee is retiring </w:t>
      </w:r>
      <w:r w:rsidR="008B1D65">
        <w:rPr>
          <w:rFonts w:ascii="Times" w:hAnsi="Times"/>
        </w:rPr>
        <w:t>and has</w:t>
      </w:r>
      <w:r w:rsidR="002355FB">
        <w:rPr>
          <w:rFonts w:ascii="Times" w:hAnsi="Times"/>
        </w:rPr>
        <w:t xml:space="preserve"> requested a calculation of the amount </w:t>
      </w:r>
      <w:r w:rsidR="008B1D65">
        <w:rPr>
          <w:rFonts w:ascii="Times" w:hAnsi="Times"/>
        </w:rPr>
        <w:t>s</w:t>
      </w:r>
      <w:r w:rsidR="002355FB">
        <w:rPr>
          <w:rFonts w:ascii="Times" w:hAnsi="Times"/>
        </w:rPr>
        <w:t xml:space="preserve">he would receive </w:t>
      </w:r>
    </w:p>
    <w:p w14:paraId="705CE60B" w14:textId="77777777" w:rsidR="008B1D65" w:rsidRDefault="008B1D65" w:rsidP="002355FB">
      <w:pPr>
        <w:tabs>
          <w:tab w:val="right" w:pos="450"/>
          <w:tab w:val="left" w:pos="720"/>
          <w:tab w:val="left" w:pos="1260"/>
          <w:tab w:val="left" w:pos="1350"/>
          <w:tab w:val="left" w:pos="4320"/>
          <w:tab w:val="left" w:pos="7200"/>
          <w:tab w:val="right" w:pos="9450"/>
        </w:tabs>
        <w:ind w:right="-90"/>
        <w:rPr>
          <w:rFonts w:ascii="Times" w:hAnsi="Times"/>
        </w:rPr>
      </w:pPr>
      <w:r>
        <w:rPr>
          <w:rFonts w:ascii="Times" w:hAnsi="Times"/>
        </w:rPr>
        <w:tab/>
      </w:r>
      <w:r>
        <w:rPr>
          <w:rFonts w:ascii="Times" w:hAnsi="Times"/>
        </w:rPr>
        <w:tab/>
      </w:r>
      <w:proofErr w:type="gramStart"/>
      <w:r w:rsidR="002355FB">
        <w:rPr>
          <w:rFonts w:ascii="Times" w:hAnsi="Times"/>
        </w:rPr>
        <w:t>for</w:t>
      </w:r>
      <w:proofErr w:type="gramEnd"/>
      <w:r w:rsidR="002355FB">
        <w:rPr>
          <w:rFonts w:ascii="Times" w:hAnsi="Times"/>
        </w:rPr>
        <w:t xml:space="preserve"> a pension.   </w:t>
      </w:r>
      <w:r>
        <w:rPr>
          <w:rFonts w:ascii="Times" w:hAnsi="Times"/>
        </w:rPr>
        <w:t>Sh</w:t>
      </w:r>
      <w:r w:rsidR="002355FB">
        <w:rPr>
          <w:rFonts w:ascii="Times" w:hAnsi="Times"/>
        </w:rPr>
        <w:t xml:space="preserve">e worked at the company for 25 years.  Pensions are calculated on the </w:t>
      </w:r>
    </w:p>
    <w:p w14:paraId="2A77A856" w14:textId="4B81BA84" w:rsidR="008B1D65" w:rsidRDefault="008B1D65" w:rsidP="002355FB">
      <w:pPr>
        <w:tabs>
          <w:tab w:val="right" w:pos="450"/>
          <w:tab w:val="left" w:pos="720"/>
          <w:tab w:val="left" w:pos="1260"/>
          <w:tab w:val="left" w:pos="1350"/>
          <w:tab w:val="left" w:pos="4320"/>
          <w:tab w:val="left" w:pos="7200"/>
          <w:tab w:val="right" w:pos="9450"/>
        </w:tabs>
        <w:ind w:right="-90"/>
        <w:rPr>
          <w:rFonts w:ascii="Times" w:hAnsi="Times"/>
        </w:rPr>
      </w:pPr>
      <w:r>
        <w:rPr>
          <w:rFonts w:ascii="Times" w:hAnsi="Times"/>
        </w:rPr>
        <w:tab/>
      </w:r>
      <w:r>
        <w:rPr>
          <w:rFonts w:ascii="Times" w:hAnsi="Times"/>
        </w:rPr>
        <w:tab/>
      </w:r>
      <w:proofErr w:type="gramStart"/>
      <w:r w:rsidR="002355FB">
        <w:rPr>
          <w:rFonts w:ascii="Times" w:hAnsi="Times"/>
        </w:rPr>
        <w:t>average</w:t>
      </w:r>
      <w:proofErr w:type="gramEnd"/>
      <w:r w:rsidR="002355FB">
        <w:rPr>
          <w:rFonts w:ascii="Times" w:hAnsi="Times"/>
        </w:rPr>
        <w:t xml:space="preserve"> of the last four years’ annual salaries.   </w:t>
      </w:r>
      <w:r>
        <w:rPr>
          <w:rFonts w:ascii="Times" w:hAnsi="Times"/>
        </w:rPr>
        <w:t xml:space="preserve">In those years, she earned $77,000, </w:t>
      </w:r>
    </w:p>
    <w:p w14:paraId="72833EFD" w14:textId="77777777" w:rsidR="00DA6573" w:rsidRDefault="008B1D65" w:rsidP="00DA6573">
      <w:pPr>
        <w:tabs>
          <w:tab w:val="right" w:pos="450"/>
          <w:tab w:val="left" w:pos="720"/>
          <w:tab w:val="left" w:pos="1260"/>
          <w:tab w:val="left" w:pos="1350"/>
          <w:tab w:val="left" w:pos="4320"/>
          <w:tab w:val="left" w:pos="7200"/>
          <w:tab w:val="right" w:pos="9450"/>
        </w:tabs>
        <w:ind w:right="-90"/>
        <w:rPr>
          <w:rFonts w:ascii="Times" w:hAnsi="Times"/>
        </w:rPr>
      </w:pPr>
      <w:r>
        <w:rPr>
          <w:rFonts w:ascii="Times" w:hAnsi="Times"/>
        </w:rPr>
        <w:tab/>
      </w:r>
      <w:r>
        <w:rPr>
          <w:rFonts w:ascii="Times" w:hAnsi="Times"/>
        </w:rPr>
        <w:tab/>
        <w:t xml:space="preserve">$79,800, $83,100, and $84,600.  Employees receive 1.55% of their average annual salary </w:t>
      </w:r>
    </w:p>
    <w:p w14:paraId="02FA24EF" w14:textId="18C23571" w:rsidR="00CD6074" w:rsidRDefault="00DA6573" w:rsidP="00DA6573">
      <w:pPr>
        <w:tabs>
          <w:tab w:val="right" w:pos="450"/>
          <w:tab w:val="left" w:pos="720"/>
          <w:tab w:val="left" w:pos="1260"/>
          <w:tab w:val="left" w:pos="1350"/>
          <w:tab w:val="left" w:pos="4320"/>
          <w:tab w:val="left" w:pos="7200"/>
          <w:tab w:val="right" w:pos="9450"/>
        </w:tabs>
        <w:ind w:right="-90"/>
        <w:rPr>
          <w:rFonts w:ascii="Times" w:hAnsi="Times"/>
        </w:rPr>
      </w:pPr>
      <w:r>
        <w:rPr>
          <w:rFonts w:ascii="Times" w:hAnsi="Times"/>
        </w:rPr>
        <w:tab/>
      </w:r>
      <w:r>
        <w:rPr>
          <w:rFonts w:ascii="Times" w:hAnsi="Times"/>
        </w:rPr>
        <w:tab/>
      </w:r>
      <w:proofErr w:type="gramStart"/>
      <w:r w:rsidR="008B1D65">
        <w:rPr>
          <w:rFonts w:ascii="Times" w:hAnsi="Times"/>
        </w:rPr>
        <w:t>for</w:t>
      </w:r>
      <w:proofErr w:type="gramEnd"/>
      <w:r w:rsidR="008B1D65">
        <w:rPr>
          <w:rFonts w:ascii="Times" w:hAnsi="Times"/>
        </w:rPr>
        <w:t xml:space="preserve"> each year worked.   </w:t>
      </w:r>
    </w:p>
    <w:p w14:paraId="2CD08106" w14:textId="77777777" w:rsidR="008B1D65" w:rsidRDefault="0061576D" w:rsidP="00C27199">
      <w:pPr>
        <w:tabs>
          <w:tab w:val="right" w:pos="450"/>
          <w:tab w:val="left" w:pos="720"/>
          <w:tab w:val="left" w:pos="1260"/>
          <w:tab w:val="left" w:pos="1350"/>
          <w:tab w:val="left" w:pos="4320"/>
          <w:tab w:val="left" w:pos="6930"/>
          <w:tab w:val="right" w:pos="9900"/>
        </w:tabs>
        <w:ind w:left="720" w:right="-90"/>
        <w:rPr>
          <w:rFonts w:ascii="Times" w:hAnsi="Times"/>
        </w:rPr>
      </w:pPr>
      <w:r>
        <w:rPr>
          <w:rFonts w:ascii="Times" w:hAnsi="Times"/>
        </w:rPr>
        <w:tab/>
      </w:r>
      <w:r w:rsidR="00A55FE8">
        <w:rPr>
          <w:rFonts w:ascii="Times" w:hAnsi="Times"/>
        </w:rPr>
        <w:tab/>
      </w:r>
      <w:r w:rsidR="008B1D65">
        <w:rPr>
          <w:rFonts w:ascii="Times" w:hAnsi="Times"/>
        </w:rPr>
        <w:tab/>
      </w:r>
    </w:p>
    <w:p w14:paraId="0600ABF7" w14:textId="056673A0" w:rsidR="0061576D" w:rsidRDefault="008B1D65" w:rsidP="008B1D65">
      <w:pPr>
        <w:tabs>
          <w:tab w:val="right" w:pos="450"/>
          <w:tab w:val="left" w:pos="720"/>
          <w:tab w:val="left" w:pos="1260"/>
          <w:tab w:val="left" w:pos="1350"/>
          <w:tab w:val="left" w:pos="4320"/>
          <w:tab w:val="left" w:pos="7560"/>
          <w:tab w:val="right" w:pos="9900"/>
        </w:tabs>
        <w:ind w:left="720" w:right="-90"/>
        <w:rPr>
          <w:rFonts w:ascii="Times" w:hAnsi="Times"/>
        </w:rPr>
      </w:pPr>
      <w:r>
        <w:rPr>
          <w:rFonts w:ascii="Times" w:hAnsi="Times"/>
        </w:rPr>
        <w:t>What would be her annual pension amount?</w:t>
      </w:r>
      <w:r>
        <w:rPr>
          <w:rFonts w:ascii="Times" w:hAnsi="Times"/>
        </w:rPr>
        <w:tab/>
        <w:t>6</w:t>
      </w:r>
      <w:r w:rsidR="00DA6573">
        <w:rPr>
          <w:rFonts w:ascii="Times" w:hAnsi="Times"/>
        </w:rPr>
        <w:t>a</w:t>
      </w:r>
      <w:r w:rsidR="0061576D">
        <w:rPr>
          <w:rFonts w:ascii="Times" w:hAnsi="Times"/>
        </w:rPr>
        <w:t>.</w:t>
      </w:r>
      <w:r w:rsidR="0061576D">
        <w:rPr>
          <w:rFonts w:ascii="Times" w:hAnsi="Times"/>
          <w:u w:val="single"/>
        </w:rPr>
        <w:tab/>
      </w:r>
    </w:p>
    <w:p w14:paraId="06CD29E1" w14:textId="77777777" w:rsidR="00BC6838" w:rsidRDefault="00BC6838" w:rsidP="00A55FE8">
      <w:pPr>
        <w:tabs>
          <w:tab w:val="right" w:pos="450"/>
          <w:tab w:val="left" w:pos="720"/>
          <w:tab w:val="left" w:pos="1260"/>
          <w:tab w:val="left" w:pos="1350"/>
          <w:tab w:val="left" w:pos="4320"/>
          <w:tab w:val="left" w:pos="6930"/>
          <w:tab w:val="right" w:pos="9900"/>
        </w:tabs>
        <w:ind w:left="720" w:right="-90"/>
        <w:rPr>
          <w:rFonts w:ascii="Times" w:hAnsi="Times"/>
        </w:rPr>
      </w:pPr>
    </w:p>
    <w:p w14:paraId="13A19797" w14:textId="77777777" w:rsidR="00DA6573" w:rsidRDefault="008B1D65" w:rsidP="00DA6573">
      <w:pPr>
        <w:rPr>
          <w:rFonts w:ascii="Times" w:hAnsi="Times"/>
        </w:rPr>
      </w:pPr>
      <w:r>
        <w:rPr>
          <w:rFonts w:ascii="Times" w:hAnsi="Times"/>
        </w:rPr>
        <w:tab/>
      </w:r>
      <w:r w:rsidR="00DA6573">
        <w:rPr>
          <w:rFonts w:ascii="Times" w:hAnsi="Times"/>
        </w:rPr>
        <w:t>If she receives her pension semi-monthly, how much would she</w:t>
      </w:r>
    </w:p>
    <w:p w14:paraId="229C6D80" w14:textId="39249942" w:rsidR="008B1D65" w:rsidRDefault="00DA6573" w:rsidP="00DA6573">
      <w:pPr>
        <w:tabs>
          <w:tab w:val="left" w:pos="7560"/>
          <w:tab w:val="right" w:pos="9900"/>
        </w:tabs>
        <w:ind w:left="720" w:right="-720"/>
        <w:rPr>
          <w:rFonts w:ascii="Times" w:hAnsi="Times"/>
        </w:rPr>
      </w:pPr>
      <w:proofErr w:type="gramStart"/>
      <w:r>
        <w:rPr>
          <w:rFonts w:ascii="Times" w:hAnsi="Times"/>
        </w:rPr>
        <w:t>receive</w:t>
      </w:r>
      <w:proofErr w:type="gramEnd"/>
      <w:r>
        <w:rPr>
          <w:rFonts w:ascii="Times" w:hAnsi="Times"/>
        </w:rPr>
        <w:t xml:space="preserve"> each time?</w:t>
      </w:r>
      <w:r>
        <w:rPr>
          <w:rFonts w:ascii="Times" w:hAnsi="Times"/>
        </w:rPr>
        <w:tab/>
      </w:r>
      <w:r>
        <w:rPr>
          <w:rFonts w:ascii="Times" w:hAnsi="Times"/>
        </w:rPr>
        <w:tab/>
      </w:r>
      <w:r>
        <w:rPr>
          <w:rFonts w:ascii="Times" w:hAnsi="Times"/>
        </w:rPr>
        <w:tab/>
      </w:r>
      <w:r>
        <w:rPr>
          <w:rFonts w:ascii="Times" w:hAnsi="Times"/>
        </w:rPr>
        <w:tab/>
        <w:t>6b.</w:t>
      </w:r>
      <w:r>
        <w:rPr>
          <w:rFonts w:ascii="Times" w:hAnsi="Times"/>
          <w:u w:val="single"/>
        </w:rPr>
        <w:tab/>
      </w:r>
      <w:r>
        <w:rPr>
          <w:rFonts w:ascii="Times" w:hAnsi="Times"/>
          <w:u w:val="single"/>
        </w:rPr>
        <w:tab/>
      </w:r>
      <w:r>
        <w:rPr>
          <w:rFonts w:ascii="Times" w:hAnsi="Times"/>
        </w:rPr>
        <w:tab/>
      </w:r>
      <w:r>
        <w:rPr>
          <w:rFonts w:ascii="Times" w:hAnsi="Times"/>
        </w:rPr>
        <w:tab/>
      </w:r>
      <w:r>
        <w:rPr>
          <w:rFonts w:ascii="Times" w:hAnsi="Times"/>
        </w:rPr>
        <w:tab/>
      </w:r>
    </w:p>
    <w:p w14:paraId="76DC4CE1" w14:textId="77777777" w:rsidR="00BC6838" w:rsidRDefault="00BC6838" w:rsidP="00A55FE8">
      <w:pPr>
        <w:tabs>
          <w:tab w:val="right" w:pos="450"/>
          <w:tab w:val="left" w:pos="720"/>
          <w:tab w:val="left" w:pos="1260"/>
          <w:tab w:val="left" w:pos="1350"/>
          <w:tab w:val="left" w:pos="4320"/>
          <w:tab w:val="left" w:pos="6930"/>
          <w:tab w:val="right" w:pos="9900"/>
        </w:tabs>
        <w:ind w:left="720" w:right="-90"/>
        <w:rPr>
          <w:rFonts w:ascii="Times" w:hAnsi="Times"/>
        </w:rPr>
      </w:pPr>
    </w:p>
    <w:p w14:paraId="6151640C" w14:textId="0D3C90F3" w:rsidR="00DE0FB7" w:rsidRDefault="00DE0FB7" w:rsidP="000477D9">
      <w:pPr>
        <w:rPr>
          <w:rFonts w:ascii="Times New Roman" w:hAnsi="Times New Roman"/>
          <w:b/>
          <w:sz w:val="26"/>
          <w:szCs w:val="26"/>
        </w:rPr>
      </w:pPr>
      <w:r>
        <w:rPr>
          <w:rFonts w:ascii="Times New Roman" w:hAnsi="Times New Roman"/>
          <w:b/>
          <w:sz w:val="26"/>
          <w:szCs w:val="26"/>
          <w:u w:val="single"/>
        </w:rPr>
        <w:t>JOB</w:t>
      </w:r>
      <w:r w:rsidRPr="00D714AF">
        <w:rPr>
          <w:rFonts w:ascii="Times New Roman" w:hAnsi="Times New Roman"/>
          <w:b/>
          <w:sz w:val="26"/>
          <w:szCs w:val="26"/>
          <w:u w:val="single"/>
        </w:rPr>
        <w:t xml:space="preserve"> 1</w:t>
      </w:r>
      <w:r w:rsidR="005D6079">
        <w:rPr>
          <w:rFonts w:ascii="Times New Roman" w:hAnsi="Times New Roman"/>
          <w:b/>
          <w:sz w:val="26"/>
          <w:szCs w:val="26"/>
          <w:u w:val="single"/>
        </w:rPr>
        <w:t>—</w:t>
      </w:r>
      <w:r w:rsidR="00680CAD">
        <w:rPr>
          <w:rFonts w:ascii="Times New Roman" w:hAnsi="Times New Roman"/>
          <w:b/>
          <w:sz w:val="26"/>
          <w:szCs w:val="26"/>
          <w:u w:val="single"/>
        </w:rPr>
        <w:t xml:space="preserve">JOURNALIZING ADJUSTING ENTRIES </w:t>
      </w:r>
    </w:p>
    <w:p w14:paraId="679180A2" w14:textId="72C84B77" w:rsidR="00680CAD" w:rsidRPr="009B0D9E" w:rsidRDefault="00680CAD" w:rsidP="000477D9">
      <w:pPr>
        <w:rPr>
          <w:rFonts w:ascii="Times New Roman" w:hAnsi="Times New Roman"/>
        </w:rPr>
      </w:pPr>
      <w:r w:rsidRPr="009B0D9E">
        <w:rPr>
          <w:rFonts w:ascii="Times New Roman" w:hAnsi="Times New Roman"/>
          <w:b/>
          <w:i/>
        </w:rPr>
        <w:t>Directions:</w:t>
      </w:r>
      <w:r w:rsidRPr="009B0D9E">
        <w:rPr>
          <w:rFonts w:ascii="Times New Roman" w:hAnsi="Times New Roman"/>
          <w:b/>
        </w:rPr>
        <w:t xml:space="preserve">  </w:t>
      </w:r>
      <w:r w:rsidRPr="009B0D9E">
        <w:rPr>
          <w:rFonts w:ascii="Times New Roman" w:hAnsi="Times New Roman"/>
        </w:rPr>
        <w:t>Using the partial unadjusted trial balance below, journalized the adjusting entries for the corporation at the end of the fiscal period using the information given and the general journal provided.</w:t>
      </w:r>
    </w:p>
    <w:p w14:paraId="443EE59D" w14:textId="77777777" w:rsidR="005D6079" w:rsidRDefault="005D6079" w:rsidP="00DE0FB7">
      <w:pPr>
        <w:tabs>
          <w:tab w:val="right" w:pos="360"/>
          <w:tab w:val="left" w:pos="630"/>
        </w:tabs>
        <w:rPr>
          <w:rFonts w:ascii="Times New Roman" w:hAnsi="Times New Roman"/>
        </w:rPr>
      </w:pPr>
    </w:p>
    <w:tbl>
      <w:tblPr>
        <w:tblStyle w:val="TableGrid"/>
        <w:tblW w:w="0" w:type="auto"/>
        <w:tblLook w:val="04A0" w:firstRow="1" w:lastRow="0" w:firstColumn="1" w:lastColumn="0" w:noHBand="0" w:noVBand="1"/>
      </w:tblPr>
      <w:tblGrid>
        <w:gridCol w:w="4698"/>
        <w:gridCol w:w="1596"/>
        <w:gridCol w:w="1614"/>
      </w:tblGrid>
      <w:tr w:rsidR="00037A4B" w14:paraId="28329FFF" w14:textId="77777777" w:rsidTr="00037A4B">
        <w:tc>
          <w:tcPr>
            <w:tcW w:w="7908" w:type="dxa"/>
            <w:gridSpan w:val="3"/>
          </w:tcPr>
          <w:p w14:paraId="3553AA49" w14:textId="70C0742C" w:rsidR="00037A4B" w:rsidRPr="009B0D9E" w:rsidRDefault="00037A4B" w:rsidP="00037A4B">
            <w:pPr>
              <w:tabs>
                <w:tab w:val="right" w:pos="360"/>
                <w:tab w:val="left" w:pos="630"/>
              </w:tabs>
              <w:jc w:val="center"/>
              <w:rPr>
                <w:rFonts w:ascii="Times New Roman" w:hAnsi="Times New Roman"/>
                <w:b/>
                <w:sz w:val="22"/>
                <w:szCs w:val="22"/>
              </w:rPr>
            </w:pPr>
            <w:r w:rsidRPr="009B0D9E">
              <w:rPr>
                <w:rFonts w:ascii="Times New Roman" w:hAnsi="Times New Roman"/>
                <w:b/>
                <w:sz w:val="22"/>
                <w:szCs w:val="22"/>
              </w:rPr>
              <w:t>SoCal Enterprises</w:t>
            </w:r>
          </w:p>
          <w:p w14:paraId="701F02EF" w14:textId="41141351" w:rsidR="00037A4B" w:rsidRPr="009B0D9E" w:rsidRDefault="00037A4B" w:rsidP="00037A4B">
            <w:pPr>
              <w:tabs>
                <w:tab w:val="right" w:pos="360"/>
                <w:tab w:val="left" w:pos="630"/>
              </w:tabs>
              <w:jc w:val="center"/>
              <w:rPr>
                <w:rFonts w:ascii="Times New Roman" w:hAnsi="Times New Roman"/>
                <w:b/>
                <w:sz w:val="22"/>
                <w:szCs w:val="22"/>
              </w:rPr>
            </w:pPr>
            <w:r w:rsidRPr="009B0D9E">
              <w:rPr>
                <w:rFonts w:ascii="Times New Roman" w:hAnsi="Times New Roman"/>
                <w:b/>
                <w:sz w:val="22"/>
                <w:szCs w:val="22"/>
              </w:rPr>
              <w:t>Unadjusted Trial Balance (Partial)</w:t>
            </w:r>
          </w:p>
          <w:p w14:paraId="18CA6934" w14:textId="4FF6908B" w:rsidR="00037A4B" w:rsidRPr="009B0D9E" w:rsidRDefault="00037A4B" w:rsidP="00037A4B">
            <w:pPr>
              <w:tabs>
                <w:tab w:val="right" w:pos="360"/>
                <w:tab w:val="left" w:pos="630"/>
              </w:tabs>
              <w:jc w:val="center"/>
              <w:rPr>
                <w:rFonts w:ascii="Times New Roman" w:hAnsi="Times New Roman"/>
                <w:b/>
                <w:sz w:val="22"/>
                <w:szCs w:val="22"/>
                <w:u w:val="single"/>
              </w:rPr>
            </w:pPr>
            <w:r w:rsidRPr="009B0D9E">
              <w:rPr>
                <w:rFonts w:ascii="Times New Roman" w:hAnsi="Times New Roman"/>
                <w:b/>
                <w:sz w:val="22"/>
                <w:szCs w:val="22"/>
              </w:rPr>
              <w:t>December 31, 2019</w:t>
            </w:r>
          </w:p>
        </w:tc>
      </w:tr>
      <w:tr w:rsidR="00037A4B" w14:paraId="11E0A4D7" w14:textId="77777777" w:rsidTr="00037A4B">
        <w:tc>
          <w:tcPr>
            <w:tcW w:w="4698" w:type="dxa"/>
          </w:tcPr>
          <w:p w14:paraId="3930C4A4" w14:textId="3A35D6B4" w:rsidR="00037A4B" w:rsidRPr="009B0D9E" w:rsidRDefault="00037A4B" w:rsidP="00037A4B">
            <w:pPr>
              <w:tabs>
                <w:tab w:val="right" w:pos="360"/>
                <w:tab w:val="left" w:pos="630"/>
              </w:tabs>
              <w:jc w:val="center"/>
              <w:rPr>
                <w:rFonts w:ascii="Times New Roman" w:hAnsi="Times New Roman"/>
                <w:b/>
                <w:sz w:val="22"/>
                <w:szCs w:val="22"/>
              </w:rPr>
            </w:pPr>
            <w:r w:rsidRPr="009B0D9E">
              <w:rPr>
                <w:rFonts w:ascii="Times New Roman" w:hAnsi="Times New Roman"/>
                <w:b/>
                <w:sz w:val="22"/>
                <w:szCs w:val="22"/>
              </w:rPr>
              <w:t>ACCOUNT TITLE</w:t>
            </w:r>
          </w:p>
        </w:tc>
        <w:tc>
          <w:tcPr>
            <w:tcW w:w="1596" w:type="dxa"/>
          </w:tcPr>
          <w:p w14:paraId="1EF49A9A" w14:textId="3E7A8DC9" w:rsidR="00037A4B" w:rsidRPr="009B0D9E" w:rsidRDefault="00037A4B" w:rsidP="00037A4B">
            <w:pPr>
              <w:tabs>
                <w:tab w:val="right" w:pos="360"/>
                <w:tab w:val="left" w:pos="630"/>
              </w:tabs>
              <w:jc w:val="center"/>
              <w:rPr>
                <w:rFonts w:ascii="Times New Roman" w:hAnsi="Times New Roman"/>
                <w:b/>
                <w:sz w:val="22"/>
                <w:szCs w:val="22"/>
              </w:rPr>
            </w:pPr>
            <w:r w:rsidRPr="009B0D9E">
              <w:rPr>
                <w:rFonts w:ascii="Times New Roman" w:hAnsi="Times New Roman"/>
                <w:b/>
                <w:sz w:val="22"/>
                <w:szCs w:val="22"/>
              </w:rPr>
              <w:t>DEBIT</w:t>
            </w:r>
          </w:p>
        </w:tc>
        <w:tc>
          <w:tcPr>
            <w:tcW w:w="1614" w:type="dxa"/>
          </w:tcPr>
          <w:p w14:paraId="28DBC350" w14:textId="7E9E1C0D" w:rsidR="00037A4B" w:rsidRPr="009B0D9E" w:rsidRDefault="00037A4B" w:rsidP="00037A4B">
            <w:pPr>
              <w:tabs>
                <w:tab w:val="right" w:pos="360"/>
                <w:tab w:val="left" w:pos="630"/>
              </w:tabs>
              <w:jc w:val="center"/>
              <w:rPr>
                <w:rFonts w:ascii="Times New Roman" w:hAnsi="Times New Roman"/>
                <w:b/>
                <w:sz w:val="22"/>
                <w:szCs w:val="22"/>
              </w:rPr>
            </w:pPr>
            <w:r w:rsidRPr="009B0D9E">
              <w:rPr>
                <w:rFonts w:ascii="Times New Roman" w:hAnsi="Times New Roman"/>
                <w:b/>
                <w:sz w:val="22"/>
                <w:szCs w:val="22"/>
              </w:rPr>
              <w:t>CREDIT</w:t>
            </w:r>
          </w:p>
        </w:tc>
      </w:tr>
      <w:tr w:rsidR="00037A4B" w14:paraId="55146DA3" w14:textId="77777777" w:rsidTr="00037A4B">
        <w:tc>
          <w:tcPr>
            <w:tcW w:w="4698" w:type="dxa"/>
          </w:tcPr>
          <w:p w14:paraId="7220783C" w14:textId="0ECFC9C4" w:rsidR="00037A4B" w:rsidRPr="009B0D9E" w:rsidRDefault="00037A4B" w:rsidP="00037A4B">
            <w:pPr>
              <w:tabs>
                <w:tab w:val="right" w:pos="360"/>
                <w:tab w:val="left" w:pos="630"/>
              </w:tabs>
              <w:rPr>
                <w:rFonts w:ascii="Times New Roman" w:hAnsi="Times New Roman"/>
                <w:sz w:val="22"/>
                <w:szCs w:val="22"/>
              </w:rPr>
            </w:pPr>
            <w:r w:rsidRPr="009B0D9E">
              <w:rPr>
                <w:rFonts w:ascii="Times New Roman" w:hAnsi="Times New Roman"/>
                <w:sz w:val="22"/>
                <w:szCs w:val="22"/>
              </w:rPr>
              <w:t>Cash</w:t>
            </w:r>
          </w:p>
        </w:tc>
        <w:tc>
          <w:tcPr>
            <w:tcW w:w="1596" w:type="dxa"/>
          </w:tcPr>
          <w:p w14:paraId="62B19579" w14:textId="547C20D2" w:rsidR="00037A4B" w:rsidRPr="009B0D9E" w:rsidRDefault="00037A4B"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125,000</w:t>
            </w:r>
          </w:p>
        </w:tc>
        <w:tc>
          <w:tcPr>
            <w:tcW w:w="1614" w:type="dxa"/>
          </w:tcPr>
          <w:p w14:paraId="51C03094" w14:textId="77777777" w:rsidR="00037A4B" w:rsidRPr="009B0D9E" w:rsidRDefault="00037A4B" w:rsidP="00037A4B">
            <w:pPr>
              <w:tabs>
                <w:tab w:val="right" w:pos="360"/>
                <w:tab w:val="left" w:pos="630"/>
              </w:tabs>
              <w:jc w:val="right"/>
              <w:rPr>
                <w:rFonts w:ascii="Times New Roman" w:hAnsi="Times New Roman"/>
                <w:sz w:val="22"/>
                <w:szCs w:val="22"/>
              </w:rPr>
            </w:pPr>
          </w:p>
        </w:tc>
      </w:tr>
      <w:tr w:rsidR="00037A4B" w14:paraId="29796D2B" w14:textId="77777777" w:rsidTr="00037A4B">
        <w:tc>
          <w:tcPr>
            <w:tcW w:w="4698" w:type="dxa"/>
          </w:tcPr>
          <w:p w14:paraId="0BBEF82F" w14:textId="3903F01B"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Accounts Receivable</w:t>
            </w:r>
          </w:p>
        </w:tc>
        <w:tc>
          <w:tcPr>
            <w:tcW w:w="1596" w:type="dxa"/>
          </w:tcPr>
          <w:p w14:paraId="3843E11E" w14:textId="671F1126" w:rsidR="00037A4B" w:rsidRPr="009B0D9E" w:rsidRDefault="00037A4B"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257,000</w:t>
            </w:r>
          </w:p>
        </w:tc>
        <w:tc>
          <w:tcPr>
            <w:tcW w:w="1614" w:type="dxa"/>
          </w:tcPr>
          <w:p w14:paraId="1F1FFEA9" w14:textId="77777777" w:rsidR="00037A4B" w:rsidRPr="009B0D9E" w:rsidRDefault="00037A4B" w:rsidP="00037A4B">
            <w:pPr>
              <w:tabs>
                <w:tab w:val="right" w:pos="360"/>
                <w:tab w:val="left" w:pos="630"/>
              </w:tabs>
              <w:jc w:val="right"/>
              <w:rPr>
                <w:rFonts w:ascii="Times New Roman" w:hAnsi="Times New Roman"/>
                <w:sz w:val="22"/>
                <w:szCs w:val="22"/>
              </w:rPr>
            </w:pPr>
          </w:p>
        </w:tc>
      </w:tr>
      <w:tr w:rsidR="00037A4B" w14:paraId="667461CB" w14:textId="77777777" w:rsidTr="00037A4B">
        <w:tc>
          <w:tcPr>
            <w:tcW w:w="4698" w:type="dxa"/>
          </w:tcPr>
          <w:p w14:paraId="325DC0F2" w14:textId="2DE1DABD"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Allowance for Uncollectible Accounts</w:t>
            </w:r>
          </w:p>
        </w:tc>
        <w:tc>
          <w:tcPr>
            <w:tcW w:w="1596" w:type="dxa"/>
          </w:tcPr>
          <w:p w14:paraId="51BFD1D7" w14:textId="54BB0E9D" w:rsidR="00037A4B" w:rsidRPr="009B0D9E" w:rsidRDefault="00037A4B" w:rsidP="00037A4B">
            <w:pPr>
              <w:tabs>
                <w:tab w:val="right" w:pos="360"/>
                <w:tab w:val="left" w:pos="630"/>
              </w:tabs>
              <w:jc w:val="right"/>
              <w:rPr>
                <w:rFonts w:ascii="Times New Roman" w:hAnsi="Times New Roman"/>
                <w:sz w:val="22"/>
                <w:szCs w:val="22"/>
              </w:rPr>
            </w:pPr>
          </w:p>
        </w:tc>
        <w:tc>
          <w:tcPr>
            <w:tcW w:w="1614" w:type="dxa"/>
          </w:tcPr>
          <w:p w14:paraId="46E1FB59" w14:textId="272C7261" w:rsidR="00037A4B" w:rsidRPr="009B0D9E" w:rsidRDefault="00A62801" w:rsidP="00037A4B">
            <w:pPr>
              <w:tabs>
                <w:tab w:val="right" w:pos="360"/>
                <w:tab w:val="left" w:pos="630"/>
              </w:tabs>
              <w:jc w:val="right"/>
              <w:rPr>
                <w:rFonts w:ascii="Times New Roman" w:hAnsi="Times New Roman"/>
                <w:sz w:val="22"/>
                <w:szCs w:val="22"/>
              </w:rPr>
            </w:pPr>
            <w:r>
              <w:rPr>
                <w:rFonts w:ascii="Times New Roman" w:hAnsi="Times New Roman"/>
                <w:sz w:val="22"/>
                <w:szCs w:val="22"/>
              </w:rPr>
              <w:t>630</w:t>
            </w:r>
          </w:p>
        </w:tc>
      </w:tr>
      <w:tr w:rsidR="00037A4B" w14:paraId="1B1E278A" w14:textId="77777777" w:rsidTr="00037A4B">
        <w:tc>
          <w:tcPr>
            <w:tcW w:w="4698" w:type="dxa"/>
          </w:tcPr>
          <w:p w14:paraId="19D88822" w14:textId="0DE53960"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Notes Receivable</w:t>
            </w:r>
          </w:p>
        </w:tc>
        <w:tc>
          <w:tcPr>
            <w:tcW w:w="1596" w:type="dxa"/>
          </w:tcPr>
          <w:p w14:paraId="22EB3C99" w14:textId="2DD6DC10" w:rsidR="00037A4B" w:rsidRPr="009B0D9E" w:rsidRDefault="00037A4B"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172,000</w:t>
            </w:r>
          </w:p>
        </w:tc>
        <w:tc>
          <w:tcPr>
            <w:tcW w:w="1614" w:type="dxa"/>
          </w:tcPr>
          <w:p w14:paraId="35806E8F" w14:textId="77777777" w:rsidR="00037A4B" w:rsidRPr="009B0D9E" w:rsidRDefault="00037A4B" w:rsidP="00037A4B">
            <w:pPr>
              <w:tabs>
                <w:tab w:val="right" w:pos="360"/>
                <w:tab w:val="left" w:pos="630"/>
              </w:tabs>
              <w:jc w:val="right"/>
              <w:rPr>
                <w:rFonts w:ascii="Times New Roman" w:hAnsi="Times New Roman"/>
                <w:sz w:val="22"/>
                <w:szCs w:val="22"/>
              </w:rPr>
            </w:pPr>
          </w:p>
        </w:tc>
      </w:tr>
      <w:tr w:rsidR="00037A4B" w14:paraId="4C872A05" w14:textId="77777777" w:rsidTr="00037A4B">
        <w:tc>
          <w:tcPr>
            <w:tcW w:w="4698" w:type="dxa"/>
          </w:tcPr>
          <w:p w14:paraId="6EDF8676" w14:textId="26C51088"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Interest Receivable</w:t>
            </w:r>
          </w:p>
        </w:tc>
        <w:tc>
          <w:tcPr>
            <w:tcW w:w="1596" w:type="dxa"/>
          </w:tcPr>
          <w:p w14:paraId="103658F4" w14:textId="77777777" w:rsidR="00037A4B" w:rsidRPr="009B0D9E" w:rsidRDefault="00037A4B" w:rsidP="00037A4B">
            <w:pPr>
              <w:tabs>
                <w:tab w:val="right" w:pos="360"/>
                <w:tab w:val="left" w:pos="630"/>
              </w:tabs>
              <w:jc w:val="right"/>
              <w:rPr>
                <w:rFonts w:ascii="Times New Roman" w:hAnsi="Times New Roman"/>
                <w:sz w:val="22"/>
                <w:szCs w:val="22"/>
              </w:rPr>
            </w:pPr>
          </w:p>
        </w:tc>
        <w:tc>
          <w:tcPr>
            <w:tcW w:w="1614" w:type="dxa"/>
          </w:tcPr>
          <w:p w14:paraId="0FFF3454" w14:textId="77777777" w:rsidR="00037A4B" w:rsidRPr="009B0D9E" w:rsidRDefault="00037A4B" w:rsidP="00037A4B">
            <w:pPr>
              <w:tabs>
                <w:tab w:val="right" w:pos="360"/>
                <w:tab w:val="left" w:pos="630"/>
              </w:tabs>
              <w:jc w:val="right"/>
              <w:rPr>
                <w:rFonts w:ascii="Times New Roman" w:hAnsi="Times New Roman"/>
                <w:sz w:val="22"/>
                <w:szCs w:val="22"/>
              </w:rPr>
            </w:pPr>
          </w:p>
        </w:tc>
      </w:tr>
      <w:tr w:rsidR="00037A4B" w14:paraId="2DA57682" w14:textId="77777777" w:rsidTr="00037A4B">
        <w:tc>
          <w:tcPr>
            <w:tcW w:w="4698" w:type="dxa"/>
          </w:tcPr>
          <w:p w14:paraId="7863E1CC" w14:textId="7117E627"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Merchandise Inventory</w:t>
            </w:r>
          </w:p>
        </w:tc>
        <w:tc>
          <w:tcPr>
            <w:tcW w:w="1596" w:type="dxa"/>
          </w:tcPr>
          <w:p w14:paraId="2ADA431A" w14:textId="3CE56193" w:rsidR="00037A4B" w:rsidRPr="009B0D9E" w:rsidRDefault="00037A4B"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248,000</w:t>
            </w:r>
          </w:p>
        </w:tc>
        <w:tc>
          <w:tcPr>
            <w:tcW w:w="1614" w:type="dxa"/>
          </w:tcPr>
          <w:p w14:paraId="124CF6D1" w14:textId="77777777" w:rsidR="00037A4B" w:rsidRPr="009B0D9E" w:rsidRDefault="00037A4B" w:rsidP="00037A4B">
            <w:pPr>
              <w:tabs>
                <w:tab w:val="right" w:pos="360"/>
                <w:tab w:val="left" w:pos="630"/>
              </w:tabs>
              <w:jc w:val="right"/>
              <w:rPr>
                <w:rFonts w:ascii="Times New Roman" w:hAnsi="Times New Roman"/>
                <w:sz w:val="22"/>
                <w:szCs w:val="22"/>
              </w:rPr>
            </w:pPr>
          </w:p>
        </w:tc>
      </w:tr>
      <w:tr w:rsidR="00037A4B" w14:paraId="51EF6DE1" w14:textId="77777777" w:rsidTr="00037A4B">
        <w:tc>
          <w:tcPr>
            <w:tcW w:w="4698" w:type="dxa"/>
          </w:tcPr>
          <w:p w14:paraId="3FC0371D" w14:textId="46DD2489"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Supplies</w:t>
            </w:r>
          </w:p>
        </w:tc>
        <w:tc>
          <w:tcPr>
            <w:tcW w:w="1596" w:type="dxa"/>
          </w:tcPr>
          <w:p w14:paraId="4C0F1DDD" w14:textId="2CCF7755" w:rsidR="00037A4B" w:rsidRPr="009B0D9E" w:rsidRDefault="00037A4B"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16,200</w:t>
            </w:r>
          </w:p>
        </w:tc>
        <w:tc>
          <w:tcPr>
            <w:tcW w:w="1614" w:type="dxa"/>
          </w:tcPr>
          <w:p w14:paraId="7AF98850" w14:textId="77777777" w:rsidR="00037A4B" w:rsidRPr="009B0D9E" w:rsidRDefault="00037A4B" w:rsidP="00037A4B">
            <w:pPr>
              <w:tabs>
                <w:tab w:val="right" w:pos="360"/>
                <w:tab w:val="left" w:pos="630"/>
              </w:tabs>
              <w:jc w:val="right"/>
              <w:rPr>
                <w:rFonts w:ascii="Times New Roman" w:hAnsi="Times New Roman"/>
                <w:sz w:val="22"/>
                <w:szCs w:val="22"/>
              </w:rPr>
            </w:pPr>
          </w:p>
        </w:tc>
      </w:tr>
      <w:tr w:rsidR="00037A4B" w14:paraId="01DDB70F" w14:textId="77777777" w:rsidTr="00037A4B">
        <w:tc>
          <w:tcPr>
            <w:tcW w:w="4698" w:type="dxa"/>
          </w:tcPr>
          <w:p w14:paraId="695744A6" w14:textId="2E21D05F"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Prepaid Insurance</w:t>
            </w:r>
          </w:p>
        </w:tc>
        <w:tc>
          <w:tcPr>
            <w:tcW w:w="1596" w:type="dxa"/>
          </w:tcPr>
          <w:p w14:paraId="53F1946E" w14:textId="624393D7" w:rsidR="00037A4B" w:rsidRPr="009B0D9E" w:rsidRDefault="00037A4B"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19,400</w:t>
            </w:r>
          </w:p>
        </w:tc>
        <w:tc>
          <w:tcPr>
            <w:tcW w:w="1614" w:type="dxa"/>
          </w:tcPr>
          <w:p w14:paraId="75D83106" w14:textId="77777777" w:rsidR="00037A4B" w:rsidRPr="009B0D9E" w:rsidRDefault="00037A4B" w:rsidP="00037A4B">
            <w:pPr>
              <w:tabs>
                <w:tab w:val="right" w:pos="360"/>
                <w:tab w:val="left" w:pos="630"/>
              </w:tabs>
              <w:jc w:val="right"/>
              <w:rPr>
                <w:rFonts w:ascii="Times New Roman" w:hAnsi="Times New Roman"/>
                <w:sz w:val="22"/>
                <w:szCs w:val="22"/>
              </w:rPr>
            </w:pPr>
          </w:p>
        </w:tc>
      </w:tr>
      <w:tr w:rsidR="00037A4B" w14:paraId="6EFBE115" w14:textId="77777777" w:rsidTr="00037A4B">
        <w:tc>
          <w:tcPr>
            <w:tcW w:w="4698" w:type="dxa"/>
          </w:tcPr>
          <w:p w14:paraId="31C461F0" w14:textId="558B9C4F"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Office Furniture</w:t>
            </w:r>
          </w:p>
        </w:tc>
        <w:tc>
          <w:tcPr>
            <w:tcW w:w="1596" w:type="dxa"/>
          </w:tcPr>
          <w:p w14:paraId="55EE0377" w14:textId="67F8708B" w:rsidR="00037A4B" w:rsidRPr="009B0D9E" w:rsidRDefault="00037A4B"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170,000</w:t>
            </w:r>
          </w:p>
        </w:tc>
        <w:tc>
          <w:tcPr>
            <w:tcW w:w="1614" w:type="dxa"/>
          </w:tcPr>
          <w:p w14:paraId="2707BD74" w14:textId="77777777" w:rsidR="00037A4B" w:rsidRPr="009B0D9E" w:rsidRDefault="00037A4B" w:rsidP="00037A4B">
            <w:pPr>
              <w:tabs>
                <w:tab w:val="right" w:pos="360"/>
                <w:tab w:val="left" w:pos="630"/>
              </w:tabs>
              <w:jc w:val="right"/>
              <w:rPr>
                <w:rFonts w:ascii="Times New Roman" w:hAnsi="Times New Roman"/>
                <w:sz w:val="22"/>
                <w:szCs w:val="22"/>
              </w:rPr>
            </w:pPr>
          </w:p>
        </w:tc>
      </w:tr>
      <w:tr w:rsidR="00037A4B" w14:paraId="3DDC5136" w14:textId="77777777" w:rsidTr="00037A4B">
        <w:tc>
          <w:tcPr>
            <w:tcW w:w="4698" w:type="dxa"/>
          </w:tcPr>
          <w:p w14:paraId="4FF6C994" w14:textId="41026946"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Accumulated Depreciation-Office Furniture</w:t>
            </w:r>
          </w:p>
        </w:tc>
        <w:tc>
          <w:tcPr>
            <w:tcW w:w="1596" w:type="dxa"/>
          </w:tcPr>
          <w:p w14:paraId="49A022C8" w14:textId="77777777" w:rsidR="00037A4B" w:rsidRPr="009B0D9E" w:rsidRDefault="00037A4B" w:rsidP="00037A4B">
            <w:pPr>
              <w:tabs>
                <w:tab w:val="right" w:pos="360"/>
                <w:tab w:val="left" w:pos="630"/>
              </w:tabs>
              <w:jc w:val="right"/>
              <w:rPr>
                <w:rFonts w:ascii="Times New Roman" w:hAnsi="Times New Roman"/>
                <w:sz w:val="22"/>
                <w:szCs w:val="22"/>
              </w:rPr>
            </w:pPr>
          </w:p>
        </w:tc>
        <w:tc>
          <w:tcPr>
            <w:tcW w:w="1614" w:type="dxa"/>
          </w:tcPr>
          <w:p w14:paraId="1F6341B4" w14:textId="0E3915AD" w:rsidR="00037A4B" w:rsidRPr="009B0D9E" w:rsidRDefault="003B7C5D" w:rsidP="00037A4B">
            <w:pPr>
              <w:tabs>
                <w:tab w:val="right" w:pos="360"/>
                <w:tab w:val="left" w:pos="630"/>
              </w:tabs>
              <w:jc w:val="right"/>
              <w:rPr>
                <w:rFonts w:ascii="Times New Roman" w:hAnsi="Times New Roman"/>
                <w:sz w:val="22"/>
                <w:szCs w:val="22"/>
              </w:rPr>
            </w:pPr>
            <w:r>
              <w:rPr>
                <w:rFonts w:ascii="Times New Roman" w:hAnsi="Times New Roman"/>
                <w:sz w:val="22"/>
                <w:szCs w:val="22"/>
              </w:rPr>
              <w:t>31,000</w:t>
            </w:r>
          </w:p>
        </w:tc>
      </w:tr>
      <w:tr w:rsidR="00037A4B" w14:paraId="4737611A" w14:textId="77777777" w:rsidTr="00037A4B">
        <w:tc>
          <w:tcPr>
            <w:tcW w:w="4698" w:type="dxa"/>
          </w:tcPr>
          <w:p w14:paraId="48244EA5" w14:textId="14A88070"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Delivery Truck</w:t>
            </w:r>
          </w:p>
        </w:tc>
        <w:tc>
          <w:tcPr>
            <w:tcW w:w="1596" w:type="dxa"/>
          </w:tcPr>
          <w:p w14:paraId="33E9FB77" w14:textId="1F5400E3" w:rsidR="00037A4B" w:rsidRPr="009B0D9E" w:rsidRDefault="00037A4B"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87,200</w:t>
            </w:r>
          </w:p>
        </w:tc>
        <w:tc>
          <w:tcPr>
            <w:tcW w:w="1614" w:type="dxa"/>
          </w:tcPr>
          <w:p w14:paraId="3260D0CF" w14:textId="77777777" w:rsidR="00037A4B" w:rsidRPr="009B0D9E" w:rsidRDefault="00037A4B" w:rsidP="00037A4B">
            <w:pPr>
              <w:tabs>
                <w:tab w:val="right" w:pos="360"/>
                <w:tab w:val="left" w:pos="630"/>
              </w:tabs>
              <w:jc w:val="right"/>
              <w:rPr>
                <w:rFonts w:ascii="Times New Roman" w:hAnsi="Times New Roman"/>
                <w:sz w:val="22"/>
                <w:szCs w:val="22"/>
              </w:rPr>
            </w:pPr>
          </w:p>
        </w:tc>
      </w:tr>
      <w:tr w:rsidR="00037A4B" w14:paraId="17A6813B" w14:textId="77777777" w:rsidTr="00037A4B">
        <w:tc>
          <w:tcPr>
            <w:tcW w:w="4698" w:type="dxa"/>
          </w:tcPr>
          <w:p w14:paraId="3294FC5C" w14:textId="74B2C0C7"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Accumulated Depreciation-Delivery Truck</w:t>
            </w:r>
          </w:p>
        </w:tc>
        <w:tc>
          <w:tcPr>
            <w:tcW w:w="1596" w:type="dxa"/>
          </w:tcPr>
          <w:p w14:paraId="18A22E11" w14:textId="77777777" w:rsidR="00037A4B" w:rsidRPr="009B0D9E" w:rsidRDefault="00037A4B" w:rsidP="00037A4B">
            <w:pPr>
              <w:tabs>
                <w:tab w:val="right" w:pos="360"/>
                <w:tab w:val="left" w:pos="630"/>
              </w:tabs>
              <w:jc w:val="right"/>
              <w:rPr>
                <w:rFonts w:ascii="Times New Roman" w:hAnsi="Times New Roman"/>
                <w:sz w:val="22"/>
                <w:szCs w:val="22"/>
              </w:rPr>
            </w:pPr>
          </w:p>
        </w:tc>
        <w:tc>
          <w:tcPr>
            <w:tcW w:w="1614" w:type="dxa"/>
          </w:tcPr>
          <w:p w14:paraId="20CDF115" w14:textId="089A9AF7" w:rsidR="00037A4B" w:rsidRPr="009B0D9E" w:rsidRDefault="00037A4B"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23,900</w:t>
            </w:r>
          </w:p>
        </w:tc>
      </w:tr>
      <w:tr w:rsidR="00003BD5" w14:paraId="23DC7984" w14:textId="77777777" w:rsidTr="00037A4B">
        <w:tc>
          <w:tcPr>
            <w:tcW w:w="4698" w:type="dxa"/>
          </w:tcPr>
          <w:p w14:paraId="6E4D8668" w14:textId="5C2E91D9"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Accounts Payable</w:t>
            </w:r>
          </w:p>
        </w:tc>
        <w:tc>
          <w:tcPr>
            <w:tcW w:w="1596" w:type="dxa"/>
          </w:tcPr>
          <w:p w14:paraId="2F2A379F"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01A4A1B6" w14:textId="019E0F76" w:rsidR="00003BD5"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49,100</w:t>
            </w:r>
          </w:p>
        </w:tc>
      </w:tr>
      <w:tr w:rsidR="00037A4B" w14:paraId="1A931352" w14:textId="77777777" w:rsidTr="00037A4B">
        <w:tc>
          <w:tcPr>
            <w:tcW w:w="4698" w:type="dxa"/>
          </w:tcPr>
          <w:p w14:paraId="69B87CAA" w14:textId="2E37B532"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Interest Payable</w:t>
            </w:r>
          </w:p>
        </w:tc>
        <w:tc>
          <w:tcPr>
            <w:tcW w:w="1596" w:type="dxa"/>
          </w:tcPr>
          <w:p w14:paraId="6593637E" w14:textId="77777777" w:rsidR="00037A4B" w:rsidRPr="009B0D9E" w:rsidRDefault="00037A4B" w:rsidP="00037A4B">
            <w:pPr>
              <w:tabs>
                <w:tab w:val="right" w:pos="360"/>
                <w:tab w:val="left" w:pos="630"/>
              </w:tabs>
              <w:jc w:val="right"/>
              <w:rPr>
                <w:rFonts w:ascii="Times New Roman" w:hAnsi="Times New Roman"/>
                <w:sz w:val="22"/>
                <w:szCs w:val="22"/>
              </w:rPr>
            </w:pPr>
          </w:p>
        </w:tc>
        <w:tc>
          <w:tcPr>
            <w:tcW w:w="1614" w:type="dxa"/>
          </w:tcPr>
          <w:p w14:paraId="625CBB87" w14:textId="77777777" w:rsidR="00037A4B" w:rsidRPr="009B0D9E" w:rsidRDefault="00037A4B" w:rsidP="00037A4B">
            <w:pPr>
              <w:tabs>
                <w:tab w:val="right" w:pos="360"/>
                <w:tab w:val="left" w:pos="630"/>
              </w:tabs>
              <w:jc w:val="right"/>
              <w:rPr>
                <w:rFonts w:ascii="Times New Roman" w:hAnsi="Times New Roman"/>
                <w:sz w:val="22"/>
                <w:szCs w:val="22"/>
              </w:rPr>
            </w:pPr>
          </w:p>
        </w:tc>
      </w:tr>
      <w:tr w:rsidR="00037A4B" w14:paraId="6B97B637" w14:textId="77777777" w:rsidTr="00037A4B">
        <w:tc>
          <w:tcPr>
            <w:tcW w:w="4698" w:type="dxa"/>
          </w:tcPr>
          <w:p w14:paraId="1758EC23" w14:textId="2A2F133C" w:rsidR="00037A4B" w:rsidRPr="009B0D9E" w:rsidRDefault="00037A4B" w:rsidP="00DE0FB7">
            <w:pPr>
              <w:tabs>
                <w:tab w:val="right" w:pos="360"/>
                <w:tab w:val="left" w:pos="630"/>
              </w:tabs>
              <w:rPr>
                <w:rFonts w:ascii="Times New Roman" w:hAnsi="Times New Roman"/>
                <w:sz w:val="22"/>
                <w:szCs w:val="22"/>
              </w:rPr>
            </w:pPr>
            <w:r w:rsidRPr="009B0D9E">
              <w:rPr>
                <w:rFonts w:ascii="Times New Roman" w:hAnsi="Times New Roman"/>
                <w:sz w:val="22"/>
                <w:szCs w:val="22"/>
              </w:rPr>
              <w:t>Unearned Rent Income</w:t>
            </w:r>
          </w:p>
        </w:tc>
        <w:tc>
          <w:tcPr>
            <w:tcW w:w="1596" w:type="dxa"/>
          </w:tcPr>
          <w:p w14:paraId="4967A8CC" w14:textId="77777777" w:rsidR="00037A4B" w:rsidRPr="009B0D9E" w:rsidRDefault="00037A4B" w:rsidP="00037A4B">
            <w:pPr>
              <w:tabs>
                <w:tab w:val="right" w:pos="360"/>
                <w:tab w:val="left" w:pos="630"/>
              </w:tabs>
              <w:jc w:val="right"/>
              <w:rPr>
                <w:rFonts w:ascii="Times New Roman" w:hAnsi="Times New Roman"/>
                <w:sz w:val="22"/>
                <w:szCs w:val="22"/>
              </w:rPr>
            </w:pPr>
          </w:p>
        </w:tc>
        <w:tc>
          <w:tcPr>
            <w:tcW w:w="1614" w:type="dxa"/>
          </w:tcPr>
          <w:p w14:paraId="28C368C9" w14:textId="1E806102" w:rsidR="00037A4B"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40,000</w:t>
            </w:r>
          </w:p>
        </w:tc>
      </w:tr>
      <w:tr w:rsidR="00037A4B" w14:paraId="0219CFEA" w14:textId="77777777" w:rsidTr="00037A4B">
        <w:tc>
          <w:tcPr>
            <w:tcW w:w="4698" w:type="dxa"/>
          </w:tcPr>
          <w:p w14:paraId="36365BF5" w14:textId="27C3C097" w:rsidR="00037A4B"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Notes Payable</w:t>
            </w:r>
          </w:p>
        </w:tc>
        <w:tc>
          <w:tcPr>
            <w:tcW w:w="1596" w:type="dxa"/>
          </w:tcPr>
          <w:p w14:paraId="5E72A922" w14:textId="77777777" w:rsidR="00037A4B" w:rsidRPr="009B0D9E" w:rsidRDefault="00037A4B" w:rsidP="00037A4B">
            <w:pPr>
              <w:tabs>
                <w:tab w:val="right" w:pos="360"/>
                <w:tab w:val="left" w:pos="630"/>
              </w:tabs>
              <w:jc w:val="right"/>
              <w:rPr>
                <w:rFonts w:ascii="Times New Roman" w:hAnsi="Times New Roman"/>
                <w:sz w:val="22"/>
                <w:szCs w:val="22"/>
              </w:rPr>
            </w:pPr>
          </w:p>
        </w:tc>
        <w:tc>
          <w:tcPr>
            <w:tcW w:w="1614" w:type="dxa"/>
          </w:tcPr>
          <w:p w14:paraId="6FCF631A" w14:textId="1BC02678" w:rsidR="00037A4B"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61,000</w:t>
            </w:r>
          </w:p>
        </w:tc>
      </w:tr>
      <w:tr w:rsidR="00037A4B" w14:paraId="56E7FFFE" w14:textId="77777777" w:rsidTr="00037A4B">
        <w:tc>
          <w:tcPr>
            <w:tcW w:w="4698" w:type="dxa"/>
          </w:tcPr>
          <w:p w14:paraId="3349F40A" w14:textId="6C3B5895" w:rsidR="00037A4B"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Employee Income Tax Payable</w:t>
            </w:r>
          </w:p>
        </w:tc>
        <w:tc>
          <w:tcPr>
            <w:tcW w:w="1596" w:type="dxa"/>
          </w:tcPr>
          <w:p w14:paraId="3723E7AC" w14:textId="77777777" w:rsidR="00037A4B" w:rsidRPr="009B0D9E" w:rsidRDefault="00037A4B" w:rsidP="00037A4B">
            <w:pPr>
              <w:tabs>
                <w:tab w:val="right" w:pos="360"/>
                <w:tab w:val="left" w:pos="630"/>
              </w:tabs>
              <w:jc w:val="right"/>
              <w:rPr>
                <w:rFonts w:ascii="Times New Roman" w:hAnsi="Times New Roman"/>
                <w:sz w:val="22"/>
                <w:szCs w:val="22"/>
              </w:rPr>
            </w:pPr>
          </w:p>
        </w:tc>
        <w:tc>
          <w:tcPr>
            <w:tcW w:w="1614" w:type="dxa"/>
          </w:tcPr>
          <w:p w14:paraId="777B7943" w14:textId="3BC23973" w:rsidR="00037A4B"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1,280</w:t>
            </w:r>
          </w:p>
        </w:tc>
      </w:tr>
      <w:tr w:rsidR="00003BD5" w14:paraId="159532EA" w14:textId="77777777" w:rsidTr="00037A4B">
        <w:tc>
          <w:tcPr>
            <w:tcW w:w="4698" w:type="dxa"/>
          </w:tcPr>
          <w:p w14:paraId="40C3224F" w14:textId="17CEF5C1"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Federal Income Tax Payable</w:t>
            </w:r>
          </w:p>
        </w:tc>
        <w:tc>
          <w:tcPr>
            <w:tcW w:w="1596" w:type="dxa"/>
          </w:tcPr>
          <w:p w14:paraId="190806A5"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63F3A887"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45009D10" w14:textId="77777777" w:rsidTr="00037A4B">
        <w:tc>
          <w:tcPr>
            <w:tcW w:w="4698" w:type="dxa"/>
          </w:tcPr>
          <w:p w14:paraId="02B0408C" w14:textId="4396485A"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Retained Earnings</w:t>
            </w:r>
          </w:p>
        </w:tc>
        <w:tc>
          <w:tcPr>
            <w:tcW w:w="1596" w:type="dxa"/>
          </w:tcPr>
          <w:p w14:paraId="3EA8DB61"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6EF4EBA2" w14:textId="776280DB" w:rsidR="00003BD5"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148,800</w:t>
            </w:r>
          </w:p>
        </w:tc>
      </w:tr>
      <w:tr w:rsidR="00003BD5" w14:paraId="1EDD092B" w14:textId="77777777" w:rsidTr="00037A4B">
        <w:tc>
          <w:tcPr>
            <w:tcW w:w="4698" w:type="dxa"/>
          </w:tcPr>
          <w:p w14:paraId="620739E0" w14:textId="20B58479"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Dividends</w:t>
            </w:r>
          </w:p>
        </w:tc>
        <w:tc>
          <w:tcPr>
            <w:tcW w:w="1596" w:type="dxa"/>
          </w:tcPr>
          <w:p w14:paraId="4A442024" w14:textId="6EA7E53B" w:rsidR="00003BD5"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65,000</w:t>
            </w:r>
          </w:p>
        </w:tc>
        <w:tc>
          <w:tcPr>
            <w:tcW w:w="1614" w:type="dxa"/>
          </w:tcPr>
          <w:p w14:paraId="3291CFC8"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437AD1E4" w14:textId="77777777" w:rsidTr="00037A4B">
        <w:tc>
          <w:tcPr>
            <w:tcW w:w="4698" w:type="dxa"/>
          </w:tcPr>
          <w:p w14:paraId="5019F31B" w14:textId="59D2E261"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Income Summary</w:t>
            </w:r>
          </w:p>
        </w:tc>
        <w:tc>
          <w:tcPr>
            <w:tcW w:w="1596" w:type="dxa"/>
          </w:tcPr>
          <w:p w14:paraId="0E903B43"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4E3E34C2"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271A632A" w14:textId="77777777" w:rsidTr="00037A4B">
        <w:tc>
          <w:tcPr>
            <w:tcW w:w="4698" w:type="dxa"/>
          </w:tcPr>
          <w:p w14:paraId="1F7BC908" w14:textId="3A5AFA28"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Sales</w:t>
            </w:r>
          </w:p>
        </w:tc>
        <w:tc>
          <w:tcPr>
            <w:tcW w:w="1596" w:type="dxa"/>
          </w:tcPr>
          <w:p w14:paraId="6ADBF379"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1318524F" w14:textId="4F3B9756" w:rsidR="00003BD5"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1,400,500</w:t>
            </w:r>
          </w:p>
        </w:tc>
      </w:tr>
      <w:tr w:rsidR="00003BD5" w14:paraId="305AE5BB" w14:textId="77777777" w:rsidTr="00037A4B">
        <w:tc>
          <w:tcPr>
            <w:tcW w:w="4698" w:type="dxa"/>
          </w:tcPr>
          <w:p w14:paraId="2160EF89" w14:textId="2A2C11AC"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Purchases</w:t>
            </w:r>
          </w:p>
        </w:tc>
        <w:tc>
          <w:tcPr>
            <w:tcW w:w="1596" w:type="dxa"/>
          </w:tcPr>
          <w:p w14:paraId="1ED210B8" w14:textId="77AECC0C" w:rsidR="00003BD5"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1,090,000</w:t>
            </w:r>
          </w:p>
        </w:tc>
        <w:tc>
          <w:tcPr>
            <w:tcW w:w="1614" w:type="dxa"/>
          </w:tcPr>
          <w:p w14:paraId="7BD8344A"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5D7F696D" w14:textId="77777777" w:rsidTr="00037A4B">
        <w:tc>
          <w:tcPr>
            <w:tcW w:w="4698" w:type="dxa"/>
          </w:tcPr>
          <w:p w14:paraId="441E7114" w14:textId="27075F2C"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Depreciation Expense—Office Furniture</w:t>
            </w:r>
          </w:p>
        </w:tc>
        <w:tc>
          <w:tcPr>
            <w:tcW w:w="1596" w:type="dxa"/>
          </w:tcPr>
          <w:p w14:paraId="5EE4DDA3"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0D179A19"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2B7BBA3D" w14:textId="77777777" w:rsidTr="00037A4B">
        <w:tc>
          <w:tcPr>
            <w:tcW w:w="4698" w:type="dxa"/>
          </w:tcPr>
          <w:p w14:paraId="3F1B8908" w14:textId="56F912D8"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Depreciation Expense—Delivery Truck</w:t>
            </w:r>
          </w:p>
        </w:tc>
        <w:tc>
          <w:tcPr>
            <w:tcW w:w="1596" w:type="dxa"/>
          </w:tcPr>
          <w:p w14:paraId="1E64C1B7"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1A6839BD"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514395DA" w14:textId="77777777" w:rsidTr="00037A4B">
        <w:tc>
          <w:tcPr>
            <w:tcW w:w="4698" w:type="dxa"/>
          </w:tcPr>
          <w:p w14:paraId="503B7579" w14:textId="28D8B1BA"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Insurance Expense</w:t>
            </w:r>
          </w:p>
        </w:tc>
        <w:tc>
          <w:tcPr>
            <w:tcW w:w="1596" w:type="dxa"/>
          </w:tcPr>
          <w:p w14:paraId="141690CE"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40BDED40"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71817899" w14:textId="77777777" w:rsidTr="00037A4B">
        <w:tc>
          <w:tcPr>
            <w:tcW w:w="4698" w:type="dxa"/>
          </w:tcPr>
          <w:p w14:paraId="549137DC" w14:textId="0EFC8A95"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Payroll Taxes Expense</w:t>
            </w:r>
          </w:p>
        </w:tc>
        <w:tc>
          <w:tcPr>
            <w:tcW w:w="1596" w:type="dxa"/>
          </w:tcPr>
          <w:p w14:paraId="6218E70F" w14:textId="095D397E" w:rsidR="00003BD5"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40,400</w:t>
            </w:r>
          </w:p>
        </w:tc>
        <w:tc>
          <w:tcPr>
            <w:tcW w:w="1614" w:type="dxa"/>
          </w:tcPr>
          <w:p w14:paraId="7065191E"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27E69FD2" w14:textId="77777777" w:rsidTr="00037A4B">
        <w:tc>
          <w:tcPr>
            <w:tcW w:w="4698" w:type="dxa"/>
          </w:tcPr>
          <w:p w14:paraId="4732FD78" w14:textId="2BC429E3"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Rent Expense</w:t>
            </w:r>
          </w:p>
        </w:tc>
        <w:tc>
          <w:tcPr>
            <w:tcW w:w="1596" w:type="dxa"/>
          </w:tcPr>
          <w:p w14:paraId="0A32B5AB" w14:textId="1F87C541" w:rsidR="00003BD5"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82,900</w:t>
            </w:r>
          </w:p>
        </w:tc>
        <w:tc>
          <w:tcPr>
            <w:tcW w:w="1614" w:type="dxa"/>
          </w:tcPr>
          <w:p w14:paraId="56702920"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08363EB3" w14:textId="77777777" w:rsidTr="00037A4B">
        <w:tc>
          <w:tcPr>
            <w:tcW w:w="4698" w:type="dxa"/>
          </w:tcPr>
          <w:p w14:paraId="0AD502FA" w14:textId="24100F6D"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Supplies Expense</w:t>
            </w:r>
          </w:p>
        </w:tc>
        <w:tc>
          <w:tcPr>
            <w:tcW w:w="1596" w:type="dxa"/>
          </w:tcPr>
          <w:p w14:paraId="28DFD7DC"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2E68DEC0"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78900EA3" w14:textId="77777777" w:rsidTr="00037A4B">
        <w:tc>
          <w:tcPr>
            <w:tcW w:w="4698" w:type="dxa"/>
          </w:tcPr>
          <w:p w14:paraId="71973A67" w14:textId="1C26E4C5"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Uncollectible Accounts Expense</w:t>
            </w:r>
          </w:p>
        </w:tc>
        <w:tc>
          <w:tcPr>
            <w:tcW w:w="1596" w:type="dxa"/>
          </w:tcPr>
          <w:p w14:paraId="51A875EE"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46C116AF"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131FD08C" w14:textId="77777777" w:rsidTr="00037A4B">
        <w:tc>
          <w:tcPr>
            <w:tcW w:w="4698" w:type="dxa"/>
          </w:tcPr>
          <w:p w14:paraId="094B0CBF" w14:textId="4690593C"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Federal Income Tax Expense</w:t>
            </w:r>
          </w:p>
        </w:tc>
        <w:tc>
          <w:tcPr>
            <w:tcW w:w="1596" w:type="dxa"/>
          </w:tcPr>
          <w:p w14:paraId="1F34A739" w14:textId="2ABC2C7D" w:rsidR="00003BD5"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26,800</w:t>
            </w:r>
          </w:p>
        </w:tc>
        <w:tc>
          <w:tcPr>
            <w:tcW w:w="1614" w:type="dxa"/>
          </w:tcPr>
          <w:p w14:paraId="41FFF326"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4A1F6A56" w14:textId="77777777" w:rsidTr="00037A4B">
        <w:tc>
          <w:tcPr>
            <w:tcW w:w="4698" w:type="dxa"/>
          </w:tcPr>
          <w:p w14:paraId="5A88A62F" w14:textId="323F4214"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Interest Income</w:t>
            </w:r>
          </w:p>
        </w:tc>
        <w:tc>
          <w:tcPr>
            <w:tcW w:w="1596" w:type="dxa"/>
          </w:tcPr>
          <w:p w14:paraId="475C35D6"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378A27A3" w14:textId="3FD6D521" w:rsidR="00003BD5"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1,920</w:t>
            </w:r>
          </w:p>
        </w:tc>
      </w:tr>
      <w:tr w:rsidR="00003BD5" w14:paraId="2CDC108C" w14:textId="77777777" w:rsidTr="00037A4B">
        <w:tc>
          <w:tcPr>
            <w:tcW w:w="4698" w:type="dxa"/>
          </w:tcPr>
          <w:p w14:paraId="597D3BB4" w14:textId="11738CF3"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Rent Income</w:t>
            </w:r>
          </w:p>
        </w:tc>
        <w:tc>
          <w:tcPr>
            <w:tcW w:w="1596" w:type="dxa"/>
          </w:tcPr>
          <w:p w14:paraId="3468477A" w14:textId="77777777" w:rsidR="00003BD5" w:rsidRPr="009B0D9E" w:rsidRDefault="00003BD5" w:rsidP="00037A4B">
            <w:pPr>
              <w:tabs>
                <w:tab w:val="right" w:pos="360"/>
                <w:tab w:val="left" w:pos="630"/>
              </w:tabs>
              <w:jc w:val="right"/>
              <w:rPr>
                <w:rFonts w:ascii="Times New Roman" w:hAnsi="Times New Roman"/>
                <w:sz w:val="22"/>
                <w:szCs w:val="22"/>
              </w:rPr>
            </w:pPr>
          </w:p>
        </w:tc>
        <w:tc>
          <w:tcPr>
            <w:tcW w:w="1614" w:type="dxa"/>
          </w:tcPr>
          <w:p w14:paraId="1F8ADA0E" w14:textId="77777777" w:rsidR="00003BD5" w:rsidRPr="009B0D9E" w:rsidRDefault="00003BD5" w:rsidP="00037A4B">
            <w:pPr>
              <w:tabs>
                <w:tab w:val="right" w:pos="360"/>
                <w:tab w:val="left" w:pos="630"/>
              </w:tabs>
              <w:jc w:val="right"/>
              <w:rPr>
                <w:rFonts w:ascii="Times New Roman" w:hAnsi="Times New Roman"/>
                <w:sz w:val="22"/>
                <w:szCs w:val="22"/>
              </w:rPr>
            </w:pPr>
          </w:p>
        </w:tc>
      </w:tr>
      <w:tr w:rsidR="00003BD5" w14:paraId="0A56CC78" w14:textId="77777777" w:rsidTr="00037A4B">
        <w:tc>
          <w:tcPr>
            <w:tcW w:w="4698" w:type="dxa"/>
          </w:tcPr>
          <w:p w14:paraId="69B719DC" w14:textId="3EEED316" w:rsidR="00003BD5" w:rsidRPr="009B0D9E" w:rsidRDefault="00003BD5" w:rsidP="00DE0FB7">
            <w:pPr>
              <w:tabs>
                <w:tab w:val="right" w:pos="360"/>
                <w:tab w:val="left" w:pos="630"/>
              </w:tabs>
              <w:rPr>
                <w:rFonts w:ascii="Times New Roman" w:hAnsi="Times New Roman"/>
                <w:sz w:val="22"/>
                <w:szCs w:val="22"/>
              </w:rPr>
            </w:pPr>
            <w:r w:rsidRPr="009B0D9E">
              <w:rPr>
                <w:rFonts w:ascii="Times New Roman" w:hAnsi="Times New Roman"/>
                <w:sz w:val="22"/>
                <w:szCs w:val="22"/>
              </w:rPr>
              <w:t>Interest Expense</w:t>
            </w:r>
          </w:p>
        </w:tc>
        <w:tc>
          <w:tcPr>
            <w:tcW w:w="1596" w:type="dxa"/>
          </w:tcPr>
          <w:p w14:paraId="30680961" w14:textId="6B24D55F" w:rsidR="00003BD5" w:rsidRPr="009B0D9E" w:rsidRDefault="00003BD5" w:rsidP="00037A4B">
            <w:pPr>
              <w:tabs>
                <w:tab w:val="right" w:pos="360"/>
                <w:tab w:val="left" w:pos="630"/>
              </w:tabs>
              <w:jc w:val="right"/>
              <w:rPr>
                <w:rFonts w:ascii="Times New Roman" w:hAnsi="Times New Roman"/>
                <w:sz w:val="22"/>
                <w:szCs w:val="22"/>
              </w:rPr>
            </w:pPr>
            <w:r w:rsidRPr="009B0D9E">
              <w:rPr>
                <w:rFonts w:ascii="Times New Roman" w:hAnsi="Times New Roman"/>
                <w:sz w:val="22"/>
                <w:szCs w:val="22"/>
              </w:rPr>
              <w:t>7,600</w:t>
            </w:r>
          </w:p>
        </w:tc>
        <w:tc>
          <w:tcPr>
            <w:tcW w:w="1614" w:type="dxa"/>
          </w:tcPr>
          <w:p w14:paraId="223C9CC4" w14:textId="77777777" w:rsidR="00003BD5" w:rsidRPr="009B0D9E" w:rsidRDefault="00003BD5" w:rsidP="00037A4B">
            <w:pPr>
              <w:tabs>
                <w:tab w:val="right" w:pos="360"/>
                <w:tab w:val="left" w:pos="630"/>
              </w:tabs>
              <w:jc w:val="right"/>
              <w:rPr>
                <w:rFonts w:ascii="Times New Roman" w:hAnsi="Times New Roman"/>
                <w:sz w:val="22"/>
                <w:szCs w:val="22"/>
              </w:rPr>
            </w:pPr>
          </w:p>
        </w:tc>
      </w:tr>
    </w:tbl>
    <w:p w14:paraId="208327D5" w14:textId="77777777" w:rsidR="00193838" w:rsidRDefault="00193838" w:rsidP="00193838">
      <w:pPr>
        <w:tabs>
          <w:tab w:val="left" w:pos="1080"/>
        </w:tabs>
        <w:jc w:val="center"/>
        <w:rPr>
          <w:b/>
        </w:rPr>
      </w:pPr>
    </w:p>
    <w:p w14:paraId="15D822B7" w14:textId="77777777" w:rsidR="009B0D9E" w:rsidRDefault="009B0D9E" w:rsidP="00193838">
      <w:pPr>
        <w:tabs>
          <w:tab w:val="left" w:pos="1080"/>
        </w:tabs>
        <w:jc w:val="center"/>
        <w:rPr>
          <w:b/>
        </w:rPr>
      </w:pPr>
    </w:p>
    <w:p w14:paraId="1FB89515" w14:textId="77777777" w:rsidR="009B0D9E" w:rsidRDefault="009B0D9E" w:rsidP="00193838">
      <w:pPr>
        <w:tabs>
          <w:tab w:val="left" w:pos="1080"/>
        </w:tabs>
        <w:jc w:val="center"/>
        <w:rPr>
          <w:b/>
        </w:rPr>
      </w:pPr>
    </w:p>
    <w:p w14:paraId="073C0EDD" w14:textId="0C802253" w:rsidR="009B0D9E" w:rsidRPr="00DA6573" w:rsidRDefault="009B0D9E" w:rsidP="009B0D9E">
      <w:pPr>
        <w:tabs>
          <w:tab w:val="left" w:pos="1080"/>
        </w:tabs>
        <w:rPr>
          <w:rFonts w:ascii="Times" w:hAnsi="Times"/>
          <w:b/>
        </w:rPr>
      </w:pPr>
      <w:r w:rsidRPr="00DA6573">
        <w:rPr>
          <w:rFonts w:ascii="Times" w:hAnsi="Times"/>
          <w:b/>
        </w:rPr>
        <w:lastRenderedPageBreak/>
        <w:tab/>
      </w:r>
    </w:p>
    <w:p w14:paraId="03BA69FE" w14:textId="5C06F0BE" w:rsidR="009B0D9E" w:rsidRPr="00DA6573" w:rsidRDefault="009B0D9E">
      <w:pPr>
        <w:rPr>
          <w:rFonts w:ascii="Times" w:hAnsi="Times"/>
          <w:b/>
          <w:sz w:val="26"/>
          <w:szCs w:val="26"/>
        </w:rPr>
      </w:pPr>
      <w:r w:rsidRPr="00DA6573">
        <w:rPr>
          <w:rFonts w:ascii="Times" w:hAnsi="Times"/>
          <w:b/>
          <w:sz w:val="26"/>
          <w:szCs w:val="26"/>
        </w:rPr>
        <w:t>Adjustment Information as of December 31, 2019:</w:t>
      </w:r>
    </w:p>
    <w:p w14:paraId="6928E286" w14:textId="77777777" w:rsidR="009B0D9E" w:rsidRDefault="009B0D9E">
      <w:pPr>
        <w:rPr>
          <w:rFonts w:ascii="Times" w:hAnsi="Times"/>
          <w:b/>
        </w:rPr>
      </w:pPr>
    </w:p>
    <w:p w14:paraId="4C184088" w14:textId="77777777" w:rsidR="00DA6573" w:rsidRPr="00DA6573" w:rsidRDefault="00DA6573">
      <w:pPr>
        <w:rPr>
          <w:rFonts w:ascii="Times" w:hAnsi="Times"/>
          <w:b/>
        </w:rPr>
      </w:pPr>
    </w:p>
    <w:p w14:paraId="5184B409" w14:textId="545BF6C0" w:rsidR="00F57E7D" w:rsidRPr="00DA6573" w:rsidRDefault="00F57E7D">
      <w:pPr>
        <w:rPr>
          <w:rFonts w:ascii="Times" w:hAnsi="Times"/>
          <w:b/>
          <w:i/>
          <w:sz w:val="22"/>
          <w:szCs w:val="22"/>
        </w:rPr>
      </w:pPr>
      <w:r w:rsidRPr="00DA6573">
        <w:rPr>
          <w:rFonts w:ascii="Times" w:hAnsi="Times"/>
          <w:b/>
          <w:i/>
          <w:sz w:val="22"/>
          <w:szCs w:val="22"/>
        </w:rPr>
        <w:t>DO NOT skip a line between the entries.</w:t>
      </w:r>
    </w:p>
    <w:p w14:paraId="6AFBAE56" w14:textId="77777777" w:rsidR="00F57E7D" w:rsidRDefault="00F57E7D">
      <w:pPr>
        <w:rPr>
          <w:b/>
        </w:rPr>
      </w:pPr>
    </w:p>
    <w:p w14:paraId="1B73AE75" w14:textId="03156F9B" w:rsidR="003B7C5D" w:rsidRPr="00DA6573" w:rsidRDefault="003B7C5D">
      <w:pPr>
        <w:rPr>
          <w:rFonts w:ascii="Times" w:hAnsi="Times"/>
          <w:sz w:val="26"/>
          <w:szCs w:val="26"/>
        </w:rPr>
      </w:pPr>
      <w:r w:rsidRPr="00DA6573">
        <w:rPr>
          <w:rFonts w:ascii="Times" w:hAnsi="Times"/>
          <w:sz w:val="26"/>
          <w:szCs w:val="26"/>
        </w:rPr>
        <w:t>A piece of o</w:t>
      </w:r>
      <w:r w:rsidR="009B0D9E" w:rsidRPr="00DA6573">
        <w:rPr>
          <w:rFonts w:ascii="Times" w:hAnsi="Times"/>
          <w:sz w:val="26"/>
          <w:szCs w:val="26"/>
        </w:rPr>
        <w:t xml:space="preserve">ffice </w:t>
      </w:r>
      <w:r w:rsidRPr="00DA6573">
        <w:rPr>
          <w:rFonts w:ascii="Times" w:hAnsi="Times"/>
          <w:sz w:val="26"/>
          <w:szCs w:val="26"/>
        </w:rPr>
        <w:t>f</w:t>
      </w:r>
      <w:r w:rsidR="009B0D9E" w:rsidRPr="00DA6573">
        <w:rPr>
          <w:rFonts w:ascii="Times" w:hAnsi="Times"/>
          <w:sz w:val="26"/>
          <w:szCs w:val="26"/>
        </w:rPr>
        <w:t>urniture was purchased on January 1, 20</w:t>
      </w:r>
      <w:r w:rsidRPr="00DA6573">
        <w:rPr>
          <w:rFonts w:ascii="Times" w:hAnsi="Times"/>
          <w:sz w:val="26"/>
          <w:szCs w:val="26"/>
        </w:rPr>
        <w:t xml:space="preserve">19 for $12,000 with a salvage value of $500 and a useful life of 4 years.   </w:t>
      </w:r>
      <w:r w:rsidR="00A62801" w:rsidRPr="00DA6573">
        <w:rPr>
          <w:rFonts w:ascii="Times" w:hAnsi="Times"/>
          <w:sz w:val="26"/>
          <w:szCs w:val="26"/>
        </w:rPr>
        <w:t>Calculate the yearly depreciation using straight- line and record the adjusting entry.</w:t>
      </w:r>
    </w:p>
    <w:p w14:paraId="3CDFB1D3" w14:textId="77777777" w:rsidR="003B7C5D" w:rsidRPr="00DA6573" w:rsidRDefault="003B7C5D">
      <w:pPr>
        <w:rPr>
          <w:rFonts w:ascii="Times" w:hAnsi="Times"/>
          <w:sz w:val="26"/>
          <w:szCs w:val="26"/>
        </w:rPr>
      </w:pPr>
    </w:p>
    <w:p w14:paraId="6867522A" w14:textId="77777777" w:rsidR="00A62801" w:rsidRPr="00DA6573" w:rsidRDefault="003B7C5D">
      <w:pPr>
        <w:rPr>
          <w:rFonts w:ascii="Times" w:hAnsi="Times"/>
          <w:sz w:val="26"/>
          <w:szCs w:val="26"/>
        </w:rPr>
      </w:pPr>
      <w:r w:rsidRPr="00DA6573">
        <w:rPr>
          <w:rFonts w:ascii="Times" w:hAnsi="Times"/>
          <w:sz w:val="26"/>
          <w:szCs w:val="26"/>
        </w:rPr>
        <w:t>A new delivery truck was purchased on January 10, 2018 for $48,000 with a salvage value of $4,000 and a useful life of 6 years.   Calculate the y</w:t>
      </w:r>
      <w:r w:rsidR="00A62801" w:rsidRPr="00DA6573">
        <w:rPr>
          <w:rFonts w:ascii="Times" w:hAnsi="Times"/>
          <w:sz w:val="26"/>
          <w:szCs w:val="26"/>
        </w:rPr>
        <w:t xml:space="preserve">early depreciation using sum-of-year’s digits </w:t>
      </w:r>
      <w:r w:rsidRPr="00DA6573">
        <w:rPr>
          <w:rFonts w:ascii="Times" w:hAnsi="Times"/>
          <w:sz w:val="26"/>
          <w:szCs w:val="26"/>
        </w:rPr>
        <w:t>and record the adjusting entry</w:t>
      </w:r>
      <w:r w:rsidR="00A62801" w:rsidRPr="00DA6573">
        <w:rPr>
          <w:rFonts w:ascii="Times" w:hAnsi="Times"/>
          <w:sz w:val="26"/>
          <w:szCs w:val="26"/>
        </w:rPr>
        <w:t>.</w:t>
      </w:r>
    </w:p>
    <w:p w14:paraId="3C81DD54" w14:textId="77777777" w:rsidR="00A62801" w:rsidRPr="00DA6573" w:rsidRDefault="00A62801">
      <w:pPr>
        <w:rPr>
          <w:rFonts w:ascii="Times" w:hAnsi="Times"/>
          <w:sz w:val="26"/>
          <w:szCs w:val="26"/>
        </w:rPr>
      </w:pPr>
    </w:p>
    <w:p w14:paraId="6F2CC8CE" w14:textId="77777777" w:rsidR="00A62801" w:rsidRPr="00DA6573" w:rsidRDefault="00A62801">
      <w:pPr>
        <w:rPr>
          <w:rFonts w:ascii="Times" w:hAnsi="Times"/>
          <w:sz w:val="26"/>
          <w:szCs w:val="26"/>
        </w:rPr>
      </w:pPr>
      <w:r w:rsidRPr="00DA6573">
        <w:rPr>
          <w:rFonts w:ascii="Times" w:hAnsi="Times"/>
          <w:sz w:val="26"/>
          <w:szCs w:val="26"/>
        </w:rPr>
        <w:t>The estimate of uncollectible accounts based on aging of accounts receivable is $3,298.</w:t>
      </w:r>
    </w:p>
    <w:p w14:paraId="0BA7C1E3" w14:textId="77777777" w:rsidR="00A62801" w:rsidRPr="00DA6573" w:rsidRDefault="00A62801">
      <w:pPr>
        <w:rPr>
          <w:rFonts w:ascii="Times" w:hAnsi="Times"/>
          <w:sz w:val="26"/>
          <w:szCs w:val="26"/>
        </w:rPr>
      </w:pPr>
    </w:p>
    <w:p w14:paraId="157FF6DD" w14:textId="26A29904" w:rsidR="00B36AB3" w:rsidRPr="00DA6573" w:rsidRDefault="00B36AB3">
      <w:pPr>
        <w:rPr>
          <w:rFonts w:ascii="Times" w:hAnsi="Times"/>
          <w:sz w:val="26"/>
          <w:szCs w:val="26"/>
        </w:rPr>
      </w:pPr>
      <w:r w:rsidRPr="00DA6573">
        <w:rPr>
          <w:rFonts w:ascii="Times" w:hAnsi="Times"/>
          <w:sz w:val="26"/>
          <w:szCs w:val="26"/>
        </w:rPr>
        <w:t>A</w:t>
      </w:r>
      <w:r w:rsidR="00A62801" w:rsidRPr="00DA6573">
        <w:rPr>
          <w:rFonts w:ascii="Times" w:hAnsi="Times"/>
          <w:sz w:val="26"/>
          <w:szCs w:val="26"/>
        </w:rPr>
        <w:t xml:space="preserve"> </w:t>
      </w:r>
      <w:r w:rsidRPr="00DA6573">
        <w:rPr>
          <w:rFonts w:ascii="Times" w:hAnsi="Times"/>
          <w:sz w:val="26"/>
          <w:szCs w:val="26"/>
        </w:rPr>
        <w:t xml:space="preserve">90-day </w:t>
      </w:r>
      <w:r w:rsidR="00A62801" w:rsidRPr="00DA6573">
        <w:rPr>
          <w:rFonts w:ascii="Times" w:hAnsi="Times"/>
          <w:sz w:val="26"/>
          <w:szCs w:val="26"/>
        </w:rPr>
        <w:t>note</w:t>
      </w:r>
      <w:r w:rsidRPr="00DA6573">
        <w:rPr>
          <w:rFonts w:ascii="Times" w:hAnsi="Times"/>
          <w:sz w:val="26"/>
          <w:szCs w:val="26"/>
        </w:rPr>
        <w:t xml:space="preserve"> receivable with a face value of $14,500 and an interest rate of </w:t>
      </w:r>
      <w:r w:rsidR="00A62801" w:rsidRPr="00DA6573">
        <w:rPr>
          <w:rFonts w:ascii="Times" w:hAnsi="Times"/>
          <w:sz w:val="26"/>
          <w:szCs w:val="26"/>
        </w:rPr>
        <w:t xml:space="preserve">9% </w:t>
      </w:r>
      <w:r w:rsidRPr="00DA6573">
        <w:rPr>
          <w:rFonts w:ascii="Times" w:hAnsi="Times"/>
          <w:sz w:val="26"/>
          <w:szCs w:val="26"/>
        </w:rPr>
        <w:t xml:space="preserve">was </w:t>
      </w:r>
      <w:r w:rsidR="00A62801" w:rsidRPr="00DA6573">
        <w:rPr>
          <w:rFonts w:ascii="Times" w:hAnsi="Times"/>
          <w:sz w:val="26"/>
          <w:szCs w:val="26"/>
        </w:rPr>
        <w:t>accepted from Clementine’s Emporium on November 15, 2019</w:t>
      </w:r>
      <w:r w:rsidRPr="00DA6573">
        <w:rPr>
          <w:rFonts w:ascii="Times" w:hAnsi="Times"/>
          <w:sz w:val="26"/>
          <w:szCs w:val="26"/>
        </w:rPr>
        <w:t>.  Calculate the accrued interest and record the adjusting entry.</w:t>
      </w:r>
    </w:p>
    <w:p w14:paraId="2ED0BC26" w14:textId="77777777" w:rsidR="00B36AB3" w:rsidRPr="00DA6573" w:rsidRDefault="00B36AB3">
      <w:pPr>
        <w:rPr>
          <w:rFonts w:ascii="Times" w:hAnsi="Times"/>
          <w:sz w:val="26"/>
          <w:szCs w:val="26"/>
        </w:rPr>
      </w:pPr>
    </w:p>
    <w:p w14:paraId="454A9A8B" w14:textId="77777777" w:rsidR="00B36AB3" w:rsidRPr="00DA6573" w:rsidRDefault="00B36AB3">
      <w:pPr>
        <w:rPr>
          <w:rFonts w:ascii="Times" w:hAnsi="Times"/>
          <w:sz w:val="26"/>
          <w:szCs w:val="26"/>
        </w:rPr>
      </w:pPr>
      <w:r w:rsidRPr="00DA6573">
        <w:rPr>
          <w:rFonts w:ascii="Times" w:hAnsi="Times"/>
          <w:sz w:val="26"/>
          <w:szCs w:val="26"/>
        </w:rPr>
        <w:t>After taking a physical inventory, Merchandise Inventory was valued at $236,400.  Record the adjusting entry to bring Merchandise Inventory up-to-date.</w:t>
      </w:r>
    </w:p>
    <w:p w14:paraId="58352BFD" w14:textId="77777777" w:rsidR="00B36AB3" w:rsidRPr="00DA6573" w:rsidRDefault="00B36AB3">
      <w:pPr>
        <w:rPr>
          <w:rFonts w:ascii="Times" w:hAnsi="Times"/>
          <w:sz w:val="26"/>
          <w:szCs w:val="26"/>
        </w:rPr>
      </w:pPr>
    </w:p>
    <w:p w14:paraId="2416DB6B" w14:textId="77777777" w:rsidR="00B36AB3" w:rsidRPr="00DA6573" w:rsidRDefault="00B36AB3">
      <w:pPr>
        <w:rPr>
          <w:rFonts w:ascii="Times" w:hAnsi="Times"/>
          <w:sz w:val="26"/>
          <w:szCs w:val="26"/>
        </w:rPr>
      </w:pPr>
      <w:r w:rsidRPr="00DA6573">
        <w:rPr>
          <w:rFonts w:ascii="Times" w:hAnsi="Times"/>
          <w:sz w:val="26"/>
          <w:szCs w:val="26"/>
        </w:rPr>
        <w:t>A physical inventory of the supplies on hand was taken on December 31 and was valued at $11,390.  Record the adjusting entry.</w:t>
      </w:r>
    </w:p>
    <w:p w14:paraId="57E1AFA7" w14:textId="77777777" w:rsidR="00B36AB3" w:rsidRPr="00DA6573" w:rsidRDefault="00B36AB3">
      <w:pPr>
        <w:rPr>
          <w:rFonts w:ascii="Times" w:hAnsi="Times"/>
          <w:sz w:val="26"/>
          <w:szCs w:val="26"/>
        </w:rPr>
      </w:pPr>
    </w:p>
    <w:p w14:paraId="3B0CF60C" w14:textId="77777777" w:rsidR="00B36AB3" w:rsidRPr="00DA6573" w:rsidRDefault="00B36AB3">
      <w:pPr>
        <w:rPr>
          <w:rFonts w:ascii="Times" w:hAnsi="Times"/>
          <w:sz w:val="26"/>
          <w:szCs w:val="26"/>
        </w:rPr>
      </w:pPr>
      <w:r w:rsidRPr="00DA6573">
        <w:rPr>
          <w:rFonts w:ascii="Times" w:hAnsi="Times"/>
          <w:sz w:val="26"/>
          <w:szCs w:val="26"/>
        </w:rPr>
        <w:t>The value of prepaid insurance at the end of the fiscal period is $16,800.  Record the adjusting entry.</w:t>
      </w:r>
    </w:p>
    <w:p w14:paraId="14ECE92B" w14:textId="77777777" w:rsidR="00B36AB3" w:rsidRPr="00DA6573" w:rsidRDefault="00B36AB3">
      <w:pPr>
        <w:rPr>
          <w:rFonts w:ascii="Times" w:hAnsi="Times"/>
          <w:sz w:val="26"/>
          <w:szCs w:val="26"/>
        </w:rPr>
      </w:pPr>
    </w:p>
    <w:p w14:paraId="253C16C0" w14:textId="30BD446C" w:rsidR="00B9764D" w:rsidRPr="00DA6573" w:rsidRDefault="00B9764D">
      <w:pPr>
        <w:rPr>
          <w:rFonts w:ascii="Times" w:hAnsi="Times"/>
          <w:sz w:val="26"/>
          <w:szCs w:val="26"/>
        </w:rPr>
      </w:pPr>
      <w:r w:rsidRPr="00DA6573">
        <w:rPr>
          <w:rFonts w:ascii="Times" w:hAnsi="Times"/>
          <w:sz w:val="26"/>
          <w:szCs w:val="26"/>
        </w:rPr>
        <w:t>A 120-day note payable with a face value of $13,300 and an interest rate of 11.5% was taken out at Bank One on October 18, 2019.  Another 90-day note payable was taken out on November 11 with a face value of $22,490 and an interest rate of 9.75%.  Calculate the accrued interest and record the adjusting entry.</w:t>
      </w:r>
    </w:p>
    <w:p w14:paraId="26229FBE" w14:textId="77777777" w:rsidR="00B9764D" w:rsidRPr="00DA6573" w:rsidRDefault="00B9764D">
      <w:pPr>
        <w:rPr>
          <w:rFonts w:ascii="Times" w:hAnsi="Times"/>
          <w:sz w:val="26"/>
          <w:szCs w:val="26"/>
        </w:rPr>
      </w:pPr>
    </w:p>
    <w:p w14:paraId="114E9154" w14:textId="77777777" w:rsidR="00B9764D" w:rsidRPr="00DA6573" w:rsidRDefault="00B9764D">
      <w:pPr>
        <w:rPr>
          <w:rFonts w:ascii="Times" w:hAnsi="Times"/>
          <w:sz w:val="26"/>
          <w:szCs w:val="26"/>
        </w:rPr>
      </w:pPr>
      <w:r w:rsidRPr="00DA6573">
        <w:rPr>
          <w:rFonts w:ascii="Times" w:hAnsi="Times"/>
          <w:sz w:val="26"/>
          <w:szCs w:val="26"/>
        </w:rPr>
        <w:t>Rent earned during the fiscal period was $18,000.  Record the adjusting entry.</w:t>
      </w:r>
    </w:p>
    <w:p w14:paraId="7A0F4A4A" w14:textId="77777777" w:rsidR="00B9764D" w:rsidRPr="00DA6573" w:rsidRDefault="00B9764D">
      <w:pPr>
        <w:rPr>
          <w:rFonts w:ascii="Times" w:hAnsi="Times"/>
          <w:sz w:val="26"/>
          <w:szCs w:val="26"/>
        </w:rPr>
      </w:pPr>
    </w:p>
    <w:p w14:paraId="4F91FE4B" w14:textId="641B9B60" w:rsidR="009B0D9E" w:rsidRPr="00B9764D" w:rsidRDefault="00B9764D" w:rsidP="00B9764D">
      <w:r w:rsidRPr="00DA6573">
        <w:rPr>
          <w:rFonts w:ascii="Times" w:hAnsi="Times"/>
          <w:sz w:val="26"/>
          <w:szCs w:val="26"/>
        </w:rPr>
        <w:t>The federal income tax owed was calculated on December 31 and is $31,720.  Record the adjusting entry.</w:t>
      </w:r>
      <w:r w:rsidR="009B0D9E">
        <w:rPr>
          <w:b/>
        </w:rPr>
        <w:br w:type="page"/>
      </w:r>
    </w:p>
    <w:p w14:paraId="2ED564F4" w14:textId="77777777" w:rsidR="009B0D9E" w:rsidRDefault="009B0D9E" w:rsidP="00193838">
      <w:pPr>
        <w:tabs>
          <w:tab w:val="left" w:pos="1080"/>
        </w:tabs>
        <w:jc w:val="center"/>
        <w:rPr>
          <w:b/>
        </w:rPr>
      </w:pPr>
    </w:p>
    <w:p w14:paraId="67C1F594" w14:textId="77777777" w:rsidR="00193838" w:rsidRPr="00F57E7D" w:rsidRDefault="00193838" w:rsidP="00193838">
      <w:pPr>
        <w:tabs>
          <w:tab w:val="left" w:pos="1080"/>
        </w:tabs>
        <w:jc w:val="center"/>
        <w:rPr>
          <w:b/>
          <w:sz w:val="32"/>
          <w:szCs w:val="32"/>
        </w:rPr>
      </w:pPr>
      <w:r w:rsidRPr="00F57E7D">
        <w:rPr>
          <w:b/>
          <w:sz w:val="32"/>
          <w:szCs w:val="32"/>
        </w:rPr>
        <w:t>General Journal</w:t>
      </w:r>
    </w:p>
    <w:p w14:paraId="671617F6" w14:textId="77777777" w:rsidR="00F57E7D" w:rsidRPr="001B55BE" w:rsidRDefault="00F57E7D" w:rsidP="00193838">
      <w:pPr>
        <w:tabs>
          <w:tab w:val="left" w:pos="1080"/>
        </w:tabs>
        <w:jc w:val="center"/>
        <w:rPr>
          <w:b/>
        </w:rPr>
      </w:pPr>
    </w:p>
    <w:tbl>
      <w:tblPr>
        <w:tblW w:w="0" w:type="auto"/>
        <w:tblCellMar>
          <w:left w:w="90" w:type="dxa"/>
          <w:right w:w="90" w:type="dxa"/>
        </w:tblCellMar>
        <w:tblLook w:val="0000" w:firstRow="0" w:lastRow="0" w:firstColumn="0" w:lastColumn="0" w:noHBand="0" w:noVBand="0"/>
      </w:tblPr>
      <w:tblGrid>
        <w:gridCol w:w="1177"/>
        <w:gridCol w:w="4297"/>
        <w:gridCol w:w="783"/>
        <w:gridCol w:w="1575"/>
        <w:gridCol w:w="1512"/>
      </w:tblGrid>
      <w:tr w:rsidR="00193838" w:rsidRPr="001B55BE" w14:paraId="649FB741"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16F71738" w14:textId="77777777" w:rsidR="00193838" w:rsidRPr="001B55BE" w:rsidRDefault="00193838" w:rsidP="00193838">
            <w:pPr>
              <w:keepLines/>
              <w:suppressAutoHyphens/>
              <w:autoSpaceDE w:val="0"/>
              <w:autoSpaceDN w:val="0"/>
              <w:adjustRightInd w:val="0"/>
              <w:jc w:val="center"/>
              <w:rPr>
                <w:b/>
                <w:bCs/>
                <w:color w:val="000000"/>
              </w:rPr>
            </w:pPr>
            <w:r w:rsidRPr="001B55BE">
              <w:rPr>
                <w:b/>
                <w:bCs/>
                <w:color w:val="000000"/>
              </w:rPr>
              <w:t>Date</w:t>
            </w:r>
          </w:p>
        </w:tc>
        <w:tc>
          <w:tcPr>
            <w:tcW w:w="4409" w:type="dxa"/>
            <w:tcBorders>
              <w:top w:val="single" w:sz="6" w:space="0" w:color="000000"/>
              <w:left w:val="single" w:sz="6" w:space="0" w:color="000000"/>
              <w:bottom w:val="single" w:sz="6" w:space="0" w:color="000000"/>
              <w:right w:val="single" w:sz="6" w:space="0" w:color="000000"/>
            </w:tcBorders>
          </w:tcPr>
          <w:p w14:paraId="20427AC4" w14:textId="77777777" w:rsidR="00193838" w:rsidRPr="001B55BE" w:rsidRDefault="00193838" w:rsidP="00193838">
            <w:pPr>
              <w:keepLines/>
              <w:suppressAutoHyphens/>
              <w:autoSpaceDE w:val="0"/>
              <w:autoSpaceDN w:val="0"/>
              <w:adjustRightInd w:val="0"/>
              <w:jc w:val="center"/>
              <w:rPr>
                <w:b/>
                <w:bCs/>
                <w:color w:val="000000"/>
              </w:rPr>
            </w:pPr>
            <w:r w:rsidRPr="001B55BE">
              <w:rPr>
                <w:b/>
                <w:bCs/>
                <w:color w:val="000000"/>
              </w:rPr>
              <w:t>Description</w:t>
            </w:r>
          </w:p>
        </w:tc>
        <w:tc>
          <w:tcPr>
            <w:tcW w:w="790" w:type="dxa"/>
            <w:tcBorders>
              <w:top w:val="single" w:sz="6" w:space="0" w:color="000000"/>
              <w:left w:val="single" w:sz="6" w:space="0" w:color="000000"/>
              <w:bottom w:val="single" w:sz="6" w:space="0" w:color="000000"/>
              <w:right w:val="single" w:sz="6" w:space="0" w:color="000000"/>
            </w:tcBorders>
          </w:tcPr>
          <w:p w14:paraId="316C6641" w14:textId="77777777" w:rsidR="00193838" w:rsidRPr="001B55BE" w:rsidRDefault="00193838" w:rsidP="00193838">
            <w:pPr>
              <w:keepLines/>
              <w:suppressAutoHyphens/>
              <w:autoSpaceDE w:val="0"/>
              <w:autoSpaceDN w:val="0"/>
              <w:adjustRightInd w:val="0"/>
              <w:jc w:val="center"/>
              <w:rPr>
                <w:b/>
                <w:bCs/>
                <w:color w:val="000000"/>
              </w:rPr>
            </w:pPr>
            <w:r w:rsidRPr="001B55BE">
              <w:rPr>
                <w:b/>
                <w:bCs/>
                <w:color w:val="000000"/>
              </w:rPr>
              <w:t>Doc</w:t>
            </w:r>
          </w:p>
        </w:tc>
        <w:tc>
          <w:tcPr>
            <w:tcW w:w="1607" w:type="dxa"/>
            <w:tcBorders>
              <w:top w:val="single" w:sz="6" w:space="0" w:color="000000"/>
              <w:left w:val="single" w:sz="6" w:space="0" w:color="000000"/>
              <w:bottom w:val="single" w:sz="6" w:space="0" w:color="000000"/>
              <w:right w:val="single" w:sz="6" w:space="0" w:color="000000"/>
            </w:tcBorders>
          </w:tcPr>
          <w:p w14:paraId="269B962B" w14:textId="77777777" w:rsidR="00193838" w:rsidRPr="001B55BE" w:rsidRDefault="00193838" w:rsidP="00193838">
            <w:pPr>
              <w:keepLines/>
              <w:suppressAutoHyphens/>
              <w:autoSpaceDE w:val="0"/>
              <w:autoSpaceDN w:val="0"/>
              <w:adjustRightInd w:val="0"/>
              <w:jc w:val="center"/>
              <w:rPr>
                <w:b/>
                <w:bCs/>
                <w:color w:val="000000"/>
              </w:rPr>
            </w:pPr>
            <w:r w:rsidRPr="001B55BE">
              <w:rPr>
                <w:b/>
                <w:bCs/>
                <w:color w:val="000000"/>
              </w:rPr>
              <w:t xml:space="preserve">Debit </w:t>
            </w:r>
          </w:p>
        </w:tc>
        <w:tc>
          <w:tcPr>
            <w:tcW w:w="1538" w:type="dxa"/>
            <w:tcBorders>
              <w:top w:val="single" w:sz="6" w:space="0" w:color="000000"/>
              <w:left w:val="single" w:sz="6" w:space="0" w:color="000000"/>
              <w:bottom w:val="single" w:sz="6" w:space="0" w:color="000000"/>
              <w:right w:val="single" w:sz="6" w:space="0" w:color="000000"/>
            </w:tcBorders>
          </w:tcPr>
          <w:p w14:paraId="39DCBF32" w14:textId="77777777" w:rsidR="00193838" w:rsidRPr="001B55BE" w:rsidRDefault="00193838" w:rsidP="00193838">
            <w:pPr>
              <w:keepLines/>
              <w:suppressAutoHyphens/>
              <w:autoSpaceDE w:val="0"/>
              <w:autoSpaceDN w:val="0"/>
              <w:adjustRightInd w:val="0"/>
              <w:jc w:val="center"/>
              <w:rPr>
                <w:color w:val="000000"/>
              </w:rPr>
            </w:pPr>
            <w:r w:rsidRPr="001B55BE">
              <w:rPr>
                <w:b/>
                <w:bCs/>
                <w:color w:val="000000"/>
              </w:rPr>
              <w:t>Credit</w:t>
            </w:r>
          </w:p>
        </w:tc>
      </w:tr>
      <w:tr w:rsidR="00193838" w:rsidRPr="002E6463" w14:paraId="30D4939F"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5E462D80"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454C6F20"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2050007C"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382F5111"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0A45BF9D"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72ECC5A6"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66300D55"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5C7C5629"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29024C65"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58398EF0"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332D7BA2"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6D0A1455"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00675C4E"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184CDE80"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580096E3"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29A96820"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630C61A0"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4D33DE8E"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36BAFF95"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3EEBD6F6"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78A2816B"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0D4BCED9"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304B20BE"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6912E5F8"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59EDDD01"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15444D07"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784BBAF7"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0C508321"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07C343F6"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593C687A"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150D3E60"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381EB634"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0D40ADC1"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055675D2"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60F2AF50"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75D66D46"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7D80F70B"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57926252"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25D2D169"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23B87905"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7707806B"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7F93392A"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3E2AFF8E"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129ABE6F"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5588659D"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6CAF2833"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16A62983"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3F7F30CA"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4E04F166"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2EADBAAF"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59DFA33D"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738648ED"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01A8B046"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741800FE"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0D7F9A8A"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73586750"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21805755"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53A327AD"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353602D9"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73C682C0"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57EAF906"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6C60329E"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4182D6A0"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5370A273"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2314E5F4"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7AB65427"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2192FA09"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1E8EEF88"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6C87FA16"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37921B59"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7B2FFAD2"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6BB259D8"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3FC764C3"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5F716BC6"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1D406A17"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4B32C20E"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754B7AC9"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389850E6"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342D91CE"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533F59B0"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40608436"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51BCEC33"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57BE3F89"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38C794D0"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46645122"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11896D6E"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6037D3E6"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58C90E92"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3440E615"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178AE81B"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5BA4B997"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5970C160"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55B772D0"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79BC87D3"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50B3A9EE"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35A75E4B"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46F702B7"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0D2FF515"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03D9EEDD"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5AAD4BA8"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453C4EC9"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2F876BD4"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70D944F3"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5A371915"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0ECA2FBF"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7D966230"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0D41C74C"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510160AD"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794066D9"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36B693EF"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15561078"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21C27A80"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3CE24F1A"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3FF986F8"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3CE6AA95"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782AF8E2"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239ADF61"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077847A9"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2C61D372"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7C83653B"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62BBA7AA"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541C2136"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56330981"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7F00817C"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51747A44"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3AB7C27A"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57CF832A"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4EE7D07A"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2E35B994"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5E1D33C3"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2157A73E"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65A1BDC2"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36AC8AB4"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1451E0B4"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24260D8B"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62E25128"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1F504632"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2DA77123"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08F9B444"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6E8540AF"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090F6B52"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2F94D213"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7B4BFFF6" w14:textId="77777777" w:rsidR="00193838" w:rsidRPr="00F57E7D" w:rsidRDefault="00193838" w:rsidP="00193838">
            <w:pPr>
              <w:keepLines/>
              <w:suppressAutoHyphens/>
              <w:autoSpaceDE w:val="0"/>
              <w:autoSpaceDN w:val="0"/>
              <w:adjustRightInd w:val="0"/>
              <w:rPr>
                <w:color w:val="000000"/>
                <w:sz w:val="36"/>
                <w:szCs w:val="36"/>
              </w:rPr>
            </w:pPr>
          </w:p>
        </w:tc>
      </w:tr>
      <w:tr w:rsidR="00193838" w:rsidRPr="002E6463" w14:paraId="1B32D998" w14:textId="77777777" w:rsidTr="00193838">
        <w:tc>
          <w:tcPr>
            <w:tcW w:w="1196" w:type="dxa"/>
            <w:tcBorders>
              <w:top w:val="single" w:sz="6" w:space="0" w:color="000000"/>
              <w:left w:val="single" w:sz="6" w:space="0" w:color="000000"/>
              <w:bottom w:val="single" w:sz="6" w:space="0" w:color="000000"/>
              <w:right w:val="single" w:sz="6" w:space="0" w:color="000000"/>
            </w:tcBorders>
          </w:tcPr>
          <w:p w14:paraId="0BAC0D6E" w14:textId="77777777" w:rsidR="00193838" w:rsidRPr="00F57E7D" w:rsidRDefault="00193838" w:rsidP="00193838">
            <w:pPr>
              <w:keepLines/>
              <w:suppressAutoHyphens/>
              <w:autoSpaceDE w:val="0"/>
              <w:autoSpaceDN w:val="0"/>
              <w:adjustRightInd w:val="0"/>
              <w:rPr>
                <w:color w:val="000000"/>
                <w:sz w:val="36"/>
                <w:szCs w:val="36"/>
              </w:rPr>
            </w:pPr>
          </w:p>
        </w:tc>
        <w:tc>
          <w:tcPr>
            <w:tcW w:w="4409" w:type="dxa"/>
            <w:tcBorders>
              <w:top w:val="single" w:sz="6" w:space="0" w:color="000000"/>
              <w:left w:val="single" w:sz="6" w:space="0" w:color="000000"/>
              <w:bottom w:val="single" w:sz="6" w:space="0" w:color="000000"/>
              <w:right w:val="single" w:sz="6" w:space="0" w:color="000000"/>
            </w:tcBorders>
          </w:tcPr>
          <w:p w14:paraId="628BF3E6" w14:textId="77777777" w:rsidR="00193838" w:rsidRPr="00F57E7D" w:rsidRDefault="00193838" w:rsidP="00193838">
            <w:pPr>
              <w:keepLines/>
              <w:suppressAutoHyphens/>
              <w:autoSpaceDE w:val="0"/>
              <w:autoSpaceDN w:val="0"/>
              <w:adjustRightInd w:val="0"/>
              <w:rPr>
                <w:color w:val="000000"/>
                <w:sz w:val="36"/>
                <w:szCs w:val="36"/>
              </w:rPr>
            </w:pPr>
          </w:p>
        </w:tc>
        <w:tc>
          <w:tcPr>
            <w:tcW w:w="790" w:type="dxa"/>
            <w:tcBorders>
              <w:top w:val="single" w:sz="6" w:space="0" w:color="000000"/>
              <w:left w:val="single" w:sz="6" w:space="0" w:color="000000"/>
              <w:bottom w:val="single" w:sz="6" w:space="0" w:color="000000"/>
              <w:right w:val="single" w:sz="6" w:space="0" w:color="000000"/>
            </w:tcBorders>
          </w:tcPr>
          <w:p w14:paraId="2E18AE93" w14:textId="77777777" w:rsidR="00193838" w:rsidRPr="00F57E7D" w:rsidRDefault="00193838" w:rsidP="00193838">
            <w:pPr>
              <w:keepLines/>
              <w:suppressAutoHyphens/>
              <w:autoSpaceDE w:val="0"/>
              <w:autoSpaceDN w:val="0"/>
              <w:adjustRightInd w:val="0"/>
              <w:rPr>
                <w:color w:val="000000"/>
                <w:sz w:val="36"/>
                <w:szCs w:val="36"/>
              </w:rPr>
            </w:pPr>
          </w:p>
        </w:tc>
        <w:tc>
          <w:tcPr>
            <w:tcW w:w="1607" w:type="dxa"/>
            <w:tcBorders>
              <w:top w:val="single" w:sz="6" w:space="0" w:color="000000"/>
              <w:left w:val="single" w:sz="6" w:space="0" w:color="000000"/>
              <w:bottom w:val="single" w:sz="6" w:space="0" w:color="000000"/>
              <w:right w:val="single" w:sz="6" w:space="0" w:color="000000"/>
            </w:tcBorders>
          </w:tcPr>
          <w:p w14:paraId="03EE0616" w14:textId="77777777" w:rsidR="00193838" w:rsidRPr="00F57E7D" w:rsidRDefault="00193838" w:rsidP="00193838">
            <w:pPr>
              <w:keepLines/>
              <w:suppressAutoHyphens/>
              <w:autoSpaceDE w:val="0"/>
              <w:autoSpaceDN w:val="0"/>
              <w:adjustRightInd w:val="0"/>
              <w:rPr>
                <w:color w:val="000000"/>
                <w:sz w:val="36"/>
                <w:szCs w:val="36"/>
              </w:rPr>
            </w:pPr>
          </w:p>
        </w:tc>
        <w:tc>
          <w:tcPr>
            <w:tcW w:w="1538" w:type="dxa"/>
            <w:tcBorders>
              <w:top w:val="single" w:sz="6" w:space="0" w:color="000000"/>
              <w:left w:val="single" w:sz="6" w:space="0" w:color="000000"/>
              <w:bottom w:val="single" w:sz="6" w:space="0" w:color="000000"/>
              <w:right w:val="single" w:sz="6" w:space="0" w:color="000000"/>
            </w:tcBorders>
          </w:tcPr>
          <w:p w14:paraId="5D6C34CF" w14:textId="77777777" w:rsidR="00193838" w:rsidRPr="00F57E7D" w:rsidRDefault="00193838" w:rsidP="00193838">
            <w:pPr>
              <w:keepLines/>
              <w:suppressAutoHyphens/>
              <w:autoSpaceDE w:val="0"/>
              <w:autoSpaceDN w:val="0"/>
              <w:adjustRightInd w:val="0"/>
              <w:rPr>
                <w:color w:val="000000"/>
                <w:sz w:val="36"/>
                <w:szCs w:val="36"/>
              </w:rPr>
            </w:pPr>
          </w:p>
        </w:tc>
      </w:tr>
    </w:tbl>
    <w:p w14:paraId="1D3FABA4" w14:textId="3C1FD4BB" w:rsidR="00193838" w:rsidRDefault="00193838" w:rsidP="00DE0FB7">
      <w:pPr>
        <w:tabs>
          <w:tab w:val="right" w:pos="360"/>
          <w:tab w:val="left" w:pos="630"/>
        </w:tabs>
        <w:rPr>
          <w:rFonts w:ascii="Times New Roman" w:hAnsi="Times New Roman"/>
          <w:b/>
          <w:sz w:val="28"/>
          <w:szCs w:val="28"/>
          <w:u w:val="single"/>
        </w:rPr>
      </w:pPr>
    </w:p>
    <w:p w14:paraId="65EE6145" w14:textId="281C6EED" w:rsidR="00C1149E" w:rsidRPr="00F57E7D" w:rsidRDefault="00193838" w:rsidP="00F57E7D">
      <w:pPr>
        <w:rPr>
          <w:rFonts w:ascii="Times New Roman" w:hAnsi="Times New Roman"/>
          <w:b/>
          <w:sz w:val="28"/>
          <w:szCs w:val="28"/>
          <w:u w:val="single"/>
        </w:rPr>
      </w:pPr>
      <w:r>
        <w:rPr>
          <w:rFonts w:ascii="Times New Roman" w:hAnsi="Times New Roman"/>
          <w:b/>
          <w:sz w:val="28"/>
          <w:szCs w:val="28"/>
          <w:u w:val="single"/>
        </w:rPr>
        <w:br w:type="page"/>
      </w:r>
      <w:r w:rsidR="007B1C0B" w:rsidRPr="007B1C0B">
        <w:rPr>
          <w:rFonts w:ascii="Times" w:hAnsi="Times"/>
          <w:b/>
          <w:sz w:val="28"/>
          <w:szCs w:val="28"/>
          <w:u w:val="single"/>
        </w:rPr>
        <w:lastRenderedPageBreak/>
        <w:t xml:space="preserve">JOB </w:t>
      </w:r>
      <w:r w:rsidR="00F57E7D">
        <w:rPr>
          <w:rFonts w:ascii="Times" w:hAnsi="Times"/>
          <w:b/>
          <w:sz w:val="28"/>
          <w:szCs w:val="28"/>
          <w:u w:val="single"/>
        </w:rPr>
        <w:t>2</w:t>
      </w:r>
      <w:r w:rsidR="007B1C0B" w:rsidRPr="007B1C0B">
        <w:rPr>
          <w:rFonts w:ascii="Times" w:hAnsi="Times"/>
          <w:b/>
          <w:sz w:val="28"/>
          <w:szCs w:val="28"/>
          <w:u w:val="single"/>
        </w:rPr>
        <w:t>—</w:t>
      </w:r>
      <w:r w:rsidR="00FC5618">
        <w:rPr>
          <w:rFonts w:ascii="Times" w:hAnsi="Times"/>
          <w:b/>
          <w:sz w:val="28"/>
          <w:szCs w:val="28"/>
          <w:u w:val="single"/>
        </w:rPr>
        <w:t>JOURNALIZING STOCK TRANSACTIONS</w:t>
      </w:r>
    </w:p>
    <w:p w14:paraId="696C29E8" w14:textId="3B1AF921" w:rsidR="00C1149E" w:rsidRDefault="00401210" w:rsidP="00D0639E">
      <w:pPr>
        <w:tabs>
          <w:tab w:val="right" w:pos="450"/>
          <w:tab w:val="left" w:pos="900"/>
          <w:tab w:val="left" w:pos="1260"/>
          <w:tab w:val="left" w:pos="1350"/>
          <w:tab w:val="left" w:pos="2160"/>
          <w:tab w:val="left" w:pos="3060"/>
        </w:tabs>
        <w:ind w:right="-720"/>
        <w:rPr>
          <w:rFonts w:ascii="Times" w:hAnsi="Times"/>
        </w:rPr>
      </w:pPr>
      <w:r>
        <w:rPr>
          <w:rFonts w:ascii="Times" w:hAnsi="Times"/>
        </w:rPr>
        <w:t xml:space="preserve">Graphic Designs, Inc., is authorized to issue 300,000 shares of $10.00 stated value of common stock </w:t>
      </w:r>
    </w:p>
    <w:p w14:paraId="51707370" w14:textId="3CD6F65B" w:rsidR="00401210" w:rsidRDefault="00401210" w:rsidP="00D0639E">
      <w:pPr>
        <w:tabs>
          <w:tab w:val="right" w:pos="450"/>
          <w:tab w:val="left" w:pos="900"/>
          <w:tab w:val="left" w:pos="1260"/>
          <w:tab w:val="left" w:pos="1350"/>
          <w:tab w:val="left" w:pos="2160"/>
          <w:tab w:val="left" w:pos="3060"/>
        </w:tabs>
        <w:ind w:right="-720"/>
        <w:rPr>
          <w:rFonts w:ascii="Times" w:hAnsi="Times"/>
        </w:rPr>
      </w:pPr>
      <w:proofErr w:type="gramStart"/>
      <w:r>
        <w:rPr>
          <w:rFonts w:ascii="Times" w:hAnsi="Times"/>
        </w:rPr>
        <w:t>and</w:t>
      </w:r>
      <w:proofErr w:type="gramEnd"/>
      <w:r>
        <w:rPr>
          <w:rFonts w:ascii="Times" w:hAnsi="Times"/>
        </w:rPr>
        <w:t xml:space="preserve"> 75,000 shares of 8%, $</w:t>
      </w:r>
      <w:r w:rsidR="002426F0">
        <w:rPr>
          <w:rFonts w:ascii="Times" w:hAnsi="Times"/>
        </w:rPr>
        <w:t>50</w:t>
      </w:r>
      <w:r>
        <w:rPr>
          <w:rFonts w:ascii="Times" w:hAnsi="Times"/>
        </w:rPr>
        <w:t xml:space="preserve">.00 par value preferred stock.  </w:t>
      </w:r>
    </w:p>
    <w:p w14:paraId="53FC15E1" w14:textId="77777777" w:rsidR="00AC2394" w:rsidRDefault="00AC2394" w:rsidP="00D0639E">
      <w:pPr>
        <w:tabs>
          <w:tab w:val="right" w:pos="450"/>
          <w:tab w:val="left" w:pos="900"/>
          <w:tab w:val="left" w:pos="1260"/>
          <w:tab w:val="left" w:pos="1350"/>
          <w:tab w:val="left" w:pos="2160"/>
          <w:tab w:val="left" w:pos="3060"/>
        </w:tabs>
        <w:ind w:right="-720"/>
        <w:rPr>
          <w:rFonts w:ascii="Times" w:hAnsi="Times"/>
          <w:sz w:val="16"/>
          <w:szCs w:val="16"/>
        </w:rPr>
      </w:pPr>
    </w:p>
    <w:p w14:paraId="58E99D60" w14:textId="77777777" w:rsidR="000477D9" w:rsidRPr="00E44A38" w:rsidRDefault="000477D9" w:rsidP="00D0639E">
      <w:pPr>
        <w:tabs>
          <w:tab w:val="right" w:pos="450"/>
          <w:tab w:val="left" w:pos="900"/>
          <w:tab w:val="left" w:pos="1260"/>
          <w:tab w:val="left" w:pos="1350"/>
          <w:tab w:val="left" w:pos="2160"/>
          <w:tab w:val="left" w:pos="3060"/>
        </w:tabs>
        <w:ind w:right="-720"/>
        <w:rPr>
          <w:rFonts w:ascii="Times" w:hAnsi="Times"/>
          <w:sz w:val="16"/>
          <w:szCs w:val="16"/>
        </w:rPr>
      </w:pPr>
    </w:p>
    <w:p w14:paraId="20063B24" w14:textId="03A1D22B" w:rsidR="00AC2394" w:rsidRDefault="00AC2394" w:rsidP="00D0639E">
      <w:pPr>
        <w:tabs>
          <w:tab w:val="right" w:pos="450"/>
          <w:tab w:val="left" w:pos="900"/>
          <w:tab w:val="left" w:pos="1260"/>
          <w:tab w:val="left" w:pos="1350"/>
          <w:tab w:val="left" w:pos="2160"/>
          <w:tab w:val="left" w:pos="3060"/>
        </w:tabs>
        <w:ind w:right="-720"/>
        <w:rPr>
          <w:rFonts w:ascii="Times" w:hAnsi="Times"/>
        </w:rPr>
      </w:pPr>
      <w:r>
        <w:rPr>
          <w:rFonts w:ascii="Times" w:hAnsi="Times"/>
        </w:rPr>
        <w:t>Using the general journal provided journa</w:t>
      </w:r>
      <w:r w:rsidR="00401210">
        <w:rPr>
          <w:rFonts w:ascii="Times" w:hAnsi="Times"/>
        </w:rPr>
        <w:t xml:space="preserve">lize the transactions using the accounts listed below.  </w:t>
      </w:r>
      <w:r w:rsidR="00401210" w:rsidRPr="00401210">
        <w:rPr>
          <w:rFonts w:ascii="Times" w:hAnsi="Times"/>
          <w:b/>
          <w:i/>
        </w:rPr>
        <w:t>Do not skip a line between entries.</w:t>
      </w:r>
    </w:p>
    <w:p w14:paraId="3FD3F380" w14:textId="77777777" w:rsidR="00C1149E" w:rsidRDefault="00C1149E" w:rsidP="00D0639E">
      <w:pPr>
        <w:tabs>
          <w:tab w:val="right" w:pos="450"/>
          <w:tab w:val="left" w:pos="900"/>
          <w:tab w:val="left" w:pos="1260"/>
          <w:tab w:val="left" w:pos="1350"/>
          <w:tab w:val="left" w:pos="2160"/>
          <w:tab w:val="left" w:pos="3060"/>
        </w:tabs>
        <w:ind w:right="-720"/>
        <w:rPr>
          <w:rFonts w:ascii="Times" w:hAnsi="Times"/>
        </w:rPr>
      </w:pPr>
    </w:p>
    <w:p w14:paraId="47917B0E" w14:textId="77777777" w:rsidR="00401210" w:rsidRPr="001B55BE" w:rsidRDefault="00401210" w:rsidP="00401210">
      <w:pPr>
        <w:keepLines/>
        <w:suppressAutoHyphens/>
        <w:autoSpaceDE w:val="0"/>
        <w:autoSpaceDN w:val="0"/>
        <w:adjustRightInd w:val="0"/>
        <w:ind w:left="540"/>
        <w:rPr>
          <w:color w:val="000000"/>
        </w:rPr>
      </w:pPr>
      <w:r w:rsidRPr="001B55BE">
        <w:rPr>
          <w:color w:val="000000"/>
        </w:rPr>
        <w:t>Cash</w:t>
      </w:r>
      <w:r>
        <w:rPr>
          <w:color w:val="000000"/>
        </w:rPr>
        <w:tab/>
      </w:r>
      <w:r>
        <w:rPr>
          <w:color w:val="000000"/>
        </w:rPr>
        <w:tab/>
      </w:r>
      <w:r>
        <w:rPr>
          <w:color w:val="000000"/>
        </w:rPr>
        <w:tab/>
      </w:r>
      <w:r>
        <w:rPr>
          <w:color w:val="000000"/>
        </w:rPr>
        <w:tab/>
      </w:r>
      <w:r>
        <w:rPr>
          <w:color w:val="000000"/>
        </w:rPr>
        <w:tab/>
      </w:r>
      <w:r>
        <w:rPr>
          <w:color w:val="000000"/>
        </w:rPr>
        <w:tab/>
      </w:r>
      <w:r w:rsidRPr="001B55BE">
        <w:rPr>
          <w:color w:val="000000"/>
        </w:rPr>
        <w:t>Paid-in Capital in Excess – Preferred</w:t>
      </w:r>
    </w:p>
    <w:p w14:paraId="332AA154" w14:textId="77777777" w:rsidR="00401210" w:rsidRDefault="00401210" w:rsidP="00401210">
      <w:pPr>
        <w:keepLines/>
        <w:suppressAutoHyphens/>
        <w:autoSpaceDE w:val="0"/>
        <w:autoSpaceDN w:val="0"/>
        <w:adjustRightInd w:val="0"/>
        <w:ind w:left="540"/>
        <w:rPr>
          <w:color w:val="000000"/>
        </w:rPr>
      </w:pPr>
      <w:r w:rsidRPr="001B55BE">
        <w:rPr>
          <w:color w:val="000000"/>
        </w:rPr>
        <w:t>Equipment</w:t>
      </w:r>
      <w:r>
        <w:rPr>
          <w:color w:val="000000"/>
        </w:rPr>
        <w:tab/>
      </w:r>
      <w:r>
        <w:rPr>
          <w:color w:val="000000"/>
        </w:rPr>
        <w:tab/>
      </w:r>
      <w:r>
        <w:rPr>
          <w:color w:val="000000"/>
        </w:rPr>
        <w:tab/>
      </w:r>
      <w:r>
        <w:rPr>
          <w:color w:val="000000"/>
        </w:rPr>
        <w:tab/>
      </w:r>
      <w:r>
        <w:rPr>
          <w:color w:val="000000"/>
        </w:rPr>
        <w:tab/>
      </w:r>
      <w:r w:rsidRPr="001B55BE">
        <w:rPr>
          <w:color w:val="000000"/>
        </w:rPr>
        <w:t>Treasury Stock</w:t>
      </w:r>
    </w:p>
    <w:p w14:paraId="057BD3CF" w14:textId="77777777" w:rsidR="00401210" w:rsidRPr="001B55BE" w:rsidRDefault="00401210" w:rsidP="00401210">
      <w:pPr>
        <w:keepLines/>
        <w:suppressAutoHyphens/>
        <w:autoSpaceDE w:val="0"/>
        <w:autoSpaceDN w:val="0"/>
        <w:adjustRightInd w:val="0"/>
        <w:ind w:left="540"/>
        <w:rPr>
          <w:color w:val="000000"/>
        </w:rPr>
      </w:pPr>
      <w:r w:rsidRPr="001B55BE">
        <w:rPr>
          <w:color w:val="000000"/>
        </w:rPr>
        <w:t>Dividends Payable</w:t>
      </w:r>
      <w:r>
        <w:rPr>
          <w:color w:val="000000"/>
        </w:rPr>
        <w:tab/>
      </w:r>
      <w:r>
        <w:rPr>
          <w:color w:val="000000"/>
        </w:rPr>
        <w:tab/>
      </w:r>
      <w:r>
        <w:rPr>
          <w:color w:val="000000"/>
        </w:rPr>
        <w:tab/>
      </w:r>
      <w:r>
        <w:rPr>
          <w:color w:val="000000"/>
        </w:rPr>
        <w:tab/>
        <w:t>Paid-in Capital from Treasury Stock</w:t>
      </w:r>
    </w:p>
    <w:p w14:paraId="7A7959D4" w14:textId="77777777" w:rsidR="00401210" w:rsidRPr="001B55BE" w:rsidRDefault="00401210" w:rsidP="00401210">
      <w:pPr>
        <w:keepLines/>
        <w:suppressAutoHyphens/>
        <w:autoSpaceDE w:val="0"/>
        <w:autoSpaceDN w:val="0"/>
        <w:adjustRightInd w:val="0"/>
        <w:ind w:left="540"/>
        <w:rPr>
          <w:color w:val="000000"/>
        </w:rPr>
      </w:pPr>
      <w:r w:rsidRPr="001B55BE">
        <w:rPr>
          <w:color w:val="000000"/>
        </w:rPr>
        <w:t>Capital Stock – Common</w:t>
      </w:r>
      <w:r>
        <w:rPr>
          <w:color w:val="000000"/>
        </w:rPr>
        <w:tab/>
      </w:r>
      <w:r>
        <w:rPr>
          <w:color w:val="000000"/>
        </w:rPr>
        <w:tab/>
      </w:r>
      <w:r>
        <w:rPr>
          <w:color w:val="000000"/>
        </w:rPr>
        <w:tab/>
      </w:r>
      <w:r w:rsidRPr="001B55BE">
        <w:rPr>
          <w:color w:val="000000"/>
        </w:rPr>
        <w:t>Retained Earnings</w:t>
      </w:r>
    </w:p>
    <w:p w14:paraId="1C780B9C" w14:textId="77777777" w:rsidR="00401210" w:rsidRPr="001B55BE" w:rsidRDefault="00401210" w:rsidP="00401210">
      <w:pPr>
        <w:keepLines/>
        <w:suppressAutoHyphens/>
        <w:autoSpaceDE w:val="0"/>
        <w:autoSpaceDN w:val="0"/>
        <w:adjustRightInd w:val="0"/>
        <w:ind w:left="540"/>
        <w:rPr>
          <w:color w:val="000000"/>
        </w:rPr>
      </w:pPr>
      <w:r w:rsidRPr="001B55BE">
        <w:rPr>
          <w:color w:val="000000"/>
        </w:rPr>
        <w:t>Paid-in Capital in Excess – Common</w:t>
      </w:r>
      <w:r>
        <w:rPr>
          <w:color w:val="000000"/>
        </w:rPr>
        <w:tab/>
      </w:r>
      <w:r>
        <w:rPr>
          <w:color w:val="000000"/>
        </w:rPr>
        <w:tab/>
      </w:r>
      <w:r w:rsidRPr="001B55BE">
        <w:rPr>
          <w:color w:val="000000"/>
        </w:rPr>
        <w:t>Dividends – Common</w:t>
      </w:r>
    </w:p>
    <w:p w14:paraId="4462213C" w14:textId="77777777" w:rsidR="00401210" w:rsidRPr="001B55BE" w:rsidRDefault="00401210" w:rsidP="00401210">
      <w:pPr>
        <w:keepLines/>
        <w:suppressAutoHyphens/>
        <w:autoSpaceDE w:val="0"/>
        <w:autoSpaceDN w:val="0"/>
        <w:adjustRightInd w:val="0"/>
        <w:ind w:left="540"/>
        <w:rPr>
          <w:color w:val="000000"/>
        </w:rPr>
      </w:pPr>
      <w:r w:rsidRPr="001B55BE">
        <w:rPr>
          <w:color w:val="000000"/>
        </w:rPr>
        <w:t>Capital Stock – Preferred</w:t>
      </w:r>
      <w:r>
        <w:rPr>
          <w:color w:val="000000"/>
        </w:rPr>
        <w:tab/>
      </w:r>
      <w:r>
        <w:rPr>
          <w:color w:val="000000"/>
        </w:rPr>
        <w:tab/>
      </w:r>
      <w:r>
        <w:rPr>
          <w:color w:val="000000"/>
        </w:rPr>
        <w:tab/>
      </w:r>
      <w:r w:rsidRPr="001B55BE">
        <w:rPr>
          <w:color w:val="000000"/>
        </w:rPr>
        <w:t>Dividends – Preferred</w:t>
      </w:r>
    </w:p>
    <w:p w14:paraId="4BB0AA5A" w14:textId="77777777" w:rsidR="00C1149E" w:rsidRDefault="00C1149E" w:rsidP="00D0639E">
      <w:pPr>
        <w:tabs>
          <w:tab w:val="right" w:pos="450"/>
          <w:tab w:val="left" w:pos="900"/>
          <w:tab w:val="left" w:pos="1260"/>
          <w:tab w:val="left" w:pos="1350"/>
          <w:tab w:val="left" w:pos="2160"/>
          <w:tab w:val="left" w:pos="3060"/>
        </w:tabs>
        <w:ind w:right="-720"/>
        <w:rPr>
          <w:rFonts w:ascii="Times" w:hAnsi="Times"/>
        </w:rPr>
      </w:pPr>
    </w:p>
    <w:p w14:paraId="53842F16" w14:textId="476A3176" w:rsidR="00C1149E" w:rsidRPr="002426F0" w:rsidRDefault="00401210" w:rsidP="00D0639E">
      <w:pPr>
        <w:tabs>
          <w:tab w:val="right" w:pos="450"/>
          <w:tab w:val="left" w:pos="900"/>
          <w:tab w:val="left" w:pos="1260"/>
          <w:tab w:val="left" w:pos="1350"/>
          <w:tab w:val="left" w:pos="2160"/>
          <w:tab w:val="left" w:pos="3060"/>
        </w:tabs>
        <w:ind w:right="-720"/>
        <w:rPr>
          <w:rFonts w:ascii="Times" w:hAnsi="Times"/>
          <w:b/>
          <w:i/>
          <w:sz w:val="26"/>
          <w:szCs w:val="26"/>
        </w:rPr>
      </w:pPr>
      <w:r w:rsidRPr="002426F0">
        <w:rPr>
          <w:rFonts w:ascii="Times" w:hAnsi="Times"/>
          <w:b/>
          <w:i/>
          <w:sz w:val="26"/>
          <w:szCs w:val="26"/>
        </w:rPr>
        <w:t>Transactions:</w:t>
      </w:r>
    </w:p>
    <w:p w14:paraId="72086727" w14:textId="77777777" w:rsidR="00401210" w:rsidRDefault="00401210" w:rsidP="00D0639E">
      <w:pPr>
        <w:tabs>
          <w:tab w:val="right" w:pos="450"/>
          <w:tab w:val="left" w:pos="900"/>
          <w:tab w:val="left" w:pos="1260"/>
          <w:tab w:val="left" w:pos="1350"/>
          <w:tab w:val="left" w:pos="2160"/>
          <w:tab w:val="left" w:pos="3060"/>
        </w:tabs>
        <w:ind w:right="-720"/>
        <w:rPr>
          <w:rFonts w:ascii="Times" w:hAnsi="Times"/>
        </w:rPr>
      </w:pPr>
    </w:p>
    <w:p w14:paraId="02677712" w14:textId="094DC9A2" w:rsidR="002426F0" w:rsidRDefault="002426F0" w:rsidP="000B090D">
      <w:pPr>
        <w:tabs>
          <w:tab w:val="right" w:pos="450"/>
          <w:tab w:val="left" w:pos="1170"/>
          <w:tab w:val="left" w:pos="1260"/>
          <w:tab w:val="left" w:pos="1350"/>
          <w:tab w:val="left" w:pos="2160"/>
          <w:tab w:val="left" w:pos="3060"/>
        </w:tabs>
        <w:ind w:right="-720"/>
        <w:rPr>
          <w:rFonts w:ascii="Times" w:hAnsi="Times"/>
        </w:rPr>
      </w:pPr>
      <w:r>
        <w:rPr>
          <w:rFonts w:ascii="Times" w:hAnsi="Times"/>
        </w:rPr>
        <w:t>Apr. 8</w:t>
      </w:r>
      <w:r>
        <w:rPr>
          <w:rFonts w:ascii="Times" w:hAnsi="Times"/>
        </w:rPr>
        <w:tab/>
      </w:r>
      <w:proofErr w:type="gramStart"/>
      <w:r>
        <w:rPr>
          <w:rFonts w:ascii="Times" w:hAnsi="Times"/>
        </w:rPr>
        <w:t>Received</w:t>
      </w:r>
      <w:proofErr w:type="gramEnd"/>
      <w:r>
        <w:rPr>
          <w:rFonts w:ascii="Times" w:hAnsi="Times"/>
        </w:rPr>
        <w:t xml:space="preserve"> cash from Lorenzo </w:t>
      </w:r>
      <w:proofErr w:type="spellStart"/>
      <w:r>
        <w:rPr>
          <w:rFonts w:ascii="Times" w:hAnsi="Times"/>
        </w:rPr>
        <w:t>Bartini</w:t>
      </w:r>
      <w:proofErr w:type="spellEnd"/>
      <w:r>
        <w:rPr>
          <w:rFonts w:ascii="Times" w:hAnsi="Times"/>
        </w:rPr>
        <w:t xml:space="preserve"> for 100 shares of common stock at $14.00 per share.</w:t>
      </w:r>
    </w:p>
    <w:p w14:paraId="7D29CEFA" w14:textId="77777777" w:rsidR="002426F0" w:rsidRPr="00E44A38" w:rsidRDefault="002426F0" w:rsidP="000B090D">
      <w:pPr>
        <w:tabs>
          <w:tab w:val="right" w:pos="450"/>
          <w:tab w:val="left" w:pos="1170"/>
          <w:tab w:val="left" w:pos="1260"/>
          <w:tab w:val="left" w:pos="1350"/>
          <w:tab w:val="left" w:pos="2160"/>
          <w:tab w:val="left" w:pos="3060"/>
        </w:tabs>
        <w:ind w:right="-720"/>
        <w:rPr>
          <w:rFonts w:ascii="Times" w:hAnsi="Times"/>
          <w:sz w:val="16"/>
          <w:szCs w:val="16"/>
        </w:rPr>
      </w:pPr>
    </w:p>
    <w:p w14:paraId="47F6483A" w14:textId="496EAE37" w:rsidR="002426F0" w:rsidRDefault="002426F0" w:rsidP="000B090D">
      <w:pPr>
        <w:tabs>
          <w:tab w:val="right" w:pos="450"/>
          <w:tab w:val="left" w:pos="1170"/>
          <w:tab w:val="left" w:pos="1260"/>
          <w:tab w:val="left" w:pos="1350"/>
          <w:tab w:val="left" w:pos="2160"/>
          <w:tab w:val="left" w:pos="3060"/>
        </w:tabs>
        <w:ind w:right="-720"/>
        <w:rPr>
          <w:rFonts w:ascii="Times" w:hAnsi="Times"/>
        </w:rPr>
      </w:pPr>
      <w:r>
        <w:rPr>
          <w:rFonts w:ascii="Times" w:hAnsi="Times"/>
        </w:rPr>
        <w:t>Apr. 12</w:t>
      </w:r>
      <w:r>
        <w:rPr>
          <w:rFonts w:ascii="Times" w:hAnsi="Times"/>
        </w:rPr>
        <w:tab/>
      </w:r>
      <w:proofErr w:type="gramStart"/>
      <w:r>
        <w:rPr>
          <w:rFonts w:ascii="Times" w:hAnsi="Times"/>
        </w:rPr>
        <w:t>Received</w:t>
      </w:r>
      <w:proofErr w:type="gramEnd"/>
      <w:r>
        <w:rPr>
          <w:rFonts w:ascii="Times" w:hAnsi="Times"/>
        </w:rPr>
        <w:t xml:space="preserve"> cash from Stephan </w:t>
      </w:r>
      <w:proofErr w:type="spellStart"/>
      <w:r>
        <w:rPr>
          <w:rFonts w:ascii="Times" w:hAnsi="Times"/>
        </w:rPr>
        <w:t>Casucci</w:t>
      </w:r>
      <w:proofErr w:type="spellEnd"/>
      <w:r>
        <w:rPr>
          <w:rFonts w:ascii="Times" w:hAnsi="Times"/>
        </w:rPr>
        <w:t xml:space="preserve"> for 5</w:t>
      </w:r>
      <w:r w:rsidR="000B090D">
        <w:rPr>
          <w:rFonts w:ascii="Times" w:hAnsi="Times"/>
        </w:rPr>
        <w:t>0</w:t>
      </w:r>
      <w:r>
        <w:rPr>
          <w:rFonts w:ascii="Times" w:hAnsi="Times"/>
        </w:rPr>
        <w:t>0 shares of preferred stock at $52.00 per share.</w:t>
      </w:r>
    </w:p>
    <w:p w14:paraId="085B2062" w14:textId="77777777" w:rsidR="002426F0" w:rsidRDefault="002426F0" w:rsidP="000B090D">
      <w:pPr>
        <w:tabs>
          <w:tab w:val="right" w:pos="450"/>
          <w:tab w:val="left" w:pos="1170"/>
          <w:tab w:val="left" w:pos="1260"/>
          <w:tab w:val="left" w:pos="1350"/>
          <w:tab w:val="left" w:pos="2160"/>
          <w:tab w:val="left" w:pos="3060"/>
        </w:tabs>
        <w:ind w:right="-720"/>
        <w:rPr>
          <w:rFonts w:ascii="Times" w:hAnsi="Times"/>
        </w:rPr>
      </w:pPr>
    </w:p>
    <w:p w14:paraId="3C3418AD" w14:textId="054E276E" w:rsidR="002426F0" w:rsidRDefault="002426F0" w:rsidP="000B090D">
      <w:pPr>
        <w:tabs>
          <w:tab w:val="right" w:pos="450"/>
          <w:tab w:val="left" w:pos="1170"/>
          <w:tab w:val="left" w:pos="1260"/>
          <w:tab w:val="left" w:pos="1350"/>
          <w:tab w:val="left" w:pos="2160"/>
          <w:tab w:val="left" w:pos="3060"/>
        </w:tabs>
        <w:ind w:right="-720"/>
        <w:rPr>
          <w:rFonts w:ascii="Times" w:hAnsi="Times"/>
        </w:rPr>
      </w:pPr>
      <w:r>
        <w:rPr>
          <w:rFonts w:ascii="Times" w:hAnsi="Times"/>
        </w:rPr>
        <w:t>May 9</w:t>
      </w:r>
      <w:r>
        <w:rPr>
          <w:rFonts w:ascii="Times" w:hAnsi="Times"/>
        </w:rPr>
        <w:tab/>
        <w:t xml:space="preserve">Received equipment at an agreed upon value of $4,900 from </w:t>
      </w:r>
      <w:proofErr w:type="spellStart"/>
      <w:r w:rsidR="000B090D">
        <w:rPr>
          <w:rFonts w:ascii="Times" w:hAnsi="Times"/>
        </w:rPr>
        <w:t>Marciel</w:t>
      </w:r>
      <w:proofErr w:type="spellEnd"/>
      <w:r w:rsidR="000B090D">
        <w:rPr>
          <w:rFonts w:ascii="Times" w:hAnsi="Times"/>
        </w:rPr>
        <w:t xml:space="preserve"> Dupuis in exchange </w:t>
      </w:r>
    </w:p>
    <w:p w14:paraId="581A557B" w14:textId="168AF202" w:rsidR="000B090D" w:rsidRDefault="000B090D" w:rsidP="000B090D">
      <w:pPr>
        <w:tabs>
          <w:tab w:val="right" w:pos="450"/>
          <w:tab w:val="left" w:pos="1170"/>
          <w:tab w:val="left" w:pos="1260"/>
          <w:tab w:val="left" w:pos="1350"/>
          <w:tab w:val="left" w:pos="2160"/>
          <w:tab w:val="left" w:pos="3060"/>
        </w:tabs>
        <w:ind w:right="-720"/>
        <w:rPr>
          <w:rFonts w:ascii="Times" w:hAnsi="Times"/>
        </w:rPr>
      </w:pPr>
      <w:r>
        <w:rPr>
          <w:rFonts w:ascii="Times" w:hAnsi="Times"/>
        </w:rPr>
        <w:tab/>
      </w:r>
      <w:r>
        <w:rPr>
          <w:rFonts w:ascii="Times" w:hAnsi="Times"/>
        </w:rPr>
        <w:tab/>
      </w:r>
      <w:proofErr w:type="gramStart"/>
      <w:r>
        <w:rPr>
          <w:rFonts w:ascii="Times" w:hAnsi="Times"/>
        </w:rPr>
        <w:t>for</w:t>
      </w:r>
      <w:proofErr w:type="gramEnd"/>
      <w:r>
        <w:rPr>
          <w:rFonts w:ascii="Times" w:hAnsi="Times"/>
        </w:rPr>
        <w:t xml:space="preserve"> 300 shares of common stock.</w:t>
      </w:r>
    </w:p>
    <w:p w14:paraId="6B73058D" w14:textId="77777777" w:rsidR="000B090D" w:rsidRPr="00E44A38" w:rsidRDefault="000B090D" w:rsidP="000B090D">
      <w:pPr>
        <w:tabs>
          <w:tab w:val="right" w:pos="450"/>
          <w:tab w:val="left" w:pos="1170"/>
          <w:tab w:val="left" w:pos="1260"/>
          <w:tab w:val="left" w:pos="1350"/>
          <w:tab w:val="left" w:pos="2160"/>
          <w:tab w:val="left" w:pos="3060"/>
        </w:tabs>
        <w:ind w:right="-720"/>
        <w:rPr>
          <w:rFonts w:ascii="Times" w:hAnsi="Times"/>
          <w:sz w:val="16"/>
          <w:szCs w:val="16"/>
        </w:rPr>
      </w:pPr>
    </w:p>
    <w:p w14:paraId="36A8DADC" w14:textId="024B96A7" w:rsidR="000B090D" w:rsidRDefault="000B090D" w:rsidP="000B090D">
      <w:pPr>
        <w:tabs>
          <w:tab w:val="right" w:pos="450"/>
          <w:tab w:val="left" w:pos="1170"/>
          <w:tab w:val="left" w:pos="1260"/>
          <w:tab w:val="left" w:pos="1350"/>
          <w:tab w:val="left" w:pos="2160"/>
          <w:tab w:val="left" w:pos="3060"/>
        </w:tabs>
        <w:ind w:right="-720"/>
        <w:rPr>
          <w:rFonts w:ascii="Times" w:hAnsi="Times"/>
        </w:rPr>
      </w:pPr>
      <w:r>
        <w:rPr>
          <w:rFonts w:ascii="Times" w:hAnsi="Times"/>
        </w:rPr>
        <w:t>June 10</w:t>
      </w:r>
      <w:r>
        <w:rPr>
          <w:rFonts w:ascii="Times" w:hAnsi="Times"/>
        </w:rPr>
        <w:tab/>
        <w:t xml:space="preserve">Paid cash to Kate </w:t>
      </w:r>
      <w:proofErr w:type="spellStart"/>
      <w:r>
        <w:rPr>
          <w:rFonts w:ascii="Times" w:hAnsi="Times"/>
        </w:rPr>
        <w:t>Ostrikis</w:t>
      </w:r>
      <w:proofErr w:type="spellEnd"/>
      <w:r>
        <w:rPr>
          <w:rFonts w:ascii="Times" w:hAnsi="Times"/>
        </w:rPr>
        <w:t xml:space="preserve"> for 500 shares of her common stock at $13.50 per share.</w:t>
      </w:r>
    </w:p>
    <w:p w14:paraId="06E10A0F" w14:textId="77777777" w:rsidR="000B090D" w:rsidRPr="00E44A38" w:rsidRDefault="000B090D" w:rsidP="00D0639E">
      <w:pPr>
        <w:tabs>
          <w:tab w:val="right" w:pos="450"/>
          <w:tab w:val="left" w:pos="900"/>
          <w:tab w:val="left" w:pos="1260"/>
          <w:tab w:val="left" w:pos="1350"/>
          <w:tab w:val="left" w:pos="2160"/>
          <w:tab w:val="left" w:pos="3060"/>
        </w:tabs>
        <w:ind w:right="-720"/>
        <w:rPr>
          <w:rFonts w:ascii="Times" w:hAnsi="Times"/>
          <w:sz w:val="16"/>
          <w:szCs w:val="16"/>
        </w:rPr>
      </w:pPr>
    </w:p>
    <w:p w14:paraId="28DF36CC" w14:textId="2469DFB3" w:rsidR="000B090D" w:rsidRDefault="000B090D" w:rsidP="000B090D">
      <w:pPr>
        <w:tabs>
          <w:tab w:val="right" w:pos="450"/>
          <w:tab w:val="left" w:pos="1170"/>
          <w:tab w:val="left" w:pos="2160"/>
          <w:tab w:val="left" w:pos="3060"/>
        </w:tabs>
        <w:ind w:right="-720"/>
        <w:rPr>
          <w:rFonts w:ascii="Times" w:hAnsi="Times"/>
        </w:rPr>
      </w:pPr>
      <w:r>
        <w:rPr>
          <w:rFonts w:ascii="Times" w:hAnsi="Times"/>
        </w:rPr>
        <w:t>July 21</w:t>
      </w:r>
      <w:r>
        <w:rPr>
          <w:rFonts w:ascii="Times" w:hAnsi="Times"/>
        </w:rPr>
        <w:tab/>
      </w:r>
      <w:proofErr w:type="gramStart"/>
      <w:r>
        <w:rPr>
          <w:rFonts w:ascii="Times" w:hAnsi="Times"/>
        </w:rPr>
        <w:t>Received</w:t>
      </w:r>
      <w:proofErr w:type="gramEnd"/>
      <w:r>
        <w:rPr>
          <w:rFonts w:ascii="Times" w:hAnsi="Times"/>
        </w:rPr>
        <w:t xml:space="preserve"> cash from Adam Smith for 400 shares of preferred stock at $54.00 per share.</w:t>
      </w:r>
    </w:p>
    <w:p w14:paraId="50FA10F8" w14:textId="77777777" w:rsidR="000B090D" w:rsidRPr="00E44A38" w:rsidRDefault="000B090D" w:rsidP="000B090D">
      <w:pPr>
        <w:tabs>
          <w:tab w:val="right" w:pos="450"/>
          <w:tab w:val="left" w:pos="1170"/>
          <w:tab w:val="left" w:pos="2160"/>
          <w:tab w:val="left" w:pos="3060"/>
        </w:tabs>
        <w:ind w:right="-720"/>
        <w:rPr>
          <w:rFonts w:ascii="Times" w:hAnsi="Times"/>
          <w:sz w:val="16"/>
          <w:szCs w:val="16"/>
        </w:rPr>
      </w:pPr>
    </w:p>
    <w:p w14:paraId="5C02E4FF" w14:textId="7D57A2AE" w:rsidR="000B090D" w:rsidRDefault="000B090D" w:rsidP="000B090D">
      <w:pPr>
        <w:tabs>
          <w:tab w:val="right" w:pos="450"/>
          <w:tab w:val="left" w:pos="1170"/>
          <w:tab w:val="left" w:pos="2160"/>
          <w:tab w:val="left" w:pos="3060"/>
        </w:tabs>
        <w:ind w:left="450" w:right="-720" w:hanging="450"/>
        <w:rPr>
          <w:rFonts w:ascii="Times" w:hAnsi="Times"/>
        </w:rPr>
      </w:pPr>
      <w:r>
        <w:rPr>
          <w:rFonts w:ascii="Times" w:hAnsi="Times"/>
        </w:rPr>
        <w:t>Aug. 8</w:t>
      </w:r>
      <w:r>
        <w:rPr>
          <w:rFonts w:ascii="Times" w:hAnsi="Times"/>
        </w:rPr>
        <w:tab/>
        <w:t>Graphic Designs, Inc.’s Board of Directors declared an annual dividend of $</w:t>
      </w:r>
      <w:r w:rsidR="00614022">
        <w:rPr>
          <w:rFonts w:ascii="Times" w:hAnsi="Times"/>
        </w:rPr>
        <w:t>58</w:t>
      </w:r>
      <w:r>
        <w:rPr>
          <w:rFonts w:ascii="Times" w:hAnsi="Times"/>
        </w:rPr>
        <w:t xml:space="preserve">,000.  There </w:t>
      </w:r>
    </w:p>
    <w:p w14:paraId="0CB79532" w14:textId="2CE56CB3" w:rsidR="000B090D" w:rsidRDefault="00614022" w:rsidP="000B090D">
      <w:pPr>
        <w:tabs>
          <w:tab w:val="right" w:pos="450"/>
          <w:tab w:val="left" w:pos="1170"/>
          <w:tab w:val="left" w:pos="2160"/>
          <w:tab w:val="left" w:pos="3060"/>
        </w:tabs>
        <w:ind w:left="450" w:right="-720" w:hanging="450"/>
        <w:rPr>
          <w:rFonts w:ascii="Times" w:hAnsi="Times"/>
        </w:rPr>
      </w:pPr>
      <w:r>
        <w:rPr>
          <w:rFonts w:ascii="Times" w:hAnsi="Times"/>
        </w:rPr>
        <w:tab/>
      </w:r>
      <w:r>
        <w:rPr>
          <w:rFonts w:ascii="Times" w:hAnsi="Times"/>
        </w:rPr>
        <w:tab/>
      </w:r>
      <w:proofErr w:type="gramStart"/>
      <w:r w:rsidR="00D41FEF">
        <w:rPr>
          <w:rFonts w:ascii="Times" w:hAnsi="Times"/>
        </w:rPr>
        <w:t>are</w:t>
      </w:r>
      <w:proofErr w:type="gramEnd"/>
      <w:r>
        <w:rPr>
          <w:rFonts w:ascii="Times" w:hAnsi="Times"/>
        </w:rPr>
        <w:t xml:space="preserve"> 15</w:t>
      </w:r>
      <w:r w:rsidR="000B090D">
        <w:rPr>
          <w:rFonts w:ascii="Times" w:hAnsi="Times"/>
        </w:rPr>
        <w:t>,000 shares of common stock and 1</w:t>
      </w:r>
      <w:r>
        <w:rPr>
          <w:rFonts w:ascii="Times" w:hAnsi="Times"/>
        </w:rPr>
        <w:t>1</w:t>
      </w:r>
      <w:r w:rsidR="000B090D">
        <w:rPr>
          <w:rFonts w:ascii="Times" w:hAnsi="Times"/>
        </w:rPr>
        <w:t>,000 shares of preferred stock outstanding.</w:t>
      </w:r>
    </w:p>
    <w:p w14:paraId="79A21362" w14:textId="77777777" w:rsidR="000B090D" w:rsidRPr="00E44A38" w:rsidRDefault="000B090D" w:rsidP="000B090D">
      <w:pPr>
        <w:tabs>
          <w:tab w:val="right" w:pos="450"/>
          <w:tab w:val="left" w:pos="1170"/>
          <w:tab w:val="left" w:pos="2160"/>
          <w:tab w:val="left" w:pos="3060"/>
        </w:tabs>
        <w:ind w:left="450" w:right="-720" w:hanging="450"/>
        <w:rPr>
          <w:rFonts w:ascii="Times" w:hAnsi="Times"/>
          <w:sz w:val="16"/>
          <w:szCs w:val="16"/>
        </w:rPr>
      </w:pPr>
    </w:p>
    <w:p w14:paraId="66E65E49" w14:textId="7EA7010F" w:rsidR="000B090D" w:rsidRDefault="000B090D" w:rsidP="000B090D">
      <w:pPr>
        <w:tabs>
          <w:tab w:val="right" w:pos="450"/>
          <w:tab w:val="left" w:pos="1170"/>
          <w:tab w:val="left" w:pos="2160"/>
          <w:tab w:val="left" w:pos="3060"/>
        </w:tabs>
        <w:ind w:left="450" w:right="-720" w:hanging="450"/>
        <w:rPr>
          <w:rFonts w:ascii="Times" w:hAnsi="Times"/>
        </w:rPr>
      </w:pPr>
      <w:r>
        <w:rPr>
          <w:rFonts w:ascii="Times" w:hAnsi="Times"/>
        </w:rPr>
        <w:t>Aug. 25</w:t>
      </w:r>
      <w:r>
        <w:rPr>
          <w:rFonts w:ascii="Times" w:hAnsi="Times"/>
        </w:rPr>
        <w:tab/>
      </w:r>
      <w:proofErr w:type="gramStart"/>
      <w:r>
        <w:rPr>
          <w:rFonts w:ascii="Times" w:hAnsi="Times"/>
        </w:rPr>
        <w:t>Received</w:t>
      </w:r>
      <w:proofErr w:type="gramEnd"/>
      <w:r>
        <w:rPr>
          <w:rFonts w:ascii="Times" w:hAnsi="Times"/>
        </w:rPr>
        <w:t xml:space="preserve"> cash from Jorge Ramirez for 300 shares of common stock at $12.00 per share.</w:t>
      </w:r>
    </w:p>
    <w:p w14:paraId="2EBC08B6" w14:textId="77777777" w:rsidR="000B090D" w:rsidRPr="00E44A38" w:rsidRDefault="000B090D" w:rsidP="000B090D">
      <w:pPr>
        <w:tabs>
          <w:tab w:val="right" w:pos="450"/>
          <w:tab w:val="left" w:pos="1170"/>
          <w:tab w:val="left" w:pos="2160"/>
          <w:tab w:val="left" w:pos="3060"/>
        </w:tabs>
        <w:ind w:left="450" w:right="-720" w:hanging="450"/>
        <w:rPr>
          <w:rFonts w:ascii="Times" w:hAnsi="Times"/>
          <w:sz w:val="16"/>
          <w:szCs w:val="16"/>
        </w:rPr>
      </w:pPr>
    </w:p>
    <w:p w14:paraId="67E09F92" w14:textId="292FB879" w:rsidR="000B090D" w:rsidRDefault="000B090D" w:rsidP="000B090D">
      <w:pPr>
        <w:tabs>
          <w:tab w:val="right" w:pos="450"/>
          <w:tab w:val="left" w:pos="1170"/>
          <w:tab w:val="left" w:pos="2160"/>
          <w:tab w:val="left" w:pos="3060"/>
        </w:tabs>
        <w:ind w:left="450" w:right="-720" w:hanging="450"/>
        <w:rPr>
          <w:rFonts w:ascii="Times" w:hAnsi="Times"/>
        </w:rPr>
      </w:pPr>
      <w:r>
        <w:rPr>
          <w:rFonts w:ascii="Times" w:hAnsi="Times"/>
        </w:rPr>
        <w:t>Sept. 14</w:t>
      </w:r>
      <w:r>
        <w:rPr>
          <w:rFonts w:ascii="Times" w:hAnsi="Times"/>
        </w:rPr>
        <w:tab/>
        <w:t>Paid cash for annual dividend declared Aug. 8.</w:t>
      </w:r>
    </w:p>
    <w:p w14:paraId="2F569F73" w14:textId="77777777" w:rsidR="000B090D" w:rsidRPr="00E44A38" w:rsidRDefault="000B090D" w:rsidP="000B090D">
      <w:pPr>
        <w:tabs>
          <w:tab w:val="right" w:pos="450"/>
          <w:tab w:val="left" w:pos="1170"/>
          <w:tab w:val="left" w:pos="2160"/>
          <w:tab w:val="left" w:pos="3060"/>
        </w:tabs>
        <w:ind w:left="450" w:right="-720" w:hanging="450"/>
        <w:rPr>
          <w:rFonts w:ascii="Times" w:hAnsi="Times"/>
          <w:sz w:val="16"/>
          <w:szCs w:val="16"/>
        </w:rPr>
      </w:pPr>
    </w:p>
    <w:p w14:paraId="26C4CE8E" w14:textId="627006FF" w:rsidR="000B090D" w:rsidRDefault="000B090D" w:rsidP="000B090D">
      <w:pPr>
        <w:tabs>
          <w:tab w:val="right" w:pos="450"/>
          <w:tab w:val="left" w:pos="1170"/>
          <w:tab w:val="left" w:pos="2160"/>
          <w:tab w:val="left" w:pos="3060"/>
        </w:tabs>
        <w:ind w:left="450" w:right="-720" w:hanging="450"/>
        <w:rPr>
          <w:rFonts w:ascii="Times" w:hAnsi="Times"/>
        </w:rPr>
      </w:pPr>
      <w:r>
        <w:rPr>
          <w:rFonts w:ascii="Times" w:hAnsi="Times"/>
        </w:rPr>
        <w:t xml:space="preserve">Oct. </w:t>
      </w:r>
      <w:r w:rsidR="00AE17C2">
        <w:rPr>
          <w:rFonts w:ascii="Times" w:hAnsi="Times"/>
        </w:rPr>
        <w:t>7</w:t>
      </w:r>
      <w:r w:rsidR="00AE17C2">
        <w:rPr>
          <w:rFonts w:ascii="Times" w:hAnsi="Times"/>
        </w:rPr>
        <w:tab/>
      </w:r>
      <w:proofErr w:type="gramStart"/>
      <w:r w:rsidR="00AE17C2">
        <w:rPr>
          <w:rFonts w:ascii="Times" w:hAnsi="Times"/>
        </w:rPr>
        <w:t>Received</w:t>
      </w:r>
      <w:proofErr w:type="gramEnd"/>
      <w:r w:rsidR="00AE17C2">
        <w:rPr>
          <w:rFonts w:ascii="Times" w:hAnsi="Times"/>
        </w:rPr>
        <w:t xml:space="preserve"> cash from Brad Cobbs for 200 shares of treasury stock at $15.00 per share.</w:t>
      </w:r>
    </w:p>
    <w:p w14:paraId="25CA7179" w14:textId="47419AD7" w:rsidR="00AE17C2" w:rsidRDefault="00AE17C2" w:rsidP="000B090D">
      <w:pPr>
        <w:tabs>
          <w:tab w:val="right" w:pos="450"/>
          <w:tab w:val="left" w:pos="1170"/>
          <w:tab w:val="left" w:pos="2160"/>
          <w:tab w:val="left" w:pos="3060"/>
        </w:tabs>
        <w:ind w:left="450" w:right="-720" w:hanging="450"/>
        <w:rPr>
          <w:rFonts w:ascii="Times" w:hAnsi="Times"/>
        </w:rPr>
      </w:pPr>
      <w:r>
        <w:rPr>
          <w:rFonts w:ascii="Times" w:hAnsi="Times"/>
        </w:rPr>
        <w:tab/>
      </w:r>
      <w:r>
        <w:rPr>
          <w:rFonts w:ascii="Times" w:hAnsi="Times"/>
        </w:rPr>
        <w:tab/>
        <w:t xml:space="preserve">Stock was originally bought from Kate </w:t>
      </w:r>
      <w:proofErr w:type="spellStart"/>
      <w:r>
        <w:rPr>
          <w:rFonts w:ascii="Times" w:hAnsi="Times"/>
        </w:rPr>
        <w:t>Ostrikis</w:t>
      </w:r>
      <w:proofErr w:type="spellEnd"/>
      <w:r>
        <w:rPr>
          <w:rFonts w:ascii="Times" w:hAnsi="Times"/>
        </w:rPr>
        <w:t xml:space="preserve"> </w:t>
      </w:r>
      <w:r w:rsidR="00086959">
        <w:rPr>
          <w:rFonts w:ascii="Times" w:hAnsi="Times"/>
        </w:rPr>
        <w:t>on June 10</w:t>
      </w:r>
      <w:r>
        <w:rPr>
          <w:rFonts w:ascii="Times" w:hAnsi="Times"/>
        </w:rPr>
        <w:t>.</w:t>
      </w:r>
    </w:p>
    <w:p w14:paraId="4FF86417" w14:textId="77777777" w:rsidR="00401210" w:rsidRDefault="00401210" w:rsidP="00D0639E">
      <w:pPr>
        <w:tabs>
          <w:tab w:val="right" w:pos="450"/>
          <w:tab w:val="left" w:pos="900"/>
          <w:tab w:val="left" w:pos="1260"/>
          <w:tab w:val="left" w:pos="1350"/>
          <w:tab w:val="left" w:pos="2160"/>
          <w:tab w:val="left" w:pos="3060"/>
        </w:tabs>
        <w:ind w:right="-720"/>
        <w:rPr>
          <w:rFonts w:ascii="Times" w:hAnsi="Times"/>
        </w:rPr>
      </w:pPr>
    </w:p>
    <w:p w14:paraId="110F4A84" w14:textId="154745A4" w:rsidR="000477D9" w:rsidRDefault="000477D9">
      <w:pPr>
        <w:rPr>
          <w:rFonts w:ascii="Times" w:hAnsi="Times"/>
        </w:rPr>
      </w:pPr>
      <w:r>
        <w:rPr>
          <w:rFonts w:ascii="Times" w:hAnsi="Times"/>
        </w:rPr>
        <w:br w:type="page"/>
      </w:r>
    </w:p>
    <w:p w14:paraId="6A476F48" w14:textId="77777777" w:rsidR="00C1149E" w:rsidRDefault="00C1149E" w:rsidP="00D0639E">
      <w:pPr>
        <w:tabs>
          <w:tab w:val="right" w:pos="450"/>
          <w:tab w:val="left" w:pos="900"/>
          <w:tab w:val="left" w:pos="1260"/>
          <w:tab w:val="left" w:pos="1350"/>
          <w:tab w:val="left" w:pos="2160"/>
          <w:tab w:val="left" w:pos="3060"/>
        </w:tabs>
        <w:ind w:right="-720"/>
        <w:rPr>
          <w:rFonts w:ascii="Times" w:hAnsi="Times"/>
        </w:rPr>
      </w:pPr>
    </w:p>
    <w:p w14:paraId="5E646506" w14:textId="77777777" w:rsidR="00E44A38" w:rsidRDefault="00E44A38" w:rsidP="00E44A38">
      <w:pPr>
        <w:tabs>
          <w:tab w:val="left" w:pos="1080"/>
        </w:tabs>
        <w:jc w:val="center"/>
        <w:rPr>
          <w:b/>
        </w:rPr>
      </w:pPr>
      <w:r w:rsidRPr="001B55BE">
        <w:rPr>
          <w:b/>
        </w:rPr>
        <w:t>General Journal</w:t>
      </w:r>
    </w:p>
    <w:p w14:paraId="65D839DC" w14:textId="77777777" w:rsidR="00F57E7D" w:rsidRPr="001B55BE" w:rsidRDefault="00F57E7D" w:rsidP="00E44A38">
      <w:pPr>
        <w:tabs>
          <w:tab w:val="left" w:pos="1080"/>
        </w:tabs>
        <w:jc w:val="center"/>
        <w:rPr>
          <w:b/>
        </w:rPr>
      </w:pPr>
    </w:p>
    <w:tbl>
      <w:tblPr>
        <w:tblW w:w="0" w:type="auto"/>
        <w:tblCellMar>
          <w:left w:w="90" w:type="dxa"/>
          <w:right w:w="90" w:type="dxa"/>
        </w:tblCellMar>
        <w:tblLook w:val="0000" w:firstRow="0" w:lastRow="0" w:firstColumn="0" w:lastColumn="0" w:noHBand="0" w:noVBand="0"/>
      </w:tblPr>
      <w:tblGrid>
        <w:gridCol w:w="1177"/>
        <w:gridCol w:w="4297"/>
        <w:gridCol w:w="783"/>
        <w:gridCol w:w="1575"/>
        <w:gridCol w:w="1512"/>
      </w:tblGrid>
      <w:tr w:rsidR="00E44A38" w:rsidRPr="001B55BE" w14:paraId="0B48DF36"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4C847E21" w14:textId="77777777" w:rsidR="00E44A38" w:rsidRPr="001B55BE" w:rsidRDefault="00E44A38" w:rsidP="00DD0CC7">
            <w:pPr>
              <w:keepLines/>
              <w:suppressAutoHyphens/>
              <w:autoSpaceDE w:val="0"/>
              <w:autoSpaceDN w:val="0"/>
              <w:adjustRightInd w:val="0"/>
              <w:jc w:val="center"/>
              <w:rPr>
                <w:b/>
                <w:bCs/>
                <w:color w:val="000000"/>
              </w:rPr>
            </w:pPr>
            <w:r w:rsidRPr="001B55BE">
              <w:rPr>
                <w:b/>
                <w:bCs/>
                <w:color w:val="000000"/>
              </w:rPr>
              <w:t>Date</w:t>
            </w:r>
          </w:p>
        </w:tc>
        <w:tc>
          <w:tcPr>
            <w:tcW w:w="4409" w:type="dxa"/>
            <w:tcBorders>
              <w:top w:val="single" w:sz="6" w:space="0" w:color="000000"/>
              <w:left w:val="single" w:sz="6" w:space="0" w:color="000000"/>
              <w:bottom w:val="single" w:sz="6" w:space="0" w:color="000000"/>
              <w:right w:val="single" w:sz="6" w:space="0" w:color="000000"/>
            </w:tcBorders>
          </w:tcPr>
          <w:p w14:paraId="11E7A7DC" w14:textId="77777777" w:rsidR="00E44A38" w:rsidRPr="001B55BE" w:rsidRDefault="00E44A38" w:rsidP="00DD0CC7">
            <w:pPr>
              <w:keepLines/>
              <w:suppressAutoHyphens/>
              <w:autoSpaceDE w:val="0"/>
              <w:autoSpaceDN w:val="0"/>
              <w:adjustRightInd w:val="0"/>
              <w:jc w:val="center"/>
              <w:rPr>
                <w:b/>
                <w:bCs/>
                <w:color w:val="000000"/>
              </w:rPr>
            </w:pPr>
            <w:r w:rsidRPr="001B55BE">
              <w:rPr>
                <w:b/>
                <w:bCs/>
                <w:color w:val="000000"/>
              </w:rPr>
              <w:t>Description</w:t>
            </w:r>
          </w:p>
        </w:tc>
        <w:tc>
          <w:tcPr>
            <w:tcW w:w="790" w:type="dxa"/>
            <w:tcBorders>
              <w:top w:val="single" w:sz="6" w:space="0" w:color="000000"/>
              <w:left w:val="single" w:sz="6" w:space="0" w:color="000000"/>
              <w:bottom w:val="single" w:sz="6" w:space="0" w:color="000000"/>
              <w:right w:val="single" w:sz="6" w:space="0" w:color="000000"/>
            </w:tcBorders>
          </w:tcPr>
          <w:p w14:paraId="7F1F5DAA" w14:textId="77777777" w:rsidR="00E44A38" w:rsidRPr="001B55BE" w:rsidRDefault="00E44A38" w:rsidP="00DD0CC7">
            <w:pPr>
              <w:keepLines/>
              <w:suppressAutoHyphens/>
              <w:autoSpaceDE w:val="0"/>
              <w:autoSpaceDN w:val="0"/>
              <w:adjustRightInd w:val="0"/>
              <w:jc w:val="center"/>
              <w:rPr>
                <w:b/>
                <w:bCs/>
                <w:color w:val="000000"/>
              </w:rPr>
            </w:pPr>
            <w:r w:rsidRPr="001B55BE">
              <w:rPr>
                <w:b/>
                <w:bCs/>
                <w:color w:val="000000"/>
              </w:rPr>
              <w:t>Doc</w:t>
            </w:r>
          </w:p>
        </w:tc>
        <w:tc>
          <w:tcPr>
            <w:tcW w:w="1607" w:type="dxa"/>
            <w:tcBorders>
              <w:top w:val="single" w:sz="6" w:space="0" w:color="000000"/>
              <w:left w:val="single" w:sz="6" w:space="0" w:color="000000"/>
              <w:bottom w:val="single" w:sz="6" w:space="0" w:color="000000"/>
              <w:right w:val="single" w:sz="6" w:space="0" w:color="000000"/>
            </w:tcBorders>
          </w:tcPr>
          <w:p w14:paraId="71592C2E" w14:textId="77777777" w:rsidR="00E44A38" w:rsidRPr="001B55BE" w:rsidRDefault="00E44A38" w:rsidP="00DD0CC7">
            <w:pPr>
              <w:keepLines/>
              <w:suppressAutoHyphens/>
              <w:autoSpaceDE w:val="0"/>
              <w:autoSpaceDN w:val="0"/>
              <w:adjustRightInd w:val="0"/>
              <w:jc w:val="center"/>
              <w:rPr>
                <w:b/>
                <w:bCs/>
                <w:color w:val="000000"/>
              </w:rPr>
            </w:pPr>
            <w:r w:rsidRPr="001B55BE">
              <w:rPr>
                <w:b/>
                <w:bCs/>
                <w:color w:val="000000"/>
              </w:rPr>
              <w:t xml:space="preserve">Debit </w:t>
            </w:r>
          </w:p>
        </w:tc>
        <w:tc>
          <w:tcPr>
            <w:tcW w:w="1538" w:type="dxa"/>
            <w:tcBorders>
              <w:top w:val="single" w:sz="6" w:space="0" w:color="000000"/>
              <w:left w:val="single" w:sz="6" w:space="0" w:color="000000"/>
              <w:bottom w:val="single" w:sz="6" w:space="0" w:color="000000"/>
              <w:right w:val="single" w:sz="6" w:space="0" w:color="000000"/>
            </w:tcBorders>
          </w:tcPr>
          <w:p w14:paraId="0500D06F" w14:textId="77777777" w:rsidR="00E44A38" w:rsidRPr="001B55BE" w:rsidRDefault="00E44A38" w:rsidP="00DD0CC7">
            <w:pPr>
              <w:keepLines/>
              <w:suppressAutoHyphens/>
              <w:autoSpaceDE w:val="0"/>
              <w:autoSpaceDN w:val="0"/>
              <w:adjustRightInd w:val="0"/>
              <w:jc w:val="center"/>
              <w:rPr>
                <w:color w:val="000000"/>
              </w:rPr>
            </w:pPr>
            <w:r w:rsidRPr="001B55BE">
              <w:rPr>
                <w:b/>
                <w:bCs/>
                <w:color w:val="000000"/>
              </w:rPr>
              <w:t>Credit</w:t>
            </w:r>
          </w:p>
        </w:tc>
      </w:tr>
      <w:tr w:rsidR="00E44A38" w:rsidRPr="002E6463" w14:paraId="7106FBAC"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05A7C687"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1077ED75"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63DD4EC2"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3C235D97"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33CA4006"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016B8FC8"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33F1D8FD"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601E4424"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0428F7F1"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32BC8A61"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06157D10"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19EC30B9"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16778B47"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0326EF4D"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07B7070C"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13961DAF"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00FD8BE3"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49729C2B"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1515F7F6"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06D653AD"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6754D1A0"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3BFACB0B"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1F4C33F9"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7C4420C2"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4CDDE6C0"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77EA3860"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6F81B8E7"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5E9F63D6"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23C5F491"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66EAB3B1"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5CA9BA9F"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7669413F"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3EF905C6"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725F4861"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4C68AE12"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03339552"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54FC6E42"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731EB576"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7C2467C0"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1BAD2292"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5C13EB37"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054C4026"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6CF41353"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6A963B42"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206C374F"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72928D7D"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7B4AF2A9"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2FF62459"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5945A3EE"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5FAECF28"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504E085F"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5CA4125B"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1D6111D7"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4BF7570C"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10DD2980"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0F8DCBB3"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4DCC4E58"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31E66847"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6F3B2B41"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692142FB"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6AD339B4"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4459A022"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3D610800"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4E7CC50F"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23A0C138"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1267ADF3"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3C137585"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51903D17"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25848A07"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68AFECE2"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401F78BC"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26B74A55"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2E88FB1A"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5815D448"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587DC511"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6BFE0121"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0A7E34AB"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51A74CAC"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60AB59EC"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28A591AC"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72D22C47"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03F993DC"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18AA2056"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6DF4CD78"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1A353CA0"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07638D50"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1130D89C"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19F28209"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077350F0"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66AEA0FC"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637B5CF8"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0EAA70FC"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3BBD33B0"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6474ACFE"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6B1D861B"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53317B9E"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5462C208"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6BBA889E"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6E17FBD3"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2924B32F"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7FFACA57"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70231E28"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2C603ABC"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02BA0C14"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366DFD36"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3497BEF6"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3C85B2A4"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562CAF77"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0E48E9E8"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1E42290C"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6B2D7AF0"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4AD23143"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7CB8BCB7"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3031EE57"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0B545328"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3D06E0BA"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4BE80614"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1F3E042F"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29334D87"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714DC207"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06913F39"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0D33295A"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7EC62BA5"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138563DD"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7F54BFC4"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7A6D20CF"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4F198240"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20A6A6E5"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345D6A45"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7EC2B30D"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0E5BFFB3"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761482A9"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47909A89"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118564FF"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45803B57"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637154FD"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0DD66CB1" w14:textId="77777777" w:rsidR="00E44A38" w:rsidRPr="00F57E7D" w:rsidRDefault="00E44A38" w:rsidP="00DD0CC7">
            <w:pPr>
              <w:keepLines/>
              <w:suppressAutoHyphens/>
              <w:autoSpaceDE w:val="0"/>
              <w:autoSpaceDN w:val="0"/>
              <w:adjustRightInd w:val="0"/>
              <w:rPr>
                <w:color w:val="000000"/>
                <w:sz w:val="32"/>
                <w:szCs w:val="32"/>
              </w:rPr>
            </w:pPr>
          </w:p>
        </w:tc>
      </w:tr>
      <w:tr w:rsidR="00E44A38" w:rsidRPr="002E6463" w14:paraId="58D1CE32"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0BE58EB9" w14:textId="77777777" w:rsidR="00E44A38" w:rsidRPr="00F57E7D" w:rsidRDefault="00E44A38"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00A11678" w14:textId="77777777" w:rsidR="00E44A38" w:rsidRPr="00F57E7D" w:rsidRDefault="00E44A38"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3EE7A31B" w14:textId="77777777" w:rsidR="00E44A38" w:rsidRPr="00F57E7D" w:rsidRDefault="00E44A38"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57690E69" w14:textId="77777777" w:rsidR="00E44A38" w:rsidRPr="00F57E7D" w:rsidRDefault="00E44A38"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745AC202" w14:textId="77777777" w:rsidR="00E44A38" w:rsidRPr="00F57E7D" w:rsidRDefault="00E44A38" w:rsidP="00DD0CC7">
            <w:pPr>
              <w:keepLines/>
              <w:suppressAutoHyphens/>
              <w:autoSpaceDE w:val="0"/>
              <w:autoSpaceDN w:val="0"/>
              <w:adjustRightInd w:val="0"/>
              <w:rPr>
                <w:color w:val="000000"/>
                <w:sz w:val="32"/>
                <w:szCs w:val="32"/>
              </w:rPr>
            </w:pPr>
          </w:p>
        </w:tc>
      </w:tr>
      <w:tr w:rsidR="000477D9" w:rsidRPr="002E6463" w14:paraId="1AC88F64"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5349856D" w14:textId="77777777" w:rsidR="000477D9" w:rsidRPr="00F57E7D" w:rsidRDefault="000477D9"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46907EDD" w14:textId="77777777" w:rsidR="000477D9" w:rsidRPr="00F57E7D" w:rsidRDefault="000477D9"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305FBD14" w14:textId="77777777" w:rsidR="000477D9" w:rsidRPr="00F57E7D" w:rsidRDefault="000477D9"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63E5651B" w14:textId="77777777" w:rsidR="000477D9" w:rsidRPr="00F57E7D" w:rsidRDefault="000477D9"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7264A987" w14:textId="77777777" w:rsidR="000477D9" w:rsidRPr="00F57E7D" w:rsidRDefault="000477D9" w:rsidP="00DD0CC7">
            <w:pPr>
              <w:keepLines/>
              <w:suppressAutoHyphens/>
              <w:autoSpaceDE w:val="0"/>
              <w:autoSpaceDN w:val="0"/>
              <w:adjustRightInd w:val="0"/>
              <w:rPr>
                <w:color w:val="000000"/>
                <w:sz w:val="32"/>
                <w:szCs w:val="32"/>
              </w:rPr>
            </w:pPr>
          </w:p>
        </w:tc>
      </w:tr>
      <w:tr w:rsidR="00086959" w:rsidRPr="002E6463" w14:paraId="1C04E7AE"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4A8DF243" w14:textId="77777777" w:rsidR="00086959" w:rsidRPr="00F57E7D" w:rsidRDefault="00086959"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4293D55F" w14:textId="77777777" w:rsidR="00086959" w:rsidRPr="00F57E7D" w:rsidRDefault="00086959"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3C6D7FF8" w14:textId="77777777" w:rsidR="00086959" w:rsidRPr="00F57E7D" w:rsidRDefault="00086959"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4FD31A7E" w14:textId="77777777" w:rsidR="00086959" w:rsidRPr="00F57E7D" w:rsidRDefault="00086959"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70AC45F6" w14:textId="77777777" w:rsidR="00086959" w:rsidRPr="00F57E7D" w:rsidRDefault="00086959" w:rsidP="00DD0CC7">
            <w:pPr>
              <w:keepLines/>
              <w:suppressAutoHyphens/>
              <w:autoSpaceDE w:val="0"/>
              <w:autoSpaceDN w:val="0"/>
              <w:adjustRightInd w:val="0"/>
              <w:rPr>
                <w:color w:val="000000"/>
                <w:sz w:val="32"/>
                <w:szCs w:val="32"/>
              </w:rPr>
            </w:pPr>
          </w:p>
        </w:tc>
      </w:tr>
      <w:tr w:rsidR="00086959" w:rsidRPr="002E6463" w14:paraId="72419404"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7F640580" w14:textId="77777777" w:rsidR="00086959" w:rsidRPr="00F57E7D" w:rsidRDefault="00086959"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3B3400C0" w14:textId="77777777" w:rsidR="00086959" w:rsidRPr="00F57E7D" w:rsidRDefault="00086959"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550DAC53" w14:textId="77777777" w:rsidR="00086959" w:rsidRPr="00F57E7D" w:rsidRDefault="00086959"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0898DF8C" w14:textId="77777777" w:rsidR="00086959" w:rsidRPr="00F57E7D" w:rsidRDefault="00086959"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6BC4A6D8" w14:textId="77777777" w:rsidR="00086959" w:rsidRPr="00F57E7D" w:rsidRDefault="00086959" w:rsidP="00DD0CC7">
            <w:pPr>
              <w:keepLines/>
              <w:suppressAutoHyphens/>
              <w:autoSpaceDE w:val="0"/>
              <w:autoSpaceDN w:val="0"/>
              <w:adjustRightInd w:val="0"/>
              <w:rPr>
                <w:color w:val="000000"/>
                <w:sz w:val="32"/>
                <w:szCs w:val="32"/>
              </w:rPr>
            </w:pPr>
          </w:p>
        </w:tc>
      </w:tr>
      <w:tr w:rsidR="00086959" w:rsidRPr="002E6463" w14:paraId="15D9BA89" w14:textId="77777777" w:rsidTr="00DD0CC7">
        <w:tc>
          <w:tcPr>
            <w:tcW w:w="1196" w:type="dxa"/>
            <w:tcBorders>
              <w:top w:val="single" w:sz="6" w:space="0" w:color="000000"/>
              <w:left w:val="single" w:sz="6" w:space="0" w:color="000000"/>
              <w:bottom w:val="single" w:sz="6" w:space="0" w:color="000000"/>
              <w:right w:val="single" w:sz="6" w:space="0" w:color="000000"/>
            </w:tcBorders>
          </w:tcPr>
          <w:p w14:paraId="3C33E331" w14:textId="77777777" w:rsidR="00086959" w:rsidRPr="00F57E7D" w:rsidRDefault="00086959" w:rsidP="00DD0CC7">
            <w:pPr>
              <w:keepLines/>
              <w:suppressAutoHyphens/>
              <w:autoSpaceDE w:val="0"/>
              <w:autoSpaceDN w:val="0"/>
              <w:adjustRightInd w:val="0"/>
              <w:rPr>
                <w:color w:val="000000"/>
                <w:sz w:val="32"/>
                <w:szCs w:val="32"/>
              </w:rPr>
            </w:pPr>
          </w:p>
        </w:tc>
        <w:tc>
          <w:tcPr>
            <w:tcW w:w="4409" w:type="dxa"/>
            <w:tcBorders>
              <w:top w:val="single" w:sz="6" w:space="0" w:color="000000"/>
              <w:left w:val="single" w:sz="6" w:space="0" w:color="000000"/>
              <w:bottom w:val="single" w:sz="6" w:space="0" w:color="000000"/>
              <w:right w:val="single" w:sz="6" w:space="0" w:color="000000"/>
            </w:tcBorders>
          </w:tcPr>
          <w:p w14:paraId="2D9F9383" w14:textId="77777777" w:rsidR="00086959" w:rsidRPr="00F57E7D" w:rsidRDefault="00086959" w:rsidP="00DD0CC7">
            <w:pPr>
              <w:keepLines/>
              <w:suppressAutoHyphens/>
              <w:autoSpaceDE w:val="0"/>
              <w:autoSpaceDN w:val="0"/>
              <w:adjustRightInd w:val="0"/>
              <w:rPr>
                <w:color w:val="000000"/>
                <w:sz w:val="32"/>
                <w:szCs w:val="32"/>
              </w:rPr>
            </w:pPr>
          </w:p>
        </w:tc>
        <w:tc>
          <w:tcPr>
            <w:tcW w:w="790" w:type="dxa"/>
            <w:tcBorders>
              <w:top w:val="single" w:sz="6" w:space="0" w:color="000000"/>
              <w:left w:val="single" w:sz="6" w:space="0" w:color="000000"/>
              <w:bottom w:val="single" w:sz="6" w:space="0" w:color="000000"/>
              <w:right w:val="single" w:sz="6" w:space="0" w:color="000000"/>
            </w:tcBorders>
          </w:tcPr>
          <w:p w14:paraId="5DEAD1B8" w14:textId="77777777" w:rsidR="00086959" w:rsidRPr="00F57E7D" w:rsidRDefault="00086959" w:rsidP="00DD0CC7">
            <w:pPr>
              <w:keepLines/>
              <w:suppressAutoHyphens/>
              <w:autoSpaceDE w:val="0"/>
              <w:autoSpaceDN w:val="0"/>
              <w:adjustRightInd w:val="0"/>
              <w:rPr>
                <w:color w:val="000000"/>
                <w:sz w:val="32"/>
                <w:szCs w:val="32"/>
              </w:rPr>
            </w:pPr>
          </w:p>
        </w:tc>
        <w:tc>
          <w:tcPr>
            <w:tcW w:w="1607" w:type="dxa"/>
            <w:tcBorders>
              <w:top w:val="single" w:sz="6" w:space="0" w:color="000000"/>
              <w:left w:val="single" w:sz="6" w:space="0" w:color="000000"/>
              <w:bottom w:val="single" w:sz="6" w:space="0" w:color="000000"/>
              <w:right w:val="single" w:sz="6" w:space="0" w:color="000000"/>
            </w:tcBorders>
          </w:tcPr>
          <w:p w14:paraId="147C647A" w14:textId="77777777" w:rsidR="00086959" w:rsidRPr="00F57E7D" w:rsidRDefault="00086959" w:rsidP="00DD0CC7">
            <w:pPr>
              <w:keepLines/>
              <w:suppressAutoHyphens/>
              <w:autoSpaceDE w:val="0"/>
              <w:autoSpaceDN w:val="0"/>
              <w:adjustRightInd w:val="0"/>
              <w:rPr>
                <w:color w:val="000000"/>
                <w:sz w:val="32"/>
                <w:szCs w:val="32"/>
              </w:rPr>
            </w:pPr>
          </w:p>
        </w:tc>
        <w:tc>
          <w:tcPr>
            <w:tcW w:w="1538" w:type="dxa"/>
            <w:tcBorders>
              <w:top w:val="single" w:sz="6" w:space="0" w:color="000000"/>
              <w:left w:val="single" w:sz="6" w:space="0" w:color="000000"/>
              <w:bottom w:val="single" w:sz="6" w:space="0" w:color="000000"/>
              <w:right w:val="single" w:sz="6" w:space="0" w:color="000000"/>
            </w:tcBorders>
          </w:tcPr>
          <w:p w14:paraId="03274DA1" w14:textId="77777777" w:rsidR="00086959" w:rsidRPr="00F57E7D" w:rsidRDefault="00086959" w:rsidP="00DD0CC7">
            <w:pPr>
              <w:keepLines/>
              <w:suppressAutoHyphens/>
              <w:autoSpaceDE w:val="0"/>
              <w:autoSpaceDN w:val="0"/>
              <w:adjustRightInd w:val="0"/>
              <w:rPr>
                <w:color w:val="000000"/>
                <w:sz w:val="32"/>
                <w:szCs w:val="32"/>
              </w:rPr>
            </w:pPr>
          </w:p>
        </w:tc>
      </w:tr>
    </w:tbl>
    <w:p w14:paraId="12AA7688" w14:textId="77777777" w:rsidR="00C1149E" w:rsidRDefault="00C1149E" w:rsidP="00D0639E">
      <w:pPr>
        <w:tabs>
          <w:tab w:val="right" w:pos="450"/>
          <w:tab w:val="left" w:pos="900"/>
          <w:tab w:val="left" w:pos="1260"/>
          <w:tab w:val="left" w:pos="1350"/>
          <w:tab w:val="left" w:pos="2160"/>
          <w:tab w:val="left" w:pos="3060"/>
        </w:tabs>
        <w:ind w:right="-720"/>
        <w:rPr>
          <w:rFonts w:ascii="Times" w:hAnsi="Times"/>
        </w:rPr>
      </w:pPr>
    </w:p>
    <w:p w14:paraId="13B5B2C8" w14:textId="759094E0" w:rsidR="00FF18E4" w:rsidRDefault="005D3218" w:rsidP="00344DBF">
      <w:pPr>
        <w:tabs>
          <w:tab w:val="right" w:pos="450"/>
          <w:tab w:val="left" w:pos="900"/>
          <w:tab w:val="left" w:pos="1260"/>
          <w:tab w:val="left" w:pos="1350"/>
          <w:tab w:val="left" w:pos="2160"/>
          <w:tab w:val="right" w:pos="6120"/>
          <w:tab w:val="left" w:pos="6300"/>
          <w:tab w:val="right" w:pos="7380"/>
        </w:tabs>
        <w:ind w:right="-720"/>
        <w:rPr>
          <w:rFonts w:ascii="Times" w:hAnsi="Times"/>
        </w:rPr>
      </w:pPr>
      <w:r w:rsidRPr="005D3218">
        <w:rPr>
          <w:rFonts w:ascii="Times" w:hAnsi="Times"/>
          <w:b/>
          <w:u w:val="single"/>
        </w:rPr>
        <w:t xml:space="preserve"> </w:t>
      </w:r>
    </w:p>
    <w:sectPr w:rsidR="00FF18E4" w:rsidSect="00382AF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DC3B0D" w14:textId="77777777" w:rsidR="00D41FEF" w:rsidRDefault="00D41FEF" w:rsidP="003D397B">
      <w:r>
        <w:separator/>
      </w:r>
    </w:p>
  </w:endnote>
  <w:endnote w:type="continuationSeparator" w:id="0">
    <w:p w14:paraId="170C5DF8" w14:textId="77777777" w:rsidR="00D41FEF" w:rsidRDefault="00D41FEF" w:rsidP="003D3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902C9E" w14:textId="77777777" w:rsidR="00D41FEF" w:rsidRDefault="00D41FEF" w:rsidP="003D397B">
      <w:r>
        <w:separator/>
      </w:r>
    </w:p>
  </w:footnote>
  <w:footnote w:type="continuationSeparator" w:id="0">
    <w:p w14:paraId="67B4DC9C" w14:textId="77777777" w:rsidR="00D41FEF" w:rsidRDefault="00D41FEF" w:rsidP="003D39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AB2F76" w14:textId="0E041E6F" w:rsidR="00D41FEF" w:rsidRDefault="00D41FEF" w:rsidP="00AF53F0">
    <w:pPr>
      <w:pStyle w:val="Header"/>
      <w:rPr>
        <w:b/>
      </w:rPr>
    </w:pPr>
    <w:r>
      <w:rPr>
        <w:b/>
      </w:rPr>
      <w:t>ADVANCED ACCOUNTING (S) – NATIONAL 2020</w:t>
    </w:r>
  </w:p>
  <w:p w14:paraId="0C4893C4" w14:textId="77777777" w:rsidR="00D41FEF" w:rsidRDefault="00D41FEF" w:rsidP="00AF53F0">
    <w:pPr>
      <w:rPr>
        <w:rFonts w:ascii="Times New Roman" w:hAnsi="Times New Roman" w:cs="Times New Roman"/>
        <w:b/>
        <w:sz w:val="20"/>
        <w:szCs w:val="20"/>
      </w:rPr>
    </w:pPr>
    <w:r>
      <w:rPr>
        <w:rFonts w:ascii="Times New Roman" w:hAnsi="Times New Roman" w:cs="Times New Roman"/>
        <w:b/>
        <w:bCs/>
        <w:sz w:val="20"/>
        <w:szCs w:val="20"/>
      </w:rPr>
      <w:t xml:space="preserve">Page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sidR="006D2DAB">
      <w:rPr>
        <w:rFonts w:ascii="Times New Roman" w:hAnsi="Times New Roman" w:cs="Times New Roman"/>
        <w:b/>
        <w:bCs/>
        <w:noProof/>
        <w:sz w:val="20"/>
        <w:szCs w:val="20"/>
      </w:rPr>
      <w:t>13</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of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NUMPAGES  </w:instrText>
    </w:r>
    <w:r>
      <w:rPr>
        <w:rFonts w:ascii="Times New Roman" w:hAnsi="Times New Roman" w:cs="Times New Roman"/>
        <w:b/>
        <w:sz w:val="20"/>
        <w:szCs w:val="20"/>
      </w:rPr>
      <w:fldChar w:fldCharType="separate"/>
    </w:r>
    <w:r w:rsidR="006D2DAB">
      <w:rPr>
        <w:rFonts w:ascii="Times New Roman" w:hAnsi="Times New Roman" w:cs="Times New Roman"/>
        <w:b/>
        <w:noProof/>
        <w:sz w:val="20"/>
        <w:szCs w:val="20"/>
      </w:rPr>
      <w:t>13</w:t>
    </w:r>
    <w:r>
      <w:rPr>
        <w:rFonts w:ascii="Times New Roman" w:hAnsi="Times New Roman" w:cs="Times New Roman"/>
        <w:b/>
        <w:sz w:val="20"/>
        <w:szCs w:val="20"/>
      </w:rPr>
      <w:fldChar w:fldCharType="end"/>
    </w:r>
  </w:p>
  <w:p w14:paraId="57598E22" w14:textId="77777777" w:rsidR="00D41FEF" w:rsidRDefault="00D41FEF" w:rsidP="00AF53F0">
    <w:pPr>
      <w:pStyle w:val="Header"/>
    </w:pPr>
  </w:p>
  <w:p w14:paraId="14B67EEF" w14:textId="77777777" w:rsidR="00D41FEF" w:rsidRPr="00AF53F0" w:rsidRDefault="00D41FEF" w:rsidP="00AF53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C7CCA"/>
    <w:multiLevelType w:val="hybridMultilevel"/>
    <w:tmpl w:val="34947D5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97B"/>
    <w:rsid w:val="00003BD5"/>
    <w:rsid w:val="00004A6E"/>
    <w:rsid w:val="00014652"/>
    <w:rsid w:val="000175A6"/>
    <w:rsid w:val="00037A4B"/>
    <w:rsid w:val="000477D9"/>
    <w:rsid w:val="00052A15"/>
    <w:rsid w:val="00086959"/>
    <w:rsid w:val="00096448"/>
    <w:rsid w:val="000A1AA1"/>
    <w:rsid w:val="000A5717"/>
    <w:rsid w:val="000B090D"/>
    <w:rsid w:val="000B3C78"/>
    <w:rsid w:val="000B4576"/>
    <w:rsid w:val="000B4B59"/>
    <w:rsid w:val="000C6270"/>
    <w:rsid w:val="000D46ED"/>
    <w:rsid w:val="000F7C65"/>
    <w:rsid w:val="001002B9"/>
    <w:rsid w:val="0010101F"/>
    <w:rsid w:val="001211E9"/>
    <w:rsid w:val="00121880"/>
    <w:rsid w:val="00124CF0"/>
    <w:rsid w:val="00126048"/>
    <w:rsid w:val="00136404"/>
    <w:rsid w:val="00137480"/>
    <w:rsid w:val="00147F9B"/>
    <w:rsid w:val="001525F5"/>
    <w:rsid w:val="00153408"/>
    <w:rsid w:val="00164317"/>
    <w:rsid w:val="001730FB"/>
    <w:rsid w:val="00174559"/>
    <w:rsid w:val="00175DB8"/>
    <w:rsid w:val="00185753"/>
    <w:rsid w:val="00190CBA"/>
    <w:rsid w:val="00193838"/>
    <w:rsid w:val="001A0955"/>
    <w:rsid w:val="001B611B"/>
    <w:rsid w:val="001C1D17"/>
    <w:rsid w:val="001C3CE5"/>
    <w:rsid w:val="001D58B7"/>
    <w:rsid w:val="001D79FD"/>
    <w:rsid w:val="001E6CC2"/>
    <w:rsid w:val="001F23DD"/>
    <w:rsid w:val="0020203A"/>
    <w:rsid w:val="002100EE"/>
    <w:rsid w:val="00211625"/>
    <w:rsid w:val="002252C2"/>
    <w:rsid w:val="002306B5"/>
    <w:rsid w:val="00231E50"/>
    <w:rsid w:val="002347D9"/>
    <w:rsid w:val="002355FB"/>
    <w:rsid w:val="002426F0"/>
    <w:rsid w:val="00281504"/>
    <w:rsid w:val="0029295B"/>
    <w:rsid w:val="00292B4F"/>
    <w:rsid w:val="0029570E"/>
    <w:rsid w:val="002C536B"/>
    <w:rsid w:val="002D52EE"/>
    <w:rsid w:val="002E6463"/>
    <w:rsid w:val="002F6AA4"/>
    <w:rsid w:val="00304C5A"/>
    <w:rsid w:val="0032543F"/>
    <w:rsid w:val="00330E36"/>
    <w:rsid w:val="00333D2F"/>
    <w:rsid w:val="0033466E"/>
    <w:rsid w:val="00344DBF"/>
    <w:rsid w:val="0035030F"/>
    <w:rsid w:val="00364E66"/>
    <w:rsid w:val="00366C01"/>
    <w:rsid w:val="00374303"/>
    <w:rsid w:val="00382AF5"/>
    <w:rsid w:val="00385B57"/>
    <w:rsid w:val="0039615F"/>
    <w:rsid w:val="003A21F8"/>
    <w:rsid w:val="003B7C5D"/>
    <w:rsid w:val="003C3500"/>
    <w:rsid w:val="003D397B"/>
    <w:rsid w:val="003D4083"/>
    <w:rsid w:val="003D45B9"/>
    <w:rsid w:val="00401210"/>
    <w:rsid w:val="00406610"/>
    <w:rsid w:val="004075B4"/>
    <w:rsid w:val="004144BF"/>
    <w:rsid w:val="00430560"/>
    <w:rsid w:val="00433C09"/>
    <w:rsid w:val="00433DA7"/>
    <w:rsid w:val="0043717A"/>
    <w:rsid w:val="00442F46"/>
    <w:rsid w:val="004501D7"/>
    <w:rsid w:val="004574FB"/>
    <w:rsid w:val="0046611A"/>
    <w:rsid w:val="00467515"/>
    <w:rsid w:val="004750EC"/>
    <w:rsid w:val="004879C0"/>
    <w:rsid w:val="00493154"/>
    <w:rsid w:val="004B1BFE"/>
    <w:rsid w:val="004B2BFD"/>
    <w:rsid w:val="004B654C"/>
    <w:rsid w:val="004C2883"/>
    <w:rsid w:val="004C6D40"/>
    <w:rsid w:val="00501FD2"/>
    <w:rsid w:val="00503455"/>
    <w:rsid w:val="00514540"/>
    <w:rsid w:val="00531AF7"/>
    <w:rsid w:val="00532DBF"/>
    <w:rsid w:val="0054098F"/>
    <w:rsid w:val="00546060"/>
    <w:rsid w:val="00553036"/>
    <w:rsid w:val="00580BED"/>
    <w:rsid w:val="00586DAE"/>
    <w:rsid w:val="005A0336"/>
    <w:rsid w:val="005A33A6"/>
    <w:rsid w:val="005A3B82"/>
    <w:rsid w:val="005B138D"/>
    <w:rsid w:val="005B1689"/>
    <w:rsid w:val="005C12F4"/>
    <w:rsid w:val="005D3218"/>
    <w:rsid w:val="005D6079"/>
    <w:rsid w:val="005F29AA"/>
    <w:rsid w:val="005F65BA"/>
    <w:rsid w:val="00607A21"/>
    <w:rsid w:val="00614022"/>
    <w:rsid w:val="0061576D"/>
    <w:rsid w:val="00620D61"/>
    <w:rsid w:val="00620F9C"/>
    <w:rsid w:val="00624EC7"/>
    <w:rsid w:val="00626948"/>
    <w:rsid w:val="006362EE"/>
    <w:rsid w:val="0064315C"/>
    <w:rsid w:val="0065028A"/>
    <w:rsid w:val="00652E04"/>
    <w:rsid w:val="00653DC3"/>
    <w:rsid w:val="00655248"/>
    <w:rsid w:val="00655516"/>
    <w:rsid w:val="00673DC1"/>
    <w:rsid w:val="006805D2"/>
    <w:rsid w:val="00680CAD"/>
    <w:rsid w:val="0069235A"/>
    <w:rsid w:val="006A13D9"/>
    <w:rsid w:val="006A2AFC"/>
    <w:rsid w:val="006B41A9"/>
    <w:rsid w:val="006B5FD1"/>
    <w:rsid w:val="006C1D99"/>
    <w:rsid w:val="006D2DAB"/>
    <w:rsid w:val="006F4DE3"/>
    <w:rsid w:val="00702A92"/>
    <w:rsid w:val="00710043"/>
    <w:rsid w:val="00710750"/>
    <w:rsid w:val="00721C99"/>
    <w:rsid w:val="007229F6"/>
    <w:rsid w:val="00722C34"/>
    <w:rsid w:val="0072556A"/>
    <w:rsid w:val="00726B5F"/>
    <w:rsid w:val="007334DC"/>
    <w:rsid w:val="007470BB"/>
    <w:rsid w:val="00747333"/>
    <w:rsid w:val="00760A5E"/>
    <w:rsid w:val="00761EB7"/>
    <w:rsid w:val="00773A7E"/>
    <w:rsid w:val="007832FB"/>
    <w:rsid w:val="007855B5"/>
    <w:rsid w:val="007A1CAC"/>
    <w:rsid w:val="007B1C0B"/>
    <w:rsid w:val="007C59A6"/>
    <w:rsid w:val="007D2648"/>
    <w:rsid w:val="007D5A1C"/>
    <w:rsid w:val="007D6397"/>
    <w:rsid w:val="007F2E2F"/>
    <w:rsid w:val="00804B66"/>
    <w:rsid w:val="00810590"/>
    <w:rsid w:val="00820F3A"/>
    <w:rsid w:val="008259AB"/>
    <w:rsid w:val="008548C3"/>
    <w:rsid w:val="00854959"/>
    <w:rsid w:val="008578D8"/>
    <w:rsid w:val="00877AD9"/>
    <w:rsid w:val="00891D80"/>
    <w:rsid w:val="008976A0"/>
    <w:rsid w:val="008B1D65"/>
    <w:rsid w:val="008B4F1C"/>
    <w:rsid w:val="008B5C98"/>
    <w:rsid w:val="008C5F69"/>
    <w:rsid w:val="008D569A"/>
    <w:rsid w:val="008E1CB2"/>
    <w:rsid w:val="008E5F47"/>
    <w:rsid w:val="008F7C1C"/>
    <w:rsid w:val="0090613B"/>
    <w:rsid w:val="00907210"/>
    <w:rsid w:val="00921C7D"/>
    <w:rsid w:val="00921EDB"/>
    <w:rsid w:val="0093121F"/>
    <w:rsid w:val="009429AC"/>
    <w:rsid w:val="00953889"/>
    <w:rsid w:val="0096754A"/>
    <w:rsid w:val="009712A8"/>
    <w:rsid w:val="00985644"/>
    <w:rsid w:val="0099114B"/>
    <w:rsid w:val="009B0D9E"/>
    <w:rsid w:val="009B4AF7"/>
    <w:rsid w:val="009C5B15"/>
    <w:rsid w:val="009D1DF3"/>
    <w:rsid w:val="009D2958"/>
    <w:rsid w:val="009D2CD4"/>
    <w:rsid w:val="009D6337"/>
    <w:rsid w:val="00A12F18"/>
    <w:rsid w:val="00A140E7"/>
    <w:rsid w:val="00A16966"/>
    <w:rsid w:val="00A314BD"/>
    <w:rsid w:val="00A31B7A"/>
    <w:rsid w:val="00A3322C"/>
    <w:rsid w:val="00A40171"/>
    <w:rsid w:val="00A41C68"/>
    <w:rsid w:val="00A41EF1"/>
    <w:rsid w:val="00A55FE8"/>
    <w:rsid w:val="00A62801"/>
    <w:rsid w:val="00A67BC7"/>
    <w:rsid w:val="00A72438"/>
    <w:rsid w:val="00A8117E"/>
    <w:rsid w:val="00A82F82"/>
    <w:rsid w:val="00A849DD"/>
    <w:rsid w:val="00AB00EF"/>
    <w:rsid w:val="00AC2394"/>
    <w:rsid w:val="00AD4DEE"/>
    <w:rsid w:val="00AD7D63"/>
    <w:rsid w:val="00AE0B9E"/>
    <w:rsid w:val="00AE17C2"/>
    <w:rsid w:val="00AE3C0B"/>
    <w:rsid w:val="00AF0564"/>
    <w:rsid w:val="00AF53F0"/>
    <w:rsid w:val="00B03291"/>
    <w:rsid w:val="00B21F06"/>
    <w:rsid w:val="00B22FD4"/>
    <w:rsid w:val="00B23C78"/>
    <w:rsid w:val="00B257F0"/>
    <w:rsid w:val="00B36AB3"/>
    <w:rsid w:val="00B36E9E"/>
    <w:rsid w:val="00B40FA6"/>
    <w:rsid w:val="00B5173C"/>
    <w:rsid w:val="00B67DF3"/>
    <w:rsid w:val="00B71C29"/>
    <w:rsid w:val="00B824BF"/>
    <w:rsid w:val="00B834BE"/>
    <w:rsid w:val="00B8759F"/>
    <w:rsid w:val="00B93B3B"/>
    <w:rsid w:val="00B9764D"/>
    <w:rsid w:val="00BA4FAF"/>
    <w:rsid w:val="00BB005F"/>
    <w:rsid w:val="00BC04B4"/>
    <w:rsid w:val="00BC3094"/>
    <w:rsid w:val="00BC6838"/>
    <w:rsid w:val="00BD36D3"/>
    <w:rsid w:val="00BE01AF"/>
    <w:rsid w:val="00C1149E"/>
    <w:rsid w:val="00C16124"/>
    <w:rsid w:val="00C27199"/>
    <w:rsid w:val="00C31E41"/>
    <w:rsid w:val="00C37FEA"/>
    <w:rsid w:val="00C457D7"/>
    <w:rsid w:val="00C56C35"/>
    <w:rsid w:val="00C70754"/>
    <w:rsid w:val="00C8168E"/>
    <w:rsid w:val="00C901ED"/>
    <w:rsid w:val="00C97E55"/>
    <w:rsid w:val="00CA6D26"/>
    <w:rsid w:val="00CB2775"/>
    <w:rsid w:val="00CD2F81"/>
    <w:rsid w:val="00CD6074"/>
    <w:rsid w:val="00CF56BC"/>
    <w:rsid w:val="00D0639E"/>
    <w:rsid w:val="00D41FEF"/>
    <w:rsid w:val="00D536BF"/>
    <w:rsid w:val="00D56891"/>
    <w:rsid w:val="00D62308"/>
    <w:rsid w:val="00D62AD0"/>
    <w:rsid w:val="00D65F03"/>
    <w:rsid w:val="00D7083A"/>
    <w:rsid w:val="00D77155"/>
    <w:rsid w:val="00D81DEA"/>
    <w:rsid w:val="00D91670"/>
    <w:rsid w:val="00D96BA5"/>
    <w:rsid w:val="00DA62F2"/>
    <w:rsid w:val="00DA6573"/>
    <w:rsid w:val="00DA6854"/>
    <w:rsid w:val="00DA76BF"/>
    <w:rsid w:val="00DD0CC7"/>
    <w:rsid w:val="00DE0FB7"/>
    <w:rsid w:val="00DE4F3E"/>
    <w:rsid w:val="00DE6A15"/>
    <w:rsid w:val="00E41CF4"/>
    <w:rsid w:val="00E43498"/>
    <w:rsid w:val="00E448D1"/>
    <w:rsid w:val="00E44A38"/>
    <w:rsid w:val="00E464E4"/>
    <w:rsid w:val="00E64183"/>
    <w:rsid w:val="00E72CD6"/>
    <w:rsid w:val="00EA3C8C"/>
    <w:rsid w:val="00EB58CA"/>
    <w:rsid w:val="00EB70C3"/>
    <w:rsid w:val="00EC0200"/>
    <w:rsid w:val="00EC204B"/>
    <w:rsid w:val="00EC3495"/>
    <w:rsid w:val="00EE7842"/>
    <w:rsid w:val="00F14D12"/>
    <w:rsid w:val="00F15DA8"/>
    <w:rsid w:val="00F17A06"/>
    <w:rsid w:val="00F26921"/>
    <w:rsid w:val="00F42A2C"/>
    <w:rsid w:val="00F43018"/>
    <w:rsid w:val="00F56017"/>
    <w:rsid w:val="00F57E7D"/>
    <w:rsid w:val="00F61145"/>
    <w:rsid w:val="00F635E0"/>
    <w:rsid w:val="00F6694E"/>
    <w:rsid w:val="00F66ABC"/>
    <w:rsid w:val="00F75836"/>
    <w:rsid w:val="00F8037B"/>
    <w:rsid w:val="00F8346A"/>
    <w:rsid w:val="00F86484"/>
    <w:rsid w:val="00F86795"/>
    <w:rsid w:val="00F911D5"/>
    <w:rsid w:val="00FA178F"/>
    <w:rsid w:val="00FA5DA6"/>
    <w:rsid w:val="00FC5618"/>
    <w:rsid w:val="00FC7F65"/>
    <w:rsid w:val="00FD6B0D"/>
    <w:rsid w:val="00FE00BE"/>
    <w:rsid w:val="00FE1747"/>
    <w:rsid w:val="00FF18E4"/>
    <w:rsid w:val="00FF2B5E"/>
    <w:rsid w:val="00FF74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107A31E1"/>
  <w14:defaultImageDpi w14:val="300"/>
  <w15:docId w15:val="{B72A22D6-165C-4399-A15B-1C77BA607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97B"/>
  </w:style>
  <w:style w:type="paragraph" w:styleId="Heading1">
    <w:name w:val="heading 1"/>
    <w:basedOn w:val="Normal"/>
    <w:next w:val="Normal"/>
    <w:link w:val="Heading1Char"/>
    <w:qFormat/>
    <w:rsid w:val="003D397B"/>
    <w:pPr>
      <w:keepNext/>
      <w:tabs>
        <w:tab w:val="right" w:pos="720"/>
        <w:tab w:val="right" w:pos="1080"/>
        <w:tab w:val="left" w:pos="1320"/>
        <w:tab w:val="right" w:pos="1560"/>
        <w:tab w:val="left" w:pos="1800"/>
      </w:tabs>
      <w:ind w:left="1320" w:hanging="1320"/>
      <w:outlineLvl w:val="0"/>
    </w:pPr>
    <w:rPr>
      <w:rFonts w:ascii="Times New Roman" w:eastAsia="Times New Roman" w:hAnsi="Times New Roman" w:cs="Times New Roman"/>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unhideWhenUsed/>
    <w:rsid w:val="003D397B"/>
    <w:pPr>
      <w:spacing w:after="120" w:line="480" w:lineRule="auto"/>
    </w:pPr>
  </w:style>
  <w:style w:type="character" w:customStyle="1" w:styleId="BodyText2Char">
    <w:name w:val="Body Text 2 Char"/>
    <w:basedOn w:val="DefaultParagraphFont"/>
    <w:link w:val="BodyText2"/>
    <w:uiPriority w:val="99"/>
    <w:rsid w:val="003D397B"/>
  </w:style>
  <w:style w:type="paragraph" w:styleId="Header">
    <w:name w:val="header"/>
    <w:basedOn w:val="Normal"/>
    <w:link w:val="HeaderChar"/>
    <w:uiPriority w:val="99"/>
    <w:rsid w:val="003D397B"/>
    <w:pPr>
      <w:tabs>
        <w:tab w:val="center" w:pos="4320"/>
        <w:tab w:val="right" w:pos="8640"/>
      </w:tabs>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3D397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D397B"/>
    <w:pPr>
      <w:tabs>
        <w:tab w:val="center" w:pos="4320"/>
        <w:tab w:val="right" w:pos="8640"/>
      </w:tabs>
    </w:pPr>
  </w:style>
  <w:style w:type="character" w:customStyle="1" w:styleId="FooterChar">
    <w:name w:val="Footer Char"/>
    <w:basedOn w:val="DefaultParagraphFont"/>
    <w:link w:val="Footer"/>
    <w:uiPriority w:val="99"/>
    <w:rsid w:val="003D397B"/>
  </w:style>
  <w:style w:type="character" w:styleId="PageNumber">
    <w:name w:val="page number"/>
    <w:basedOn w:val="DefaultParagraphFont"/>
    <w:uiPriority w:val="99"/>
    <w:semiHidden/>
    <w:unhideWhenUsed/>
    <w:rsid w:val="003D397B"/>
  </w:style>
  <w:style w:type="character" w:customStyle="1" w:styleId="Heading1Char">
    <w:name w:val="Heading 1 Char"/>
    <w:basedOn w:val="DefaultParagraphFont"/>
    <w:link w:val="Heading1"/>
    <w:rsid w:val="003D397B"/>
    <w:rPr>
      <w:rFonts w:ascii="Times New Roman" w:eastAsia="Times New Roman" w:hAnsi="Times New Roman" w:cs="Times New Roman"/>
      <w:b/>
      <w:bCs/>
      <w:sz w:val="28"/>
      <w:u w:val="single"/>
    </w:rPr>
  </w:style>
  <w:style w:type="paragraph" w:styleId="ListParagraph">
    <w:name w:val="List Paragraph"/>
    <w:basedOn w:val="Normal"/>
    <w:uiPriority w:val="34"/>
    <w:qFormat/>
    <w:rsid w:val="003D397B"/>
    <w:pPr>
      <w:ind w:left="720"/>
      <w:contextualSpacing/>
    </w:pPr>
  </w:style>
  <w:style w:type="table" w:styleId="TableGrid">
    <w:name w:val="Table Grid"/>
    <w:basedOn w:val="TableNormal"/>
    <w:rsid w:val="009712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D62308"/>
    <w:pPr>
      <w:spacing w:after="120"/>
    </w:pPr>
  </w:style>
  <w:style w:type="character" w:customStyle="1" w:styleId="BodyTextChar">
    <w:name w:val="Body Text Char"/>
    <w:basedOn w:val="DefaultParagraphFont"/>
    <w:link w:val="BodyText"/>
    <w:uiPriority w:val="99"/>
    <w:semiHidden/>
    <w:rsid w:val="00D62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2569</Words>
  <Characters>14646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PPS</Company>
  <LinksUpToDate>false</LinksUpToDate>
  <CharactersWithSpaces>17181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Pittsfield Schools</dc:creator>
  <cp:keywords/>
  <dc:description/>
  <cp:lastModifiedBy>John Stalcup</cp:lastModifiedBy>
  <cp:revision>4</cp:revision>
  <cp:lastPrinted>2019-06-05T16:33:00Z</cp:lastPrinted>
  <dcterms:created xsi:type="dcterms:W3CDTF">2019-07-19T21:20:00Z</dcterms:created>
  <dcterms:modified xsi:type="dcterms:W3CDTF">2019-07-20T19:54:00Z</dcterms:modified>
</cp:coreProperties>
</file>