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C4" w:rsidRDefault="00215DC4" w:rsidP="0071139D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59264" behindDoc="1" locked="0" layoutInCell="1" allowOverlap="1" wp14:anchorId="0538491B" wp14:editId="5B5954EB">
            <wp:simplePos x="0" y="0"/>
            <wp:positionH relativeFrom="margin">
              <wp:align>center</wp:align>
            </wp:positionH>
            <wp:positionV relativeFrom="paragraph">
              <wp:posOffset>-523875</wp:posOffset>
            </wp:positionV>
            <wp:extent cx="2839720" cy="854710"/>
            <wp:effectExtent l="0" t="0" r="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5DC4" w:rsidRDefault="00215DC4" w:rsidP="0071139D">
      <w:pPr>
        <w:jc w:val="center"/>
        <w:rPr>
          <w:b/>
          <w:sz w:val="28"/>
          <w:szCs w:val="28"/>
        </w:rPr>
      </w:pPr>
    </w:p>
    <w:p w:rsidR="0071139D" w:rsidRDefault="0071139D" w:rsidP="0071139D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(260) Administrative Support Research Project (S)</w:t>
      </w:r>
    </w:p>
    <w:p w:rsidR="00215DC4" w:rsidRPr="00322CC0" w:rsidRDefault="00215DC4" w:rsidP="0071139D">
      <w:pPr>
        <w:jc w:val="center"/>
        <w:rPr>
          <w:b/>
          <w:sz w:val="28"/>
          <w:szCs w:val="28"/>
        </w:rPr>
      </w:pPr>
    </w:p>
    <w:p w:rsidR="0071139D" w:rsidRPr="00C864AA" w:rsidRDefault="0071139D" w:rsidP="0071139D">
      <w:pPr>
        <w:rPr>
          <w:color w:val="000000"/>
        </w:rPr>
      </w:pPr>
    </w:p>
    <w:p w:rsidR="0071139D" w:rsidRPr="00C864AA" w:rsidRDefault="0071139D" w:rsidP="0071139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32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>
        <w:rPr>
          <w:color w:val="000000"/>
        </w:rPr>
        <w:t>Contestant</w:t>
      </w:r>
      <w:r w:rsidRPr="00C864AA">
        <w:rPr>
          <w:color w:val="000000"/>
        </w:rPr>
        <w:t xml:space="preserve"> Number</w:t>
      </w:r>
      <w:r w:rsidRPr="00C864AA">
        <w:rPr>
          <w:color w:val="000000"/>
        </w:rPr>
        <w:tab/>
      </w:r>
    </w:p>
    <w:p w:rsidR="0071139D" w:rsidRPr="00C864AA" w:rsidRDefault="0071139D" w:rsidP="0071139D">
      <w:pPr>
        <w:jc w:val="center"/>
        <w:rPr>
          <w:b/>
          <w:sz w:val="22"/>
          <w:szCs w:val="16"/>
        </w:rPr>
      </w:pPr>
    </w:p>
    <w:p w:rsidR="0071139D" w:rsidRDefault="0071139D" w:rsidP="0071139D">
      <w:pPr>
        <w:jc w:val="center"/>
        <w:rPr>
          <w:b/>
          <w:bCs/>
          <w:sz w:val="32"/>
          <w:szCs w:val="22"/>
          <w:u w:val="single"/>
        </w:rPr>
      </w:pPr>
      <w:r w:rsidRPr="00C864AA">
        <w:rPr>
          <w:b/>
          <w:bCs/>
          <w:sz w:val="32"/>
          <w:szCs w:val="22"/>
          <w:u w:val="single"/>
        </w:rPr>
        <w:t>Technical Scoring Rubric</w:t>
      </w:r>
    </w:p>
    <w:p w:rsidR="0071139D" w:rsidRDefault="0071139D" w:rsidP="0071139D">
      <w:pPr>
        <w:rPr>
          <w:b/>
          <w:bCs/>
          <w:sz w:val="32"/>
          <w:szCs w:val="22"/>
          <w:u w:val="single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443"/>
        <w:gridCol w:w="3577"/>
        <w:gridCol w:w="3240"/>
      </w:tblGrid>
      <w:tr w:rsidR="0071139D" w:rsidRPr="00946FB1" w:rsidTr="008E37DB">
        <w:tc>
          <w:tcPr>
            <w:tcW w:w="3443" w:type="dxa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Contestant Violated the Copyright and/or Fair Use Guidelines</w:t>
            </w:r>
          </w:p>
        </w:tc>
        <w:tc>
          <w:tcPr>
            <w:tcW w:w="3577" w:type="dxa"/>
            <w:vAlign w:val="center"/>
          </w:tcPr>
          <w:p w:rsidR="0071139D" w:rsidRPr="00946FB1" w:rsidRDefault="00CF5DF4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6983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71139D" w:rsidRPr="00946FB1" w:rsidRDefault="00CF5DF4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5354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</w:t>
            </w:r>
          </w:p>
        </w:tc>
      </w:tr>
      <w:tr w:rsidR="0071139D" w:rsidRPr="00AC3425" w:rsidTr="008E37DB">
        <w:tc>
          <w:tcPr>
            <w:tcW w:w="10260" w:type="dxa"/>
            <w:gridSpan w:val="3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946FB1">
              <w:rPr>
                <w:sz w:val="22"/>
                <w:szCs w:val="22"/>
              </w:rPr>
              <w:t xml:space="preserve"> below:</w:t>
            </w: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  <w:p w:rsidR="0071139D" w:rsidRPr="00946FB1" w:rsidRDefault="0071139D" w:rsidP="008E37DB">
            <w:pPr>
              <w:rPr>
                <w:sz w:val="22"/>
                <w:szCs w:val="22"/>
              </w:rPr>
            </w:pPr>
          </w:p>
        </w:tc>
      </w:tr>
      <w:tr w:rsidR="0071139D" w:rsidRPr="00946FB1" w:rsidTr="008E37DB">
        <w:tc>
          <w:tcPr>
            <w:tcW w:w="3443" w:type="dxa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Contestant followed topic</w:t>
            </w:r>
          </w:p>
        </w:tc>
        <w:tc>
          <w:tcPr>
            <w:tcW w:w="3577" w:type="dxa"/>
            <w:vAlign w:val="center"/>
          </w:tcPr>
          <w:p w:rsidR="0071139D" w:rsidRPr="00946FB1" w:rsidRDefault="00CF5DF4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68538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71139D" w:rsidRPr="00946FB1" w:rsidRDefault="00CF5DF4" w:rsidP="008E37DB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7533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1139D" w:rsidRPr="00946FB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71139D" w:rsidRPr="00946FB1">
              <w:rPr>
                <w:sz w:val="22"/>
                <w:szCs w:val="22"/>
              </w:rPr>
              <w:t xml:space="preserve">  No (</w:t>
            </w:r>
            <w:r w:rsidR="0071139D" w:rsidRPr="003F5096">
              <w:rPr>
                <w:i/>
                <w:sz w:val="22"/>
                <w:szCs w:val="22"/>
              </w:rPr>
              <w:t>Disqualification</w:t>
            </w:r>
            <w:r w:rsidR="0071139D" w:rsidRPr="00946FB1">
              <w:rPr>
                <w:sz w:val="22"/>
                <w:szCs w:val="22"/>
              </w:rPr>
              <w:t>)</w:t>
            </w:r>
          </w:p>
        </w:tc>
      </w:tr>
    </w:tbl>
    <w:p w:rsidR="0071139D" w:rsidRPr="00C864AA" w:rsidRDefault="0071139D" w:rsidP="0071139D">
      <w:pPr>
        <w:jc w:val="center"/>
        <w:rPr>
          <w:b/>
          <w:bCs/>
          <w:sz w:val="32"/>
          <w:szCs w:val="22"/>
          <w:u w:val="single"/>
        </w:rPr>
      </w:pPr>
    </w:p>
    <w:tbl>
      <w:tblPr>
        <w:tblW w:w="106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84"/>
        <w:gridCol w:w="1350"/>
        <w:gridCol w:w="1350"/>
        <w:gridCol w:w="1350"/>
        <w:gridCol w:w="1718"/>
        <w:gridCol w:w="1252"/>
      </w:tblGrid>
      <w:tr w:rsidR="0071139D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caps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caps/>
                <w:sz w:val="22"/>
                <w:szCs w:val="22"/>
              </w:rPr>
              <w:t>Research Paper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71139D" w:rsidRPr="00C864AA" w:rsidTr="008E37DB">
        <w:trPr>
          <w:tblHeader/>
          <w:jc w:val="center"/>
        </w:trPr>
        <w:tc>
          <w:tcPr>
            <w:tcW w:w="7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946FB1" w:rsidRDefault="0071139D" w:rsidP="008E37DB">
            <w:p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Contestant submitted the correct information and in the correct format.</w:t>
            </w:r>
          </w:p>
          <w:p w:rsidR="0071139D" w:rsidRPr="00946FB1" w:rsidRDefault="00CF5DF4" w:rsidP="0071139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hyperlink r:id="rId6" w:history="1">
              <w:hyperlink r:id="rId7" w:history="1">
                <w:r w:rsidR="0071139D" w:rsidRPr="00264CF6">
                  <w:rPr>
                    <w:rStyle w:val="Hyperlink"/>
                    <w:sz w:val="22"/>
                    <w:szCs w:val="22"/>
                  </w:rPr>
                  <w:t>Individual Entry Form</w:t>
                </w:r>
              </w:hyperlink>
            </w:hyperlink>
            <w:r w:rsidR="0071139D" w:rsidRPr="00946FB1">
              <w:rPr>
                <w:sz w:val="22"/>
                <w:szCs w:val="22"/>
              </w:rPr>
              <w:t xml:space="preserve"> – </w:t>
            </w:r>
            <w:r w:rsidR="0071139D">
              <w:rPr>
                <w:sz w:val="22"/>
                <w:szCs w:val="22"/>
              </w:rPr>
              <w:t>PDF</w:t>
            </w:r>
            <w:r w:rsidR="0071139D" w:rsidRPr="00946FB1">
              <w:rPr>
                <w:sz w:val="22"/>
                <w:szCs w:val="22"/>
              </w:rPr>
              <w:t xml:space="preserve"> format </w:t>
            </w:r>
            <w:r w:rsidR="0071139D" w:rsidRPr="00946FB1">
              <w:rPr>
                <w:sz w:val="18"/>
                <w:szCs w:val="18"/>
              </w:rPr>
              <w:t xml:space="preserve">(must be keyed, but does </w:t>
            </w:r>
            <w:r w:rsidR="0071139D" w:rsidRPr="003F5096">
              <w:rPr>
                <w:i/>
                <w:sz w:val="18"/>
                <w:szCs w:val="18"/>
              </w:rPr>
              <w:t>not</w:t>
            </w:r>
            <w:r w:rsidR="0071139D" w:rsidRPr="00946FB1">
              <w:rPr>
                <w:sz w:val="18"/>
                <w:szCs w:val="18"/>
              </w:rPr>
              <w:t xml:space="preserve"> have to be signed for pre-submission)</w:t>
            </w:r>
          </w:p>
          <w:p w:rsidR="0071139D" w:rsidRPr="00946FB1" w:rsidRDefault="0071139D" w:rsidP="0071139D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 xml:space="preserve">Research Paper – </w:t>
            </w:r>
            <w:r>
              <w:rPr>
                <w:sz w:val="22"/>
                <w:szCs w:val="22"/>
              </w:rPr>
              <w:t>PDF</w:t>
            </w:r>
            <w:r w:rsidRPr="00946FB1">
              <w:rPr>
                <w:sz w:val="22"/>
                <w:szCs w:val="22"/>
              </w:rPr>
              <w:t xml:space="preserve"> format</w:t>
            </w:r>
          </w:p>
          <w:p w:rsidR="0071139D" w:rsidRPr="00946FB1" w:rsidRDefault="0071139D" w:rsidP="008E37DB">
            <w:pPr>
              <w:pStyle w:val="ListParagraph"/>
              <w:jc w:val="center"/>
              <w:rPr>
                <w:sz w:val="22"/>
                <w:szCs w:val="22"/>
              </w:rPr>
            </w:pPr>
            <w:r w:rsidRPr="00946FB1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E74BA5" w:rsidRDefault="0071139D" w:rsidP="008E37DB">
            <w:pPr>
              <w:jc w:val="center"/>
              <w:rPr>
                <w:sz w:val="22"/>
                <w:szCs w:val="22"/>
              </w:rPr>
            </w:pPr>
            <w:r w:rsidRPr="00946FB1">
              <w:rPr>
                <w:sz w:val="22"/>
                <w:szCs w:val="22"/>
              </w:rPr>
              <w:t>10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71139D" w:rsidRPr="00C864AA" w:rsidTr="008E37DB">
        <w:trPr>
          <w:tblHeader/>
          <w:jc w:val="center"/>
        </w:trPr>
        <w:tc>
          <w:tcPr>
            <w:tcW w:w="3584" w:type="dxa"/>
            <w:tcBorders>
              <w:top w:val="single" w:sz="4" w:space="0" w:color="auto"/>
            </w:tcBorders>
          </w:tcPr>
          <w:p w:rsidR="0071139D" w:rsidRPr="00C864AA" w:rsidRDefault="0071139D" w:rsidP="008E37DB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Comprehension of topic</w:t>
            </w:r>
          </w:p>
          <w:p w:rsidR="0071139D" w:rsidRPr="00C864AA" w:rsidRDefault="0071139D" w:rsidP="008E37DB">
            <w:pPr>
              <w:pStyle w:val="ListParagraph"/>
              <w:ind w:left="0"/>
            </w:pPr>
            <w:r w:rsidRPr="00C864AA">
              <w:rPr>
                <w:sz w:val="22"/>
                <w:szCs w:val="22"/>
              </w:rPr>
              <w:t>Demonstrates understanding of subject matter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top w:val="single" w:sz="4" w:space="0" w:color="auto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top w:val="single" w:sz="4" w:space="0" w:color="auto"/>
            </w:tcBorders>
          </w:tcPr>
          <w:p w:rsidR="0071139D" w:rsidRPr="00C864AA" w:rsidRDefault="0071139D" w:rsidP="008E37DB"/>
        </w:tc>
      </w:tr>
      <w:tr w:rsidR="0071139D" w:rsidRPr="00C864AA" w:rsidTr="008E37DB">
        <w:trPr>
          <w:tblHeader/>
          <w:jc w:val="center"/>
        </w:trPr>
        <w:tc>
          <w:tcPr>
            <w:tcW w:w="3584" w:type="dxa"/>
          </w:tcPr>
          <w:p w:rsidR="0071139D" w:rsidRPr="00C864AA" w:rsidRDefault="0071139D" w:rsidP="008E37DB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Organization and expansion of ideas</w:t>
            </w:r>
          </w:p>
          <w:p w:rsidR="0071139D" w:rsidRPr="00C864AA" w:rsidRDefault="0071139D" w:rsidP="008E37DB">
            <w:r w:rsidRPr="00C864AA">
              <w:rPr>
                <w:sz w:val="22"/>
                <w:szCs w:val="22"/>
              </w:rPr>
              <w:t>Argument follows logical progression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71139D" w:rsidRPr="00C864AA" w:rsidRDefault="0071139D" w:rsidP="008E37DB"/>
        </w:tc>
      </w:tr>
      <w:tr w:rsidR="0071139D" w:rsidRPr="00C864AA" w:rsidTr="008E37DB">
        <w:trPr>
          <w:tblHeader/>
          <w:jc w:val="center"/>
        </w:trPr>
        <w:tc>
          <w:tcPr>
            <w:tcW w:w="3584" w:type="dxa"/>
          </w:tcPr>
          <w:p w:rsidR="0071139D" w:rsidRPr="00C864AA" w:rsidRDefault="0071139D" w:rsidP="008E37DB">
            <w:pPr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Introduction/Summary</w:t>
            </w:r>
          </w:p>
          <w:p w:rsidR="0071139D" w:rsidRPr="00C864AA" w:rsidRDefault="0071139D" w:rsidP="008E37DB">
            <w:r w:rsidRPr="00C864AA">
              <w:rPr>
                <w:sz w:val="22"/>
                <w:szCs w:val="22"/>
              </w:rPr>
              <w:t>Logical argument, evidence to support conclusions, compelling summary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71139D" w:rsidRPr="00C864AA" w:rsidRDefault="0071139D" w:rsidP="008E37DB"/>
        </w:tc>
      </w:tr>
      <w:tr w:rsidR="0071139D" w:rsidRPr="00C864AA" w:rsidTr="008E37DB">
        <w:trPr>
          <w:tblHeader/>
          <w:jc w:val="center"/>
        </w:trPr>
        <w:tc>
          <w:tcPr>
            <w:tcW w:w="3584" w:type="dxa"/>
          </w:tcPr>
          <w:p w:rsidR="0071139D" w:rsidRPr="00C864AA" w:rsidRDefault="0071139D" w:rsidP="008E37DB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Creativity</w:t>
            </w:r>
          </w:p>
          <w:p w:rsidR="0071139D" w:rsidRPr="00C864AA" w:rsidRDefault="0071139D" w:rsidP="008E37DB">
            <w:r w:rsidRPr="00C864AA">
              <w:rPr>
                <w:sz w:val="22"/>
                <w:szCs w:val="22"/>
              </w:rPr>
              <w:t>Diverse resources, creative angle on the issue, originality, inventiveness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</w:tcPr>
          <w:p w:rsidR="0071139D" w:rsidRPr="00C864AA" w:rsidRDefault="0071139D" w:rsidP="008E37DB"/>
        </w:tc>
      </w:tr>
      <w:tr w:rsidR="0071139D" w:rsidRPr="00C864AA" w:rsidTr="008E37DB">
        <w:trPr>
          <w:tblHeader/>
          <w:jc w:val="center"/>
        </w:trPr>
        <w:tc>
          <w:tcPr>
            <w:tcW w:w="3584" w:type="dxa"/>
            <w:tcBorders>
              <w:bottom w:val="single" w:sz="6" w:space="0" w:color="000000"/>
            </w:tcBorders>
          </w:tcPr>
          <w:p w:rsidR="0071139D" w:rsidRPr="00C864AA" w:rsidRDefault="0071139D" w:rsidP="008E37DB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Writing Skills</w:t>
            </w:r>
          </w:p>
          <w:p w:rsidR="0071139D" w:rsidRPr="00C864AA" w:rsidRDefault="0071139D" w:rsidP="008E37DB">
            <w:r w:rsidRPr="00C864AA">
              <w:rPr>
                <w:sz w:val="22"/>
                <w:szCs w:val="22"/>
              </w:rPr>
              <w:t>Correct grammar, spelling, and punctuation, concise language, sentence structure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  <w:vAlign w:val="center"/>
          </w:tcPr>
          <w:p w:rsidR="0071139D" w:rsidRPr="00C864AA" w:rsidRDefault="0071139D" w:rsidP="008E37DB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71139D" w:rsidRPr="00C864AA" w:rsidRDefault="0071139D" w:rsidP="008E37DB"/>
        </w:tc>
      </w:tr>
      <w:tr w:rsidR="0071139D" w:rsidRPr="00C864AA" w:rsidTr="008E37DB">
        <w:trPr>
          <w:tblHeader/>
          <w:jc w:val="center"/>
        </w:trPr>
        <w:tc>
          <w:tcPr>
            <w:tcW w:w="9352" w:type="dxa"/>
            <w:gridSpan w:val="5"/>
            <w:tcBorders>
              <w:bottom w:val="single" w:sz="6" w:space="0" w:color="000000"/>
            </w:tcBorders>
            <w:vAlign w:val="center"/>
          </w:tcPr>
          <w:p w:rsidR="0071139D" w:rsidRPr="00C864AA" w:rsidRDefault="0071139D" w:rsidP="008E37DB">
            <w:pPr>
              <w:jc w:val="right"/>
            </w:pPr>
            <w:r w:rsidRPr="00C864AA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110</w:t>
            </w:r>
            <w:r w:rsidRPr="00C864AA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52" w:type="dxa"/>
            <w:tcBorders>
              <w:bottom w:val="single" w:sz="6" w:space="0" w:color="000000"/>
            </w:tcBorders>
          </w:tcPr>
          <w:p w:rsidR="0071139D" w:rsidRPr="00C864AA" w:rsidRDefault="0071139D" w:rsidP="008E37DB">
            <w:pPr>
              <w:rPr>
                <w:b/>
              </w:rPr>
            </w:pPr>
          </w:p>
          <w:p w:rsidR="0071139D" w:rsidRPr="00C864AA" w:rsidRDefault="0071139D" w:rsidP="008E37DB">
            <w:pPr>
              <w:rPr>
                <w:b/>
              </w:rPr>
            </w:pPr>
          </w:p>
        </w:tc>
      </w:tr>
    </w:tbl>
    <w:p w:rsidR="0071139D" w:rsidRPr="00C864AA" w:rsidRDefault="0071139D" w:rsidP="0071139D">
      <w:pPr>
        <w:rPr>
          <w:b/>
          <w:sz w:val="22"/>
          <w:szCs w:val="22"/>
        </w:rPr>
      </w:pPr>
    </w:p>
    <w:p w:rsidR="00B95BC7" w:rsidRDefault="0071139D" w:rsidP="0071139D">
      <w:r w:rsidRPr="00C864AA">
        <w:br w:type="page"/>
      </w:r>
    </w:p>
    <w:sectPr w:rsidR="00B9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61BEE"/>
    <w:multiLevelType w:val="hybridMultilevel"/>
    <w:tmpl w:val="4F32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39D"/>
    <w:rsid w:val="00215DC4"/>
    <w:rsid w:val="0071139D"/>
    <w:rsid w:val="00B95BC7"/>
    <w:rsid w:val="00CF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74FD7-20CA-42EA-9FF2-9DE93922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13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71139D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71139D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71139D"/>
    <w:rPr>
      <w:color w:val="0000FF"/>
      <w:u w:val="single"/>
    </w:rPr>
  </w:style>
  <w:style w:type="table" w:styleId="TableGrid">
    <w:name w:val="Table Grid"/>
    <w:basedOn w:val="TableNormal"/>
    <w:uiPriority w:val="39"/>
    <w:rsid w:val="007113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1139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1139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IND_ENTRY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Team_Entry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2020-03-04T16:29:00Z</dcterms:created>
  <dcterms:modified xsi:type="dcterms:W3CDTF">2020-03-04T16:29:00Z</dcterms:modified>
</cp:coreProperties>
</file>