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950874" w14:textId="18CF1F5A" w:rsidR="00B10B0B" w:rsidRPr="009F4BFC" w:rsidRDefault="008918F8" w:rsidP="00B10B0B">
      <w:pPr>
        <w:jc w:val="center"/>
        <w:rPr>
          <w:rFonts w:cs="Times New Roman"/>
          <w:b/>
          <w:bCs/>
          <w:sz w:val="48"/>
          <w:szCs w:val="48"/>
        </w:rPr>
      </w:pPr>
      <w:r w:rsidRPr="000B1B6A">
        <w:rPr>
          <w:noProof/>
        </w:rPr>
        <w:drawing>
          <wp:inline distT="0" distB="0" distL="0" distR="0" wp14:anchorId="5CF284DA" wp14:editId="5EDF9222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B0B" w:rsidRPr="009F4BFC">
        <w:rPr>
          <w:rFonts w:cs="Times New Roman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231DE" wp14:editId="25EFE319">
                <wp:simplePos x="0" y="0"/>
                <wp:positionH relativeFrom="column">
                  <wp:posOffset>3505200</wp:posOffset>
                </wp:positionH>
                <wp:positionV relativeFrom="paragraph">
                  <wp:posOffset>-666750</wp:posOffset>
                </wp:positionV>
                <wp:extent cx="2714625" cy="952500"/>
                <wp:effectExtent l="0" t="0" r="952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3D27B" w14:textId="77777777" w:rsidR="00B10B0B" w:rsidRPr="008918F8" w:rsidRDefault="00B10B0B" w:rsidP="00B10B0B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rFonts w:cs="Times New Roman"/>
                                <w:b/>
                              </w:rPr>
                            </w:pPr>
                            <w:r w:rsidRPr="008918F8">
                              <w:rPr>
                                <w:rFonts w:cs="Times New Roman"/>
                                <w:b/>
                              </w:rPr>
                              <w:t xml:space="preserve">Contestant Number: </w:t>
                            </w:r>
                            <w:r w:rsidRPr="008918F8">
                              <w:rPr>
                                <w:rFonts w:cs="Times New Roman"/>
                                <w:b/>
                              </w:rPr>
                              <w:tab/>
                            </w:r>
                          </w:p>
                          <w:p w14:paraId="334E71EE" w14:textId="77777777" w:rsidR="00B10B0B" w:rsidRPr="008918F8" w:rsidRDefault="00B10B0B" w:rsidP="00B10B0B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rFonts w:cs="Times New Roman"/>
                                <w:b/>
                              </w:rPr>
                            </w:pPr>
                            <w:r w:rsidRPr="008918F8">
                              <w:rPr>
                                <w:rFonts w:cs="Times New Roman"/>
                                <w:b/>
                              </w:rPr>
                              <w:tab/>
                              <w:t xml:space="preserve">Time: </w:t>
                            </w:r>
                            <w:r w:rsidRPr="008918F8">
                              <w:rPr>
                                <w:rFonts w:cs="Times New Roman"/>
                                <w:b/>
                              </w:rPr>
                              <w:tab/>
                            </w:r>
                          </w:p>
                          <w:p w14:paraId="6375889C" w14:textId="77777777" w:rsidR="00B10B0B" w:rsidRPr="008918F8" w:rsidRDefault="00B10B0B" w:rsidP="00B10B0B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b/>
                              </w:rPr>
                            </w:pPr>
                            <w:r w:rsidRPr="008918F8">
                              <w:rPr>
                                <w:rFonts w:cs="Times New Roman"/>
                                <w:b/>
                              </w:rPr>
                              <w:tab/>
                              <w:t xml:space="preserve">Rank: </w:t>
                            </w:r>
                            <w:r w:rsidRPr="008918F8">
                              <w:rPr>
                                <w:rFonts w:cs="Times New Roman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7231D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76pt;margin-top:-52.5pt;width:213.75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" stroked="f">
                <v:textbox>
                  <w:txbxContent>
                    <w:p w14:paraId="0223D27B" w14:textId="77777777" w:rsidR="00B10B0B" w:rsidRPr="008918F8" w:rsidRDefault="00B10B0B" w:rsidP="00B10B0B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rFonts w:cs="Times New Roman"/>
                          <w:b/>
                        </w:rPr>
                      </w:pPr>
                      <w:r w:rsidRPr="008918F8">
                        <w:rPr>
                          <w:rFonts w:cs="Times New Roman"/>
                          <w:b/>
                        </w:rPr>
                        <w:t xml:space="preserve">Contestant Number: </w:t>
                      </w:r>
                      <w:r w:rsidRPr="008918F8">
                        <w:rPr>
                          <w:rFonts w:cs="Times New Roman"/>
                          <w:b/>
                        </w:rPr>
                        <w:tab/>
                      </w:r>
                    </w:p>
                    <w:p w14:paraId="334E71EE" w14:textId="77777777" w:rsidR="00B10B0B" w:rsidRPr="008918F8" w:rsidRDefault="00B10B0B" w:rsidP="00B10B0B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rFonts w:cs="Times New Roman"/>
                          <w:b/>
                        </w:rPr>
                      </w:pPr>
                      <w:r w:rsidRPr="008918F8">
                        <w:rPr>
                          <w:rFonts w:cs="Times New Roman"/>
                          <w:b/>
                        </w:rPr>
                        <w:tab/>
                        <w:t xml:space="preserve">Time: </w:t>
                      </w:r>
                      <w:r w:rsidRPr="008918F8">
                        <w:rPr>
                          <w:rFonts w:cs="Times New Roman"/>
                          <w:b/>
                        </w:rPr>
                        <w:tab/>
                      </w:r>
                    </w:p>
                    <w:p w14:paraId="6375889C" w14:textId="77777777" w:rsidR="00B10B0B" w:rsidRPr="008918F8" w:rsidRDefault="00B10B0B" w:rsidP="00B10B0B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b/>
                        </w:rPr>
                      </w:pPr>
                      <w:r w:rsidRPr="008918F8">
                        <w:rPr>
                          <w:rFonts w:cs="Times New Roman"/>
                          <w:b/>
                        </w:rPr>
                        <w:tab/>
                        <w:t xml:space="preserve">Rank: </w:t>
                      </w:r>
                      <w:r w:rsidRPr="008918F8">
                        <w:rPr>
                          <w:rFonts w:cs="Times New Roman"/>
                          <w:b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E72033D" w14:textId="77777777" w:rsidR="00B10B0B" w:rsidRPr="008918F8" w:rsidRDefault="00B10B0B" w:rsidP="008918F8">
      <w:pPr>
        <w:pStyle w:val="BodyText2"/>
        <w:tabs>
          <w:tab w:val="right" w:pos="8640"/>
        </w:tabs>
        <w:spacing w:after="0" w:line="240" w:lineRule="auto"/>
        <w:jc w:val="center"/>
        <w:rPr>
          <w:rFonts w:cs="Times New Roman"/>
          <w:b/>
          <w:sz w:val="72"/>
          <w:szCs w:val="72"/>
        </w:rPr>
      </w:pPr>
      <w:r w:rsidRPr="008918F8">
        <w:rPr>
          <w:rFonts w:cs="Times New Roman"/>
          <w:b/>
          <w:sz w:val="72"/>
          <w:szCs w:val="72"/>
        </w:rPr>
        <w:t>COMPUTER SECURITY</w:t>
      </w:r>
    </w:p>
    <w:p w14:paraId="16F2FE60" w14:textId="77777777" w:rsidR="00B10B0B" w:rsidRPr="008918F8" w:rsidRDefault="00B10B0B" w:rsidP="008918F8">
      <w:pPr>
        <w:pStyle w:val="BodyText2"/>
        <w:tabs>
          <w:tab w:val="right" w:pos="8640"/>
        </w:tabs>
        <w:spacing w:after="0" w:line="240" w:lineRule="auto"/>
        <w:jc w:val="center"/>
        <w:rPr>
          <w:rFonts w:cs="Times New Roman"/>
          <w:b/>
          <w:sz w:val="72"/>
          <w:szCs w:val="72"/>
        </w:rPr>
      </w:pPr>
      <w:r w:rsidRPr="008918F8">
        <w:rPr>
          <w:rFonts w:cs="Times New Roman"/>
          <w:b/>
          <w:sz w:val="72"/>
          <w:szCs w:val="72"/>
        </w:rPr>
        <w:t>(320)</w:t>
      </w:r>
    </w:p>
    <w:p w14:paraId="2616DCB3" w14:textId="77777777" w:rsidR="008918F8" w:rsidRPr="008918F8" w:rsidRDefault="008918F8" w:rsidP="00B10B0B">
      <w:pPr>
        <w:pStyle w:val="BodyText2"/>
        <w:jc w:val="center"/>
        <w:rPr>
          <w:rFonts w:cs="Times New Roman"/>
          <w:b/>
          <w:color w:val="C00000"/>
          <w:sz w:val="22"/>
          <w:szCs w:val="52"/>
        </w:rPr>
      </w:pPr>
    </w:p>
    <w:p w14:paraId="031559BB" w14:textId="2A0F3FFF" w:rsidR="00B10B0B" w:rsidRPr="008918F8" w:rsidRDefault="00C01C1C" w:rsidP="00B10B0B">
      <w:pPr>
        <w:pStyle w:val="BodyText2"/>
        <w:jc w:val="center"/>
        <w:rPr>
          <w:rFonts w:cs="Times New Roman"/>
          <w:b/>
          <w:color w:val="C00000"/>
          <w:sz w:val="52"/>
          <w:szCs w:val="52"/>
        </w:rPr>
      </w:pPr>
      <w:r w:rsidRPr="008918F8">
        <w:rPr>
          <w:rFonts w:cs="Times New Roman"/>
          <w:b/>
          <w:color w:val="C00000"/>
          <w:sz w:val="52"/>
          <w:szCs w:val="52"/>
        </w:rPr>
        <w:t>NATIONAL</w:t>
      </w:r>
      <w:r w:rsidR="008918F8">
        <w:rPr>
          <w:rFonts w:cs="Times New Roman"/>
          <w:b/>
          <w:color w:val="C00000"/>
          <w:sz w:val="52"/>
          <w:szCs w:val="52"/>
        </w:rPr>
        <w:t xml:space="preserve"> </w:t>
      </w:r>
      <w:r w:rsidR="009F3870" w:rsidRPr="008918F8">
        <w:rPr>
          <w:rFonts w:cs="Times New Roman"/>
          <w:b/>
          <w:color w:val="C00000"/>
          <w:sz w:val="52"/>
          <w:szCs w:val="52"/>
        </w:rPr>
        <w:t xml:space="preserve"> 20</w:t>
      </w:r>
      <w:r w:rsidR="00DB4EB5" w:rsidRPr="008918F8">
        <w:rPr>
          <w:rFonts w:cs="Times New Roman"/>
          <w:b/>
          <w:color w:val="C00000"/>
          <w:sz w:val="52"/>
          <w:szCs w:val="52"/>
        </w:rPr>
        <w:t>20</w:t>
      </w:r>
    </w:p>
    <w:p w14:paraId="65201EE4" w14:textId="77777777" w:rsidR="00B10B0B" w:rsidRPr="009F4BFC" w:rsidRDefault="00B10B0B" w:rsidP="00B10B0B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540"/>
        <w:rPr>
          <w:rFonts w:cs="Times New Roman"/>
          <w:b/>
          <w:szCs w:val="22"/>
        </w:rPr>
      </w:pPr>
      <w:r w:rsidRPr="009F4BFC">
        <w:rPr>
          <w:rFonts w:cs="Times New Roman"/>
          <w:b/>
          <w:szCs w:val="22"/>
        </w:rPr>
        <w:t>Knowledge Test:</w:t>
      </w:r>
    </w:p>
    <w:p w14:paraId="1C4E075F" w14:textId="77777777" w:rsidR="00B10B0B" w:rsidRPr="009F4BFC" w:rsidRDefault="00B10B0B" w:rsidP="00B10B0B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540"/>
        <w:rPr>
          <w:rFonts w:cs="Times New Roman"/>
          <w:b/>
          <w:szCs w:val="22"/>
        </w:rPr>
      </w:pPr>
    </w:p>
    <w:p w14:paraId="787D7943" w14:textId="06843F72" w:rsidR="00B10B0B" w:rsidRPr="009F4BFC" w:rsidRDefault="00B10B0B" w:rsidP="00B10B0B">
      <w:pPr>
        <w:tabs>
          <w:tab w:val="left" w:pos="6300"/>
          <w:tab w:val="left" w:leader="underscore" w:pos="7290"/>
        </w:tabs>
        <w:spacing w:after="240"/>
        <w:ind w:left="1440" w:right="-72" w:hanging="720"/>
        <w:rPr>
          <w:rFonts w:cs="Times New Roman"/>
          <w:sz w:val="22"/>
          <w:szCs w:val="22"/>
        </w:rPr>
      </w:pPr>
      <w:r w:rsidRPr="009F4BFC">
        <w:rPr>
          <w:rFonts w:cs="Times New Roman"/>
          <w:sz w:val="22"/>
          <w:szCs w:val="22"/>
        </w:rPr>
        <w:t>Certification Exam:  MTA Security Fundamentals</w:t>
      </w:r>
      <w:r w:rsidR="007850ED">
        <w:rPr>
          <w:rFonts w:cs="Times New Roman"/>
          <w:sz w:val="22"/>
          <w:szCs w:val="22"/>
        </w:rPr>
        <w:t xml:space="preserve"> (Pass/Fail)</w:t>
      </w:r>
      <w:r w:rsidRPr="009F4BFC">
        <w:rPr>
          <w:rFonts w:cs="Times New Roman"/>
          <w:sz w:val="22"/>
          <w:szCs w:val="22"/>
        </w:rPr>
        <w:tab/>
      </w:r>
      <w:r w:rsidRPr="009F4BFC">
        <w:rPr>
          <w:rFonts w:cs="Times New Roman"/>
          <w:sz w:val="22"/>
          <w:szCs w:val="22"/>
          <w:u w:val="single"/>
        </w:rPr>
        <w:tab/>
      </w:r>
      <w:r w:rsidRPr="009F4BFC">
        <w:rPr>
          <w:rFonts w:cs="Times New Roman"/>
          <w:sz w:val="22"/>
          <w:szCs w:val="22"/>
        </w:rPr>
        <w:t xml:space="preserve"> (</w:t>
      </w:r>
      <w:r w:rsidR="007850ED">
        <w:rPr>
          <w:rFonts w:cs="Times New Roman"/>
          <w:sz w:val="22"/>
          <w:szCs w:val="22"/>
        </w:rPr>
        <w:t>100 points</w:t>
      </w:r>
      <w:r w:rsidRPr="009F4BFC">
        <w:rPr>
          <w:rFonts w:cs="Times New Roman"/>
          <w:sz w:val="22"/>
          <w:szCs w:val="22"/>
        </w:rPr>
        <w:t>)</w:t>
      </w:r>
    </w:p>
    <w:p w14:paraId="00A1F090" w14:textId="77777777" w:rsidR="00B10B0B" w:rsidRPr="009F4BFC" w:rsidRDefault="00B10B0B" w:rsidP="00B10B0B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540"/>
        <w:rPr>
          <w:rFonts w:cs="Times New Roman"/>
          <w:b/>
          <w:szCs w:val="22"/>
        </w:rPr>
      </w:pPr>
      <w:r w:rsidRPr="009F4BFC">
        <w:rPr>
          <w:rFonts w:cs="Times New Roman"/>
          <w:b/>
          <w:szCs w:val="22"/>
        </w:rPr>
        <w:t>Objective Test:</w:t>
      </w:r>
    </w:p>
    <w:p w14:paraId="5F96631B" w14:textId="77777777" w:rsidR="00B10B0B" w:rsidRPr="009F4BFC" w:rsidRDefault="00B10B0B" w:rsidP="00B10B0B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540"/>
        <w:rPr>
          <w:rFonts w:cs="Times New Roman"/>
          <w:b/>
          <w:szCs w:val="22"/>
        </w:rPr>
      </w:pPr>
    </w:p>
    <w:p w14:paraId="2764F5C0" w14:textId="0737FCC0" w:rsidR="00B10B0B" w:rsidRPr="009F4BFC" w:rsidRDefault="00B10B0B" w:rsidP="00B10B0B">
      <w:pPr>
        <w:tabs>
          <w:tab w:val="left" w:pos="6300"/>
          <w:tab w:val="left" w:leader="underscore" w:pos="7290"/>
        </w:tabs>
        <w:spacing w:after="240"/>
        <w:ind w:left="1440" w:right="-72" w:hanging="720"/>
        <w:rPr>
          <w:rFonts w:cs="Times New Roman"/>
          <w:sz w:val="22"/>
          <w:szCs w:val="22"/>
        </w:rPr>
      </w:pPr>
      <w:r w:rsidRPr="009F4BFC">
        <w:rPr>
          <w:rFonts w:cs="Times New Roman"/>
          <w:sz w:val="22"/>
          <w:szCs w:val="22"/>
        </w:rPr>
        <w:t>Objective Test:</w:t>
      </w:r>
      <w:r w:rsidRPr="009F4BFC">
        <w:rPr>
          <w:rFonts w:cs="Times New Roman"/>
          <w:sz w:val="22"/>
          <w:szCs w:val="22"/>
        </w:rPr>
        <w:tab/>
      </w:r>
      <w:r w:rsidRPr="009F4BFC">
        <w:rPr>
          <w:rFonts w:cs="Times New Roman"/>
          <w:sz w:val="22"/>
          <w:szCs w:val="22"/>
          <w:u w:val="single"/>
        </w:rPr>
        <w:tab/>
      </w:r>
      <w:r w:rsidRPr="009F4BFC">
        <w:rPr>
          <w:rFonts w:cs="Times New Roman"/>
          <w:sz w:val="22"/>
          <w:szCs w:val="22"/>
        </w:rPr>
        <w:t xml:space="preserve"> (</w:t>
      </w:r>
      <w:r w:rsidR="007850ED">
        <w:rPr>
          <w:rFonts w:cs="Times New Roman"/>
          <w:sz w:val="22"/>
          <w:szCs w:val="22"/>
        </w:rPr>
        <w:t>4</w:t>
      </w:r>
      <w:r w:rsidRPr="009F4BFC">
        <w:rPr>
          <w:rFonts w:cs="Times New Roman"/>
          <w:sz w:val="22"/>
          <w:szCs w:val="22"/>
        </w:rPr>
        <w:t>00 points)</w:t>
      </w:r>
    </w:p>
    <w:p w14:paraId="67349E1D" w14:textId="52AA7227" w:rsidR="00B10B0B" w:rsidRPr="009F4BFC" w:rsidRDefault="00B10B0B" w:rsidP="00B10B0B">
      <w:pPr>
        <w:tabs>
          <w:tab w:val="left" w:pos="6300"/>
          <w:tab w:val="left" w:leader="underscore" w:pos="7290"/>
        </w:tabs>
        <w:spacing w:after="240"/>
        <w:ind w:left="1440" w:right="-72" w:hanging="720"/>
        <w:rPr>
          <w:rFonts w:cs="Times New Roman"/>
          <w:sz w:val="22"/>
          <w:szCs w:val="22"/>
        </w:rPr>
      </w:pPr>
      <w:r w:rsidRPr="009F4BFC">
        <w:rPr>
          <w:rFonts w:cs="Times New Roman"/>
          <w:sz w:val="22"/>
          <w:szCs w:val="22"/>
        </w:rPr>
        <w:t xml:space="preserve"> </w:t>
      </w:r>
      <w:r w:rsidRPr="009F4BFC">
        <w:rPr>
          <w:rFonts w:cs="Times New Roman"/>
          <w:sz w:val="22"/>
          <w:szCs w:val="22"/>
        </w:rPr>
        <w:tab/>
      </w:r>
      <w:r w:rsidRPr="009F4BFC">
        <w:rPr>
          <w:rFonts w:cs="Times New Roman"/>
          <w:sz w:val="22"/>
          <w:szCs w:val="22"/>
        </w:rPr>
        <w:tab/>
      </w:r>
    </w:p>
    <w:p w14:paraId="68A2B6CB" w14:textId="2EF7F295" w:rsidR="00B10B0B" w:rsidRPr="009F4BFC" w:rsidRDefault="008918F8" w:rsidP="00B10B0B">
      <w:pPr>
        <w:tabs>
          <w:tab w:val="left" w:pos="5220"/>
          <w:tab w:val="left" w:pos="5580"/>
        </w:tabs>
        <w:ind w:left="720"/>
        <w:rPr>
          <w:rFonts w:cs="Times New Roman"/>
          <w:b/>
        </w:rPr>
      </w:pPr>
      <w:r>
        <w:rPr>
          <w:rFonts w:cs="Times New Roman"/>
          <w:b/>
          <w:i/>
        </w:rPr>
        <w:t>TOTAL POINTS</w:t>
      </w:r>
      <w:r>
        <w:rPr>
          <w:rFonts w:cs="Times New Roman"/>
          <w:b/>
          <w:i/>
        </w:rPr>
        <w:tab/>
      </w:r>
      <w:r>
        <w:rPr>
          <w:rFonts w:cs="Times New Roman"/>
          <w:b/>
          <w:i/>
        </w:rPr>
        <w:tab/>
      </w:r>
      <w:r>
        <w:rPr>
          <w:rFonts w:cs="Times New Roman"/>
          <w:b/>
          <w:i/>
        </w:rPr>
        <w:tab/>
        <w:t xml:space="preserve">    </w:t>
      </w:r>
      <w:r w:rsidR="00B10B0B" w:rsidRPr="009F4BFC">
        <w:rPr>
          <w:rFonts w:cs="Times New Roman"/>
          <w:b/>
        </w:rPr>
        <w:t xml:space="preserve">___________ </w:t>
      </w:r>
      <w:r>
        <w:rPr>
          <w:rFonts w:cs="Times New Roman"/>
          <w:b/>
        </w:rPr>
        <w:t>(500 points)</w:t>
      </w:r>
    </w:p>
    <w:p w14:paraId="454B780A" w14:textId="77777777" w:rsidR="00B10B0B" w:rsidRPr="009F4BFC" w:rsidRDefault="00B10B0B" w:rsidP="00B10B0B">
      <w:pPr>
        <w:tabs>
          <w:tab w:val="left" w:pos="1440"/>
          <w:tab w:val="left" w:pos="2880"/>
          <w:tab w:val="left" w:pos="6480"/>
          <w:tab w:val="right" w:pos="8640"/>
        </w:tabs>
        <w:rPr>
          <w:rFonts w:cs="Times New Roman"/>
          <w:b/>
          <w:iCs/>
          <w:sz w:val="18"/>
          <w:szCs w:val="18"/>
        </w:rPr>
      </w:pPr>
    </w:p>
    <w:p w14:paraId="7B48FFDB" w14:textId="77777777" w:rsidR="00B10B0B" w:rsidRPr="009F4BFC" w:rsidRDefault="00B10B0B" w:rsidP="00B10B0B">
      <w:pPr>
        <w:tabs>
          <w:tab w:val="left" w:pos="1440"/>
          <w:tab w:val="left" w:pos="2880"/>
          <w:tab w:val="left" w:pos="6480"/>
          <w:tab w:val="right" w:pos="8640"/>
        </w:tabs>
        <w:rPr>
          <w:rFonts w:cs="Times New Roman"/>
          <w:b/>
          <w:iCs/>
          <w:sz w:val="18"/>
          <w:szCs w:val="18"/>
        </w:rPr>
      </w:pPr>
    </w:p>
    <w:p w14:paraId="3A8C67CD" w14:textId="77777777" w:rsidR="00B10B0B" w:rsidRPr="009F4BFC" w:rsidRDefault="00B10B0B" w:rsidP="00B10B0B">
      <w:pPr>
        <w:tabs>
          <w:tab w:val="left" w:pos="1440"/>
          <w:tab w:val="left" w:pos="2880"/>
          <w:tab w:val="left" w:pos="6480"/>
          <w:tab w:val="right" w:pos="8640"/>
        </w:tabs>
        <w:rPr>
          <w:rFonts w:cs="Times New Roman"/>
          <w:b/>
          <w:iCs/>
          <w:sz w:val="18"/>
          <w:szCs w:val="18"/>
        </w:rPr>
      </w:pPr>
      <w:r w:rsidRPr="009F4BFC">
        <w:rPr>
          <w:rFonts w:cs="Times New Roman"/>
          <w:noProof/>
          <w:sz w:val="18"/>
          <w:szCs w:val="18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E7FA90" wp14:editId="24846744">
                <wp:simplePos x="0" y="0"/>
                <wp:positionH relativeFrom="column">
                  <wp:posOffset>-76200</wp:posOffset>
                </wp:positionH>
                <wp:positionV relativeFrom="paragraph">
                  <wp:posOffset>47625</wp:posOffset>
                </wp:positionV>
                <wp:extent cx="6296025" cy="1647825"/>
                <wp:effectExtent l="0" t="0" r="28575" b="285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16478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6F850" w14:textId="77777777" w:rsidR="00B10B0B" w:rsidRDefault="00B10B0B" w:rsidP="00B10B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E7FA90" id="Text Box 3" o:spid="_x0000_s1027" type="#_x0000_t202" style="position:absolute;margin-left:-6pt;margin-top:3.75pt;width:495.75pt;height:12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" fillcolor="#d8d8d8">
                <v:textbox>
                  <w:txbxContent>
                    <w:p w14:paraId="2E66F850" w14:textId="77777777" w:rsidR="00B10B0B" w:rsidRDefault="00B10B0B" w:rsidP="00B10B0B"/>
                  </w:txbxContent>
                </v:textbox>
              </v:shape>
            </w:pict>
          </mc:Fallback>
        </mc:AlternateContent>
      </w:r>
    </w:p>
    <w:p w14:paraId="3776E509" w14:textId="77777777" w:rsidR="00B10B0B" w:rsidRPr="009F4BFC" w:rsidRDefault="00B10B0B" w:rsidP="00B10B0B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rFonts w:cs="Times New Roman"/>
          <w:b/>
        </w:rPr>
      </w:pPr>
      <w:r w:rsidRPr="009F4BFC">
        <w:rPr>
          <w:rFonts w:cs="Times New Roman"/>
          <w:b/>
        </w:rPr>
        <w:t xml:space="preserve">Failure to adhere to any of the following rules will result in disqualification: </w:t>
      </w:r>
    </w:p>
    <w:p w14:paraId="673D61A2" w14:textId="77777777" w:rsidR="00B10B0B" w:rsidRPr="009F4BFC" w:rsidRDefault="00B10B0B" w:rsidP="00B10B0B">
      <w:pPr>
        <w:widowControl/>
        <w:numPr>
          <w:ilvl w:val="0"/>
          <w:numId w:val="1"/>
        </w:numPr>
        <w:suppressAutoHyphens w:val="0"/>
        <w:ind w:left="900" w:right="90" w:hanging="270"/>
        <w:rPr>
          <w:rFonts w:cs="Times New Roman"/>
          <w:b/>
        </w:rPr>
      </w:pPr>
      <w:r w:rsidRPr="009F4BFC">
        <w:rPr>
          <w:rFonts w:cs="Times New Roman"/>
          <w:b/>
        </w:rPr>
        <w:t>Contestant must hand in this test booklet and all printouts. Failure to do so will result in disqualification.</w:t>
      </w:r>
    </w:p>
    <w:p w14:paraId="38D77C1D" w14:textId="77777777" w:rsidR="00B10B0B" w:rsidRPr="009F4BFC" w:rsidRDefault="00B10B0B" w:rsidP="00B10B0B">
      <w:pPr>
        <w:widowControl/>
        <w:numPr>
          <w:ilvl w:val="0"/>
          <w:numId w:val="1"/>
        </w:numPr>
        <w:suppressAutoHyphens w:val="0"/>
        <w:ind w:left="900" w:right="90" w:hanging="270"/>
        <w:rPr>
          <w:rFonts w:cs="Times New Roman"/>
          <w:b/>
        </w:rPr>
      </w:pPr>
      <w:r w:rsidRPr="009F4BFC">
        <w:rPr>
          <w:rFonts w:cs="Times New Roman"/>
          <w:b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3DC12C77" w14:textId="77777777" w:rsidR="00B10B0B" w:rsidRPr="009F4BFC" w:rsidRDefault="00B10B0B" w:rsidP="00B10B0B">
      <w:pPr>
        <w:widowControl/>
        <w:numPr>
          <w:ilvl w:val="0"/>
          <w:numId w:val="1"/>
        </w:numPr>
        <w:suppressAutoHyphens w:val="0"/>
        <w:ind w:left="900" w:right="90" w:hanging="270"/>
        <w:rPr>
          <w:rFonts w:cs="Times New Roman"/>
        </w:rPr>
      </w:pPr>
      <w:r w:rsidRPr="009F4BFC">
        <w:rPr>
          <w:rFonts w:cs="Times New Roman"/>
          <w:b/>
        </w:rPr>
        <w:t xml:space="preserve">Electronic devices will be monitored according to ACT standards. </w:t>
      </w:r>
    </w:p>
    <w:p w14:paraId="36D3B975" w14:textId="77777777" w:rsidR="00B10B0B" w:rsidRPr="009F4BFC" w:rsidRDefault="00B10B0B" w:rsidP="00B10B0B">
      <w:pPr>
        <w:tabs>
          <w:tab w:val="left" w:pos="-360"/>
        </w:tabs>
        <w:ind w:right="90"/>
        <w:jc w:val="center"/>
        <w:rPr>
          <w:rFonts w:cs="Times New Roman"/>
        </w:rPr>
      </w:pPr>
    </w:p>
    <w:p w14:paraId="737E8A61" w14:textId="77777777" w:rsidR="00B10B0B" w:rsidRPr="009F4BFC" w:rsidRDefault="00B10B0B" w:rsidP="00B10B0B">
      <w:pPr>
        <w:tabs>
          <w:tab w:val="left" w:pos="-360"/>
        </w:tabs>
        <w:ind w:right="90"/>
        <w:jc w:val="center"/>
        <w:rPr>
          <w:rFonts w:cs="Times New Roman"/>
          <w:sz w:val="18"/>
          <w:szCs w:val="18"/>
        </w:rPr>
      </w:pPr>
    </w:p>
    <w:p w14:paraId="588F9303" w14:textId="77777777" w:rsidR="00B10B0B" w:rsidRPr="009F4BFC" w:rsidRDefault="00B10B0B" w:rsidP="00B10B0B">
      <w:pPr>
        <w:tabs>
          <w:tab w:val="left" w:pos="-360"/>
        </w:tabs>
        <w:ind w:right="90"/>
        <w:jc w:val="center"/>
        <w:rPr>
          <w:rFonts w:cs="Times New Roman"/>
        </w:rPr>
      </w:pPr>
      <w:r w:rsidRPr="009F4BFC">
        <w:rPr>
          <w:rFonts w:cs="Times New Roman"/>
        </w:rPr>
        <w:t>No more than 60 minutes testing time</w:t>
      </w:r>
    </w:p>
    <w:p w14:paraId="1707C9F6" w14:textId="77777777" w:rsidR="00B10B0B" w:rsidRPr="009F4BFC" w:rsidRDefault="00B10B0B" w:rsidP="00B10B0B">
      <w:pPr>
        <w:tabs>
          <w:tab w:val="left" w:pos="-1440"/>
        </w:tabs>
        <w:jc w:val="center"/>
        <w:rPr>
          <w:rFonts w:cs="Times New Roman"/>
          <w:sz w:val="18"/>
          <w:szCs w:val="18"/>
        </w:rPr>
      </w:pPr>
    </w:p>
    <w:p w14:paraId="20DB9D1D" w14:textId="77777777" w:rsidR="00B10B0B" w:rsidRPr="009F4BFC" w:rsidRDefault="00B10B0B" w:rsidP="00B1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cs="Times New Roman"/>
        </w:rPr>
      </w:pPr>
      <w:r w:rsidRPr="009F4BFC">
        <w:rPr>
          <w:rFonts w:cs="Times New Roman"/>
          <w:sz w:val="18"/>
          <w:szCs w:val="18"/>
        </w:rPr>
        <w:br/>
      </w:r>
      <w:r w:rsidRPr="009F4BFC">
        <w:rPr>
          <w:rFonts w:cs="Times New Roman"/>
        </w:rPr>
        <w:t xml:space="preserve">Property of Business Professionals of America.  </w:t>
      </w:r>
    </w:p>
    <w:p w14:paraId="24272499" w14:textId="77777777" w:rsidR="00B10B0B" w:rsidRPr="009F4BFC" w:rsidRDefault="00B10B0B" w:rsidP="00B1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cs="Times New Roman"/>
        </w:rPr>
      </w:pPr>
      <w:r w:rsidRPr="009F4BFC">
        <w:rPr>
          <w:rFonts w:cs="Times New Roman"/>
        </w:rPr>
        <w:t xml:space="preserve">May be reproduced only for use in the Business Professionals of America </w:t>
      </w:r>
    </w:p>
    <w:p w14:paraId="0CB3CADE" w14:textId="77777777" w:rsidR="00B10B0B" w:rsidRPr="009F4BFC" w:rsidRDefault="00B10B0B" w:rsidP="00B1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rFonts w:cs="Times New Roman"/>
        </w:rPr>
      </w:pPr>
      <w:r w:rsidRPr="009F4BFC">
        <w:rPr>
          <w:rFonts w:cs="Times New Roman"/>
          <w:i/>
        </w:rPr>
        <w:t>Workplace Skills Assessment Program</w:t>
      </w:r>
      <w:r w:rsidRPr="009F4BFC">
        <w:rPr>
          <w:rFonts w:cs="Times New Roman"/>
        </w:rPr>
        <w:t xml:space="preserve"> competition.</w:t>
      </w:r>
      <w:r w:rsidRPr="009F4BFC">
        <w:rPr>
          <w:rFonts w:cs="Times New Roman"/>
        </w:rPr>
        <w:br/>
      </w:r>
    </w:p>
    <w:p w14:paraId="687A4C7C" w14:textId="77777777" w:rsidR="00B10B0B" w:rsidRPr="009F4BFC" w:rsidRDefault="00B10B0B" w:rsidP="00B10B0B">
      <w:pPr>
        <w:jc w:val="both"/>
        <w:rPr>
          <w:rFonts w:cs="Times New Roman"/>
          <w:sz w:val="18"/>
          <w:szCs w:val="18"/>
        </w:rPr>
      </w:pPr>
    </w:p>
    <w:p w14:paraId="36D526D6" w14:textId="77777777" w:rsidR="00B10B0B" w:rsidRPr="009F4BFC" w:rsidRDefault="00B10B0B" w:rsidP="00B10B0B">
      <w:pPr>
        <w:rPr>
          <w:rFonts w:cs="Times New Roman"/>
        </w:rPr>
      </w:pPr>
    </w:p>
    <w:p w14:paraId="450E404B" w14:textId="4B8FD9C2" w:rsidR="006D162C" w:rsidRPr="009F4BFC" w:rsidRDefault="00B10B0B" w:rsidP="009F4BFC">
      <w:pPr>
        <w:widowControl/>
        <w:suppressAutoHyphens w:val="0"/>
        <w:rPr>
          <w:rFonts w:cs="Times New Roman"/>
        </w:rPr>
      </w:pPr>
      <w:r w:rsidRPr="009F4BFC">
        <w:rPr>
          <w:rFonts w:cs="Times New Roman"/>
          <w:b/>
          <w:bCs/>
        </w:rPr>
        <w:lastRenderedPageBreak/>
        <w:t>I</w:t>
      </w:r>
      <w:r w:rsidRPr="009F4BFC">
        <w:rPr>
          <w:rFonts w:cs="Times New Roman"/>
          <w:b/>
          <w:bCs/>
          <w:spacing w:val="1"/>
        </w:rPr>
        <w:t>d</w:t>
      </w:r>
      <w:r w:rsidRPr="009F4BFC">
        <w:rPr>
          <w:rFonts w:cs="Times New Roman"/>
          <w:b/>
          <w:bCs/>
          <w:spacing w:val="-1"/>
        </w:rPr>
        <w:t>e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>ti</w:t>
      </w:r>
      <w:r w:rsidRPr="009F4BFC">
        <w:rPr>
          <w:rFonts w:cs="Times New Roman"/>
          <w:b/>
          <w:bCs/>
          <w:spacing w:val="1"/>
        </w:rPr>
        <w:t>f</w:t>
      </w:r>
      <w:r w:rsidRPr="009F4BFC">
        <w:rPr>
          <w:rFonts w:cs="Times New Roman"/>
          <w:b/>
          <w:bCs/>
        </w:rPr>
        <w:t>y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>the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>le</w:t>
      </w:r>
      <w:r w:rsidRPr="009F4BFC">
        <w:rPr>
          <w:rFonts w:cs="Times New Roman"/>
          <w:b/>
          <w:bCs/>
          <w:spacing w:val="-1"/>
        </w:rPr>
        <w:t>t</w:t>
      </w:r>
      <w:r w:rsidRPr="009F4BFC">
        <w:rPr>
          <w:rFonts w:cs="Times New Roman"/>
          <w:b/>
          <w:bCs/>
        </w:rPr>
        <w:t>t</w:t>
      </w:r>
      <w:r w:rsidRPr="009F4BFC">
        <w:rPr>
          <w:rFonts w:cs="Times New Roman"/>
          <w:b/>
          <w:bCs/>
          <w:spacing w:val="-2"/>
        </w:rPr>
        <w:t>e</w:t>
      </w:r>
      <w:r w:rsidRPr="009F4BFC">
        <w:rPr>
          <w:rFonts w:cs="Times New Roman"/>
          <w:b/>
          <w:bCs/>
        </w:rPr>
        <w:t>r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>of</w:t>
      </w:r>
      <w:r w:rsidRPr="009F4BFC">
        <w:rPr>
          <w:rFonts w:cs="Times New Roman"/>
          <w:b/>
          <w:bCs/>
          <w:spacing w:val="2"/>
        </w:rPr>
        <w:t xml:space="preserve"> </w:t>
      </w:r>
      <w:r w:rsidRPr="009F4BFC">
        <w:rPr>
          <w:rFonts w:cs="Times New Roman"/>
          <w:b/>
          <w:bCs/>
        </w:rPr>
        <w:t>the</w:t>
      </w:r>
      <w:r w:rsidRPr="009F4BFC">
        <w:rPr>
          <w:rFonts w:cs="Times New Roman"/>
          <w:b/>
          <w:bCs/>
          <w:spacing w:val="-1"/>
        </w:rPr>
        <w:t xml:space="preserve"> c</w:t>
      </w:r>
      <w:r w:rsidRPr="009F4BFC">
        <w:rPr>
          <w:rFonts w:cs="Times New Roman"/>
          <w:b/>
          <w:bCs/>
          <w:spacing w:val="1"/>
        </w:rPr>
        <w:t>h</w:t>
      </w:r>
      <w:r w:rsidRPr="009F4BFC">
        <w:rPr>
          <w:rFonts w:cs="Times New Roman"/>
          <w:b/>
          <w:bCs/>
        </w:rPr>
        <w:t>oice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 xml:space="preserve">that </w:t>
      </w:r>
      <w:r w:rsidRPr="009F4BFC">
        <w:rPr>
          <w:rFonts w:cs="Times New Roman"/>
          <w:b/>
          <w:bCs/>
          <w:spacing w:val="1"/>
        </w:rPr>
        <w:t>b</w:t>
      </w:r>
      <w:r w:rsidRPr="009F4BFC">
        <w:rPr>
          <w:rFonts w:cs="Times New Roman"/>
          <w:b/>
          <w:bCs/>
          <w:spacing w:val="-1"/>
        </w:rPr>
        <w:t>e</w:t>
      </w:r>
      <w:r w:rsidRPr="009F4BFC">
        <w:rPr>
          <w:rFonts w:cs="Times New Roman"/>
          <w:b/>
          <w:bCs/>
        </w:rPr>
        <w:t xml:space="preserve">st </w:t>
      </w:r>
      <w:r w:rsidRPr="009F4BFC">
        <w:rPr>
          <w:rFonts w:cs="Times New Roman"/>
          <w:b/>
          <w:bCs/>
          <w:spacing w:val="-1"/>
        </w:rPr>
        <w:t>c</w:t>
      </w:r>
      <w:r w:rsidRPr="009F4BFC">
        <w:rPr>
          <w:rFonts w:cs="Times New Roman"/>
          <w:b/>
          <w:bCs/>
          <w:spacing w:val="2"/>
        </w:rPr>
        <w:t>o</w:t>
      </w:r>
      <w:r w:rsidRPr="009F4BFC">
        <w:rPr>
          <w:rFonts w:cs="Times New Roman"/>
          <w:b/>
          <w:bCs/>
          <w:spacing w:val="-3"/>
        </w:rPr>
        <w:t>m</w:t>
      </w:r>
      <w:r w:rsidRPr="009F4BFC">
        <w:rPr>
          <w:rFonts w:cs="Times New Roman"/>
          <w:b/>
          <w:bCs/>
          <w:spacing w:val="1"/>
        </w:rPr>
        <w:t>p</w:t>
      </w:r>
      <w:r w:rsidRPr="009F4BFC">
        <w:rPr>
          <w:rFonts w:cs="Times New Roman"/>
          <w:b/>
          <w:bCs/>
          <w:spacing w:val="3"/>
        </w:rPr>
        <w:t>l</w:t>
      </w:r>
      <w:r w:rsidRPr="009F4BFC">
        <w:rPr>
          <w:rFonts w:cs="Times New Roman"/>
          <w:b/>
          <w:bCs/>
          <w:spacing w:val="1"/>
        </w:rPr>
        <w:t>e</w:t>
      </w:r>
      <w:r w:rsidRPr="009F4BFC">
        <w:rPr>
          <w:rFonts w:cs="Times New Roman"/>
          <w:b/>
          <w:bCs/>
        </w:rPr>
        <w:t>t</w:t>
      </w:r>
      <w:r w:rsidRPr="009F4BFC">
        <w:rPr>
          <w:rFonts w:cs="Times New Roman"/>
          <w:b/>
          <w:bCs/>
          <w:spacing w:val="-2"/>
        </w:rPr>
        <w:t>e</w:t>
      </w:r>
      <w:r w:rsidRPr="009F4BFC">
        <w:rPr>
          <w:rFonts w:cs="Times New Roman"/>
          <w:b/>
          <w:bCs/>
        </w:rPr>
        <w:t>s</w:t>
      </w:r>
      <w:r w:rsidRPr="009F4BFC">
        <w:rPr>
          <w:rFonts w:cs="Times New Roman"/>
          <w:b/>
          <w:bCs/>
          <w:spacing w:val="2"/>
        </w:rPr>
        <w:t xml:space="preserve"> </w:t>
      </w:r>
      <w:r w:rsidRPr="009F4BFC">
        <w:rPr>
          <w:rFonts w:cs="Times New Roman"/>
          <w:b/>
          <w:bCs/>
        </w:rPr>
        <w:t>the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>sta</w:t>
      </w:r>
      <w:r w:rsidRPr="009F4BFC">
        <w:rPr>
          <w:rFonts w:cs="Times New Roman"/>
          <w:b/>
          <w:bCs/>
          <w:spacing w:val="1"/>
        </w:rPr>
        <w:t>te</w:t>
      </w:r>
      <w:r w:rsidRPr="009F4BFC">
        <w:rPr>
          <w:rFonts w:cs="Times New Roman"/>
          <w:b/>
          <w:bCs/>
          <w:spacing w:val="-1"/>
        </w:rPr>
        <w:t>me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>t or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>a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>s</w:t>
      </w:r>
      <w:r w:rsidRPr="009F4BFC">
        <w:rPr>
          <w:rFonts w:cs="Times New Roman"/>
          <w:b/>
          <w:bCs/>
          <w:spacing w:val="2"/>
        </w:rPr>
        <w:t>w</w:t>
      </w:r>
      <w:r w:rsidRPr="009F4BFC">
        <w:rPr>
          <w:rFonts w:cs="Times New Roman"/>
          <w:b/>
          <w:bCs/>
          <w:spacing w:val="-1"/>
        </w:rPr>
        <w:t>er</w:t>
      </w:r>
      <w:r w:rsidRPr="009F4BFC">
        <w:rPr>
          <w:rFonts w:cs="Times New Roman"/>
          <w:b/>
          <w:bCs/>
        </w:rPr>
        <w:t>s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 xml:space="preserve">the </w:t>
      </w:r>
      <w:r w:rsidRPr="009F4BFC">
        <w:rPr>
          <w:rFonts w:cs="Times New Roman"/>
          <w:b/>
          <w:bCs/>
          <w:spacing w:val="1"/>
        </w:rPr>
        <w:t>qu</w:t>
      </w:r>
      <w:r w:rsidRPr="009F4BFC">
        <w:rPr>
          <w:rFonts w:cs="Times New Roman"/>
          <w:b/>
          <w:bCs/>
          <w:spacing w:val="-1"/>
        </w:rPr>
        <w:t>e</w:t>
      </w:r>
      <w:r w:rsidRPr="009F4BFC">
        <w:rPr>
          <w:rFonts w:cs="Times New Roman"/>
          <w:b/>
          <w:bCs/>
        </w:rPr>
        <w:t>stio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 xml:space="preserve">. </w:t>
      </w:r>
      <w:r w:rsidRPr="009F4BFC">
        <w:rPr>
          <w:rFonts w:cs="Times New Roman"/>
          <w:b/>
          <w:bCs/>
          <w:spacing w:val="-1"/>
        </w:rPr>
        <w:t>M</w:t>
      </w:r>
      <w:r w:rsidRPr="009F4BFC">
        <w:rPr>
          <w:rFonts w:cs="Times New Roman"/>
          <w:b/>
          <w:bCs/>
        </w:rPr>
        <w:t>a</w:t>
      </w:r>
      <w:r w:rsidRPr="009F4BFC">
        <w:rPr>
          <w:rFonts w:cs="Times New Roman"/>
          <w:b/>
          <w:bCs/>
          <w:spacing w:val="-1"/>
        </w:rPr>
        <w:t>r</w:t>
      </w:r>
      <w:r w:rsidRPr="009F4BFC">
        <w:rPr>
          <w:rFonts w:cs="Times New Roman"/>
          <w:b/>
          <w:bCs/>
        </w:rPr>
        <w:t>k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>A if</w:t>
      </w:r>
      <w:r w:rsidRPr="009F4BFC">
        <w:rPr>
          <w:rFonts w:cs="Times New Roman"/>
          <w:b/>
          <w:bCs/>
          <w:spacing w:val="2"/>
        </w:rPr>
        <w:t xml:space="preserve"> </w:t>
      </w:r>
      <w:r w:rsidRPr="009F4BFC">
        <w:rPr>
          <w:rFonts w:cs="Times New Roman"/>
          <w:b/>
          <w:bCs/>
        </w:rPr>
        <w:t>the</w:t>
      </w:r>
      <w:r w:rsidRPr="009F4BFC">
        <w:rPr>
          <w:rFonts w:cs="Times New Roman"/>
          <w:b/>
          <w:bCs/>
          <w:spacing w:val="-1"/>
        </w:rPr>
        <w:t xml:space="preserve"> </w:t>
      </w:r>
      <w:r w:rsidRPr="009F4BFC">
        <w:rPr>
          <w:rFonts w:cs="Times New Roman"/>
          <w:b/>
          <w:bCs/>
        </w:rPr>
        <w:t>sta</w:t>
      </w:r>
      <w:r w:rsidRPr="009F4BFC">
        <w:rPr>
          <w:rFonts w:cs="Times New Roman"/>
          <w:b/>
          <w:bCs/>
          <w:spacing w:val="-1"/>
        </w:rPr>
        <w:t>t</w:t>
      </w:r>
      <w:r w:rsidRPr="009F4BFC">
        <w:rPr>
          <w:rFonts w:cs="Times New Roman"/>
          <w:b/>
          <w:bCs/>
          <w:spacing w:val="1"/>
        </w:rPr>
        <w:t>e</w:t>
      </w:r>
      <w:r w:rsidRPr="009F4BFC">
        <w:rPr>
          <w:rFonts w:cs="Times New Roman"/>
          <w:b/>
          <w:bCs/>
          <w:spacing w:val="-1"/>
        </w:rPr>
        <w:t>me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>t is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>t</w:t>
      </w:r>
      <w:r w:rsidRPr="009F4BFC">
        <w:rPr>
          <w:rFonts w:cs="Times New Roman"/>
          <w:b/>
          <w:bCs/>
          <w:spacing w:val="-2"/>
        </w:rPr>
        <w:t>r</w:t>
      </w:r>
      <w:r w:rsidRPr="009F4BFC">
        <w:rPr>
          <w:rFonts w:cs="Times New Roman"/>
          <w:b/>
          <w:bCs/>
          <w:spacing w:val="1"/>
        </w:rPr>
        <w:t>u</w:t>
      </w:r>
      <w:r w:rsidRPr="009F4BFC">
        <w:rPr>
          <w:rFonts w:cs="Times New Roman"/>
          <w:b/>
          <w:bCs/>
          <w:spacing w:val="-1"/>
        </w:rPr>
        <w:t>e</w:t>
      </w:r>
      <w:r w:rsidRPr="009F4BFC">
        <w:rPr>
          <w:rFonts w:cs="Times New Roman"/>
          <w:b/>
          <w:bCs/>
        </w:rPr>
        <w:t xml:space="preserve">.  </w:t>
      </w:r>
      <w:r w:rsidRPr="009F4BFC">
        <w:rPr>
          <w:rFonts w:cs="Times New Roman"/>
          <w:b/>
          <w:bCs/>
          <w:spacing w:val="-1"/>
        </w:rPr>
        <w:t>M</w:t>
      </w:r>
      <w:r w:rsidRPr="009F4BFC">
        <w:rPr>
          <w:rFonts w:cs="Times New Roman"/>
          <w:b/>
          <w:bCs/>
          <w:spacing w:val="2"/>
        </w:rPr>
        <w:t>a</w:t>
      </w:r>
      <w:r w:rsidRPr="009F4BFC">
        <w:rPr>
          <w:rFonts w:cs="Times New Roman"/>
          <w:b/>
          <w:bCs/>
          <w:spacing w:val="-1"/>
        </w:rPr>
        <w:t>r</w:t>
      </w:r>
      <w:r w:rsidRPr="009F4BFC">
        <w:rPr>
          <w:rFonts w:cs="Times New Roman"/>
          <w:b/>
          <w:bCs/>
        </w:rPr>
        <w:t>k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>B</w:t>
      </w:r>
      <w:r w:rsidRPr="009F4BFC">
        <w:rPr>
          <w:rFonts w:cs="Times New Roman"/>
          <w:b/>
          <w:bCs/>
          <w:spacing w:val="1"/>
        </w:rPr>
        <w:t xml:space="preserve"> </w:t>
      </w:r>
      <w:r w:rsidRPr="009F4BFC">
        <w:rPr>
          <w:rFonts w:cs="Times New Roman"/>
          <w:b/>
          <w:bCs/>
        </w:rPr>
        <w:t>if</w:t>
      </w:r>
      <w:r w:rsidRPr="009F4BFC">
        <w:rPr>
          <w:rFonts w:cs="Times New Roman"/>
          <w:b/>
          <w:bCs/>
          <w:spacing w:val="2"/>
        </w:rPr>
        <w:t xml:space="preserve"> </w:t>
      </w:r>
      <w:r w:rsidRPr="009F4BFC">
        <w:rPr>
          <w:rFonts w:cs="Times New Roman"/>
          <w:b/>
          <w:bCs/>
        </w:rPr>
        <w:t>the</w:t>
      </w:r>
      <w:r w:rsidRPr="009F4BFC">
        <w:rPr>
          <w:rFonts w:cs="Times New Roman"/>
          <w:b/>
          <w:bCs/>
          <w:spacing w:val="-3"/>
        </w:rPr>
        <w:t xml:space="preserve"> </w:t>
      </w:r>
      <w:r w:rsidRPr="009F4BFC">
        <w:rPr>
          <w:rFonts w:cs="Times New Roman"/>
          <w:b/>
          <w:bCs/>
        </w:rPr>
        <w:t>sta</w:t>
      </w:r>
      <w:r w:rsidRPr="009F4BFC">
        <w:rPr>
          <w:rFonts w:cs="Times New Roman"/>
          <w:b/>
          <w:bCs/>
          <w:spacing w:val="-1"/>
        </w:rPr>
        <w:t>t</w:t>
      </w:r>
      <w:r w:rsidRPr="009F4BFC">
        <w:rPr>
          <w:rFonts w:cs="Times New Roman"/>
          <w:b/>
          <w:bCs/>
          <w:spacing w:val="1"/>
        </w:rPr>
        <w:t>e</w:t>
      </w:r>
      <w:r w:rsidRPr="009F4BFC">
        <w:rPr>
          <w:rFonts w:cs="Times New Roman"/>
          <w:b/>
          <w:bCs/>
          <w:spacing w:val="-1"/>
        </w:rPr>
        <w:t>me</w:t>
      </w:r>
      <w:r w:rsidRPr="009F4BFC">
        <w:rPr>
          <w:rFonts w:cs="Times New Roman"/>
          <w:b/>
          <w:bCs/>
          <w:spacing w:val="1"/>
        </w:rPr>
        <w:t>n</w:t>
      </w:r>
      <w:r w:rsidRPr="009F4BFC">
        <w:rPr>
          <w:rFonts w:cs="Times New Roman"/>
          <w:b/>
          <w:bCs/>
        </w:rPr>
        <w:t xml:space="preserve">t is </w:t>
      </w:r>
      <w:r w:rsidRPr="009F4BFC">
        <w:rPr>
          <w:rFonts w:cs="Times New Roman"/>
          <w:b/>
          <w:bCs/>
          <w:spacing w:val="1"/>
        </w:rPr>
        <w:t>f</w:t>
      </w:r>
      <w:r w:rsidRPr="009F4BFC">
        <w:rPr>
          <w:rFonts w:cs="Times New Roman"/>
          <w:b/>
          <w:bCs/>
        </w:rPr>
        <w:t xml:space="preserve">alse. </w:t>
      </w:r>
    </w:p>
    <w:p w14:paraId="17665DCE" w14:textId="33D2CAD1" w:rsidR="00BE1D3E" w:rsidRPr="00747F70" w:rsidRDefault="00AA038D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process describes using technology as a basis for controlling the access and usage of sensitive data?</w:t>
      </w:r>
    </w:p>
    <w:p w14:paraId="4D295564" w14:textId="193B3E57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technical controls</w:t>
      </w:r>
    </w:p>
    <w:p w14:paraId="45BDC7F3" w14:textId="70B5685F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administrative controls</w:t>
      </w:r>
    </w:p>
    <w:p w14:paraId="1CACA154" w14:textId="3B49F42C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control diversity</w:t>
      </w:r>
    </w:p>
    <w:p w14:paraId="25B5C425" w14:textId="074F6DDE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vendor diversity</w:t>
      </w:r>
    </w:p>
    <w:p w14:paraId="493294DC" w14:textId="580D885C" w:rsidR="00BE1D3E" w:rsidRPr="00747F70" w:rsidRDefault="00AA038D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 series of instructions that can be grouped together as a single command and are often used to automate a complex set of tasks or a repeated series of tasks are known as?</w:t>
      </w:r>
    </w:p>
    <w:p w14:paraId="34859876" w14:textId="1BE7746D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 rootkit</w:t>
      </w:r>
    </w:p>
    <w:p w14:paraId="0436A6DC" w14:textId="18BF6867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 macro</w:t>
      </w:r>
    </w:p>
    <w:p w14:paraId="3FABFE0B" w14:textId="3A89DFA2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 program</w:t>
      </w:r>
    </w:p>
    <w:p w14:paraId="443DC7B5" w14:textId="3DD0B4E4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 process</w:t>
      </w:r>
    </w:p>
    <w:p w14:paraId="1123512F" w14:textId="1E3F3ECC" w:rsidR="00BE1D3E" w:rsidRPr="00747F70" w:rsidRDefault="00AA038D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 xml:space="preserve">Which of the following is </w:t>
      </w:r>
      <w:r w:rsidRPr="007850ED">
        <w:rPr>
          <w:rFonts w:cs="Times New Roman"/>
          <w:b/>
          <w:bCs/>
          <w:color w:val="111111"/>
          <w:u w:val="single"/>
        </w:rPr>
        <w:t>not</w:t>
      </w:r>
      <w:r>
        <w:rPr>
          <w:rFonts w:cs="Times New Roman"/>
          <w:color w:val="111111"/>
        </w:rPr>
        <w:t xml:space="preserve"> one of the four methods for classifying the various instances of malware by using the primary trait that the malware possesses?</w:t>
      </w:r>
    </w:p>
    <w:p w14:paraId="12EE372B" w14:textId="6656CD1C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Circulation</w:t>
      </w:r>
    </w:p>
    <w:p w14:paraId="57C71DD9" w14:textId="49DDBB1D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Infection</w:t>
      </w:r>
    </w:p>
    <w:p w14:paraId="0CD0F4A3" w14:textId="0DAB67C6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Concealment</w:t>
      </w:r>
    </w:p>
    <w:p w14:paraId="4745CCC8" w14:textId="778135CA" w:rsidR="00BE1D3E" w:rsidRPr="00747F70" w:rsidRDefault="00AA038D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Source</w:t>
      </w:r>
    </w:p>
    <w:p w14:paraId="5BCDFE01" w14:textId="0B415781" w:rsidR="00BE1D3E" w:rsidRPr="00747F70" w:rsidRDefault="006D10E6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of the following is a simpler subset of Directory Access Protocol?</w:t>
      </w:r>
    </w:p>
    <w:p w14:paraId="0896550B" w14:textId="01EA51E8" w:rsidR="00BE1D3E" w:rsidRPr="00747F70" w:rsidRDefault="006D10E6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SDAP</w:t>
      </w:r>
    </w:p>
    <w:p w14:paraId="0A4930F6" w14:textId="51A9E457" w:rsidR="00BE1D3E" w:rsidRPr="00747F70" w:rsidRDefault="006D10E6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X.500 Lite</w:t>
      </w:r>
    </w:p>
    <w:p w14:paraId="34E7F60E" w14:textId="401783FB" w:rsidR="00BE1D3E" w:rsidRPr="00747F70" w:rsidRDefault="006D10E6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DIB</w:t>
      </w:r>
    </w:p>
    <w:p w14:paraId="41D742C4" w14:textId="4B9AC8E9" w:rsidR="00BE1D3E" w:rsidRPr="00747F70" w:rsidRDefault="006D10E6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ADS</w:t>
      </w:r>
    </w:p>
    <w:p w14:paraId="7A291E35" w14:textId="44D0FC09" w:rsidR="00BE1D3E" w:rsidRPr="00747F70" w:rsidRDefault="004B586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XML standard allows secure web domains to exchange user authentication and authorization data and is used extensively for online e-commerce transactions?</w:t>
      </w:r>
    </w:p>
    <w:p w14:paraId="1678E2A0" w14:textId="2243DB5E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SAML</w:t>
      </w:r>
    </w:p>
    <w:p w14:paraId="369AC1E8" w14:textId="1DD74FFC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LDAPS</w:t>
      </w:r>
    </w:p>
    <w:p w14:paraId="6A0DBA72" w14:textId="2C24B1D0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TACACS</w:t>
      </w:r>
    </w:p>
    <w:p w14:paraId="2BB68719" w14:textId="710003C4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SDML</w:t>
      </w:r>
    </w:p>
    <w:p w14:paraId="1469A233" w14:textId="498A2551" w:rsidR="00BE1D3E" w:rsidRPr="00747F70" w:rsidRDefault="004B586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standard provides a greater degree of security by implementing port-based authentication and blocks all traffic on a port-by-port basis until the client is authenticated using credentials stored on an authentication server?</w:t>
      </w:r>
    </w:p>
    <w:p w14:paraId="33804962" w14:textId="58246C87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IEEE 802.1a</w:t>
      </w:r>
    </w:p>
    <w:p w14:paraId="5B8BF9AF" w14:textId="6674E10E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IEEE 802.1x</w:t>
      </w:r>
    </w:p>
    <w:p w14:paraId="23F69A8C" w14:textId="59C313F4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LDAPS</w:t>
      </w:r>
    </w:p>
    <w:p w14:paraId="4693BCE2" w14:textId="191D37AF" w:rsidR="00BE1D3E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TACACS</w:t>
      </w:r>
    </w:p>
    <w:p w14:paraId="10EDEA14" w14:textId="32424512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33608DCB" w14:textId="7A79F3EA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338F4FD2" w14:textId="17D26328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7D32AA34" w14:textId="77777777" w:rsidR="008918F8" w:rsidRPr="00747F70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2CC203A4" w14:textId="68C8ABAD" w:rsidR="00BE1D3E" w:rsidRPr="00747F70" w:rsidRDefault="004B586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of the following controls can be implemented so an organization can configure multiple computers by setting a single policy for enforcement?</w:t>
      </w:r>
    </w:p>
    <w:p w14:paraId="2A1286BE" w14:textId="367DE382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group-based access control</w:t>
      </w:r>
    </w:p>
    <w:p w14:paraId="23C7EA89" w14:textId="3FEDB778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computer-based access control</w:t>
      </w:r>
    </w:p>
    <w:p w14:paraId="477D567F" w14:textId="2F3F934C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role-based access control</w:t>
      </w:r>
    </w:p>
    <w:p w14:paraId="2E6C1FFA" w14:textId="6B638C3F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system access control</w:t>
      </w:r>
    </w:p>
    <w:p w14:paraId="05138B7F" w14:textId="4453426B" w:rsidR="00BE1D3E" w:rsidRPr="00747F70" w:rsidRDefault="004B586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technology is an open source federation framework and supports the development of authorization protocols?</w:t>
      </w:r>
    </w:p>
    <w:p w14:paraId="59DB3A29" w14:textId="02C9B0D8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Shibboleth</w:t>
      </w:r>
    </w:p>
    <w:p w14:paraId="4A532B7C" w14:textId="1843D8CD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OAuth</w:t>
      </w:r>
    </w:p>
    <w:p w14:paraId="73B7FFCC" w14:textId="6D49AC66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SAML</w:t>
      </w:r>
    </w:p>
    <w:p w14:paraId="74DD2772" w14:textId="676273A2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Kerberos</w:t>
      </w:r>
    </w:p>
    <w:p w14:paraId="633F47CF" w14:textId="0D0AE748" w:rsidR="00BE1D3E" w:rsidRPr="00747F70" w:rsidRDefault="004B586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federation system technology uses federation standards to provide SSO and exchanging attributes?</w:t>
      </w:r>
    </w:p>
    <w:p w14:paraId="0DB2B2BC" w14:textId="04DB83E3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OAuth</w:t>
      </w:r>
    </w:p>
    <w:p w14:paraId="1B7F844E" w14:textId="0AB02D5F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Open ID Connect</w:t>
      </w:r>
    </w:p>
    <w:p w14:paraId="06036C0C" w14:textId="6A1E81EB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Windows Live ID</w:t>
      </w:r>
    </w:p>
    <w:p w14:paraId="4C54B551" w14:textId="3C7140A4" w:rsidR="00BE1D3E" w:rsidRPr="00747F70" w:rsidRDefault="004B586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Shibboleth</w:t>
      </w:r>
    </w:p>
    <w:p w14:paraId="68BCBDAA" w14:textId="71F241EA" w:rsidR="00BE1D3E" w:rsidRPr="00747F70" w:rsidRDefault="002A3B0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type of update service can Apple users take advantage of to update their operating systems via wireless carriers?</w:t>
      </w:r>
    </w:p>
    <w:p w14:paraId="2BC50969" w14:textId="7734F1F8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OTG</w:t>
      </w:r>
    </w:p>
    <w:p w14:paraId="4106D524" w14:textId="221EEFC8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COPE</w:t>
      </w:r>
    </w:p>
    <w:p w14:paraId="3E2B914E" w14:textId="1A0758C6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OTA</w:t>
      </w:r>
    </w:p>
    <w:p w14:paraId="28724543" w14:textId="05EABAB9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VDI</w:t>
      </w:r>
    </w:p>
    <w:p w14:paraId="42D7F2B5" w14:textId="56F655AB" w:rsidR="00BE1D3E" w:rsidRPr="00747F70" w:rsidRDefault="002A3B0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connection technology allows a mobile device with a USB connection to act as either a host or a peripheral used for external media access?</w:t>
      </w:r>
    </w:p>
    <w:p w14:paraId="7186DBA6" w14:textId="24283B96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OTG</w:t>
      </w:r>
    </w:p>
    <w:p w14:paraId="5DA55D99" w14:textId="67A25E10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COPE</w:t>
      </w:r>
    </w:p>
    <w:p w14:paraId="2C049ECF" w14:textId="7B2D844C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OTA</w:t>
      </w:r>
    </w:p>
    <w:p w14:paraId="484D3813" w14:textId="1AB6DB82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VDI</w:t>
      </w:r>
    </w:p>
    <w:p w14:paraId="556D18AD" w14:textId="2E25B904" w:rsidR="00BE1D3E" w:rsidRPr="00747F70" w:rsidRDefault="002A3B0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of the following frameworks requires a QR code or PIN on each IoT device for authenticating it to the network, and uses an Elliptic Curve Diffie-Hellman secure key exchange and a Transport Layer Security (TLS) tunnel?</w:t>
      </w:r>
    </w:p>
    <w:p w14:paraId="555894A4" w14:textId="3470B295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P2413 Standard</w:t>
      </w:r>
    </w:p>
    <w:p w14:paraId="424B31B8" w14:textId="6EDDDE3D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European Union Telecomm Law and Regulations</w:t>
      </w:r>
      <w:r w:rsidR="00BE1D3E" w:rsidRPr="00747F70">
        <w:rPr>
          <w:rFonts w:cs="Times New Roman"/>
          <w:color w:val="111111"/>
        </w:rPr>
        <w:t xml:space="preserve"> </w:t>
      </w:r>
    </w:p>
    <w:p w14:paraId="59BF2706" w14:textId="5A5F0F77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Security 2 (S2) framework</w:t>
      </w:r>
    </w:p>
    <w:p w14:paraId="15490073" w14:textId="283CC989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Industrial Internet Security Framework (IISF)</w:t>
      </w:r>
    </w:p>
    <w:p w14:paraId="2CA30B81" w14:textId="40B655A1" w:rsidR="00BE1D3E" w:rsidRPr="00747F70" w:rsidRDefault="002A3B0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type of software is specifically designed for a SoC in an embedded system?</w:t>
      </w:r>
    </w:p>
    <w:p w14:paraId="05FD1188" w14:textId="26CFE45F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SCADA</w:t>
      </w:r>
    </w:p>
    <w:p w14:paraId="589654B0" w14:textId="647D49C1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HVAC</w:t>
      </w:r>
    </w:p>
    <w:p w14:paraId="1A3BCC51" w14:textId="78D57EEE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ICS</w:t>
      </w:r>
    </w:p>
    <w:p w14:paraId="0319F3E1" w14:textId="10549D69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RTOS</w:t>
      </w:r>
    </w:p>
    <w:p w14:paraId="5C2D881B" w14:textId="2E225BF4" w:rsidR="002A3B0E" w:rsidRPr="00747F70" w:rsidRDefault="002A3B0E" w:rsidP="002A3B0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systems control locally, or at remote locations, by collecting, monitoring, and processing real-time data so that machines can directly control devices such as valves, pumps, and motors without the need for human intervention?</w:t>
      </w:r>
    </w:p>
    <w:p w14:paraId="59CB5464" w14:textId="77777777" w:rsidR="002A3B0E" w:rsidRPr="00747F70" w:rsidRDefault="002A3B0E" w:rsidP="002A3B0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SCADA</w:t>
      </w:r>
    </w:p>
    <w:p w14:paraId="68715F56" w14:textId="77777777" w:rsidR="002A3B0E" w:rsidRPr="00747F70" w:rsidRDefault="002A3B0E" w:rsidP="002A3B0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HVAC</w:t>
      </w:r>
    </w:p>
    <w:p w14:paraId="60634C5E" w14:textId="77777777" w:rsidR="002A3B0E" w:rsidRPr="00747F70" w:rsidRDefault="002A3B0E" w:rsidP="002A3B0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ICS</w:t>
      </w:r>
    </w:p>
    <w:p w14:paraId="5C75A217" w14:textId="77777777" w:rsidR="002A3B0E" w:rsidRPr="00747F70" w:rsidRDefault="002A3B0E" w:rsidP="002A3B0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RTOS</w:t>
      </w:r>
    </w:p>
    <w:p w14:paraId="094C6137" w14:textId="6E146342" w:rsidR="00BE1D3E" w:rsidRPr="00747F70" w:rsidRDefault="002A3B0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Anti-virus products typically utilize what type of virus scanning analysis?</w:t>
      </w:r>
    </w:p>
    <w:p w14:paraId="523A3174" w14:textId="2569D477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Static analysis</w:t>
      </w:r>
    </w:p>
    <w:p w14:paraId="1D880B01" w14:textId="019C712F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Wildcard scanning analysis</w:t>
      </w:r>
    </w:p>
    <w:p w14:paraId="071AF35E" w14:textId="1A61F0C2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Heuristic detection analysis</w:t>
      </w:r>
    </w:p>
    <w:p w14:paraId="2FF713FF" w14:textId="1CC81979" w:rsidR="00BE1D3E" w:rsidRPr="00747F70" w:rsidRDefault="002A3B0E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String scanning analysis</w:t>
      </w:r>
    </w:p>
    <w:p w14:paraId="34C6F5FA" w14:textId="7843AA3A" w:rsidR="00BE1D3E" w:rsidRPr="00747F70" w:rsidRDefault="009123C5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of the following is an AV heuristic monitoring technique?</w:t>
      </w:r>
    </w:p>
    <w:p w14:paraId="4FD75794" w14:textId="3D3196D1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code emulation</w:t>
      </w:r>
    </w:p>
    <w:p w14:paraId="1347A7DA" w14:textId="05148C47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environment scanning</w:t>
      </w:r>
    </w:p>
    <w:p w14:paraId="3EFF1CEE" w14:textId="1C224990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code monitoring</w:t>
      </w:r>
    </w:p>
    <w:p w14:paraId="5C059BEB" w14:textId="695114D5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OS simulation</w:t>
      </w:r>
    </w:p>
    <w:p w14:paraId="5E3B6ED2" w14:textId="4F48D7AF" w:rsidR="00BE1D3E" w:rsidRPr="00747F70" w:rsidRDefault="009123C5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is a service contract between a vendor and a client that specifies what services will be provided, the responsibilities of each party, and any guarantees of service?</w:t>
      </w:r>
    </w:p>
    <w:p w14:paraId="29175012" w14:textId="244ED088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MOU</w:t>
      </w:r>
    </w:p>
    <w:p w14:paraId="7E679DF3" w14:textId="4AE88A2E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SLA</w:t>
      </w:r>
    </w:p>
    <w:p w14:paraId="68236431" w14:textId="66154339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BPA</w:t>
      </w:r>
    </w:p>
    <w:p w14:paraId="30C7A1D0" w14:textId="4F7BAF10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ISA</w:t>
      </w:r>
    </w:p>
    <w:p w14:paraId="7597859F" w14:textId="0E6635D1" w:rsidR="00BE1D3E" w:rsidRPr="00747F70" w:rsidRDefault="009123C5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port does LDAP use?</w:t>
      </w:r>
    </w:p>
    <w:p w14:paraId="50EE1587" w14:textId="029EF8B9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25</w:t>
      </w:r>
    </w:p>
    <w:p w14:paraId="58BCC41E" w14:textId="3F3AFC5F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443</w:t>
      </w:r>
    </w:p>
    <w:p w14:paraId="5CBC9833" w14:textId="71E83F2C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389</w:t>
      </w:r>
    </w:p>
    <w:p w14:paraId="4A27CC8B" w14:textId="07BE2A45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3389</w:t>
      </w:r>
    </w:p>
    <w:p w14:paraId="73DEDF89" w14:textId="7741C0C5" w:rsidR="00BE1D3E" w:rsidRPr="00747F70" w:rsidRDefault="009123C5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type of firewall looks at the previous conversations to determine if a packet should enter a network?</w:t>
      </w:r>
    </w:p>
    <w:p w14:paraId="48329251" w14:textId="641187C2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packet-filtering</w:t>
      </w:r>
    </w:p>
    <w:p w14:paraId="5723F787" w14:textId="2ACE25D7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circuit-filtering</w:t>
      </w:r>
    </w:p>
    <w:p w14:paraId="19DBE889" w14:textId="06C524B4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application-level</w:t>
      </w:r>
    </w:p>
    <w:p w14:paraId="2474983A" w14:textId="5DD89704" w:rsidR="00BE1D3E" w:rsidRPr="00747F70" w:rsidRDefault="009123C5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stateful</w:t>
      </w:r>
    </w:p>
    <w:p w14:paraId="2800B559" w14:textId="78801C04" w:rsidR="00BE1D3E" w:rsidRPr="00747F70" w:rsidRDefault="009123C5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IPSec protocol provides integrity protection for packet headers, data, and user authentication but does not encrypt the data load?</w:t>
      </w:r>
    </w:p>
    <w:p w14:paraId="3E39EDBA" w14:textId="3415D449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AH</w:t>
      </w:r>
    </w:p>
    <w:p w14:paraId="4F61BC9B" w14:textId="5FE86439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ESP</w:t>
      </w:r>
    </w:p>
    <w:p w14:paraId="738D5D73" w14:textId="39334598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IKE</w:t>
      </w:r>
    </w:p>
    <w:p w14:paraId="1146E823" w14:textId="79B5AD27" w:rsidR="00BE1D3E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LDAP</w:t>
      </w:r>
    </w:p>
    <w:p w14:paraId="49C0BCAF" w14:textId="1C07EB2E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76D61694" w14:textId="1C298B96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00DCA9AD" w14:textId="77777777" w:rsidR="008918F8" w:rsidRPr="00747F70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684434CB" w14:textId="7C729C17" w:rsidR="00BE1D3E" w:rsidRPr="00747F70" w:rsidRDefault="001E3452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malware gives administrator-level control over a computer system?</w:t>
      </w:r>
    </w:p>
    <w:p w14:paraId="1BAA44C9" w14:textId="41DABE0A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rootkit</w:t>
      </w:r>
    </w:p>
    <w:p w14:paraId="6E1DA237" w14:textId="66583CC1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Trojan horse</w:t>
      </w:r>
    </w:p>
    <w:p w14:paraId="01E517F6" w14:textId="2ED8DB8B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worm</w:t>
      </w:r>
    </w:p>
    <w:p w14:paraId="4CD4F522" w14:textId="6629EE86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spyware</w:t>
      </w:r>
    </w:p>
    <w:p w14:paraId="20CCFF1C" w14:textId="15CFBF7C" w:rsidR="00BE1D3E" w:rsidRPr="00747F70" w:rsidRDefault="001E3452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email validation system is designed to stop spam that uses source address spoofing?</w:t>
      </w:r>
    </w:p>
    <w:p w14:paraId="736392E9" w14:textId="4202684F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Foremost Relay System</w:t>
      </w:r>
    </w:p>
    <w:p w14:paraId="4E07E842" w14:textId="77A01887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Sender Policy Framework</w:t>
      </w:r>
    </w:p>
    <w:p w14:paraId="2066104F" w14:textId="4BF88DDA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Spam Checking Networking</w:t>
      </w:r>
    </w:p>
    <w:p w14:paraId="068C627F" w14:textId="2635F6D2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Spoof Checker</w:t>
      </w:r>
    </w:p>
    <w:p w14:paraId="52AB53AA" w14:textId="683C5594" w:rsidR="00BE1D3E" w:rsidRPr="00747F70" w:rsidRDefault="001E3452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Internet Explorer zone is the least secure?</w:t>
      </w:r>
    </w:p>
    <w:p w14:paraId="11B57D13" w14:textId="189E5235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Internet zone</w:t>
      </w:r>
    </w:p>
    <w:p w14:paraId="7A8BECFC" w14:textId="3A6F2461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local intranet zone</w:t>
      </w:r>
    </w:p>
    <w:p w14:paraId="650F6A65" w14:textId="3A0B3784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trusted sites zone</w:t>
      </w:r>
    </w:p>
    <w:p w14:paraId="1B717F6F" w14:textId="1BAD477C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restricted sites zone</w:t>
      </w:r>
    </w:p>
    <w:p w14:paraId="6C327786" w14:textId="038257D1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1E3452">
        <w:rPr>
          <w:rFonts w:cs="Times New Roman"/>
          <w:color w:val="111111"/>
        </w:rPr>
        <w:t>The management in your corporate office needs to group users on the network together logically even though they are attached to separate network switches. How can this be done?</w:t>
      </w:r>
    </w:p>
    <w:p w14:paraId="67204457" w14:textId="556DA81B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Create a subnet for each network switch in use</w:t>
      </w:r>
    </w:p>
    <w:p w14:paraId="5BEAB6C3" w14:textId="07E68966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Create additional subnets for the separate groups</w:t>
      </w:r>
    </w:p>
    <w:p w14:paraId="56724C07" w14:textId="406F5400" w:rsidR="00BE1D3E" w:rsidRPr="00747F70" w:rsidRDefault="001E3452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Add all users to a single network segment</w:t>
      </w:r>
    </w:p>
    <w:p w14:paraId="79DB85AD" w14:textId="75B62014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Create a VLAN and add the users’ computers / ports to the correct VLAN</w:t>
      </w:r>
    </w:p>
    <w:p w14:paraId="75A43595" w14:textId="5C65558F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40792A">
        <w:rPr>
          <w:rFonts w:cs="Times New Roman"/>
          <w:color w:val="111111"/>
        </w:rPr>
        <w:t>Which of the following is a software-based application that runs on a local host computer that can detect an attack as it occurs?</w:t>
      </w:r>
    </w:p>
    <w:p w14:paraId="37A87929" w14:textId="259B6FEC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local-based intrusion detection system</w:t>
      </w:r>
    </w:p>
    <w:p w14:paraId="553CE040" w14:textId="7988657A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host-based intrusion detection system</w:t>
      </w:r>
    </w:p>
    <w:p w14:paraId="1B73E699" w14:textId="29EB1316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host-based application protection</w:t>
      </w:r>
    </w:p>
    <w:p w14:paraId="48622BE9" w14:textId="70B32831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local-based application protection</w:t>
      </w:r>
    </w:p>
    <w:p w14:paraId="793B698D" w14:textId="44C62216" w:rsidR="00BE1D3E" w:rsidRPr="00747F70" w:rsidRDefault="0040792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SQL statement represents a SQL injection attempt to determine the names of different fields in a database?</w:t>
      </w:r>
    </w:p>
    <w:p w14:paraId="774D333E" w14:textId="7B289B00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 AND email IS NULL; --</w:t>
      </w:r>
    </w:p>
    <w:p w14:paraId="67B3B673" w14:textId="2EEF15F4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whatever; AND email is NULL; --</w:t>
      </w:r>
    </w:p>
    <w:p w14:paraId="746B4D64" w14:textId="7DB2DC2F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whatever” AND email is NULL; --</w:t>
      </w:r>
    </w:p>
    <w:p w14:paraId="5384D995" w14:textId="45231BEC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AND email is NULL; --</w:t>
      </w:r>
    </w:p>
    <w:p w14:paraId="2A9C0478" w14:textId="3BD6EA3F" w:rsidR="00BE1D3E" w:rsidRPr="00747F70" w:rsidRDefault="0040792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Choose the SQL injection statement example below that could be used to find specific users:</w:t>
      </w:r>
    </w:p>
    <w:p w14:paraId="3E64332E" w14:textId="58511792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OR full_name = ‘%Mia%’</w:t>
      </w:r>
    </w:p>
    <w:p w14:paraId="250C3F68" w14:textId="6F4FFFD1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OR full_name IS ‘%Mia%’</w:t>
      </w:r>
    </w:p>
    <w:p w14:paraId="61E94E7F" w14:textId="11724A74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OR full_name LIKE ‘%Mia%’</w:t>
      </w:r>
    </w:p>
    <w:p w14:paraId="4E75568C" w14:textId="00E491B1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OR full_name equals ‘%Mia%’</w:t>
      </w:r>
    </w:p>
    <w:p w14:paraId="06860EBB" w14:textId="0422856F" w:rsidR="00BE1D3E" w:rsidRPr="00747F70" w:rsidRDefault="0040792A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hash algorithm’s primary design feature is two different and independent parallel chains of computation, the results of which are then combined at the end of the process?</w:t>
      </w:r>
    </w:p>
    <w:p w14:paraId="5FEFD58D" w14:textId="166AAC2C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SHA-384</w:t>
      </w:r>
    </w:p>
    <w:p w14:paraId="0EE07637" w14:textId="4CB1C37C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HMAC</w:t>
      </w:r>
    </w:p>
    <w:p w14:paraId="5423D659" w14:textId="79189835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RIPEMD</w:t>
      </w:r>
    </w:p>
    <w:p w14:paraId="7DE30146" w14:textId="5574F696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MD5</w:t>
      </w:r>
    </w:p>
    <w:p w14:paraId="08B4DEAF" w14:textId="7A4E0B0A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40792A">
        <w:rPr>
          <w:rFonts w:cs="Times New Roman"/>
          <w:color w:val="111111"/>
        </w:rPr>
        <w:t>What technology uses a chip on the motherboard of the computer to provide cryptographic services?</w:t>
      </w:r>
    </w:p>
    <w:p w14:paraId="1DCF839E" w14:textId="46399F64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SEDs</w:t>
      </w:r>
    </w:p>
    <w:p w14:paraId="3CF90609" w14:textId="304A98E5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FDE</w:t>
      </w:r>
    </w:p>
    <w:p w14:paraId="3869659B" w14:textId="345C9A45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TPM</w:t>
      </w:r>
    </w:p>
    <w:p w14:paraId="3E6BB916" w14:textId="79619566" w:rsidR="00BE1D3E" w:rsidRPr="00747F70" w:rsidRDefault="0040792A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HSM</w:t>
      </w:r>
    </w:p>
    <w:p w14:paraId="45A8494C" w14:textId="639A4F12" w:rsidR="00BE1D3E" w:rsidRPr="00747F70" w:rsidRDefault="00605C38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block cipher mode of operation uses the most basic approach where the plaintext is divided into blocks, and each block is then encrypted separately?</w:t>
      </w:r>
    </w:p>
    <w:p w14:paraId="6410CD50" w14:textId="2B5417A7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Electronic Code Book</w:t>
      </w:r>
    </w:p>
    <w:p w14:paraId="73A154B2" w14:textId="0CD0763D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Galois/Counter</w:t>
      </w:r>
    </w:p>
    <w:p w14:paraId="0F3B1A51" w14:textId="30B28803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Cipher Block Chaining</w:t>
      </w:r>
    </w:p>
    <w:p w14:paraId="696D4D65" w14:textId="5014731F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Counter</w:t>
      </w:r>
    </w:p>
    <w:p w14:paraId="213F0FD5" w14:textId="6C8F69AB" w:rsidR="00BE1D3E" w:rsidRPr="00747F70" w:rsidRDefault="00605C38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block cipher mode of operation encrypts plaintext and computes a message authentication code to ensure that the message was created by the sender and that it was not tampered with during transmission?</w:t>
      </w:r>
    </w:p>
    <w:p w14:paraId="0B4F26B0" w14:textId="048589F6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Electronic Code Book</w:t>
      </w:r>
    </w:p>
    <w:p w14:paraId="768BEC46" w14:textId="7869A4F4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Galois/Counter</w:t>
      </w:r>
    </w:p>
    <w:p w14:paraId="70F43E6D" w14:textId="729BC18E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Cipher Block Chaining</w:t>
      </w:r>
    </w:p>
    <w:p w14:paraId="650BC552" w14:textId="08483F03" w:rsidR="00BE1D3E" w:rsidRPr="00747F70" w:rsidRDefault="00605C3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Counter</w:t>
      </w:r>
    </w:p>
    <w:p w14:paraId="0F9DC005" w14:textId="5DA0D438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B03AF8">
        <w:rPr>
          <w:rFonts w:cs="Times New Roman"/>
          <w:color w:val="111111"/>
        </w:rPr>
        <w:t>The Temporal Key Integrity Protocol (TKIP) encryption technology uses a MIC value that is what length?</w:t>
      </w:r>
    </w:p>
    <w:p w14:paraId="31DC4281" w14:textId="439F7C2A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24 bits</w:t>
      </w:r>
    </w:p>
    <w:p w14:paraId="69F01BAA" w14:textId="12AC6BCD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32 bits</w:t>
      </w:r>
    </w:p>
    <w:p w14:paraId="3B622991" w14:textId="5CBB7A6F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48 bits</w:t>
      </w:r>
    </w:p>
    <w:p w14:paraId="3FE16D3A" w14:textId="3A6901CE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64 bits</w:t>
      </w:r>
    </w:p>
    <w:p w14:paraId="462823D6" w14:textId="1EC920BB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B03AF8">
        <w:rPr>
          <w:rFonts w:cs="Times New Roman"/>
          <w:color w:val="111111"/>
        </w:rPr>
        <w:t>What EAP protocol is supported by WPA2 Enterprise and securely tunnels any credential form for authentication using TLS?</w:t>
      </w:r>
    </w:p>
    <w:p w14:paraId="0CF39373" w14:textId="71C0E0FC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EAP-MSCHAPv2</w:t>
      </w:r>
    </w:p>
    <w:p w14:paraId="776C59EC" w14:textId="383D952C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EAP-AKA</w:t>
      </w:r>
    </w:p>
    <w:p w14:paraId="12C2A6F4" w14:textId="296E2ADD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EAP-FAST</w:t>
      </w:r>
    </w:p>
    <w:p w14:paraId="508B87A0" w14:textId="230C8E28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EAP-TLS</w:t>
      </w:r>
    </w:p>
    <w:p w14:paraId="73A2C010" w14:textId="50AE8048" w:rsidR="00B03AF8" w:rsidRPr="00747F70" w:rsidRDefault="00BE1D3E" w:rsidP="00B03AF8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B03AF8">
        <w:rPr>
          <w:rFonts w:cs="Times New Roman"/>
          <w:color w:val="111111"/>
        </w:rPr>
        <w:t>Which EAP protocol uses digital certificates for authentication?</w:t>
      </w:r>
    </w:p>
    <w:p w14:paraId="45AF1EE6" w14:textId="77777777" w:rsidR="00B03AF8" w:rsidRPr="00747F70" w:rsidRDefault="00B03AF8" w:rsidP="00B03AF8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EAP-MSCHAPv2</w:t>
      </w:r>
    </w:p>
    <w:p w14:paraId="6A412569" w14:textId="77777777" w:rsidR="00B03AF8" w:rsidRPr="00747F70" w:rsidRDefault="00B03AF8" w:rsidP="00B03AF8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EAP-AKA</w:t>
      </w:r>
    </w:p>
    <w:p w14:paraId="60450E66" w14:textId="77777777" w:rsidR="00B03AF8" w:rsidRPr="00747F70" w:rsidRDefault="00B03AF8" w:rsidP="00B03AF8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EAP-FAST</w:t>
      </w:r>
    </w:p>
    <w:p w14:paraId="5446566A" w14:textId="77777777" w:rsidR="00B03AF8" w:rsidRPr="00747F70" w:rsidRDefault="00B03AF8" w:rsidP="00B03AF8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EAP-TLS</w:t>
      </w:r>
    </w:p>
    <w:p w14:paraId="726C776B" w14:textId="433279AA" w:rsidR="00BE1D3E" w:rsidRPr="00747F70" w:rsidRDefault="00B03AF8" w:rsidP="00B03AF8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When using AES-CCMP, the AES-256 bit key requires how many rounds?</w:t>
      </w:r>
    </w:p>
    <w:p w14:paraId="462E4486" w14:textId="79358C7C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4</w:t>
      </w:r>
    </w:p>
    <w:p w14:paraId="78079DDF" w14:textId="4FAC7F63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10</w:t>
      </w:r>
    </w:p>
    <w:p w14:paraId="57406201" w14:textId="27644D9F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13</w:t>
      </w:r>
    </w:p>
    <w:p w14:paraId="5BFCB314" w14:textId="2EEA5DA9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15</w:t>
      </w:r>
    </w:p>
    <w:p w14:paraId="086EE3A1" w14:textId="6B3F3985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B03AF8">
        <w:rPr>
          <w:rFonts w:cs="Times New Roman"/>
          <w:color w:val="111111"/>
        </w:rPr>
        <w:t>In what type of cluster does every server perform useful work so that if one fails, the remaining servers take on the additional load?</w:t>
      </w:r>
    </w:p>
    <w:p w14:paraId="211F5768" w14:textId="7F283939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symmetric network</w:t>
      </w:r>
    </w:p>
    <w:p w14:paraId="4A68E1EF" w14:textId="3734457A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asymmetric network</w:t>
      </w:r>
    </w:p>
    <w:p w14:paraId="34B06DA9" w14:textId="06058B17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symmetric server</w:t>
      </w:r>
    </w:p>
    <w:p w14:paraId="6F6BAC15" w14:textId="72CEF26D" w:rsidR="00BE1D3E" w:rsidRPr="00747F70" w:rsidRDefault="00B03AF8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asymmetric server</w:t>
      </w:r>
    </w:p>
    <w:p w14:paraId="10B58A9B" w14:textId="220C7430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164B5F">
        <w:rPr>
          <w:rFonts w:cs="Times New Roman"/>
          <w:color w:val="111111"/>
        </w:rPr>
        <w:t>What kind of slack is created from information stored on a hard drive, which can contain remnants of previously deleted files or data?</w:t>
      </w:r>
    </w:p>
    <w:p w14:paraId="1F932238" w14:textId="43C34074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RAM slack</w:t>
      </w:r>
    </w:p>
    <w:p w14:paraId="6A9483E0" w14:textId="2F478312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Edge slack</w:t>
      </w:r>
    </w:p>
    <w:p w14:paraId="5E9417CB" w14:textId="6F05E88E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Drive file slack</w:t>
      </w:r>
    </w:p>
    <w:p w14:paraId="7261A467" w14:textId="0D47CFEC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Sector slack</w:t>
      </w:r>
    </w:p>
    <w:p w14:paraId="26ED0592" w14:textId="1F96CA92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164B5F">
        <w:rPr>
          <w:rFonts w:cs="Times New Roman"/>
          <w:color w:val="111111"/>
        </w:rPr>
        <w:t>What RAID type below utilizes parity data across all drives instead of using a separate drive to hold parity error checking information?</w:t>
      </w:r>
    </w:p>
    <w:p w14:paraId="6DFB7925" w14:textId="362C163A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RAID 0</w:t>
      </w:r>
    </w:p>
    <w:p w14:paraId="636368BD" w14:textId="4AD63050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RAID 1</w:t>
      </w:r>
    </w:p>
    <w:p w14:paraId="77B614DD" w14:textId="08E0EBC0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RAID 2</w:t>
      </w:r>
    </w:p>
    <w:p w14:paraId="1F4B6C4E" w14:textId="0EB7FC71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RAID 5</w:t>
      </w:r>
    </w:p>
    <w:p w14:paraId="2B86B64B" w14:textId="5F57E18E" w:rsidR="00BE1D3E" w:rsidRPr="00747F70" w:rsidRDefault="00164B5F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type of assessment can determine if a system contains PII, whether a privacy impact assessment is required, and if any other privacy requirements apply to the IT system?</w:t>
      </w:r>
    </w:p>
    <w:p w14:paraId="6A0C196F" w14:textId="326A5522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privacy threshold</w:t>
      </w:r>
    </w:p>
    <w:p w14:paraId="6D38AE62" w14:textId="4EA3773A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privacy impact</w:t>
      </w:r>
    </w:p>
    <w:p w14:paraId="3286D77E" w14:textId="19E02AE8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privacy availability</w:t>
      </w:r>
    </w:p>
    <w:p w14:paraId="7A05DA35" w14:textId="4715C547" w:rsidR="00BE1D3E" w:rsidRPr="00747F70" w:rsidRDefault="00164B5F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privacy identification</w:t>
      </w:r>
    </w:p>
    <w:p w14:paraId="4D911080" w14:textId="26736E7C" w:rsidR="00BE1D3E" w:rsidRPr="00747F70" w:rsidRDefault="00522203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Which SQL injection statement example below could be used to discover the name of the table?</w:t>
      </w:r>
    </w:p>
    <w:p w14:paraId="5132D20B" w14:textId="30932FF2" w:rsidR="00BE1D3E" w:rsidRPr="00747F70" w:rsidRDefault="00522203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whatever%20 AND 1=(SELECT COUNT(*) FROM tabname); --</w:t>
      </w:r>
    </w:p>
    <w:p w14:paraId="5815CFE6" w14:textId="50AB0011" w:rsidR="00522203" w:rsidRPr="00747F70" w:rsidRDefault="00522203" w:rsidP="00522203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whatever’ AND 1=(SELECT COUNT(*) FROM tabname); --</w:t>
      </w:r>
    </w:p>
    <w:p w14:paraId="50F3F0E2" w14:textId="580199E3" w:rsidR="00522203" w:rsidRPr="00747F70" w:rsidRDefault="00522203" w:rsidP="00522203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whatever; AND 1=(SELECT COUNT(*) FROM tabname); --</w:t>
      </w:r>
    </w:p>
    <w:p w14:paraId="73DA1C44" w14:textId="2879DF43" w:rsidR="00BE1D3E" w:rsidRPr="00522203" w:rsidRDefault="00522203" w:rsidP="00395EB4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522203">
        <w:rPr>
          <w:rFonts w:cs="Times New Roman"/>
          <w:color w:val="111111"/>
        </w:rPr>
        <w:t>whatever%</w:t>
      </w:r>
      <w:r>
        <w:rPr>
          <w:rFonts w:cs="Times New Roman"/>
          <w:color w:val="111111"/>
        </w:rPr>
        <w:t>;</w:t>
      </w:r>
      <w:r w:rsidRPr="00522203">
        <w:rPr>
          <w:rFonts w:cs="Times New Roman"/>
          <w:color w:val="111111"/>
        </w:rPr>
        <w:t xml:space="preserve"> AND 1=(SELECT COUNT(*) FROM tabname); --</w:t>
      </w:r>
    </w:p>
    <w:p w14:paraId="117B43BC" w14:textId="5650CB7B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522203">
        <w:rPr>
          <w:rFonts w:cs="Times New Roman"/>
          <w:color w:val="111111"/>
        </w:rPr>
        <w:t>What describes an agreement between two or more parties and demonstrates a “convergence of will” between the parties so that they can work together?</w:t>
      </w:r>
    </w:p>
    <w:p w14:paraId="40E22D7B" w14:textId="40E031CC" w:rsidR="00BE1D3E" w:rsidRPr="00747F70" w:rsidRDefault="00522203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MOU</w:t>
      </w:r>
    </w:p>
    <w:p w14:paraId="3FF7ABA3" w14:textId="617D6352" w:rsidR="00BE1D3E" w:rsidRPr="00747F70" w:rsidRDefault="00522203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NDA</w:t>
      </w:r>
    </w:p>
    <w:p w14:paraId="1B8071E5" w14:textId="16BE63D9" w:rsidR="00BE1D3E" w:rsidRPr="00747F70" w:rsidRDefault="00522203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BPA</w:t>
      </w:r>
    </w:p>
    <w:p w14:paraId="299E2453" w14:textId="140743F7" w:rsidR="00BE1D3E" w:rsidRPr="00747F70" w:rsidRDefault="00522203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ISA</w:t>
      </w:r>
    </w:p>
    <w:p w14:paraId="32E45E98" w14:textId="012AA1D0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943809">
        <w:rPr>
          <w:rFonts w:cs="Times New Roman"/>
          <w:color w:val="111111"/>
        </w:rPr>
        <w:t>Which of the following is an agreement that is intended to minimize security risks for data transmitted across a network?</w:t>
      </w:r>
    </w:p>
    <w:p w14:paraId="7E0DA9E8" w14:textId="65891F35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MOU</w:t>
      </w:r>
    </w:p>
    <w:p w14:paraId="6D3C2E6D" w14:textId="725DB4BA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SLA</w:t>
      </w:r>
    </w:p>
    <w:p w14:paraId="38CE0342" w14:textId="60225055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BPA</w:t>
      </w:r>
    </w:p>
    <w:p w14:paraId="525FD7F6" w14:textId="3D38D35D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ISA</w:t>
      </w:r>
    </w:p>
    <w:p w14:paraId="41ECE22B" w14:textId="53198E5B" w:rsidR="00BE1D3E" w:rsidRPr="00747F70" w:rsidRDefault="00943809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How can an attacker substitute a DNS address so that a computer is automatically redirected to another device?</w:t>
      </w:r>
    </w:p>
    <w:p w14:paraId="37AD5161" w14:textId="3E9559BE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DNS poisoning</w:t>
      </w:r>
    </w:p>
    <w:p w14:paraId="0F17D434" w14:textId="287C9C77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Phishing</w:t>
      </w:r>
    </w:p>
    <w:p w14:paraId="203479D4" w14:textId="23E2F15F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DNS marking</w:t>
      </w:r>
    </w:p>
    <w:p w14:paraId="18327091" w14:textId="3DDF1A7D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DNS overloading</w:t>
      </w:r>
    </w:p>
    <w:p w14:paraId="62152724" w14:textId="388C067C" w:rsidR="00BE1D3E" w:rsidRPr="00747F70" w:rsidRDefault="00943809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The exchange of information among DNS servers regarding configured zones is known as:</w:t>
      </w:r>
    </w:p>
    <w:p w14:paraId="608B8052" w14:textId="754ACA81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resource request</w:t>
      </w:r>
    </w:p>
    <w:p w14:paraId="62C6A75F" w14:textId="32611E49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zone sharing</w:t>
      </w:r>
    </w:p>
    <w:p w14:paraId="7A0FE2B1" w14:textId="13ADD3E4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zone transfer</w:t>
      </w:r>
    </w:p>
    <w:p w14:paraId="4E7891D1" w14:textId="45BF6122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zone removal</w:t>
      </w:r>
    </w:p>
    <w:p w14:paraId="027EDFF6" w14:textId="1F209D5D" w:rsidR="00BE1D3E" w:rsidRPr="00747F70" w:rsidRDefault="00943809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On which OSI layer do routers function?</w:t>
      </w:r>
    </w:p>
    <w:p w14:paraId="58629C75" w14:textId="74119CAB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1</w:t>
      </w:r>
    </w:p>
    <w:p w14:paraId="5A192845" w14:textId="4F877013" w:rsidR="00BE1D3E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2</w:t>
      </w:r>
    </w:p>
    <w:p w14:paraId="19E35721" w14:textId="10B5E649" w:rsidR="00943809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3</w:t>
      </w:r>
    </w:p>
    <w:p w14:paraId="2D502961" w14:textId="5C1F38B7" w:rsidR="00943809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4</w:t>
      </w:r>
    </w:p>
    <w:p w14:paraId="122AC1E6" w14:textId="61856E21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943809">
        <w:rPr>
          <w:rFonts w:cs="Times New Roman"/>
          <w:color w:val="111111"/>
        </w:rPr>
        <w:t>What technology can you use to isolate a network of servers so that they cannot interact with other servers?</w:t>
      </w:r>
    </w:p>
    <w:p w14:paraId="0D5D5E70" w14:textId="4DD9FDED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bridge</w:t>
      </w:r>
    </w:p>
    <w:p w14:paraId="51FCA5E9" w14:textId="3CDC5B74" w:rsidR="00BE1D3E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switch</w:t>
      </w:r>
    </w:p>
    <w:p w14:paraId="6CAD3BEB" w14:textId="4591E77E" w:rsidR="00943809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router</w:t>
      </w:r>
    </w:p>
    <w:p w14:paraId="096AAD5C" w14:textId="03F7AE43" w:rsidR="00943809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VLAN</w:t>
      </w:r>
    </w:p>
    <w:p w14:paraId="6475B076" w14:textId="5609329F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943809">
        <w:rPr>
          <w:rFonts w:cs="Times New Roman"/>
          <w:color w:val="111111"/>
        </w:rPr>
        <w:t>What prevents users from changing a password multiple times so that they can change it to their original password?</w:t>
      </w:r>
    </w:p>
    <w:p w14:paraId="11FF9063" w14:textId="3ACDB972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minimum password age</w:t>
      </w:r>
    </w:p>
    <w:p w14:paraId="1452E090" w14:textId="06F16C96" w:rsidR="00BE1D3E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maximum password age</w:t>
      </w:r>
    </w:p>
    <w:p w14:paraId="76DF714F" w14:textId="7F14E1E6" w:rsidR="00943809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password history</w:t>
      </w:r>
    </w:p>
    <w:p w14:paraId="5F2B3774" w14:textId="1A55B17B" w:rsidR="00943809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account lockout</w:t>
      </w:r>
    </w:p>
    <w:p w14:paraId="4A7DA970" w14:textId="0DE7C50D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943809">
        <w:rPr>
          <w:rFonts w:cs="Times New Roman"/>
          <w:color w:val="111111"/>
        </w:rPr>
        <w:t>What type of device can be easily lost or stolen or can be used for espionage?</w:t>
      </w:r>
    </w:p>
    <w:p w14:paraId="51D9FF35" w14:textId="1C6C18FD" w:rsidR="00BE1D3E" w:rsidRPr="00747F70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processors</w:t>
      </w:r>
    </w:p>
    <w:p w14:paraId="33208612" w14:textId="1E073BF4" w:rsidR="00BE1D3E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RAM chips</w:t>
      </w:r>
    </w:p>
    <w:p w14:paraId="1693B4FE" w14:textId="7DC59F4D" w:rsidR="00943809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removable devices</w:t>
      </w:r>
    </w:p>
    <w:p w14:paraId="217D4DC7" w14:textId="4286CBF8" w:rsidR="00943809" w:rsidRDefault="00943809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servers</w:t>
      </w:r>
    </w:p>
    <w:p w14:paraId="484BC063" w14:textId="03EC6462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1ED3B68E" w14:textId="22AE29A8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0E80D89E" w14:textId="02D18715" w:rsidR="008918F8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</w:p>
    <w:p w14:paraId="3B37F51D" w14:textId="77777777" w:rsidR="008918F8" w:rsidRPr="00747F70" w:rsidRDefault="008918F8" w:rsidP="008918F8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bookmarkStart w:id="0" w:name="_GoBack"/>
      <w:bookmarkEnd w:id="0"/>
    </w:p>
    <w:p w14:paraId="01C43703" w14:textId="7C76F9D1" w:rsidR="00BE1D3E" w:rsidRPr="00747F70" w:rsidRDefault="00BE1D3E" w:rsidP="00BE1D3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 w:rsidRPr="00747F70">
        <w:rPr>
          <w:rFonts w:cs="Times New Roman"/>
          <w:color w:val="111111"/>
        </w:rPr>
        <w:t xml:space="preserve"> </w:t>
      </w:r>
      <w:r w:rsidR="00943809">
        <w:rPr>
          <w:rFonts w:cs="Times New Roman"/>
          <w:color w:val="111111"/>
        </w:rPr>
        <w:t>What is a physical or logical device used to capture keystrokes?</w:t>
      </w:r>
    </w:p>
    <w:p w14:paraId="5F7F12BA" w14:textId="568375BF" w:rsidR="00BE1D3E" w:rsidRPr="00747F70" w:rsidRDefault="00560F00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USB flash drive</w:t>
      </w:r>
    </w:p>
    <w:p w14:paraId="28FE62F5" w14:textId="2460E2DC" w:rsidR="00BE1D3E" w:rsidRDefault="00560F00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PDA</w:t>
      </w:r>
    </w:p>
    <w:p w14:paraId="33EBCAA5" w14:textId="2032BF88" w:rsidR="00560F00" w:rsidRDefault="00560F00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Smartphone</w:t>
      </w:r>
    </w:p>
    <w:p w14:paraId="55EA81D9" w14:textId="36EAD79F" w:rsidR="00560F00" w:rsidRPr="00747F70" w:rsidRDefault="00560F00" w:rsidP="00BE1D3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keylogger</w:t>
      </w:r>
    </w:p>
    <w:p w14:paraId="1CED7C5A" w14:textId="257242B8" w:rsidR="00E3171E" w:rsidRPr="00747F70" w:rsidRDefault="00560F00" w:rsidP="00E3171E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What type of server runs Active Directory?</w:t>
      </w:r>
    </w:p>
    <w:p w14:paraId="71BB1066" w14:textId="5B12F668" w:rsidR="00E3171E" w:rsidRPr="00747F70" w:rsidRDefault="00560F00" w:rsidP="00E3171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member server</w:t>
      </w:r>
    </w:p>
    <w:p w14:paraId="190CFE7D" w14:textId="7693D5F8" w:rsidR="00E3171E" w:rsidRDefault="00560F00" w:rsidP="00E3171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file server</w:t>
      </w:r>
    </w:p>
    <w:p w14:paraId="208476EB" w14:textId="5CE94195" w:rsidR="00560F00" w:rsidRDefault="00560F00" w:rsidP="00E3171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domain controller</w:t>
      </w:r>
    </w:p>
    <w:p w14:paraId="7B85C99E" w14:textId="0A0D1156" w:rsidR="00560F00" w:rsidRPr="00747F70" w:rsidRDefault="00560F00" w:rsidP="00E3171E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contextualSpacing/>
        <w:rPr>
          <w:rFonts w:cs="Times New Roman"/>
          <w:color w:val="111111"/>
        </w:rPr>
      </w:pPr>
      <w:r>
        <w:rPr>
          <w:rFonts w:cs="Times New Roman"/>
          <w:color w:val="111111"/>
        </w:rPr>
        <w:t>NTLAN server</w:t>
      </w:r>
    </w:p>
    <w:p w14:paraId="68A1D399" w14:textId="77777777" w:rsidR="009F4BFC" w:rsidRPr="009F4BFC" w:rsidRDefault="009F4BFC" w:rsidP="009F4BFC">
      <w:pPr>
        <w:widowControl/>
        <w:suppressAutoHyphens w:val="0"/>
        <w:rPr>
          <w:rFonts w:cs="Times New Roman"/>
        </w:rPr>
      </w:pPr>
    </w:p>
    <w:sectPr w:rsidR="009F4BFC" w:rsidRPr="009F4BFC" w:rsidSect="008918F8">
      <w:headerReference w:type="default" r:id="rId8"/>
      <w:headerReference w:type="first" r:id="rId9"/>
      <w:pgSz w:w="12240" w:h="15840"/>
      <w:pgMar w:top="1267" w:right="1800" w:bottom="864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A7C2E" w14:textId="77777777" w:rsidR="000E147E" w:rsidRDefault="000E147E" w:rsidP="00316AA6">
      <w:r>
        <w:separator/>
      </w:r>
    </w:p>
  </w:endnote>
  <w:endnote w:type="continuationSeparator" w:id="0">
    <w:p w14:paraId="51A788BD" w14:textId="77777777" w:rsidR="000E147E" w:rsidRDefault="000E147E" w:rsidP="0031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8D5346" w14:textId="77777777" w:rsidR="000E147E" w:rsidRDefault="000E147E" w:rsidP="00316AA6">
      <w:r>
        <w:separator/>
      </w:r>
    </w:p>
  </w:footnote>
  <w:footnote w:type="continuationSeparator" w:id="0">
    <w:p w14:paraId="6F9D1D79" w14:textId="77777777" w:rsidR="000E147E" w:rsidRDefault="000E147E" w:rsidP="00316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B50E2" w14:textId="02CA3791" w:rsidR="00E923CC" w:rsidRPr="00E577DE" w:rsidRDefault="00E66C30" w:rsidP="00E923CC">
    <w:pPr>
      <w:pStyle w:val="Header"/>
      <w:rPr>
        <w:rFonts w:cs="Times New Roman"/>
        <w:b/>
        <w:bCs/>
        <w:sz w:val="20"/>
        <w:szCs w:val="20"/>
      </w:rPr>
    </w:pPr>
    <w:r w:rsidRPr="00E577DE">
      <w:rPr>
        <w:rFonts w:cs="Times New Roman"/>
        <w:b/>
        <w:bCs/>
        <w:sz w:val="20"/>
        <w:szCs w:val="20"/>
      </w:rPr>
      <w:t>C</w:t>
    </w:r>
    <w:r w:rsidR="00877514">
      <w:rPr>
        <w:rFonts w:cs="Times New Roman"/>
        <w:b/>
        <w:bCs/>
        <w:sz w:val="20"/>
        <w:szCs w:val="20"/>
      </w:rPr>
      <w:t xml:space="preserve">OMPUTER SECURITY - </w:t>
    </w:r>
    <w:r w:rsidR="00C01C1C">
      <w:rPr>
        <w:rFonts w:cs="Times New Roman"/>
        <w:b/>
        <w:bCs/>
        <w:sz w:val="20"/>
        <w:szCs w:val="20"/>
      </w:rPr>
      <w:t>NATIONAL</w:t>
    </w:r>
    <w:r w:rsidR="009F3870">
      <w:rPr>
        <w:rFonts w:cs="Times New Roman"/>
        <w:b/>
        <w:bCs/>
        <w:sz w:val="20"/>
        <w:szCs w:val="20"/>
      </w:rPr>
      <w:t xml:space="preserve"> 20</w:t>
    </w:r>
    <w:r w:rsidR="00DB4EB5">
      <w:rPr>
        <w:rFonts w:cs="Times New Roman"/>
        <w:b/>
        <w:bCs/>
        <w:sz w:val="20"/>
        <w:szCs w:val="20"/>
      </w:rPr>
      <w:t>20</w:t>
    </w:r>
    <w:r w:rsidRPr="00E577DE">
      <w:rPr>
        <w:rFonts w:cs="Times New Roman"/>
        <w:b/>
        <w:bCs/>
        <w:sz w:val="20"/>
        <w:szCs w:val="20"/>
      </w:rPr>
      <w:tab/>
    </w:r>
  </w:p>
  <w:p w14:paraId="77DACA7C" w14:textId="0DD0EAE8" w:rsidR="00F53278" w:rsidRPr="00DC1B46" w:rsidRDefault="00E66C30" w:rsidP="00E923CC">
    <w:pPr>
      <w:rPr>
        <w:rFonts w:ascii="Calibri" w:hAnsi="Calibri" w:cs="Arial"/>
        <w:b/>
      </w:rPr>
    </w:pPr>
    <w:r w:rsidRPr="00E577DE">
      <w:rPr>
        <w:rFonts w:cs="Times New Roman"/>
        <w:b/>
        <w:bCs/>
        <w:sz w:val="20"/>
        <w:szCs w:val="20"/>
      </w:rPr>
      <w:t xml:space="preserve">Page </w:t>
    </w:r>
    <w:r w:rsidRPr="00E577DE">
      <w:rPr>
        <w:rFonts w:cs="Times New Roman"/>
        <w:b/>
        <w:bCs/>
        <w:sz w:val="20"/>
        <w:szCs w:val="20"/>
      </w:rPr>
      <w:fldChar w:fldCharType="begin"/>
    </w:r>
    <w:r w:rsidRPr="00E577DE">
      <w:rPr>
        <w:rFonts w:cs="Times New Roman"/>
        <w:b/>
        <w:bCs/>
        <w:sz w:val="20"/>
        <w:szCs w:val="20"/>
      </w:rPr>
      <w:instrText xml:space="preserve"> PAGE   \* MERGEFORMAT </w:instrText>
    </w:r>
    <w:r w:rsidRPr="00E577DE">
      <w:rPr>
        <w:rFonts w:cs="Times New Roman"/>
        <w:b/>
        <w:bCs/>
        <w:sz w:val="20"/>
        <w:szCs w:val="20"/>
      </w:rPr>
      <w:fldChar w:fldCharType="separate"/>
    </w:r>
    <w:r w:rsidR="008918F8">
      <w:rPr>
        <w:rFonts w:cs="Times New Roman"/>
        <w:b/>
        <w:bCs/>
        <w:noProof/>
        <w:sz w:val="20"/>
        <w:szCs w:val="20"/>
      </w:rPr>
      <w:t>6</w:t>
    </w:r>
    <w:r w:rsidRPr="00E577DE">
      <w:rPr>
        <w:rFonts w:cs="Times New Roman"/>
        <w:b/>
        <w:bCs/>
        <w:sz w:val="20"/>
        <w:szCs w:val="20"/>
      </w:rPr>
      <w:fldChar w:fldCharType="end"/>
    </w:r>
    <w:r w:rsidRPr="00E577DE">
      <w:rPr>
        <w:rFonts w:cs="Times New Roman"/>
        <w:b/>
        <w:bCs/>
        <w:sz w:val="20"/>
        <w:szCs w:val="20"/>
      </w:rPr>
      <w:t xml:space="preserve"> of</w:t>
    </w:r>
    <w:r w:rsidRPr="00614C0B">
      <w:rPr>
        <w:b/>
        <w:bCs/>
        <w:sz w:val="20"/>
        <w:szCs w:val="20"/>
      </w:rPr>
      <w:t xml:space="preserve"> </w:t>
    </w:r>
    <w:r w:rsidRPr="00614C0B">
      <w:rPr>
        <w:b/>
        <w:sz w:val="20"/>
        <w:szCs w:val="20"/>
      </w:rPr>
      <w:fldChar w:fldCharType="begin"/>
    </w:r>
    <w:r w:rsidRPr="00614C0B">
      <w:rPr>
        <w:b/>
        <w:sz w:val="20"/>
        <w:szCs w:val="20"/>
      </w:rPr>
      <w:instrText xml:space="preserve"> NUMPAGES  </w:instrText>
    </w:r>
    <w:r w:rsidRPr="00614C0B">
      <w:rPr>
        <w:b/>
        <w:sz w:val="20"/>
        <w:szCs w:val="20"/>
      </w:rPr>
      <w:fldChar w:fldCharType="separate"/>
    </w:r>
    <w:r w:rsidR="008918F8">
      <w:rPr>
        <w:b/>
        <w:noProof/>
        <w:sz w:val="20"/>
        <w:szCs w:val="20"/>
      </w:rPr>
      <w:t>9</w:t>
    </w:r>
    <w:r w:rsidRPr="00614C0B">
      <w:rPr>
        <w:b/>
        <w:sz w:val="20"/>
        <w:szCs w:val="20"/>
      </w:rPr>
      <w:fldChar w:fldCharType="end"/>
    </w:r>
    <w:r w:rsidRPr="008F35B1">
      <w:rPr>
        <w:rStyle w:val="PageNumber"/>
        <w:rFonts w:ascii="Calibri" w:hAnsi="Calibri"/>
        <w:b/>
      </w:rPr>
      <w:tab/>
    </w:r>
    <w:r w:rsidRPr="008F35B1">
      <w:rPr>
        <w:rStyle w:val="PageNumber"/>
        <w:rFonts w:ascii="Calibri" w:hAnsi="Calibri"/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94AB5" w14:textId="72009D70" w:rsidR="00F53278" w:rsidRPr="00DC1B46" w:rsidRDefault="00E66C30" w:rsidP="00E923CC">
    <w:pPr>
      <w:pStyle w:val="Header"/>
      <w:rPr>
        <w:rFonts w:ascii="Calibri" w:hAnsi="Calibri"/>
        <w:b/>
      </w:rPr>
    </w:pPr>
    <w:r w:rsidRPr="00DC1B46">
      <w:rPr>
        <w:rStyle w:val="PageNumber"/>
        <w:rFonts w:ascii="Calibri" w:hAnsi="Calibri"/>
        <w:b/>
        <w:sz w:val="22"/>
        <w:szCs w:val="22"/>
      </w:rPr>
      <w:tab/>
    </w:r>
    <w:r w:rsidRPr="008F35B1">
      <w:rPr>
        <w:rStyle w:val="PageNumber"/>
        <w:rFonts w:ascii="Calibri" w:hAnsi="Calibri"/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60002"/>
    <w:multiLevelType w:val="multilevel"/>
    <w:tmpl w:val="5666230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9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1CF93D59"/>
    <w:multiLevelType w:val="multilevel"/>
    <w:tmpl w:val="A232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409B9"/>
    <w:multiLevelType w:val="multilevel"/>
    <w:tmpl w:val="BE08CC26"/>
    <w:lvl w:ilvl="0">
      <w:start w:val="1"/>
      <w:numFmt w:val="decimal"/>
      <w:lvlText w:val="%1."/>
      <w:lvlJc w:val="left"/>
      <w:pPr>
        <w:ind w:left="720" w:firstLine="360"/>
      </w:pPr>
      <w:rPr>
        <w:rFonts w:ascii="Times New Roman" w:hAnsi="Times New Roman" w:cs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810" w:hanging="360"/>
      </w:pPr>
      <w:rPr>
        <w:rFonts w:ascii="Times New Roman" w:hAnsi="Times New Roman" w:cs="Times New Roman"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56205AFC"/>
    <w:multiLevelType w:val="hybridMultilevel"/>
    <w:tmpl w:val="F7E263A6"/>
    <w:lvl w:ilvl="0" w:tplc="2D14AC34">
      <w:start w:val="1"/>
      <w:numFmt w:val="decimal"/>
      <w:lvlText w:val="%1."/>
      <w:lvlJc w:val="left"/>
      <w:pPr>
        <w:ind w:left="16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5CE5069F"/>
    <w:multiLevelType w:val="multilevel"/>
    <w:tmpl w:val="520048C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C7D3425"/>
    <w:multiLevelType w:val="multilevel"/>
    <w:tmpl w:val="358CC7C0"/>
    <w:lvl w:ilvl="0">
      <w:start w:val="1"/>
      <w:numFmt w:val="decimal"/>
      <w:lvlText w:val="%1)"/>
      <w:lvlJc w:val="left"/>
      <w:pPr>
        <w:ind w:left="720" w:hanging="720"/>
      </w:pPr>
      <w:rPr>
        <w:rFonts w:hint="default"/>
        <w:u w:val="none"/>
      </w:rPr>
    </w:lvl>
    <w:lvl w:ilvl="1">
      <w:start w:val="1"/>
      <w:numFmt w:val="upperLetter"/>
      <w:lvlText w:val="%2.)"/>
      <w:lvlJc w:val="left"/>
      <w:pPr>
        <w:ind w:left="720" w:hanging="72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  <w:lvlOverride w:ilvl="1">
      <w:lvl w:ilvl="1">
        <w:numFmt w:val="lowerLetter"/>
        <w:lvlText w:val="%2."/>
        <w:lvlJc w:val="left"/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0B"/>
    <w:rsid w:val="000071EA"/>
    <w:rsid w:val="000E147E"/>
    <w:rsid w:val="00164B5F"/>
    <w:rsid w:val="00183136"/>
    <w:rsid w:val="001E3452"/>
    <w:rsid w:val="00262AF2"/>
    <w:rsid w:val="002A3B0E"/>
    <w:rsid w:val="00316AA6"/>
    <w:rsid w:val="003554B4"/>
    <w:rsid w:val="00361300"/>
    <w:rsid w:val="0040792A"/>
    <w:rsid w:val="004127D9"/>
    <w:rsid w:val="004B586A"/>
    <w:rsid w:val="00503DC4"/>
    <w:rsid w:val="00522203"/>
    <w:rsid w:val="00534583"/>
    <w:rsid w:val="00544636"/>
    <w:rsid w:val="00560F00"/>
    <w:rsid w:val="00605C38"/>
    <w:rsid w:val="00610827"/>
    <w:rsid w:val="006D10E6"/>
    <w:rsid w:val="00747F70"/>
    <w:rsid w:val="007850ED"/>
    <w:rsid w:val="007967BA"/>
    <w:rsid w:val="008767FE"/>
    <w:rsid w:val="00877514"/>
    <w:rsid w:val="008918F8"/>
    <w:rsid w:val="009123C5"/>
    <w:rsid w:val="00943809"/>
    <w:rsid w:val="009A18A1"/>
    <w:rsid w:val="009D649F"/>
    <w:rsid w:val="009E34E1"/>
    <w:rsid w:val="009F3870"/>
    <w:rsid w:val="009F4BFC"/>
    <w:rsid w:val="00AA038D"/>
    <w:rsid w:val="00B03AF8"/>
    <w:rsid w:val="00B10B0B"/>
    <w:rsid w:val="00BE1D3E"/>
    <w:rsid w:val="00C01C1C"/>
    <w:rsid w:val="00C4483B"/>
    <w:rsid w:val="00C619A8"/>
    <w:rsid w:val="00C97118"/>
    <w:rsid w:val="00D234DB"/>
    <w:rsid w:val="00DB4EB5"/>
    <w:rsid w:val="00E3171E"/>
    <w:rsid w:val="00E66C30"/>
    <w:rsid w:val="00F058C9"/>
    <w:rsid w:val="00F5337E"/>
    <w:rsid w:val="00F676BC"/>
    <w:rsid w:val="00F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277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B0B"/>
    <w:pPr>
      <w:widowControl w:val="0"/>
      <w:suppressAutoHyphens/>
    </w:pPr>
    <w:rPr>
      <w:rFonts w:ascii="Times New Roman" w:eastAsia="Times New Roman" w:hAnsi="Times New Roman" w:cs="Lohit Hindi"/>
      <w:kern w:val="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10B0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B0B"/>
    <w:rPr>
      <w:rFonts w:ascii="Times New Roman" w:eastAsia="Times New Roman" w:hAnsi="Times New Roman" w:cs="Lohit Hindi"/>
      <w:kern w:val="1"/>
      <w:lang w:eastAsia="hi-IN" w:bidi="hi-IN"/>
    </w:rPr>
  </w:style>
  <w:style w:type="character" w:styleId="PageNumber">
    <w:name w:val="page number"/>
    <w:basedOn w:val="DefaultParagraphFont"/>
    <w:rsid w:val="00B10B0B"/>
  </w:style>
  <w:style w:type="paragraph" w:styleId="NoSpacing">
    <w:name w:val="No Spacing"/>
    <w:uiPriority w:val="1"/>
    <w:qFormat/>
    <w:rsid w:val="00B10B0B"/>
    <w:pPr>
      <w:widowControl w:val="0"/>
    </w:pPr>
    <w:rPr>
      <w:sz w:val="22"/>
      <w:szCs w:val="22"/>
    </w:rPr>
  </w:style>
  <w:style w:type="paragraph" w:customStyle="1" w:styleId="NormalText">
    <w:name w:val="Normal Text"/>
    <w:rsid w:val="00B10B0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="Palatino Linotype"/>
      <w:color w:val="000000"/>
      <w:sz w:val="20"/>
      <w:szCs w:val="20"/>
    </w:rPr>
  </w:style>
  <w:style w:type="paragraph" w:styleId="BodyText2">
    <w:name w:val="Body Text 2"/>
    <w:basedOn w:val="Normal"/>
    <w:link w:val="BodyText2Char"/>
    <w:semiHidden/>
    <w:unhideWhenUsed/>
    <w:rsid w:val="00B10B0B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semiHidden/>
    <w:rsid w:val="00B10B0B"/>
    <w:rPr>
      <w:rFonts w:ascii="Times New Roman" w:eastAsia="Times New Roman" w:hAnsi="Times New Roman" w:cs="Mangal"/>
      <w:kern w:val="1"/>
      <w:szCs w:val="21"/>
      <w:lang w:eastAsia="hi-IN" w:bidi="hi-IN"/>
    </w:rPr>
  </w:style>
  <w:style w:type="paragraph" w:styleId="ListParagraph">
    <w:name w:val="List Paragraph"/>
    <w:basedOn w:val="Normal"/>
    <w:uiPriority w:val="34"/>
    <w:qFormat/>
    <w:rsid w:val="00B10B0B"/>
    <w:pPr>
      <w:ind w:left="720"/>
      <w:contextualSpacing/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316AA6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16AA6"/>
    <w:rPr>
      <w:rFonts w:ascii="Times New Roman" w:eastAsia="Times New Roman" w:hAnsi="Times New Roman" w:cs="Mangal"/>
      <w:kern w:val="1"/>
      <w:szCs w:val="21"/>
      <w:lang w:eastAsia="hi-IN" w:bidi="hi-IN"/>
    </w:rPr>
  </w:style>
  <w:style w:type="paragraph" w:styleId="NormalWeb">
    <w:name w:val="Normal (Web)"/>
    <w:basedOn w:val="Normal"/>
    <w:uiPriority w:val="99"/>
    <w:unhideWhenUsed/>
    <w:rsid w:val="009F4BFC"/>
    <w:pPr>
      <w:widowControl/>
      <w:suppressAutoHyphens w:val="0"/>
      <w:spacing w:before="100" w:beforeAutospacing="1" w:after="100" w:afterAutospacing="1"/>
    </w:pPr>
    <w:rPr>
      <w:rFonts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5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1481</Words>
  <Characters>8443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320 - Computer Security</vt:lpstr>
    </vt:vector>
  </TitlesOfParts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320 - Computer Security</dc:title>
  <dc:subject/>
  <dc:creator>jwillig@usd261.com</dc:creator>
  <cp:keywords/>
  <dc:description/>
  <cp:lastModifiedBy>McNew, Amber</cp:lastModifiedBy>
  <cp:revision>2</cp:revision>
  <dcterms:created xsi:type="dcterms:W3CDTF">2020-02-11T16:59:00Z</dcterms:created>
  <dcterms:modified xsi:type="dcterms:W3CDTF">2020-02-11T16:59:00Z</dcterms:modified>
</cp:coreProperties>
</file>