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FFFFFF"/>
  <w:body>
    <w:p w14:paraId="3AC8B195" w14:textId="77777777" w:rsidR="00DC1B46" w:rsidRPr="00F670F2" w:rsidRDefault="007A3130">
      <w:pPr>
        <w:jc w:val="center"/>
        <w:rPr>
          <w:rFonts w:cs="Times New Roman"/>
          <w:b/>
          <w:bCs/>
          <w:sz w:val="22"/>
          <w:szCs w:val="22"/>
        </w:rPr>
      </w:pPr>
      <w:r w:rsidRPr="00F670F2">
        <w:rPr>
          <w:rFonts w:cs="Times New Roman"/>
          <w:b/>
          <w:bCs/>
          <w:noProof/>
          <w:sz w:val="22"/>
          <w:szCs w:val="22"/>
          <w:lang w:eastAsia="en-US" w:bidi="ar-SA"/>
        </w:rPr>
        <mc:AlternateContent>
          <mc:Choice Requires="wps">
            <w:drawing>
              <wp:anchor distT="0" distB="0" distL="114300" distR="114300" simplePos="0" relativeHeight="251656704" behindDoc="0" locked="0" layoutInCell="1" allowOverlap="1" wp14:anchorId="321DDAA7" wp14:editId="675A1C5C">
                <wp:simplePos x="0" y="0"/>
                <wp:positionH relativeFrom="column">
                  <wp:posOffset>3505201</wp:posOffset>
                </wp:positionH>
                <wp:positionV relativeFrom="paragraph">
                  <wp:posOffset>-635000</wp:posOffset>
                </wp:positionV>
                <wp:extent cx="2876550"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76550"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2486012" w14:textId="3E2D54C4" w:rsidR="00515E2C" w:rsidRPr="0060134C" w:rsidRDefault="0060134C" w:rsidP="0060134C">
                            <w:pPr>
                              <w:tabs>
                                <w:tab w:val="right" w:leader="underscore" w:pos="3960"/>
                              </w:tabs>
                              <w:spacing w:line="360" w:lineRule="auto"/>
                              <w:jc w:val="right"/>
                              <w:rPr>
                                <w:b/>
                              </w:rPr>
                            </w:pPr>
                            <w:r>
                              <w:rPr>
                                <w:b/>
                              </w:rPr>
                              <w:t>Contestant Number: _________________</w:t>
                            </w:r>
                          </w:p>
                          <w:p w14:paraId="3D9A6F3A" w14:textId="220A5286" w:rsidR="00515E2C" w:rsidRPr="0060134C" w:rsidRDefault="00515E2C" w:rsidP="0060134C">
                            <w:pPr>
                              <w:tabs>
                                <w:tab w:val="left" w:pos="2160"/>
                                <w:tab w:val="right" w:leader="underscore" w:pos="3960"/>
                              </w:tabs>
                              <w:spacing w:line="360" w:lineRule="auto"/>
                              <w:jc w:val="right"/>
                              <w:rPr>
                                <w:b/>
                              </w:rPr>
                            </w:pPr>
                            <w:r w:rsidRPr="0060134C">
                              <w:rPr>
                                <w:b/>
                              </w:rPr>
                              <w:tab/>
                              <w:t xml:space="preserve">Time: </w:t>
                            </w:r>
                            <w:r w:rsidR="0060134C">
                              <w:rPr>
                                <w:b/>
                              </w:rPr>
                              <w:t>__________</w:t>
                            </w:r>
                          </w:p>
                          <w:p w14:paraId="68A9D1FE" w14:textId="3B25F622" w:rsidR="00515E2C" w:rsidRPr="0060134C" w:rsidRDefault="00515E2C" w:rsidP="0060134C">
                            <w:pPr>
                              <w:tabs>
                                <w:tab w:val="left" w:pos="2160"/>
                                <w:tab w:val="right" w:leader="underscore" w:pos="3960"/>
                              </w:tabs>
                              <w:spacing w:line="360" w:lineRule="auto"/>
                              <w:jc w:val="right"/>
                              <w:rPr>
                                <w:b/>
                              </w:rPr>
                            </w:pPr>
                            <w:r w:rsidRPr="0060134C">
                              <w:rPr>
                                <w:b/>
                              </w:rPr>
                              <w:tab/>
                              <w:t xml:space="preserve">Rank: </w:t>
                            </w:r>
                            <w:r w:rsidR="0060134C">
                              <w:rPr>
                                <w:b/>
                              </w:rPr>
                              <w:t>__________</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21DDAA7" id="_x0000_t202" coordsize="21600,21600" o:spt="202" path="m,l,21600r21600,l21600,xe">
                <v:stroke joinstyle="miter"/>
                <v:path gradientshapeok="t" o:connecttype="rect"/>
              </v:shapetype>
              <v:shape id="Text Box 2" o:spid="_x0000_s1026" type="#_x0000_t202" style="position:absolute;left:0;text-align:left;margin-left:276pt;margin-top:-50pt;width:226.5pt;height:76.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" stroked="f">
                <v:textbox>
                  <w:txbxContent>
                    <w:p w14:paraId="52486012" w14:textId="3E2D54C4" w:rsidR="00515E2C" w:rsidRPr="0060134C" w:rsidRDefault="0060134C" w:rsidP="0060134C">
                      <w:pPr>
                        <w:tabs>
                          <w:tab w:val="right" w:leader="underscore" w:pos="3960"/>
                        </w:tabs>
                        <w:spacing w:line="360" w:lineRule="auto"/>
                        <w:jc w:val="right"/>
                        <w:rPr>
                          <w:b/>
                        </w:rPr>
                      </w:pPr>
                      <w:r>
                        <w:rPr>
                          <w:b/>
                        </w:rPr>
                        <w:t>Contestant Number: _________________</w:t>
                      </w:r>
                    </w:p>
                    <w:p w14:paraId="3D9A6F3A" w14:textId="220A5286" w:rsidR="00515E2C" w:rsidRPr="0060134C" w:rsidRDefault="00515E2C" w:rsidP="0060134C">
                      <w:pPr>
                        <w:tabs>
                          <w:tab w:val="left" w:pos="2160"/>
                          <w:tab w:val="right" w:leader="underscore" w:pos="3960"/>
                        </w:tabs>
                        <w:spacing w:line="360" w:lineRule="auto"/>
                        <w:jc w:val="right"/>
                        <w:rPr>
                          <w:b/>
                        </w:rPr>
                      </w:pPr>
                      <w:r w:rsidRPr="0060134C">
                        <w:rPr>
                          <w:b/>
                        </w:rPr>
                        <w:tab/>
                        <w:t xml:space="preserve">Time: </w:t>
                      </w:r>
                      <w:r w:rsidR="0060134C">
                        <w:rPr>
                          <w:b/>
                        </w:rPr>
                        <w:t>__________</w:t>
                      </w:r>
                    </w:p>
                    <w:p w14:paraId="68A9D1FE" w14:textId="3B25F622" w:rsidR="00515E2C" w:rsidRPr="0060134C" w:rsidRDefault="00515E2C" w:rsidP="0060134C">
                      <w:pPr>
                        <w:tabs>
                          <w:tab w:val="left" w:pos="2160"/>
                          <w:tab w:val="right" w:leader="underscore" w:pos="3960"/>
                        </w:tabs>
                        <w:spacing w:line="360" w:lineRule="auto"/>
                        <w:jc w:val="right"/>
                        <w:rPr>
                          <w:b/>
                        </w:rPr>
                      </w:pPr>
                      <w:r w:rsidRPr="0060134C">
                        <w:rPr>
                          <w:b/>
                        </w:rPr>
                        <w:tab/>
                        <w:t xml:space="preserve">Rank: </w:t>
                      </w:r>
                      <w:r w:rsidR="0060134C">
                        <w:rPr>
                          <w:b/>
                        </w:rPr>
                        <w:t>__________</w:t>
                      </w:r>
                    </w:p>
                  </w:txbxContent>
                </v:textbox>
              </v:shape>
            </w:pict>
          </mc:Fallback>
        </mc:AlternateContent>
      </w:r>
    </w:p>
    <w:p w14:paraId="40518575" w14:textId="764D2A9C" w:rsidR="007A3130" w:rsidRPr="00F670F2" w:rsidRDefault="007A3130" w:rsidP="00B14DA9">
      <w:pPr>
        <w:jc w:val="center"/>
        <w:outlineLvl w:val="0"/>
        <w:rPr>
          <w:rFonts w:ascii="Arial" w:hAnsi="Arial"/>
          <w:b/>
          <w:bCs/>
          <w:sz w:val="48"/>
          <w:szCs w:val="48"/>
        </w:rPr>
      </w:pPr>
    </w:p>
    <w:p w14:paraId="02DB786C" w14:textId="0968A8CC" w:rsidR="0060134C" w:rsidRDefault="0060134C" w:rsidP="00B14DA9">
      <w:pPr>
        <w:jc w:val="center"/>
        <w:outlineLvl w:val="0"/>
        <w:rPr>
          <w:rFonts w:cs="Times New Roman"/>
          <w:b/>
          <w:bCs/>
          <w:sz w:val="56"/>
          <w:szCs w:val="56"/>
        </w:rPr>
      </w:pPr>
      <w:r w:rsidRPr="000B1B6A">
        <w:rPr>
          <w:noProof/>
        </w:rPr>
        <w:drawing>
          <wp:anchor distT="0" distB="0" distL="114300" distR="114300" simplePos="0" relativeHeight="251662848" behindDoc="1" locked="0" layoutInCell="1" allowOverlap="1" wp14:anchorId="707B2D49" wp14:editId="192A2528">
            <wp:simplePos x="0" y="0"/>
            <wp:positionH relativeFrom="margin">
              <wp:posOffset>1190625</wp:posOffset>
            </wp:positionH>
            <wp:positionV relativeFrom="paragraph">
              <wp:posOffset>170815</wp:posOffset>
            </wp:positionV>
            <wp:extent cx="2839930" cy="854710"/>
            <wp:effectExtent l="0" t="0" r="0" b="2540"/>
            <wp:wrapTight wrapText="bothSides">
              <wp:wrapPolygon edited="0">
                <wp:start x="0" y="0"/>
                <wp:lineTo x="0" y="13480"/>
                <wp:lineTo x="1884" y="21183"/>
                <wp:lineTo x="2029" y="21183"/>
                <wp:lineTo x="3043" y="21183"/>
                <wp:lineTo x="9998" y="21183"/>
                <wp:lineTo x="21156" y="17813"/>
                <wp:lineTo x="21445" y="10591"/>
                <wp:lineTo x="21445" y="2407"/>
                <wp:lineTo x="580"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p>
    <w:p w14:paraId="1279BBAA" w14:textId="3D7DF8BD" w:rsidR="00B14DA9" w:rsidRPr="00F670F2" w:rsidRDefault="0060134C" w:rsidP="00B14DA9">
      <w:pPr>
        <w:jc w:val="center"/>
        <w:outlineLvl w:val="0"/>
        <w:rPr>
          <w:rFonts w:cs="Times New Roman"/>
          <w:b/>
          <w:bCs/>
          <w:sz w:val="56"/>
          <w:szCs w:val="56"/>
        </w:rPr>
      </w:pPr>
      <w:r>
        <w:rPr>
          <w:rFonts w:cs="Times New Roman"/>
          <w:b/>
          <w:bCs/>
          <w:sz w:val="56"/>
          <w:szCs w:val="56"/>
        </w:rPr>
        <w:t xml:space="preserve">NETWORK </w:t>
      </w:r>
      <w:r w:rsidR="007A3130" w:rsidRPr="00F670F2">
        <w:rPr>
          <w:rFonts w:cs="Times New Roman"/>
          <w:b/>
          <w:bCs/>
          <w:sz w:val="56"/>
          <w:szCs w:val="56"/>
        </w:rPr>
        <w:t>ADMINISTRATION</w:t>
      </w:r>
    </w:p>
    <w:p w14:paraId="63211A49" w14:textId="77777777" w:rsidR="007A3130" w:rsidRPr="00F670F2" w:rsidRDefault="007A3130" w:rsidP="00B14DA9">
      <w:pPr>
        <w:jc w:val="center"/>
        <w:outlineLvl w:val="0"/>
        <w:rPr>
          <w:rFonts w:cs="Times New Roman"/>
          <w:b/>
          <w:bCs/>
          <w:sz w:val="56"/>
          <w:szCs w:val="56"/>
        </w:rPr>
      </w:pPr>
      <w:r w:rsidRPr="00F670F2">
        <w:rPr>
          <w:rFonts w:cs="Times New Roman"/>
          <w:b/>
          <w:bCs/>
          <w:sz w:val="56"/>
          <w:szCs w:val="56"/>
        </w:rPr>
        <w:t>USING CISCO</w:t>
      </w:r>
      <w:r w:rsidRPr="00F670F2">
        <w:rPr>
          <w:rFonts w:cs="Times New Roman"/>
          <w:b/>
          <w:bCs/>
          <w:kern w:val="48"/>
          <w:sz w:val="56"/>
          <w:szCs w:val="56"/>
          <w:vertAlign w:val="superscript"/>
        </w:rPr>
        <w:t>®</w:t>
      </w:r>
    </w:p>
    <w:p w14:paraId="07FA3ED6" w14:textId="77777777" w:rsidR="00B14DA9" w:rsidRPr="00F670F2" w:rsidRDefault="00B14DA9" w:rsidP="00B14DA9">
      <w:pPr>
        <w:jc w:val="center"/>
        <w:outlineLvl w:val="0"/>
        <w:rPr>
          <w:b/>
          <w:bCs/>
          <w:sz w:val="56"/>
          <w:szCs w:val="56"/>
        </w:rPr>
      </w:pPr>
      <w:r w:rsidRPr="00F670F2">
        <w:rPr>
          <w:b/>
          <w:bCs/>
          <w:sz w:val="56"/>
          <w:szCs w:val="56"/>
        </w:rPr>
        <w:t>(</w:t>
      </w:r>
      <w:r w:rsidR="007A3130" w:rsidRPr="00F670F2">
        <w:rPr>
          <w:b/>
          <w:bCs/>
          <w:sz w:val="56"/>
          <w:szCs w:val="56"/>
        </w:rPr>
        <w:t>315</w:t>
      </w:r>
      <w:r w:rsidRPr="00F670F2">
        <w:rPr>
          <w:b/>
          <w:bCs/>
          <w:sz w:val="56"/>
          <w:szCs w:val="56"/>
        </w:rPr>
        <w:t xml:space="preserve">) </w:t>
      </w:r>
    </w:p>
    <w:p w14:paraId="264942D4" w14:textId="77777777" w:rsidR="00B14DA9" w:rsidRPr="00F670F2" w:rsidRDefault="00B14DA9" w:rsidP="00B14DA9"/>
    <w:p w14:paraId="63958380" w14:textId="77777777" w:rsidR="00B14DA9" w:rsidRPr="00F670F2" w:rsidRDefault="00B14DA9" w:rsidP="00B14DA9"/>
    <w:p w14:paraId="79E2A016" w14:textId="77777777" w:rsidR="00B14DA9" w:rsidRPr="00F670F2" w:rsidRDefault="00B14DA9" w:rsidP="00B14DA9"/>
    <w:p w14:paraId="06245CFD" w14:textId="766BB19C" w:rsidR="00B14DA9" w:rsidRPr="0060134C" w:rsidRDefault="00AF0973" w:rsidP="00B14DA9">
      <w:pPr>
        <w:jc w:val="center"/>
        <w:outlineLvl w:val="0"/>
        <w:rPr>
          <w:rFonts w:ascii="Arial" w:hAnsi="Arial"/>
          <w:b/>
          <w:bCs/>
          <w:color w:val="C00000"/>
          <w:sz w:val="32"/>
          <w:szCs w:val="32"/>
        </w:rPr>
      </w:pPr>
      <w:r w:rsidRPr="0060134C">
        <w:rPr>
          <w:b/>
          <w:color w:val="C00000"/>
          <w:sz w:val="52"/>
        </w:rPr>
        <w:t>STATE</w:t>
      </w:r>
      <w:r w:rsidR="00CD3669" w:rsidRPr="0060134C">
        <w:rPr>
          <w:b/>
          <w:color w:val="C00000"/>
          <w:sz w:val="52"/>
        </w:rPr>
        <w:t xml:space="preserve"> – 20</w:t>
      </w:r>
      <w:r w:rsidR="00345574" w:rsidRPr="0060134C">
        <w:rPr>
          <w:b/>
          <w:color w:val="C00000"/>
          <w:sz w:val="52"/>
        </w:rPr>
        <w:t>20</w:t>
      </w:r>
    </w:p>
    <w:p w14:paraId="3C100617" w14:textId="77777777" w:rsidR="00B14DA9" w:rsidRPr="00F670F2" w:rsidRDefault="00B14DA9" w:rsidP="00B14DA9"/>
    <w:p w14:paraId="4DC67254" w14:textId="77777777" w:rsidR="00B14DA9" w:rsidRPr="00F670F2" w:rsidRDefault="00B14DA9" w:rsidP="00B14DA9"/>
    <w:p w14:paraId="511CCF6A" w14:textId="77777777" w:rsidR="00737D43" w:rsidRPr="00F670F2" w:rsidRDefault="00737D43" w:rsidP="00737D43">
      <w:pPr>
        <w:pStyle w:val="Default"/>
      </w:pPr>
    </w:p>
    <w:p w14:paraId="594DF99C" w14:textId="77777777" w:rsidR="003B06F2" w:rsidRPr="00F670F2" w:rsidRDefault="003B06F2" w:rsidP="003B06F2">
      <w:pPr>
        <w:pStyle w:val="Default"/>
        <w:tabs>
          <w:tab w:val="left" w:pos="5760"/>
        </w:tabs>
        <w:ind w:firstLine="709"/>
        <w:rPr>
          <w:sz w:val="23"/>
          <w:szCs w:val="23"/>
        </w:rPr>
      </w:pPr>
    </w:p>
    <w:p w14:paraId="1F6DC94A" w14:textId="77777777" w:rsidR="00B14DA9" w:rsidRPr="00CC0F13" w:rsidRDefault="00737D43" w:rsidP="00737D43">
      <w:pPr>
        <w:tabs>
          <w:tab w:val="left" w:pos="5760"/>
        </w:tabs>
        <w:ind w:firstLine="1260"/>
        <w:rPr>
          <w:rFonts w:cs="Times New Roman"/>
          <w:b/>
          <w:bCs/>
          <w:i/>
          <w:iCs/>
        </w:rPr>
      </w:pPr>
      <w:r w:rsidRPr="00CC0F13">
        <w:rPr>
          <w:b/>
          <w:bCs/>
          <w:i/>
          <w:iCs/>
        </w:rPr>
        <w:t>TOTAL POINTS</w:t>
      </w:r>
      <w:r w:rsidR="003B06F2" w:rsidRPr="00CC0F13">
        <w:rPr>
          <w:b/>
          <w:bCs/>
          <w:i/>
          <w:iCs/>
        </w:rPr>
        <w:tab/>
      </w:r>
      <w:r w:rsidR="008C5146" w:rsidRPr="00CC0F13">
        <w:rPr>
          <w:b/>
          <w:bCs/>
          <w:i/>
          <w:iCs/>
        </w:rPr>
        <w:t xml:space="preserve"> ___________ (5</w:t>
      </w:r>
      <w:r w:rsidRPr="00CC0F13">
        <w:rPr>
          <w:b/>
          <w:bCs/>
          <w:i/>
          <w:iCs/>
        </w:rPr>
        <w:t>00 points)</w:t>
      </w:r>
    </w:p>
    <w:p w14:paraId="51CFD9C6" w14:textId="77777777" w:rsidR="00B14DA9" w:rsidRPr="00F670F2" w:rsidRDefault="00B14DA9" w:rsidP="00B14DA9">
      <w:pPr>
        <w:jc w:val="both"/>
        <w:rPr>
          <w:rFonts w:ascii="Arial" w:hAnsi="Arial" w:cs="Arial"/>
        </w:rPr>
      </w:pPr>
    </w:p>
    <w:p w14:paraId="2DE25C1E" w14:textId="77777777" w:rsidR="00B14DA9" w:rsidRPr="00F670F2" w:rsidRDefault="00B14DA9" w:rsidP="00B14DA9">
      <w:pPr>
        <w:jc w:val="both"/>
        <w:rPr>
          <w:rFonts w:ascii="Arial" w:hAnsi="Arial" w:cs="Arial"/>
        </w:rPr>
      </w:pPr>
    </w:p>
    <w:p w14:paraId="5FF4C6E9" w14:textId="77777777" w:rsidR="007A3130" w:rsidRPr="00F670F2" w:rsidRDefault="007A3130" w:rsidP="007A3130">
      <w:pPr>
        <w:tabs>
          <w:tab w:val="left" w:pos="1440"/>
          <w:tab w:val="left" w:pos="2880"/>
          <w:tab w:val="left" w:pos="6480"/>
          <w:tab w:val="right" w:pos="8640"/>
        </w:tabs>
        <w:rPr>
          <w:b/>
          <w:iCs/>
        </w:rPr>
      </w:pPr>
    </w:p>
    <w:p w14:paraId="4C7FB495" w14:textId="77777777" w:rsidR="007A3130" w:rsidRPr="00F670F2" w:rsidRDefault="007A3130" w:rsidP="007A3130">
      <w:pPr>
        <w:tabs>
          <w:tab w:val="left" w:pos="1440"/>
          <w:tab w:val="left" w:pos="2880"/>
          <w:tab w:val="left" w:pos="6480"/>
          <w:tab w:val="right" w:pos="8640"/>
        </w:tabs>
        <w:rPr>
          <w:b/>
          <w:iCs/>
        </w:rPr>
      </w:pPr>
      <w:r w:rsidRPr="00F670F2">
        <w:rPr>
          <w:b/>
          <w:iCs/>
          <w:noProof/>
          <w:lang w:eastAsia="en-US" w:bidi="ar-SA"/>
        </w:rPr>
        <mc:AlternateContent>
          <mc:Choice Requires="wps">
            <w:drawing>
              <wp:anchor distT="0" distB="0" distL="114300" distR="114300" simplePos="0" relativeHeight="251660800" behindDoc="1" locked="0" layoutInCell="1" allowOverlap="1" wp14:anchorId="211C8F10" wp14:editId="5FA9210B">
                <wp:simplePos x="0" y="0"/>
                <wp:positionH relativeFrom="column">
                  <wp:posOffset>-171450</wp:posOffset>
                </wp:positionH>
                <wp:positionV relativeFrom="paragraph">
                  <wp:posOffset>110490</wp:posOffset>
                </wp:positionV>
                <wp:extent cx="6296025" cy="1400175"/>
                <wp:effectExtent l="0" t="0" r="28575" b="2857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400175"/>
                        </a:xfrm>
                        <a:prstGeom prst="rect">
                          <a:avLst/>
                        </a:prstGeom>
                        <a:solidFill>
                          <a:srgbClr val="D8D8D8"/>
                        </a:solidFill>
                        <a:ln w="9525">
                          <a:solidFill>
                            <a:srgbClr val="000000"/>
                          </a:solidFill>
                          <a:miter lim="800000"/>
                          <a:headEnd/>
                          <a:tailEnd/>
                        </a:ln>
                      </wps:spPr>
                      <wps:txbx>
                        <w:txbxContent>
                          <w:p w14:paraId="0C240934" w14:textId="77777777" w:rsidR="00515E2C" w:rsidRDefault="00515E2C" w:rsidP="007A313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11C8F10" id="Text Box 3" o:spid="_x0000_s1027" type="#_x0000_t202" style="position:absolute;left:0;text-align:left;margin-left:-13.5pt;margin-top:8.7pt;width:495.75pt;height:110.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" fillcolor="#d8d8d8">
                <v:textbox>
                  <w:txbxContent>
                    <w:p w14:paraId="0C240934" w14:textId="77777777" w:rsidR="00515E2C" w:rsidRDefault="00515E2C" w:rsidP="007A3130"/>
                  </w:txbxContent>
                </v:textbox>
              </v:shape>
            </w:pict>
          </mc:Fallback>
        </mc:AlternateContent>
      </w:r>
    </w:p>
    <w:p w14:paraId="5A3F8D19" w14:textId="77777777" w:rsidR="007A3130" w:rsidRPr="00F670F2" w:rsidRDefault="007A3130" w:rsidP="007A3130">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right="90"/>
        <w:rPr>
          <w:b/>
          <w:sz w:val="22"/>
        </w:rPr>
      </w:pPr>
      <w:r w:rsidRPr="00F670F2">
        <w:rPr>
          <w:b/>
          <w:sz w:val="22"/>
        </w:rPr>
        <w:t xml:space="preserve">Failure to adhere to any of the following rules will result in disqualification: </w:t>
      </w:r>
    </w:p>
    <w:p w14:paraId="5314D12C" w14:textId="77777777" w:rsidR="007A3130" w:rsidRPr="00F670F2" w:rsidRDefault="007A3130" w:rsidP="00CC0F13">
      <w:pPr>
        <w:numPr>
          <w:ilvl w:val="0"/>
          <w:numId w:val="1"/>
        </w:numPr>
        <w:tabs>
          <w:tab w:val="clear" w:pos="1080"/>
        </w:tabs>
        <w:ind w:left="720" w:right="90" w:hanging="360"/>
        <w:rPr>
          <w:b/>
          <w:sz w:val="22"/>
        </w:rPr>
      </w:pPr>
      <w:r w:rsidRPr="00F670F2">
        <w:rPr>
          <w:b/>
          <w:sz w:val="22"/>
        </w:rPr>
        <w:t xml:space="preserve">Contestant must hand in this test booklet and </w:t>
      </w:r>
      <w:r w:rsidR="0095015A" w:rsidRPr="00F670F2">
        <w:rPr>
          <w:b/>
          <w:sz w:val="22"/>
        </w:rPr>
        <w:t xml:space="preserve">all printouts. Failure to do so </w:t>
      </w:r>
      <w:r w:rsidRPr="00F670F2">
        <w:rPr>
          <w:b/>
          <w:sz w:val="22"/>
        </w:rPr>
        <w:t>will result in disqualification.</w:t>
      </w:r>
    </w:p>
    <w:p w14:paraId="60A95DB3" w14:textId="77777777" w:rsidR="007A3130" w:rsidRPr="00F670F2" w:rsidRDefault="007A3130" w:rsidP="00CC0F13">
      <w:pPr>
        <w:numPr>
          <w:ilvl w:val="0"/>
          <w:numId w:val="1"/>
        </w:numPr>
        <w:tabs>
          <w:tab w:val="clear" w:pos="1080"/>
        </w:tabs>
        <w:ind w:left="720" w:right="90" w:hanging="360"/>
        <w:rPr>
          <w:b/>
          <w:sz w:val="22"/>
        </w:rPr>
      </w:pPr>
      <w:r w:rsidRPr="00F670F2">
        <w:rPr>
          <w:b/>
          <w:sz w:val="22"/>
        </w:rPr>
        <w:t>No equipment, supplies, or materials other than those specified for this event are allowed in the testing area.  No previous BPA tests and/or sample tests or facsimile (handwritten, photocopied, or keyed) are allowed in the testing area.</w:t>
      </w:r>
    </w:p>
    <w:p w14:paraId="5C7C7843" w14:textId="77777777" w:rsidR="007A3130" w:rsidRPr="00F670F2" w:rsidRDefault="007A3130" w:rsidP="00CC0F13">
      <w:pPr>
        <w:numPr>
          <w:ilvl w:val="0"/>
          <w:numId w:val="1"/>
        </w:numPr>
        <w:tabs>
          <w:tab w:val="clear" w:pos="1080"/>
        </w:tabs>
        <w:ind w:left="720" w:right="90" w:hanging="360"/>
        <w:rPr>
          <w:sz w:val="22"/>
          <w:szCs w:val="22"/>
        </w:rPr>
      </w:pPr>
      <w:r w:rsidRPr="00F670F2">
        <w:rPr>
          <w:b/>
          <w:sz w:val="22"/>
        </w:rPr>
        <w:t xml:space="preserve">Electronic devices will be monitored according to ACT standards. </w:t>
      </w:r>
    </w:p>
    <w:p w14:paraId="2E1E932F" w14:textId="77777777" w:rsidR="007A3130" w:rsidRPr="00F670F2" w:rsidRDefault="007A3130" w:rsidP="007A3130">
      <w:pPr>
        <w:pStyle w:val="Header"/>
        <w:tabs>
          <w:tab w:val="clear" w:pos="4320"/>
          <w:tab w:val="clear" w:pos="8640"/>
          <w:tab w:val="left" w:pos="-1440"/>
        </w:tabs>
        <w:jc w:val="center"/>
        <w:rPr>
          <w:sz w:val="22"/>
        </w:rPr>
      </w:pPr>
    </w:p>
    <w:p w14:paraId="28E97533" w14:textId="77777777" w:rsidR="00CC0F13" w:rsidRDefault="00CC0F13" w:rsidP="00CC0F13">
      <w:pPr>
        <w:tabs>
          <w:tab w:val="left" w:pos="-360"/>
        </w:tabs>
        <w:ind w:right="86"/>
        <w:jc w:val="center"/>
        <w:rPr>
          <w:sz w:val="22"/>
          <w:szCs w:val="19"/>
        </w:rPr>
      </w:pPr>
    </w:p>
    <w:p w14:paraId="66013AAE" w14:textId="32F68D18" w:rsidR="007A3130" w:rsidRPr="00F670F2" w:rsidRDefault="007A3130" w:rsidP="0095015A">
      <w:pPr>
        <w:tabs>
          <w:tab w:val="left" w:pos="-360"/>
        </w:tabs>
        <w:spacing w:before="120"/>
        <w:ind w:right="90"/>
        <w:jc w:val="center"/>
        <w:rPr>
          <w:sz w:val="22"/>
          <w:szCs w:val="19"/>
        </w:rPr>
      </w:pPr>
      <w:r w:rsidRPr="00F670F2">
        <w:rPr>
          <w:sz w:val="22"/>
          <w:szCs w:val="19"/>
        </w:rPr>
        <w:t xml:space="preserve">No more than </w:t>
      </w:r>
      <w:r w:rsidR="00CC0F13">
        <w:rPr>
          <w:sz w:val="22"/>
          <w:szCs w:val="19"/>
        </w:rPr>
        <w:t>sixty (</w:t>
      </w:r>
      <w:r w:rsidRPr="00F670F2">
        <w:rPr>
          <w:sz w:val="22"/>
          <w:szCs w:val="19"/>
        </w:rPr>
        <w:t>60</w:t>
      </w:r>
      <w:r w:rsidR="00CC0F13">
        <w:rPr>
          <w:sz w:val="22"/>
          <w:szCs w:val="19"/>
        </w:rPr>
        <w:t>)</w:t>
      </w:r>
      <w:r w:rsidRPr="00F670F2">
        <w:rPr>
          <w:sz w:val="22"/>
          <w:szCs w:val="19"/>
        </w:rPr>
        <w:t xml:space="preserve"> minutes testing time</w:t>
      </w:r>
    </w:p>
    <w:p w14:paraId="5834FF6C" w14:textId="77777777" w:rsidR="007A3130" w:rsidRPr="00F670F2" w:rsidRDefault="007A3130" w:rsidP="007A3130">
      <w:pPr>
        <w:tabs>
          <w:tab w:val="left" w:pos="-1440"/>
        </w:tabs>
        <w:jc w:val="center"/>
        <w:rPr>
          <w:sz w:val="22"/>
          <w:szCs w:val="22"/>
        </w:rPr>
      </w:pPr>
    </w:p>
    <w:p w14:paraId="0437C6C0" w14:textId="77777777" w:rsidR="007A3130" w:rsidRPr="00F670F2" w:rsidRDefault="007A3130" w:rsidP="007A3130">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F670F2">
        <w:rPr>
          <w:sz w:val="22"/>
          <w:szCs w:val="22"/>
        </w:rPr>
        <w:br/>
        <w:t xml:space="preserve">Property of Business Professionals of America.  </w:t>
      </w:r>
    </w:p>
    <w:p w14:paraId="6AD07888" w14:textId="77777777" w:rsidR="007A3130" w:rsidRPr="00F670F2" w:rsidRDefault="007A3130" w:rsidP="007A3130">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F670F2">
        <w:rPr>
          <w:sz w:val="22"/>
          <w:szCs w:val="22"/>
        </w:rPr>
        <w:t xml:space="preserve">May be reproduced only for use in the Business Professionals of America </w:t>
      </w:r>
    </w:p>
    <w:p w14:paraId="5AACEFDE" w14:textId="77777777" w:rsidR="007A3130" w:rsidRPr="00F670F2" w:rsidRDefault="007A3130" w:rsidP="007A3130">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F670F2">
        <w:rPr>
          <w:i/>
          <w:sz w:val="22"/>
          <w:szCs w:val="22"/>
        </w:rPr>
        <w:t>Workplace Skills Assessment Program</w:t>
      </w:r>
      <w:r w:rsidRPr="00F670F2">
        <w:rPr>
          <w:sz w:val="22"/>
          <w:szCs w:val="22"/>
        </w:rPr>
        <w:t xml:space="preserve"> competition.</w:t>
      </w:r>
      <w:r w:rsidRPr="00F670F2">
        <w:rPr>
          <w:sz w:val="22"/>
          <w:szCs w:val="22"/>
        </w:rPr>
        <w:br/>
      </w:r>
    </w:p>
    <w:p w14:paraId="0BA9AB2E" w14:textId="77777777" w:rsidR="0047792D" w:rsidRDefault="0047792D">
      <w:pPr>
        <w:rPr>
          <w:rFonts w:ascii="Arial" w:hAnsi="Arial" w:cs="Arial"/>
        </w:rPr>
      </w:pPr>
      <w:r>
        <w:rPr>
          <w:rFonts w:ascii="Arial" w:hAnsi="Arial" w:cs="Arial"/>
        </w:rPr>
        <w:br w:type="page"/>
      </w:r>
    </w:p>
    <w:p w14:paraId="0718CD4B" w14:textId="7F2B09CB" w:rsidR="0047792D" w:rsidRPr="003C5A7F" w:rsidRDefault="003C5A7F">
      <w:pPr>
        <w:rPr>
          <w:rFonts w:cs="Times New Roman"/>
          <w:b/>
        </w:rPr>
      </w:pPr>
      <w:r w:rsidRPr="003C5A7F">
        <w:rPr>
          <w:rFonts w:cs="Times New Roman"/>
          <w:b/>
        </w:rPr>
        <w:lastRenderedPageBreak/>
        <w:t>MULTIPLE CHOICE</w:t>
      </w:r>
    </w:p>
    <w:p w14:paraId="5D8877F5" w14:textId="77777777" w:rsidR="00522820" w:rsidRPr="003C5A7F" w:rsidRDefault="00522820" w:rsidP="00522820">
      <w:pPr>
        <w:rPr>
          <w:rFonts w:eastAsia="SimSun" w:cs="Times New Roman"/>
          <w:kern w:val="0"/>
          <w:lang w:eastAsia="en-US" w:bidi="ar-SA"/>
        </w:rPr>
      </w:pPr>
      <w:r w:rsidRPr="003C5A7F">
        <w:rPr>
          <w:rFonts w:eastAsia="Times New Roman" w:cs="Times New Roman"/>
          <w:bCs/>
        </w:rPr>
        <w:t>I</w:t>
      </w:r>
      <w:r w:rsidRPr="003C5A7F">
        <w:rPr>
          <w:rFonts w:eastAsia="Times New Roman" w:cs="Times New Roman"/>
          <w:bCs/>
          <w:spacing w:val="1"/>
        </w:rPr>
        <w:t>d</w:t>
      </w:r>
      <w:r w:rsidRPr="003C5A7F">
        <w:rPr>
          <w:rFonts w:eastAsia="Times New Roman" w:cs="Times New Roman"/>
          <w:bCs/>
          <w:spacing w:val="-1"/>
        </w:rPr>
        <w:t>e</w:t>
      </w:r>
      <w:r w:rsidRPr="003C5A7F">
        <w:rPr>
          <w:rFonts w:eastAsia="Times New Roman" w:cs="Times New Roman"/>
          <w:bCs/>
          <w:spacing w:val="1"/>
        </w:rPr>
        <w:t>n</w:t>
      </w:r>
      <w:r w:rsidRPr="003C5A7F">
        <w:rPr>
          <w:rFonts w:eastAsia="Times New Roman" w:cs="Times New Roman"/>
          <w:bCs/>
        </w:rPr>
        <w:t>ti</w:t>
      </w:r>
      <w:r w:rsidRPr="003C5A7F">
        <w:rPr>
          <w:rFonts w:eastAsia="Times New Roman" w:cs="Times New Roman"/>
          <w:bCs/>
          <w:spacing w:val="1"/>
        </w:rPr>
        <w:t>f</w:t>
      </w:r>
      <w:r w:rsidRPr="003C5A7F">
        <w:rPr>
          <w:rFonts w:eastAsia="Times New Roman" w:cs="Times New Roman"/>
          <w:bCs/>
        </w:rPr>
        <w:t>y</w:t>
      </w:r>
      <w:r w:rsidRPr="003C5A7F">
        <w:rPr>
          <w:rFonts w:eastAsia="Times New Roman" w:cs="Times New Roman"/>
          <w:bCs/>
          <w:spacing w:val="1"/>
        </w:rPr>
        <w:t xml:space="preserve"> </w:t>
      </w:r>
      <w:r w:rsidRPr="003C5A7F">
        <w:rPr>
          <w:rFonts w:eastAsia="Times New Roman" w:cs="Times New Roman"/>
          <w:bCs/>
        </w:rPr>
        <w:t>the</w:t>
      </w:r>
      <w:r w:rsidRPr="003C5A7F">
        <w:rPr>
          <w:rFonts w:eastAsia="Times New Roman" w:cs="Times New Roman"/>
          <w:bCs/>
          <w:spacing w:val="-1"/>
        </w:rPr>
        <w:t xml:space="preserve"> </w:t>
      </w:r>
      <w:r w:rsidRPr="003C5A7F">
        <w:rPr>
          <w:rFonts w:eastAsia="Times New Roman" w:cs="Times New Roman"/>
          <w:bCs/>
        </w:rPr>
        <w:t>le</w:t>
      </w:r>
      <w:r w:rsidRPr="003C5A7F">
        <w:rPr>
          <w:rFonts w:eastAsia="Times New Roman" w:cs="Times New Roman"/>
          <w:bCs/>
          <w:spacing w:val="-1"/>
        </w:rPr>
        <w:t>t</w:t>
      </w:r>
      <w:r w:rsidRPr="003C5A7F">
        <w:rPr>
          <w:rFonts w:eastAsia="Times New Roman" w:cs="Times New Roman"/>
          <w:bCs/>
        </w:rPr>
        <w:t>t</w:t>
      </w:r>
      <w:r w:rsidRPr="003C5A7F">
        <w:rPr>
          <w:rFonts w:eastAsia="Times New Roman" w:cs="Times New Roman"/>
          <w:bCs/>
          <w:spacing w:val="-2"/>
        </w:rPr>
        <w:t>e</w:t>
      </w:r>
      <w:r w:rsidRPr="003C5A7F">
        <w:rPr>
          <w:rFonts w:eastAsia="Times New Roman" w:cs="Times New Roman"/>
          <w:bCs/>
        </w:rPr>
        <w:t>r</w:t>
      </w:r>
      <w:r w:rsidRPr="003C5A7F">
        <w:rPr>
          <w:rFonts w:eastAsia="Times New Roman" w:cs="Times New Roman"/>
          <w:bCs/>
          <w:spacing w:val="-1"/>
        </w:rPr>
        <w:t xml:space="preserve"> </w:t>
      </w:r>
      <w:r w:rsidRPr="003C5A7F">
        <w:rPr>
          <w:rFonts w:eastAsia="Times New Roman" w:cs="Times New Roman"/>
          <w:bCs/>
        </w:rPr>
        <w:t>of</w:t>
      </w:r>
      <w:r w:rsidRPr="003C5A7F">
        <w:rPr>
          <w:rFonts w:eastAsia="Times New Roman" w:cs="Times New Roman"/>
          <w:bCs/>
          <w:spacing w:val="2"/>
        </w:rPr>
        <w:t xml:space="preserve"> </w:t>
      </w:r>
      <w:r w:rsidRPr="003C5A7F">
        <w:rPr>
          <w:rFonts w:eastAsia="Times New Roman" w:cs="Times New Roman"/>
          <w:bCs/>
        </w:rPr>
        <w:t>the</w:t>
      </w:r>
      <w:r w:rsidRPr="003C5A7F">
        <w:rPr>
          <w:rFonts w:eastAsia="Times New Roman" w:cs="Times New Roman"/>
          <w:bCs/>
          <w:spacing w:val="-1"/>
        </w:rPr>
        <w:t xml:space="preserve"> c</w:t>
      </w:r>
      <w:r w:rsidRPr="003C5A7F">
        <w:rPr>
          <w:rFonts w:eastAsia="Times New Roman" w:cs="Times New Roman"/>
          <w:bCs/>
          <w:spacing w:val="1"/>
        </w:rPr>
        <w:t>h</w:t>
      </w:r>
      <w:r w:rsidRPr="003C5A7F">
        <w:rPr>
          <w:rFonts w:eastAsia="Times New Roman" w:cs="Times New Roman"/>
          <w:bCs/>
        </w:rPr>
        <w:t>oice</w:t>
      </w:r>
      <w:r w:rsidRPr="003C5A7F">
        <w:rPr>
          <w:rFonts w:eastAsia="Times New Roman" w:cs="Times New Roman"/>
          <w:bCs/>
          <w:spacing w:val="-1"/>
        </w:rPr>
        <w:t xml:space="preserve"> </w:t>
      </w:r>
      <w:r w:rsidRPr="003C5A7F">
        <w:rPr>
          <w:rFonts w:eastAsia="Times New Roman" w:cs="Times New Roman"/>
          <w:bCs/>
        </w:rPr>
        <w:t xml:space="preserve">that </w:t>
      </w:r>
      <w:r w:rsidRPr="003C5A7F">
        <w:rPr>
          <w:rFonts w:eastAsia="Times New Roman" w:cs="Times New Roman"/>
          <w:bCs/>
          <w:spacing w:val="1"/>
        </w:rPr>
        <w:t>b</w:t>
      </w:r>
      <w:r w:rsidRPr="003C5A7F">
        <w:rPr>
          <w:rFonts w:eastAsia="Times New Roman" w:cs="Times New Roman"/>
          <w:bCs/>
          <w:spacing w:val="-1"/>
        </w:rPr>
        <w:t>e</w:t>
      </w:r>
      <w:r w:rsidRPr="003C5A7F">
        <w:rPr>
          <w:rFonts w:eastAsia="Times New Roman" w:cs="Times New Roman"/>
          <w:bCs/>
        </w:rPr>
        <w:t xml:space="preserve">st </w:t>
      </w:r>
      <w:r w:rsidRPr="003C5A7F">
        <w:rPr>
          <w:rFonts w:eastAsia="Times New Roman" w:cs="Times New Roman"/>
          <w:bCs/>
          <w:spacing w:val="-1"/>
        </w:rPr>
        <w:t>c</w:t>
      </w:r>
      <w:r w:rsidRPr="003C5A7F">
        <w:rPr>
          <w:rFonts w:eastAsia="Times New Roman" w:cs="Times New Roman"/>
          <w:bCs/>
          <w:spacing w:val="2"/>
        </w:rPr>
        <w:t>o</w:t>
      </w:r>
      <w:r w:rsidRPr="003C5A7F">
        <w:rPr>
          <w:rFonts w:eastAsia="Times New Roman" w:cs="Times New Roman"/>
          <w:bCs/>
          <w:spacing w:val="-3"/>
        </w:rPr>
        <w:t>m</w:t>
      </w:r>
      <w:r w:rsidRPr="003C5A7F">
        <w:rPr>
          <w:rFonts w:eastAsia="Times New Roman" w:cs="Times New Roman"/>
          <w:bCs/>
          <w:spacing w:val="1"/>
        </w:rPr>
        <w:t>p</w:t>
      </w:r>
      <w:r w:rsidRPr="003C5A7F">
        <w:rPr>
          <w:rFonts w:eastAsia="Times New Roman" w:cs="Times New Roman"/>
          <w:bCs/>
          <w:spacing w:val="3"/>
        </w:rPr>
        <w:t>l</w:t>
      </w:r>
      <w:r w:rsidRPr="003C5A7F">
        <w:rPr>
          <w:rFonts w:eastAsia="Times New Roman" w:cs="Times New Roman"/>
          <w:bCs/>
          <w:spacing w:val="1"/>
        </w:rPr>
        <w:t>e</w:t>
      </w:r>
      <w:r w:rsidRPr="003C5A7F">
        <w:rPr>
          <w:rFonts w:eastAsia="Times New Roman" w:cs="Times New Roman"/>
          <w:bCs/>
        </w:rPr>
        <w:t>t</w:t>
      </w:r>
      <w:r w:rsidRPr="003C5A7F">
        <w:rPr>
          <w:rFonts w:eastAsia="Times New Roman" w:cs="Times New Roman"/>
          <w:bCs/>
          <w:spacing w:val="-2"/>
        </w:rPr>
        <w:t>e</w:t>
      </w:r>
      <w:r w:rsidRPr="003C5A7F">
        <w:rPr>
          <w:rFonts w:eastAsia="Times New Roman" w:cs="Times New Roman"/>
          <w:bCs/>
        </w:rPr>
        <w:t>s</w:t>
      </w:r>
      <w:r w:rsidRPr="003C5A7F">
        <w:rPr>
          <w:rFonts w:eastAsia="Times New Roman" w:cs="Times New Roman"/>
          <w:bCs/>
          <w:spacing w:val="2"/>
        </w:rPr>
        <w:t xml:space="preserve"> </w:t>
      </w:r>
      <w:r w:rsidRPr="003C5A7F">
        <w:rPr>
          <w:rFonts w:eastAsia="Times New Roman" w:cs="Times New Roman"/>
          <w:bCs/>
        </w:rPr>
        <w:t>the</w:t>
      </w:r>
      <w:r w:rsidRPr="003C5A7F">
        <w:rPr>
          <w:rFonts w:eastAsia="Times New Roman" w:cs="Times New Roman"/>
          <w:bCs/>
          <w:spacing w:val="-1"/>
        </w:rPr>
        <w:t xml:space="preserve"> </w:t>
      </w:r>
      <w:r w:rsidRPr="003C5A7F">
        <w:rPr>
          <w:rFonts w:eastAsia="Times New Roman" w:cs="Times New Roman"/>
          <w:bCs/>
        </w:rPr>
        <w:t>sta</w:t>
      </w:r>
      <w:r w:rsidRPr="003C5A7F">
        <w:rPr>
          <w:rFonts w:eastAsia="Times New Roman" w:cs="Times New Roman"/>
          <w:bCs/>
          <w:spacing w:val="1"/>
        </w:rPr>
        <w:t>te</w:t>
      </w:r>
      <w:r w:rsidRPr="003C5A7F">
        <w:rPr>
          <w:rFonts w:eastAsia="Times New Roman" w:cs="Times New Roman"/>
          <w:bCs/>
          <w:spacing w:val="-1"/>
        </w:rPr>
        <w:t>me</w:t>
      </w:r>
      <w:r w:rsidRPr="003C5A7F">
        <w:rPr>
          <w:rFonts w:eastAsia="Times New Roman" w:cs="Times New Roman"/>
          <w:bCs/>
          <w:spacing w:val="1"/>
        </w:rPr>
        <w:t>n</w:t>
      </w:r>
      <w:r w:rsidRPr="003C5A7F">
        <w:rPr>
          <w:rFonts w:eastAsia="Times New Roman" w:cs="Times New Roman"/>
          <w:bCs/>
        </w:rPr>
        <w:t>t or</w:t>
      </w:r>
      <w:r w:rsidRPr="003C5A7F">
        <w:rPr>
          <w:rFonts w:eastAsia="Times New Roman" w:cs="Times New Roman"/>
          <w:bCs/>
          <w:spacing w:val="-1"/>
        </w:rPr>
        <w:t xml:space="preserve"> </w:t>
      </w:r>
      <w:r w:rsidRPr="003C5A7F">
        <w:rPr>
          <w:rFonts w:eastAsia="Times New Roman" w:cs="Times New Roman"/>
          <w:bCs/>
        </w:rPr>
        <w:t>a</w:t>
      </w:r>
      <w:r w:rsidRPr="003C5A7F">
        <w:rPr>
          <w:rFonts w:eastAsia="Times New Roman" w:cs="Times New Roman"/>
          <w:bCs/>
          <w:spacing w:val="1"/>
        </w:rPr>
        <w:t>n</w:t>
      </w:r>
      <w:r w:rsidRPr="003C5A7F">
        <w:rPr>
          <w:rFonts w:eastAsia="Times New Roman" w:cs="Times New Roman"/>
          <w:bCs/>
        </w:rPr>
        <w:t>s</w:t>
      </w:r>
      <w:r w:rsidRPr="003C5A7F">
        <w:rPr>
          <w:rFonts w:eastAsia="Times New Roman" w:cs="Times New Roman"/>
          <w:bCs/>
          <w:spacing w:val="2"/>
        </w:rPr>
        <w:t>w</w:t>
      </w:r>
      <w:r w:rsidRPr="003C5A7F">
        <w:rPr>
          <w:rFonts w:eastAsia="Times New Roman" w:cs="Times New Roman"/>
          <w:bCs/>
          <w:spacing w:val="-1"/>
        </w:rPr>
        <w:t>er</w:t>
      </w:r>
      <w:r w:rsidRPr="003C5A7F">
        <w:rPr>
          <w:rFonts w:eastAsia="Times New Roman" w:cs="Times New Roman"/>
          <w:bCs/>
        </w:rPr>
        <w:t>s</w:t>
      </w:r>
      <w:r w:rsidRPr="003C5A7F">
        <w:rPr>
          <w:rFonts w:eastAsia="Times New Roman" w:cs="Times New Roman"/>
          <w:bCs/>
          <w:spacing w:val="1"/>
        </w:rPr>
        <w:t xml:space="preserve"> </w:t>
      </w:r>
      <w:r w:rsidRPr="003C5A7F">
        <w:rPr>
          <w:rFonts w:eastAsia="Times New Roman" w:cs="Times New Roman"/>
          <w:bCs/>
        </w:rPr>
        <w:t xml:space="preserve">the </w:t>
      </w:r>
      <w:r w:rsidRPr="003C5A7F">
        <w:rPr>
          <w:rFonts w:eastAsia="Times New Roman" w:cs="Times New Roman"/>
          <w:bCs/>
          <w:spacing w:val="1"/>
        </w:rPr>
        <w:t>qu</w:t>
      </w:r>
      <w:r w:rsidRPr="003C5A7F">
        <w:rPr>
          <w:rFonts w:eastAsia="Times New Roman" w:cs="Times New Roman"/>
          <w:bCs/>
          <w:spacing w:val="-1"/>
        </w:rPr>
        <w:t>e</w:t>
      </w:r>
      <w:r w:rsidRPr="003C5A7F">
        <w:rPr>
          <w:rFonts w:eastAsia="Times New Roman" w:cs="Times New Roman"/>
          <w:bCs/>
        </w:rPr>
        <w:t>stio</w:t>
      </w:r>
      <w:r w:rsidRPr="003C5A7F">
        <w:rPr>
          <w:rFonts w:eastAsia="Times New Roman" w:cs="Times New Roman"/>
          <w:bCs/>
          <w:spacing w:val="1"/>
        </w:rPr>
        <w:t>n</w:t>
      </w:r>
      <w:r w:rsidRPr="003C5A7F">
        <w:rPr>
          <w:rFonts w:eastAsia="Times New Roman" w:cs="Times New Roman"/>
          <w:bCs/>
        </w:rPr>
        <w:t xml:space="preserve">. </w:t>
      </w:r>
    </w:p>
    <w:p w14:paraId="576ED74E" w14:textId="494D01F3" w:rsidR="00737D43" w:rsidRDefault="00737D43" w:rsidP="00737D43">
      <w:pPr>
        <w:tabs>
          <w:tab w:val="left" w:pos="7820"/>
        </w:tabs>
        <w:rPr>
          <w:rFonts w:ascii="Arial" w:hAnsi="Arial" w:cs="Arial"/>
        </w:rPr>
      </w:pPr>
    </w:p>
    <w:p w14:paraId="3658B4BE" w14:textId="77777777" w:rsidR="00F3763F" w:rsidRDefault="00F3763F" w:rsidP="00840712">
      <w:pPr>
        <w:pStyle w:val="ListParagraph"/>
        <w:numPr>
          <w:ilvl w:val="0"/>
          <w:numId w:val="59"/>
        </w:numPr>
        <w:shd w:val="clear" w:color="auto" w:fill="FFFFFF" w:themeFill="background1"/>
        <w:tabs>
          <w:tab w:val="clear" w:pos="720"/>
        </w:tabs>
        <w:rPr>
          <w:rFonts w:eastAsia="Times New Roman" w:cs="Times New Roman"/>
          <w:color w:val="333333"/>
          <w:lang w:val="en"/>
        </w:rPr>
      </w:pPr>
      <w:r>
        <w:rPr>
          <w:rFonts w:eastAsia="Times New Roman" w:cs="Times New Roman"/>
          <w:color w:val="333333"/>
          <w:lang w:val="en"/>
        </w:rPr>
        <w:t>A network technician is configuring port security on a LAN switch interface. The security policy requires host MAC addresses to be learned dynamically, stored in the address tab</w:t>
      </w:r>
      <w:bookmarkStart w:id="0" w:name="_GoBack"/>
      <w:bookmarkEnd w:id="0"/>
      <w:r>
        <w:rPr>
          <w:rFonts w:eastAsia="Times New Roman" w:cs="Times New Roman"/>
          <w:color w:val="333333"/>
          <w:lang w:val="en"/>
        </w:rPr>
        <w:t>le, and saved to the switch running configuration. Which command does the technician need to add to the following configuration to implement this policy?</w:t>
      </w:r>
      <w:r>
        <w:rPr>
          <w:rFonts w:eastAsia="Times New Roman" w:cs="Times New Roman"/>
          <w:color w:val="333333"/>
          <w:lang w:val="en"/>
        </w:rPr>
        <w:br/>
      </w:r>
      <w:r>
        <w:rPr>
          <w:rFonts w:eastAsia="Times New Roman" w:cs="Times New Roman"/>
          <w:color w:val="333333"/>
          <w:lang w:val="en"/>
        </w:rPr>
        <w:br/>
        <w:t>Switch(config)#</w:t>
      </w:r>
      <w:r>
        <w:rPr>
          <w:rFonts w:eastAsia="Times New Roman" w:cs="Times New Roman"/>
          <w:b/>
          <w:color w:val="333333"/>
          <w:lang w:val="en"/>
        </w:rPr>
        <w:t>interface fa0/1</w:t>
      </w:r>
      <w:r>
        <w:rPr>
          <w:rFonts w:eastAsia="Times New Roman" w:cs="Times New Roman"/>
          <w:b/>
          <w:color w:val="333333"/>
          <w:lang w:val="en"/>
        </w:rPr>
        <w:br/>
      </w:r>
      <w:r>
        <w:rPr>
          <w:rFonts w:eastAsia="Times New Roman" w:cs="Times New Roman"/>
          <w:color w:val="333333"/>
          <w:lang w:val="en"/>
        </w:rPr>
        <w:t>Switch(config-if)#</w:t>
      </w:r>
      <w:r>
        <w:rPr>
          <w:rFonts w:eastAsia="Times New Roman" w:cs="Times New Roman"/>
          <w:b/>
          <w:color w:val="333333"/>
          <w:lang w:val="en"/>
        </w:rPr>
        <w:t>switchport mode access</w:t>
      </w:r>
      <w:r>
        <w:rPr>
          <w:rFonts w:eastAsia="Times New Roman" w:cs="Times New Roman"/>
          <w:b/>
          <w:color w:val="333333"/>
          <w:lang w:val="en"/>
        </w:rPr>
        <w:br/>
      </w:r>
      <w:r>
        <w:rPr>
          <w:rFonts w:eastAsia="Times New Roman" w:cs="Times New Roman"/>
          <w:color w:val="333333"/>
          <w:lang w:val="en"/>
        </w:rPr>
        <w:t>Switch(config-if)#</w:t>
      </w:r>
      <w:r>
        <w:rPr>
          <w:rFonts w:eastAsia="Times New Roman" w:cs="Times New Roman"/>
          <w:b/>
          <w:color w:val="333333"/>
          <w:lang w:val="en"/>
        </w:rPr>
        <w:t>switchport port-security</w:t>
      </w:r>
      <w:r>
        <w:rPr>
          <w:rFonts w:eastAsia="Times New Roman" w:cs="Times New Roman"/>
          <w:b/>
          <w:color w:val="333333"/>
          <w:lang w:val="en"/>
        </w:rPr>
        <w:br/>
      </w:r>
    </w:p>
    <w:p w14:paraId="1A5F8AD1" w14:textId="77777777" w:rsidR="00F3763F" w:rsidRPr="00CC0F13" w:rsidRDefault="00F3763F" w:rsidP="00DC24B3">
      <w:pPr>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Switch(config-if)#</w:t>
      </w:r>
      <w:r>
        <w:rPr>
          <w:rFonts w:eastAsia="Times New Roman" w:cs="Times New Roman"/>
          <w:b/>
          <w:color w:val="333333"/>
          <w:lang w:val="en"/>
        </w:rPr>
        <w:t>switchport port-security maximum 40</w:t>
      </w:r>
    </w:p>
    <w:p w14:paraId="3C0BD1AC" w14:textId="77777777" w:rsidR="00F3763F" w:rsidRPr="00F3763F" w:rsidRDefault="00F3763F" w:rsidP="00DC24B3">
      <w:pPr>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Switch(config-if)#</w:t>
      </w:r>
      <w:r>
        <w:rPr>
          <w:rFonts w:eastAsia="Times New Roman" w:cs="Times New Roman"/>
          <w:b/>
          <w:color w:val="333333"/>
          <w:lang w:val="en"/>
        </w:rPr>
        <w:t>switchport port-security mac-address</w:t>
      </w:r>
    </w:p>
    <w:p w14:paraId="2E460C4C" w14:textId="77777777" w:rsidR="00F3763F" w:rsidRPr="00CC0F13" w:rsidRDefault="00F3763F" w:rsidP="00DC24B3">
      <w:pPr>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Switch(config-if)#</w:t>
      </w:r>
      <w:r>
        <w:rPr>
          <w:rFonts w:eastAsia="Times New Roman" w:cs="Times New Roman"/>
          <w:b/>
          <w:color w:val="333333"/>
          <w:lang w:val="en"/>
        </w:rPr>
        <w:t>switchport port-security mac-address sticky</w:t>
      </w:r>
    </w:p>
    <w:p w14:paraId="1784CF66" w14:textId="51F2D643" w:rsidR="008D2182" w:rsidRPr="00DC24B3" w:rsidRDefault="00F3763F" w:rsidP="00DC24B3">
      <w:pPr>
        <w:numPr>
          <w:ilvl w:val="1"/>
          <w:numId w:val="59"/>
        </w:numPr>
        <w:shd w:val="clear" w:color="auto" w:fill="FFFFFF" w:themeFill="background1"/>
        <w:tabs>
          <w:tab w:val="clear" w:pos="1440"/>
        </w:tabs>
        <w:rPr>
          <w:rFonts w:eastAsia="Times New Roman" w:cs="Times New Roman"/>
          <w:color w:val="333333"/>
          <w:lang w:val="en"/>
        </w:rPr>
      </w:pPr>
      <w:r w:rsidRPr="00DC24B3">
        <w:rPr>
          <w:rFonts w:eastAsia="Times New Roman" w:cs="Times New Roman"/>
          <w:color w:val="333333"/>
          <w:lang w:val="en"/>
        </w:rPr>
        <w:t>Switch(config-if)#</w:t>
      </w:r>
      <w:r w:rsidRPr="00DC24B3">
        <w:rPr>
          <w:rFonts w:eastAsia="Times New Roman" w:cs="Times New Roman"/>
          <w:b/>
          <w:color w:val="333333"/>
          <w:lang w:val="en"/>
        </w:rPr>
        <w:t>switchport port-security mac-address 000B.FCFF.E880</w:t>
      </w:r>
    </w:p>
    <w:p w14:paraId="6C12A22D" w14:textId="77777777" w:rsidR="00DC24B3" w:rsidRPr="00DC24B3" w:rsidRDefault="00DC24B3" w:rsidP="00DC24B3">
      <w:pPr>
        <w:shd w:val="clear" w:color="auto" w:fill="FFFFFF" w:themeFill="background1"/>
        <w:ind w:left="1440"/>
        <w:rPr>
          <w:rFonts w:eastAsia="Times New Roman" w:cs="Times New Roman"/>
          <w:color w:val="333333"/>
          <w:lang w:val="en"/>
        </w:rPr>
      </w:pPr>
    </w:p>
    <w:p w14:paraId="0532CA1B" w14:textId="77777777" w:rsidR="008D2182" w:rsidRDefault="008D2182" w:rsidP="00840712">
      <w:pPr>
        <w:pStyle w:val="ListParagraph"/>
        <w:numPr>
          <w:ilvl w:val="0"/>
          <w:numId w:val="59"/>
        </w:numPr>
        <w:shd w:val="clear" w:color="auto" w:fill="FFFFFF" w:themeFill="background1"/>
        <w:tabs>
          <w:tab w:val="clear" w:pos="720"/>
        </w:tabs>
        <w:rPr>
          <w:rFonts w:eastAsia="Times New Roman" w:cs="Times New Roman"/>
          <w:color w:val="333333"/>
          <w:lang w:val="en"/>
        </w:rPr>
      </w:pPr>
      <w:r>
        <w:rPr>
          <w:rFonts w:eastAsia="Times New Roman" w:cs="Times New Roman"/>
          <w:color w:val="333333"/>
          <w:lang w:val="en"/>
        </w:rPr>
        <w:t>On which switch interface would an administrator configure an IP address so that the switch can be managed remotely?</w:t>
      </w:r>
    </w:p>
    <w:p w14:paraId="2ADFCA78" w14:textId="77777777"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FastEthernet0/1</w:t>
      </w:r>
    </w:p>
    <w:p w14:paraId="0AEE2974" w14:textId="77777777"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VLAN 1</w:t>
      </w:r>
    </w:p>
    <w:p w14:paraId="1E2633CB" w14:textId="77777777"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vty 0</w:t>
      </w:r>
    </w:p>
    <w:p w14:paraId="5DEAD50F" w14:textId="15780AF7"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sidRPr="00DC24B3">
        <w:rPr>
          <w:rFonts w:eastAsia="Times New Roman" w:cs="Times New Roman"/>
          <w:color w:val="333333"/>
          <w:lang w:val="en"/>
        </w:rPr>
        <w:t>console 0</w:t>
      </w:r>
    </w:p>
    <w:p w14:paraId="39495922" w14:textId="77777777" w:rsidR="00DC24B3" w:rsidRPr="00DC24B3" w:rsidRDefault="00DC24B3" w:rsidP="00DC24B3">
      <w:pPr>
        <w:pStyle w:val="ListParagraph"/>
        <w:shd w:val="clear" w:color="auto" w:fill="FFFFFF" w:themeFill="background1"/>
        <w:ind w:left="990" w:firstLine="0"/>
        <w:rPr>
          <w:rFonts w:eastAsia="Times New Roman" w:cs="Times New Roman"/>
          <w:color w:val="333333"/>
          <w:lang w:val="en"/>
        </w:rPr>
      </w:pPr>
    </w:p>
    <w:p w14:paraId="526BBDBB" w14:textId="0F638A9D" w:rsidR="008D2182" w:rsidRDefault="008D2182"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5A00D248" wp14:editId="28ABDC3E">
            <wp:extent cx="5210175" cy="2228850"/>
            <wp:effectExtent l="0" t="0" r="9525" b="0"/>
            <wp:docPr id="1" name="Picture 1" descr="https://assessment.netacad.net/assessment/images/i208705v1n1_2087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assessment.netacad.net/assessment/images/i208705v1n1_208705.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210175" cy="2228850"/>
                    </a:xfrm>
                    <a:prstGeom prst="rect">
                      <a:avLst/>
                    </a:prstGeom>
                    <a:noFill/>
                    <a:ln>
                      <a:noFill/>
                    </a:ln>
                  </pic:spPr>
                </pic:pic>
              </a:graphicData>
            </a:graphic>
          </wp:inline>
        </w:drawing>
      </w:r>
      <w:r>
        <w:rPr>
          <w:rFonts w:eastAsia="Times New Roman" w:cs="Times New Roman"/>
          <w:color w:val="333333"/>
          <w:lang w:val="en"/>
        </w:rPr>
        <w:br/>
        <w:t>A ping to PC3 is issued from PC0, PC1, and PC2 in this exact order. Which MAC addresses will be contained in the S1 MAC address table that is associated with the Fa0/1 port?</w:t>
      </w:r>
    </w:p>
    <w:p w14:paraId="78C9570A" w14:textId="115B288E" w:rsidR="008D2182" w:rsidRDefault="008D2182" w:rsidP="00DC24B3">
      <w:pPr>
        <w:pStyle w:val="ListParagraph"/>
        <w:numPr>
          <w:ilvl w:val="1"/>
          <w:numId w:val="59"/>
        </w:numPr>
        <w:shd w:val="clear" w:color="auto" w:fill="FFFFFF" w:themeFill="background1"/>
        <w:tabs>
          <w:tab w:val="clear" w:pos="1440"/>
          <w:tab w:val="num" w:pos="990"/>
        </w:tabs>
        <w:rPr>
          <w:rFonts w:eastAsia="Times New Roman" w:cs="Times New Roman"/>
          <w:color w:val="333333"/>
          <w:lang w:val="en"/>
        </w:rPr>
      </w:pPr>
      <w:r>
        <w:rPr>
          <w:rFonts w:eastAsia="Times New Roman" w:cs="Times New Roman"/>
          <w:color w:val="333333"/>
          <w:lang w:val="en"/>
        </w:rPr>
        <w:t>just PC0 and PC1 MAC addresses</w:t>
      </w:r>
    </w:p>
    <w:p w14:paraId="712F8442" w14:textId="3943E01E"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just the PC0 MAC address</w:t>
      </w:r>
    </w:p>
    <w:p w14:paraId="7BF9A840" w14:textId="1E0F4730"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PC0, PC1, and PC2 MAC addresses</w:t>
      </w:r>
    </w:p>
    <w:p w14:paraId="4B2ACB30" w14:textId="6E97BF11" w:rsidR="008D2182" w:rsidRDefault="008D2182"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just the PC1 MAC address</w:t>
      </w:r>
    </w:p>
    <w:p w14:paraId="4E89DEF8" w14:textId="77777777" w:rsidR="009F691E" w:rsidRDefault="009F691E" w:rsidP="009F691E">
      <w:pPr>
        <w:pStyle w:val="ListParagraph"/>
        <w:shd w:val="clear" w:color="auto" w:fill="FFFFFF" w:themeFill="background1"/>
        <w:ind w:left="1440" w:firstLine="0"/>
        <w:rPr>
          <w:rFonts w:eastAsia="Times New Roman" w:cs="Times New Roman"/>
          <w:color w:val="333333"/>
          <w:lang w:val="en"/>
        </w:rPr>
      </w:pPr>
    </w:p>
    <w:p w14:paraId="4E909C35" w14:textId="2429AD16" w:rsidR="00DC24B3" w:rsidRDefault="00DC24B3"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feature on a Cisco router permits the forwarding of traffic for which there is no specific router?</w:t>
      </w:r>
    </w:p>
    <w:p w14:paraId="6DE1FBE8" w14:textId="77AEC2C9"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next-hop</w:t>
      </w:r>
    </w:p>
    <w:p w14:paraId="06739C5F" w14:textId="6ED31F57"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gateway of last resort</w:t>
      </w:r>
    </w:p>
    <w:p w14:paraId="34663FB2" w14:textId="36CAAD99"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route source</w:t>
      </w:r>
    </w:p>
    <w:p w14:paraId="18729DCD" w14:textId="45EEEDD3"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outgoing interface</w:t>
      </w:r>
    </w:p>
    <w:p w14:paraId="7A268919" w14:textId="77777777" w:rsidR="00DC24B3" w:rsidRDefault="00DC24B3" w:rsidP="00DC24B3">
      <w:pPr>
        <w:pStyle w:val="ListParagraph"/>
        <w:shd w:val="clear" w:color="auto" w:fill="FFFFFF" w:themeFill="background1"/>
        <w:ind w:left="1440" w:firstLine="0"/>
        <w:rPr>
          <w:rFonts w:eastAsia="Times New Roman" w:cs="Times New Roman"/>
          <w:color w:val="333333"/>
          <w:lang w:val="en"/>
        </w:rPr>
      </w:pPr>
    </w:p>
    <w:p w14:paraId="4C131916" w14:textId="477FB914" w:rsidR="00DC24B3" w:rsidRDefault="00DC24B3" w:rsidP="00DC24B3">
      <w:pPr>
        <w:pStyle w:val="ListParagraph"/>
        <w:numPr>
          <w:ilvl w:val="0"/>
          <w:numId w:val="59"/>
        </w:numPr>
        <w:shd w:val="clear" w:color="auto" w:fill="FFFFFF" w:themeFill="background1"/>
        <w:tabs>
          <w:tab w:val="clear" w:pos="720"/>
        </w:tabs>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1BD8D1D9" wp14:editId="7738FFD9">
            <wp:extent cx="5476875" cy="2933700"/>
            <wp:effectExtent l="0" t="0" r="9525" b="0"/>
            <wp:docPr id="4" name="Picture 4" descr="https://assessment.netacad.net/assessment/images/i212661v1n3_21266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assessment.netacad.net/assessment/images/i212661v1n3_212661.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476875" cy="2933700"/>
                    </a:xfrm>
                    <a:prstGeom prst="rect">
                      <a:avLst/>
                    </a:prstGeom>
                    <a:noFill/>
                    <a:ln>
                      <a:noFill/>
                    </a:ln>
                  </pic:spPr>
                </pic:pic>
              </a:graphicData>
            </a:graphic>
          </wp:inline>
        </w:drawing>
      </w:r>
      <w:r>
        <w:rPr>
          <w:rFonts w:eastAsia="Times New Roman" w:cs="Times New Roman"/>
          <w:color w:val="333333"/>
          <w:lang w:val="en"/>
        </w:rPr>
        <w:br/>
        <w:t>Inter-VLAN communication between VLAN 10, VLAN 20, and VLAN 30 is not successful. What is the problem?</w:t>
      </w:r>
    </w:p>
    <w:p w14:paraId="09EC1274" w14:textId="5F17FA0D"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The access interfaces do not have IP addresses and each should be configured with an IP address.</w:t>
      </w:r>
    </w:p>
    <w:p w14:paraId="35E0A502" w14:textId="46D17BAD"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The switch interface FastEthernet0/1 is configured as an access interface and should be configured as a trunk interface.</w:t>
      </w:r>
    </w:p>
    <w:p w14:paraId="6D827336" w14:textId="68C8B355"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The switch interface FastEthernet0/1 is configured to not negotiate and should be configured to negotiate.</w:t>
      </w:r>
    </w:p>
    <w:p w14:paraId="7694C248" w14:textId="076F23E5" w:rsidR="00DC24B3" w:rsidRDefault="00DC24B3" w:rsidP="00DC24B3">
      <w:pPr>
        <w:pStyle w:val="ListParagraph"/>
        <w:numPr>
          <w:ilvl w:val="1"/>
          <w:numId w:val="59"/>
        </w:numPr>
        <w:shd w:val="clear" w:color="auto" w:fill="FFFFFF" w:themeFill="background1"/>
        <w:tabs>
          <w:tab w:val="clear" w:pos="1440"/>
        </w:tabs>
        <w:rPr>
          <w:rFonts w:eastAsia="Times New Roman" w:cs="Times New Roman"/>
          <w:color w:val="333333"/>
          <w:lang w:val="en"/>
        </w:rPr>
      </w:pPr>
      <w:r>
        <w:rPr>
          <w:rFonts w:eastAsia="Times New Roman" w:cs="Times New Roman"/>
          <w:color w:val="333333"/>
          <w:lang w:val="en"/>
        </w:rPr>
        <w:t>The switch interfaces FastEthernet0/2, FastEthernet0/3, and FastEthernet0/4 are configured to not negotiate and should be configured to negotiate.</w:t>
      </w:r>
    </w:p>
    <w:p w14:paraId="4DC0B3E0" w14:textId="77777777" w:rsidR="00840712" w:rsidRDefault="00840712" w:rsidP="00840712">
      <w:pPr>
        <w:pStyle w:val="ListParagraph"/>
        <w:shd w:val="clear" w:color="auto" w:fill="FFFFFF" w:themeFill="background1"/>
        <w:ind w:left="1440" w:firstLine="0"/>
        <w:rPr>
          <w:rFonts w:eastAsia="Times New Roman" w:cs="Times New Roman"/>
          <w:color w:val="333333"/>
          <w:lang w:val="en"/>
        </w:rPr>
      </w:pPr>
    </w:p>
    <w:p w14:paraId="15963703" w14:textId="57FF0C4E" w:rsidR="00DC24B3" w:rsidRDefault="00840712" w:rsidP="00DC24B3">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How will a router handle static routing differently if Cisco Express Forwarding is disabled?</w:t>
      </w:r>
    </w:p>
    <w:p w14:paraId="6E87FF46" w14:textId="6C357100"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will not perform recursive lookups.</w:t>
      </w:r>
    </w:p>
    <w:p w14:paraId="7A83DE67" w14:textId="52BC6B49" w:rsidR="00DC24B3" w:rsidRDefault="00840712" w:rsidP="00DC24B3">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Serial point-to-point interfaces will require fully specified static routes to avoid routing inconsistencies</w:t>
      </w:r>
    </w:p>
    <w:p w14:paraId="216CA22B" w14:textId="2B107C60" w:rsidR="00840712" w:rsidRDefault="00840712" w:rsidP="00DC24B3">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Ethernet </w:t>
      </w:r>
      <w:r w:rsidR="00590631">
        <w:rPr>
          <w:rFonts w:eastAsia="Times New Roman" w:cs="Times New Roman"/>
          <w:color w:val="333333"/>
          <w:lang w:val="en"/>
        </w:rPr>
        <w:t>multi-access</w:t>
      </w:r>
      <w:r>
        <w:rPr>
          <w:rFonts w:eastAsia="Times New Roman" w:cs="Times New Roman"/>
          <w:color w:val="333333"/>
          <w:lang w:val="en"/>
        </w:rPr>
        <w:t xml:space="preserve"> interfaces will require fully specified static routes to avoid routing inconsistencies</w:t>
      </w:r>
    </w:p>
    <w:p w14:paraId="18E61E27" w14:textId="399CA7E0" w:rsidR="00840712" w:rsidRDefault="00840712" w:rsidP="00DC24B3">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Static routes that use an exit interface will be unnecessary</w:t>
      </w:r>
    </w:p>
    <w:p w14:paraId="49E11ED5" w14:textId="77777777" w:rsidR="00840712" w:rsidRDefault="00840712" w:rsidP="00840712">
      <w:pPr>
        <w:pStyle w:val="ListParagraph"/>
        <w:shd w:val="clear" w:color="auto" w:fill="FFFFFF" w:themeFill="background1"/>
        <w:ind w:left="1440" w:firstLine="0"/>
        <w:rPr>
          <w:rFonts w:eastAsia="Times New Roman" w:cs="Times New Roman"/>
          <w:color w:val="333333"/>
          <w:lang w:val="en"/>
        </w:rPr>
      </w:pPr>
    </w:p>
    <w:p w14:paraId="230B9DE2" w14:textId="48F8E5B6" w:rsidR="00840712" w:rsidRDefault="00840712"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147039D5" wp14:editId="476ECCCE">
            <wp:extent cx="5486400" cy="3423514"/>
            <wp:effectExtent l="0" t="0" r="0" b="5715"/>
            <wp:docPr id="5" name="Picture 5" descr="https://assessment.netacad.net/assessment/images/i215660v1n1_215660.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assessment.netacad.net/assessment/images/i215660v1n1_215660.gi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6400" cy="3423514"/>
                    </a:xfrm>
                    <a:prstGeom prst="rect">
                      <a:avLst/>
                    </a:prstGeom>
                    <a:noFill/>
                    <a:ln>
                      <a:noFill/>
                    </a:ln>
                  </pic:spPr>
                </pic:pic>
              </a:graphicData>
            </a:graphic>
          </wp:inline>
        </w:drawing>
      </w:r>
      <w:r>
        <w:rPr>
          <w:rFonts w:eastAsia="Times New Roman" w:cs="Times New Roman"/>
          <w:color w:val="333333"/>
          <w:lang w:val="en"/>
        </w:rPr>
        <w:br/>
        <w:t>A network administrator is reviewing port and VLAN assignments on switch S2 and notices that interfaces Gi0/1 and Gi0/2 are not included in the output. Why would the interfaces be missing from the output?</w:t>
      </w:r>
    </w:p>
    <w:p w14:paraId="0F91401A" w14:textId="39AF9434"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There is a native VLAN mismatch between the switches.</w:t>
      </w:r>
    </w:p>
    <w:p w14:paraId="1FD5686F" w14:textId="6668FEC5"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There is no media connected to the interfaces.</w:t>
      </w:r>
    </w:p>
    <w:p w14:paraId="6502A69A" w14:textId="0E9594FD"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They are administratively shut down.</w:t>
      </w:r>
    </w:p>
    <w:p w14:paraId="1B815420" w14:textId="303374CE"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They are configured as trunk interfaces.</w:t>
      </w:r>
    </w:p>
    <w:p w14:paraId="4114DF99" w14:textId="77777777" w:rsidR="00840712" w:rsidRDefault="00840712" w:rsidP="00840712">
      <w:pPr>
        <w:pStyle w:val="ListParagraph"/>
        <w:shd w:val="clear" w:color="auto" w:fill="FFFFFF" w:themeFill="background1"/>
        <w:ind w:left="1440" w:firstLine="0"/>
        <w:rPr>
          <w:rFonts w:eastAsia="Times New Roman" w:cs="Times New Roman"/>
          <w:color w:val="333333"/>
          <w:lang w:val="en"/>
        </w:rPr>
      </w:pPr>
    </w:p>
    <w:p w14:paraId="742C4DD5" w14:textId="5406CFFB" w:rsidR="00840712" w:rsidRDefault="00840712"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address type is not supported in Ipv6?</w:t>
      </w:r>
    </w:p>
    <w:p w14:paraId="2465B3FD" w14:textId="06CA3069"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private</w:t>
      </w:r>
    </w:p>
    <w:p w14:paraId="15AFE11F" w14:textId="4ACF77D3"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multicast</w:t>
      </w:r>
    </w:p>
    <w:p w14:paraId="1434A7BB" w14:textId="01219B1F"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unicast</w:t>
      </w:r>
    </w:p>
    <w:p w14:paraId="01489ADB" w14:textId="3B2EAF5C"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broadcast</w:t>
      </w:r>
    </w:p>
    <w:p w14:paraId="090A3391" w14:textId="77777777" w:rsidR="00840712" w:rsidRDefault="00840712" w:rsidP="00840712">
      <w:pPr>
        <w:pStyle w:val="ListParagraph"/>
        <w:shd w:val="clear" w:color="auto" w:fill="FFFFFF" w:themeFill="background1"/>
        <w:ind w:left="1440" w:firstLine="0"/>
        <w:rPr>
          <w:rFonts w:eastAsia="Times New Roman" w:cs="Times New Roman"/>
          <w:color w:val="333333"/>
          <w:lang w:val="en"/>
        </w:rPr>
      </w:pPr>
    </w:p>
    <w:p w14:paraId="09537823" w14:textId="60ACD861" w:rsidR="00840712" w:rsidRDefault="00840712"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1C6A3418" wp14:editId="44C32CB3">
            <wp:extent cx="3790950" cy="2447925"/>
            <wp:effectExtent l="0" t="0" r="0" b="9525"/>
            <wp:docPr id="6" name="Picture 6" descr="https://assessment.netacad.net/assessment/images/i297770v1n1_29777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assessment.netacad.net/assessment/images/i297770v1n1_297770.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790950" cy="2447925"/>
                    </a:xfrm>
                    <a:prstGeom prst="rect">
                      <a:avLst/>
                    </a:prstGeom>
                    <a:noFill/>
                    <a:ln>
                      <a:noFill/>
                    </a:ln>
                  </pic:spPr>
                </pic:pic>
              </a:graphicData>
            </a:graphic>
          </wp:inline>
        </w:drawing>
      </w:r>
      <w:r>
        <w:rPr>
          <w:rFonts w:eastAsia="Times New Roman" w:cs="Times New Roman"/>
          <w:color w:val="333333"/>
          <w:lang w:val="en"/>
        </w:rPr>
        <w:br/>
        <w:t>A technician is programming switch SW3 to manage voice and data traffic through port Fa0/20. What, if anything, is wrong with the configuration?</w:t>
      </w:r>
    </w:p>
    <w:p w14:paraId="61F5FA8C" w14:textId="7B5F9FA8"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There is nothing wrong with the configuration</w:t>
      </w:r>
    </w:p>
    <w:p w14:paraId="1E7CE73F" w14:textId="167EAADE"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Interface Fa0/20 can only have one VLAN assigned</w:t>
      </w:r>
    </w:p>
    <w:p w14:paraId="146DBE9F" w14:textId="61F6E708"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The </w:t>
      </w:r>
      <w:r>
        <w:rPr>
          <w:rFonts w:eastAsia="Times New Roman" w:cs="Times New Roman"/>
          <w:b/>
          <w:color w:val="333333"/>
          <w:lang w:val="en"/>
        </w:rPr>
        <w:t>mls qos trust cos</w:t>
      </w:r>
      <w:r>
        <w:rPr>
          <w:rFonts w:eastAsia="Times New Roman" w:cs="Times New Roman"/>
          <w:color w:val="333333"/>
          <w:lang w:val="en"/>
        </w:rPr>
        <w:t xml:space="preserve"> command should reference VLAN 35</w:t>
      </w:r>
    </w:p>
    <w:p w14:paraId="42F62D07" w14:textId="4AF03A0C"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command used to assign the voice VLAN to the switch port is incorrect</w:t>
      </w:r>
    </w:p>
    <w:p w14:paraId="7CEFBDD1" w14:textId="77777777" w:rsidR="00840712" w:rsidRDefault="00840712" w:rsidP="00840712">
      <w:pPr>
        <w:pStyle w:val="ListParagraph"/>
        <w:shd w:val="clear" w:color="auto" w:fill="FFFFFF" w:themeFill="background1"/>
        <w:ind w:left="1440" w:firstLine="0"/>
        <w:rPr>
          <w:rFonts w:eastAsia="Times New Roman" w:cs="Times New Roman"/>
          <w:color w:val="333333"/>
          <w:lang w:val="en"/>
        </w:rPr>
      </w:pPr>
    </w:p>
    <w:p w14:paraId="6A485E9F" w14:textId="288C0A03" w:rsidR="00840712" w:rsidRDefault="00840712"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How many /30 subnets can be created from one /27 subnet?</w:t>
      </w:r>
    </w:p>
    <w:p w14:paraId="1F68D8D4" w14:textId="62DCEB34"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2</w:t>
      </w:r>
    </w:p>
    <w:p w14:paraId="50380813" w14:textId="4F856BCD"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4</w:t>
      </w:r>
    </w:p>
    <w:p w14:paraId="4C85779B" w14:textId="506E6648"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6</w:t>
      </w:r>
    </w:p>
    <w:p w14:paraId="3656A8A1" w14:textId="5C8CECD8"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8</w:t>
      </w:r>
    </w:p>
    <w:p w14:paraId="2566F74F" w14:textId="77777777" w:rsidR="009F691E" w:rsidRDefault="009F691E" w:rsidP="009F691E">
      <w:pPr>
        <w:pStyle w:val="ListParagraph"/>
        <w:shd w:val="clear" w:color="auto" w:fill="FFFFFF" w:themeFill="background1"/>
        <w:ind w:left="1440" w:firstLine="0"/>
        <w:rPr>
          <w:rFonts w:eastAsia="Times New Roman" w:cs="Times New Roman"/>
          <w:color w:val="333333"/>
          <w:lang w:val="en"/>
        </w:rPr>
      </w:pPr>
    </w:p>
    <w:p w14:paraId="08D948EA" w14:textId="2C2B4D68" w:rsidR="00840712" w:rsidRDefault="00840712"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network administrator is using the router-on-a-stick model to configure a switch and a router for inter-VLAN routing. What configuration should be made on the switch port that connects to the router?</w:t>
      </w:r>
    </w:p>
    <w:p w14:paraId="144548EE" w14:textId="5FCF7133"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the port as an access port and a member of VLAN1.</w:t>
      </w:r>
    </w:p>
    <w:p w14:paraId="3436A838" w14:textId="1DCD142B"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the port as an 802.1q trunk port</w:t>
      </w:r>
    </w:p>
    <w:p w14:paraId="5F8B7515" w14:textId="75EE3602"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the port as a trunk port and assign it to VLAN1.</w:t>
      </w:r>
    </w:p>
    <w:p w14:paraId="4E9AD247" w14:textId="7B01E4A0" w:rsidR="00840712" w:rsidRDefault="00840712" w:rsidP="00840712">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it as a trunk port and allow only untagged traffic.</w:t>
      </w:r>
    </w:p>
    <w:p w14:paraId="12ACC63D" w14:textId="77777777" w:rsidR="00AB75D8" w:rsidRDefault="00AB75D8" w:rsidP="00AB75D8">
      <w:pPr>
        <w:pStyle w:val="ListParagraph"/>
        <w:shd w:val="clear" w:color="auto" w:fill="FFFFFF" w:themeFill="background1"/>
        <w:ind w:left="1440" w:firstLine="0"/>
        <w:rPr>
          <w:rFonts w:eastAsia="Times New Roman" w:cs="Times New Roman"/>
          <w:color w:val="333333"/>
          <w:lang w:val="en"/>
        </w:rPr>
      </w:pPr>
    </w:p>
    <w:p w14:paraId="7DDE521A" w14:textId="4DC4CB00" w:rsidR="00840712" w:rsidRDefault="00AB75D8" w:rsidP="00840712">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network administrator is designing an Ipv4 addressing scheme and requires these subnets.</w:t>
      </w:r>
      <w:r>
        <w:rPr>
          <w:rFonts w:eastAsia="Times New Roman" w:cs="Times New Roman"/>
          <w:color w:val="333333"/>
          <w:lang w:val="en"/>
        </w:rPr>
        <w:br/>
      </w:r>
      <w:r>
        <w:rPr>
          <w:rFonts w:eastAsia="Times New Roman" w:cs="Times New Roman"/>
          <w:color w:val="333333"/>
          <w:lang w:val="en"/>
        </w:rPr>
        <w:br/>
        <w:t>1 subnet of 100 hosts</w:t>
      </w:r>
      <w:r>
        <w:rPr>
          <w:rFonts w:eastAsia="Times New Roman" w:cs="Times New Roman"/>
          <w:color w:val="333333"/>
          <w:lang w:val="en"/>
        </w:rPr>
        <w:br/>
        <w:t>2 subnets of 80 hosts</w:t>
      </w:r>
      <w:r>
        <w:rPr>
          <w:rFonts w:eastAsia="Times New Roman" w:cs="Times New Roman"/>
          <w:color w:val="333333"/>
          <w:lang w:val="en"/>
        </w:rPr>
        <w:br/>
        <w:t>2 subnets of 30 hosts</w:t>
      </w:r>
      <w:r>
        <w:rPr>
          <w:rFonts w:eastAsia="Times New Roman" w:cs="Times New Roman"/>
          <w:color w:val="333333"/>
          <w:lang w:val="en"/>
        </w:rPr>
        <w:br/>
        <w:t>4 subnets of 20 hosts</w:t>
      </w:r>
      <w:r>
        <w:rPr>
          <w:rFonts w:eastAsia="Times New Roman" w:cs="Times New Roman"/>
          <w:color w:val="333333"/>
          <w:lang w:val="en"/>
        </w:rPr>
        <w:br/>
      </w:r>
      <w:r>
        <w:rPr>
          <w:rFonts w:eastAsia="Times New Roman" w:cs="Times New Roman"/>
          <w:color w:val="333333"/>
          <w:lang w:val="en"/>
        </w:rPr>
        <w:br/>
        <w:t>Which combination of subnets and masks will provide the best addressing plan for these requirements?</w:t>
      </w:r>
    </w:p>
    <w:p w14:paraId="11ACA954" w14:textId="5BDC3514"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9 subnets of 126 hosts with a 255.255.255.128 mask</w:t>
      </w:r>
    </w:p>
    <w:p w14:paraId="29ED1FE0" w14:textId="7B51EE4C"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3 subnets of 126 hosts with a 255.255.255.128 mask</w:t>
      </w:r>
      <w:r>
        <w:rPr>
          <w:rFonts w:eastAsia="Times New Roman" w:cs="Times New Roman"/>
          <w:color w:val="333333"/>
          <w:lang w:val="en"/>
        </w:rPr>
        <w:br/>
        <w:t>6 subnets of 30 hosts with a 255.255.255.240 mask</w:t>
      </w:r>
    </w:p>
    <w:p w14:paraId="112FD1F3" w14:textId="59994A80"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3 subnets of 126 hosts with a 255.255.255.192 mask</w:t>
      </w:r>
      <w:r>
        <w:rPr>
          <w:rFonts w:eastAsia="Times New Roman" w:cs="Times New Roman"/>
          <w:color w:val="333333"/>
          <w:lang w:val="en"/>
        </w:rPr>
        <w:br/>
        <w:t>6 subnets of 30 hosts with a 255.255.255.240 mask</w:t>
      </w:r>
    </w:p>
    <w:p w14:paraId="68CBFAF9" w14:textId="4F6F9A82"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 subnet of 126 hosts with a 255.255.255.192 mask</w:t>
      </w:r>
      <w:r>
        <w:rPr>
          <w:rFonts w:eastAsia="Times New Roman" w:cs="Times New Roman"/>
          <w:color w:val="333333"/>
          <w:lang w:val="en"/>
        </w:rPr>
        <w:br/>
        <w:t>2 subnets of 80 hosts with a 255.255.255.224 mask</w:t>
      </w:r>
      <w:r>
        <w:rPr>
          <w:rFonts w:eastAsia="Times New Roman" w:cs="Times New Roman"/>
          <w:color w:val="333333"/>
          <w:lang w:val="en"/>
        </w:rPr>
        <w:br/>
        <w:t>6 subnets of 30 hosts with a 255.255.255.240 mask</w:t>
      </w:r>
    </w:p>
    <w:p w14:paraId="07873ED4" w14:textId="77777777" w:rsidR="00AB75D8" w:rsidRDefault="00AB75D8" w:rsidP="00AB75D8">
      <w:pPr>
        <w:pStyle w:val="ListParagraph"/>
        <w:shd w:val="clear" w:color="auto" w:fill="FFFFFF" w:themeFill="background1"/>
        <w:ind w:left="1440" w:firstLine="0"/>
        <w:rPr>
          <w:rFonts w:eastAsia="Times New Roman" w:cs="Times New Roman"/>
          <w:color w:val="333333"/>
          <w:lang w:val="en"/>
        </w:rPr>
      </w:pPr>
    </w:p>
    <w:p w14:paraId="742FFD52" w14:textId="3F2B018E" w:rsidR="00AB75D8" w:rsidRDefault="00AB75D8" w:rsidP="00AB75D8">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network administrator has allocated the Ipv4 10.10.240.0/20 block of addresses for a LAN. Two devices on two different, but contiguous, subnets on the LAN have been assigned the addresses 10.10.247.1/21 and 10.10.248.10/24, respectively. The administrator has to create a third subnet from the remaining address range. To optimize the use of this address space, the new subnet will follow on directly from the existing subnets. What is the first available host address in the next available subnet?</w:t>
      </w:r>
    </w:p>
    <w:p w14:paraId="6FE78D2F" w14:textId="3A673774"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10.10.248.17</w:t>
      </w:r>
    </w:p>
    <w:p w14:paraId="24C72C6B" w14:textId="500CBEE1"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10.10.249.1</w:t>
      </w:r>
    </w:p>
    <w:p w14:paraId="1403ADFC" w14:textId="2F2080D4"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10.10.250.1</w:t>
      </w:r>
    </w:p>
    <w:p w14:paraId="0CFB0502" w14:textId="6457AC94"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10.10.255.17</w:t>
      </w:r>
    </w:p>
    <w:p w14:paraId="12848D6C" w14:textId="77777777" w:rsidR="00AB75D8" w:rsidRDefault="00AB75D8" w:rsidP="00AB75D8">
      <w:pPr>
        <w:pStyle w:val="ListParagraph"/>
        <w:shd w:val="clear" w:color="auto" w:fill="FFFFFF" w:themeFill="background1"/>
        <w:ind w:left="1440" w:firstLine="0"/>
        <w:rPr>
          <w:rFonts w:eastAsia="Times New Roman" w:cs="Times New Roman"/>
          <w:color w:val="333333"/>
          <w:lang w:val="en"/>
        </w:rPr>
      </w:pPr>
    </w:p>
    <w:p w14:paraId="6A49AC89" w14:textId="69B44C2A" w:rsidR="00AB75D8" w:rsidRDefault="00AB75D8" w:rsidP="00AB75D8">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When creating an Ipv6 static route, when must a next-hop Ipv6 address and an exit interface both be specified?</w:t>
      </w:r>
    </w:p>
    <w:p w14:paraId="44DADB2C" w14:textId="189221D2"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when CEF is enabled</w:t>
      </w:r>
    </w:p>
    <w:p w14:paraId="392826D1" w14:textId="2E7C582B"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when the static route is a default route</w:t>
      </w:r>
    </w:p>
    <w:p w14:paraId="734F481A" w14:textId="1552FDAB"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when the next hop is a link-local address</w:t>
      </w:r>
    </w:p>
    <w:p w14:paraId="2BDA4F08" w14:textId="6F40CCD4"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when the exit interface is a point-to-point interface</w:t>
      </w:r>
    </w:p>
    <w:p w14:paraId="23FED156"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07D70DF6" w14:textId="228FB3F4" w:rsidR="00AB75D8" w:rsidRDefault="00AB75D8" w:rsidP="00AB75D8">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statement describes the Cisco License Manager?</w:t>
      </w:r>
    </w:p>
    <w:p w14:paraId="7DF75FF1" w14:textId="7A6868A1"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is a free, standalone software application for deploying Cisco software licenses across the network.</w:t>
      </w:r>
    </w:p>
    <w:p w14:paraId="1282EAB7" w14:textId="2D6BD7AF"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is a web-based portal for getting and registering individual software licenses.</w:t>
      </w:r>
    </w:p>
    <w:p w14:paraId="1D3E17A3" w14:textId="64448353" w:rsidR="00AB75D8" w:rsidRDefault="00AB75D8"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is a centralized TFTP server</w:t>
      </w:r>
      <w:r w:rsidR="00A6478D">
        <w:rPr>
          <w:rFonts w:eastAsia="Times New Roman" w:cs="Times New Roman"/>
          <w:color w:val="333333"/>
          <w:lang w:val="en"/>
        </w:rPr>
        <w:t xml:space="preserve"> that enables control of the number and revision level of Cisco IOS images.</w:t>
      </w:r>
    </w:p>
    <w:p w14:paraId="336EE484" w14:textId="4C96872F" w:rsidR="00A6478D" w:rsidRDefault="00A6478D" w:rsidP="00AB75D8">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is an organized collection of processes and components used to activate Cisco IOS software feature sets by obtaining and validating Cisco software licenses.</w:t>
      </w:r>
    </w:p>
    <w:p w14:paraId="45CD0545"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5A797DE9" w14:textId="7C286725" w:rsidR="00A6478D" w:rsidRDefault="00A6478D" w:rsidP="00A6478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After a license has been purchased and installed, what is the next step that is required before it is activated?</w:t>
      </w:r>
    </w:p>
    <w:p w14:paraId="3509EFFA" w14:textId="2753AEFA"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Reboot the router</w:t>
      </w:r>
    </w:p>
    <w:p w14:paraId="506C6E3B" w14:textId="771DD7FC"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Copy the running configuration to NVRAM.</w:t>
      </w:r>
    </w:p>
    <w:p w14:paraId="4EF3D5C2" w14:textId="320784BC"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Copy the running configuration to flash.</w:t>
      </w:r>
    </w:p>
    <w:p w14:paraId="657BF7D0" w14:textId="72650D77"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Issue the </w:t>
      </w:r>
      <w:r>
        <w:rPr>
          <w:rFonts w:eastAsia="Times New Roman" w:cs="Times New Roman"/>
          <w:b/>
          <w:color w:val="333333"/>
          <w:lang w:val="en"/>
        </w:rPr>
        <w:t>license boot module technology-package</w:t>
      </w:r>
      <w:r>
        <w:rPr>
          <w:rFonts w:eastAsia="Times New Roman" w:cs="Times New Roman"/>
          <w:color w:val="333333"/>
          <w:lang w:val="en"/>
        </w:rPr>
        <w:t xml:space="preserve"> command.</w:t>
      </w:r>
    </w:p>
    <w:p w14:paraId="29C295C7" w14:textId="41D7CAA3" w:rsidR="00A6478D" w:rsidRDefault="00A6478D" w:rsidP="00A6478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47A684DA" wp14:editId="28E1E232">
            <wp:extent cx="4429125" cy="3152775"/>
            <wp:effectExtent l="0" t="0" r="9525" b="9525"/>
            <wp:docPr id="7" name="Picture 7" descr="https://assessment.netacad.net/assessment/images/i220007v1n1_2200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s://assessment.netacad.net/assessment/images/i220007v1n1_220007.pn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429125" cy="3152775"/>
                    </a:xfrm>
                    <a:prstGeom prst="rect">
                      <a:avLst/>
                    </a:prstGeom>
                    <a:noFill/>
                    <a:ln>
                      <a:noFill/>
                    </a:ln>
                  </pic:spPr>
                </pic:pic>
              </a:graphicData>
            </a:graphic>
          </wp:inline>
        </w:drawing>
      </w:r>
      <w:r>
        <w:rPr>
          <w:rFonts w:eastAsia="Times New Roman" w:cs="Times New Roman"/>
          <w:color w:val="333333"/>
          <w:lang w:val="en"/>
        </w:rPr>
        <w:br/>
        <w:t>A switch with a default configuration connects four hosts. The ARP table for host A is shown. What happens when host A wants to send an IP packet to host D?</w:t>
      </w:r>
    </w:p>
    <w:p w14:paraId="0E859BDF" w14:textId="5CB41671"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Host A sends an ARP request to the MAC address of host D. Host D responds with its IP address.</w:t>
      </w:r>
    </w:p>
    <w:p w14:paraId="03CDC1B9" w14:textId="79E0C281"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Host D sends an ARP request to host A. Host A responds with its MAC address.</w:t>
      </w:r>
    </w:p>
    <w:p w14:paraId="3E92CCF8" w14:textId="3394CF3D"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Host A sends out the packet to the switch. The switch adds the MAC address for host D to the frame and forwards it to the network.</w:t>
      </w:r>
    </w:p>
    <w:p w14:paraId="6EDF33C5" w14:textId="67B0A209"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Host A sends out a broadcast of FF:FF:FF:FF:FF:FF. Every other host connected to the switch receives the broadcast and host D responds with its MAC address.</w:t>
      </w:r>
    </w:p>
    <w:p w14:paraId="7E45178F"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2FD81DC2" w14:textId="24733D0D" w:rsidR="00A6478D" w:rsidRDefault="00A6478D" w:rsidP="00A6478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61A2BFCF" wp14:editId="29DC7DE0">
            <wp:extent cx="5486400" cy="1644267"/>
            <wp:effectExtent l="0" t="0" r="0" b="0"/>
            <wp:docPr id="8" name="Picture 8" descr="https://assessment.netacad.net/assessment/images/i220008v1n1_2200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ttps://assessment.netacad.net/assessment/images/i220008v1n1_220008.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86400" cy="1644267"/>
                    </a:xfrm>
                    <a:prstGeom prst="rect">
                      <a:avLst/>
                    </a:prstGeom>
                    <a:noFill/>
                    <a:ln>
                      <a:noFill/>
                    </a:ln>
                  </pic:spPr>
                </pic:pic>
              </a:graphicData>
            </a:graphic>
          </wp:inline>
        </w:drawing>
      </w:r>
      <w:r>
        <w:rPr>
          <w:rFonts w:eastAsia="Times New Roman" w:cs="Times New Roman"/>
          <w:color w:val="333333"/>
          <w:lang w:val="en"/>
        </w:rPr>
        <w:br/>
        <w:t>Host A sends a data packet to host B. What will be the addressing information of the data packet when it reaches host B?</w:t>
      </w:r>
    </w:p>
    <w:p w14:paraId="73F9E693" w14:textId="77777777" w:rsidR="00A6478D" w:rsidRDefault="00A6478D" w:rsidP="00A6478D">
      <w:pPr>
        <w:pStyle w:val="ListParagraph"/>
        <w:shd w:val="clear" w:color="auto" w:fill="FFFFFF" w:themeFill="background1"/>
        <w:ind w:firstLine="0"/>
        <w:rPr>
          <w:rFonts w:eastAsia="Times New Roman" w:cs="Times New Roman"/>
          <w:color w:val="333333"/>
          <w:lang w:val="en"/>
        </w:rPr>
      </w:pPr>
    </w:p>
    <w:p w14:paraId="444692C9" w14:textId="579FF126"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noProof/>
          <w:lang w:eastAsia="en-US" w:bidi="ar-SA"/>
        </w:rPr>
        <w:drawing>
          <wp:inline distT="0" distB="0" distL="0" distR="0" wp14:anchorId="0E2D16D4" wp14:editId="181371C2">
            <wp:extent cx="4514850" cy="542925"/>
            <wp:effectExtent l="0" t="0" r="0" b="9525"/>
            <wp:docPr id="9" name="Picture 9" descr="https://assessment.netacad.net/assessment/images/opt184877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assessment.netacad.net/assessment/images/opt1848777.jp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514850" cy="542925"/>
                    </a:xfrm>
                    <a:prstGeom prst="rect">
                      <a:avLst/>
                    </a:prstGeom>
                    <a:noFill/>
                    <a:ln>
                      <a:noFill/>
                    </a:ln>
                  </pic:spPr>
                </pic:pic>
              </a:graphicData>
            </a:graphic>
          </wp:inline>
        </w:drawing>
      </w:r>
    </w:p>
    <w:p w14:paraId="2DF31832"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6B6BD19F" w14:textId="5F327A9C"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noProof/>
          <w:lang w:eastAsia="en-US" w:bidi="ar-SA"/>
        </w:rPr>
        <w:drawing>
          <wp:inline distT="0" distB="0" distL="0" distR="0" wp14:anchorId="2F55CB37" wp14:editId="4D26BB7D">
            <wp:extent cx="4524375" cy="542925"/>
            <wp:effectExtent l="0" t="0" r="9525" b="9525"/>
            <wp:docPr id="10" name="Picture 10" descr="https://assessment.netacad.net/assessment/images/opt184877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assessment.netacad.net/assessment/images/opt1848778.jp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24375" cy="542925"/>
                    </a:xfrm>
                    <a:prstGeom prst="rect">
                      <a:avLst/>
                    </a:prstGeom>
                    <a:noFill/>
                    <a:ln>
                      <a:noFill/>
                    </a:ln>
                  </pic:spPr>
                </pic:pic>
              </a:graphicData>
            </a:graphic>
          </wp:inline>
        </w:drawing>
      </w:r>
    </w:p>
    <w:p w14:paraId="2E96AA42"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1060F65C" w14:textId="5E1D3397"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noProof/>
          <w:lang w:eastAsia="en-US" w:bidi="ar-SA"/>
        </w:rPr>
        <w:drawing>
          <wp:inline distT="0" distB="0" distL="0" distR="0" wp14:anchorId="364EADB8" wp14:editId="58DBB3FF">
            <wp:extent cx="4552950" cy="542925"/>
            <wp:effectExtent l="0" t="0" r="0" b="9525"/>
            <wp:docPr id="11" name="Picture 11" descr="https://assessment.netacad.net/assessment/images/opt184877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assessment.netacad.net/assessment/images/opt1848779.jp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52950" cy="542925"/>
                    </a:xfrm>
                    <a:prstGeom prst="rect">
                      <a:avLst/>
                    </a:prstGeom>
                    <a:noFill/>
                    <a:ln>
                      <a:noFill/>
                    </a:ln>
                  </pic:spPr>
                </pic:pic>
              </a:graphicData>
            </a:graphic>
          </wp:inline>
        </w:drawing>
      </w:r>
    </w:p>
    <w:p w14:paraId="21512357"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7DBAC6C0" w14:textId="09CC81CA"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noProof/>
          <w:lang w:eastAsia="en-US" w:bidi="ar-SA"/>
        </w:rPr>
        <w:drawing>
          <wp:inline distT="0" distB="0" distL="0" distR="0" wp14:anchorId="3FF4C174" wp14:editId="55E2B885">
            <wp:extent cx="4524375" cy="561975"/>
            <wp:effectExtent l="0" t="0" r="9525" b="9525"/>
            <wp:docPr id="12" name="Picture 12" descr="https://assessment.netacad.net/assessment/images/opt184878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assessment.netacad.net/assessment/images/opt1848780.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24375" cy="561975"/>
                    </a:xfrm>
                    <a:prstGeom prst="rect">
                      <a:avLst/>
                    </a:prstGeom>
                    <a:noFill/>
                    <a:ln>
                      <a:noFill/>
                    </a:ln>
                  </pic:spPr>
                </pic:pic>
              </a:graphicData>
            </a:graphic>
          </wp:inline>
        </w:drawing>
      </w:r>
    </w:p>
    <w:p w14:paraId="32053420" w14:textId="77777777" w:rsidR="00A6478D" w:rsidRPr="00A6478D" w:rsidRDefault="00A6478D" w:rsidP="00A6478D">
      <w:pPr>
        <w:pStyle w:val="ListParagraph"/>
        <w:rPr>
          <w:rFonts w:eastAsia="Times New Roman" w:cs="Times New Roman"/>
          <w:color w:val="333333"/>
          <w:lang w:val="en"/>
        </w:rPr>
      </w:pPr>
    </w:p>
    <w:p w14:paraId="059BDEA1" w14:textId="77777777" w:rsidR="00A6478D" w:rsidRDefault="00A6478D" w:rsidP="00A6478D">
      <w:pPr>
        <w:pStyle w:val="ListParagraph"/>
        <w:shd w:val="clear" w:color="auto" w:fill="FFFFFF" w:themeFill="background1"/>
        <w:ind w:left="1440" w:firstLine="0"/>
        <w:rPr>
          <w:rFonts w:eastAsia="Times New Roman" w:cs="Times New Roman"/>
          <w:color w:val="333333"/>
          <w:lang w:val="en"/>
        </w:rPr>
      </w:pPr>
    </w:p>
    <w:p w14:paraId="546FD0E6" w14:textId="77777777" w:rsidR="00A6478D" w:rsidRPr="00A6478D" w:rsidRDefault="00A6478D" w:rsidP="00A6478D">
      <w:pPr>
        <w:pStyle w:val="ListParagraph"/>
        <w:rPr>
          <w:rFonts w:eastAsia="Times New Roman" w:cs="Times New Roman"/>
          <w:color w:val="333333"/>
          <w:lang w:val="en"/>
        </w:rPr>
      </w:pPr>
    </w:p>
    <w:p w14:paraId="4BC73838" w14:textId="2911D737" w:rsidR="00A6478D" w:rsidRDefault="00A6478D" w:rsidP="00A6478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user sends an HTTP request to a web server on a remote network. During encapsulation for this request, what information is added to the address field of a frame to indicate the destination?</w:t>
      </w:r>
    </w:p>
    <w:p w14:paraId="2C7A11DA" w14:textId="43B6966A"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MAC address of the destination host</w:t>
      </w:r>
    </w:p>
    <w:p w14:paraId="4EB5370D" w14:textId="2C0268DC"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network domain of the destination host</w:t>
      </w:r>
    </w:p>
    <w:p w14:paraId="737D7DA9" w14:textId="4E1421A7"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MAC address of the default gateway</w:t>
      </w:r>
    </w:p>
    <w:p w14:paraId="755BDA82" w14:textId="71CE1C55" w:rsidR="00A6478D" w:rsidRDefault="00A6478D" w:rsidP="00A6478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IP address of the default gateway</w:t>
      </w:r>
    </w:p>
    <w:p w14:paraId="0B21DC0C" w14:textId="77777777" w:rsidR="00A738E0" w:rsidRDefault="00A738E0" w:rsidP="00A738E0">
      <w:pPr>
        <w:pStyle w:val="ListParagraph"/>
        <w:shd w:val="clear" w:color="auto" w:fill="FFFFFF" w:themeFill="background1"/>
        <w:ind w:left="1440" w:firstLine="0"/>
        <w:rPr>
          <w:rFonts w:eastAsia="Times New Roman" w:cs="Times New Roman"/>
          <w:color w:val="333333"/>
          <w:lang w:val="en"/>
        </w:rPr>
      </w:pPr>
    </w:p>
    <w:p w14:paraId="0AD8295B" w14:textId="7E9BF8FD" w:rsidR="00A6478D" w:rsidRDefault="00FD0A63" w:rsidP="00A6478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An administrator who is troubleshooting connectivity issues on a switch notices that a</w:t>
      </w:r>
      <w:r w:rsidR="00A738E0">
        <w:rPr>
          <w:rFonts w:eastAsia="Times New Roman" w:cs="Times New Roman"/>
          <w:color w:val="333333"/>
          <w:lang w:val="en"/>
        </w:rPr>
        <w:t xml:space="preserve"> switch port configured for port security is in the err-disabled state. After verifying the cause of the violation, how should the administrator re-enable the port without disrupting network operation?</w:t>
      </w:r>
    </w:p>
    <w:p w14:paraId="40AC026A" w14:textId="4F385767"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Reboot the switch</w:t>
      </w:r>
    </w:p>
    <w:p w14:paraId="3F7DDE57" w14:textId="73744E3F"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Issue the </w:t>
      </w:r>
      <w:r>
        <w:rPr>
          <w:rFonts w:eastAsia="Times New Roman" w:cs="Times New Roman"/>
          <w:b/>
          <w:color w:val="333333"/>
          <w:lang w:val="en"/>
        </w:rPr>
        <w:t>shutdown</w:t>
      </w:r>
      <w:r>
        <w:rPr>
          <w:rFonts w:eastAsia="Times New Roman" w:cs="Times New Roman"/>
          <w:color w:val="333333"/>
          <w:lang w:val="en"/>
        </w:rPr>
        <w:t xml:space="preserve"> command followed by the </w:t>
      </w:r>
      <w:r>
        <w:rPr>
          <w:rFonts w:eastAsia="Times New Roman" w:cs="Times New Roman"/>
          <w:b/>
          <w:color w:val="333333"/>
          <w:lang w:val="en"/>
        </w:rPr>
        <w:t>no shutdown</w:t>
      </w:r>
      <w:r>
        <w:rPr>
          <w:rFonts w:eastAsia="Times New Roman" w:cs="Times New Roman"/>
          <w:color w:val="333333"/>
          <w:lang w:val="en"/>
        </w:rPr>
        <w:t xml:space="preserve"> command on the interface.</w:t>
      </w:r>
    </w:p>
    <w:p w14:paraId="4FEAB435" w14:textId="78AF6CE9"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Issue the </w:t>
      </w:r>
      <w:r>
        <w:rPr>
          <w:rFonts w:eastAsia="Times New Roman" w:cs="Times New Roman"/>
          <w:b/>
          <w:color w:val="333333"/>
          <w:lang w:val="en"/>
        </w:rPr>
        <w:t>no switchport port-security</w:t>
      </w:r>
      <w:r>
        <w:rPr>
          <w:rFonts w:eastAsia="Times New Roman" w:cs="Times New Roman"/>
          <w:color w:val="333333"/>
          <w:lang w:val="en"/>
        </w:rPr>
        <w:t xml:space="preserve"> command, then re-enable port security.</w:t>
      </w:r>
    </w:p>
    <w:p w14:paraId="7CF22B30" w14:textId="06B8881E"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Issue the </w:t>
      </w:r>
      <w:r>
        <w:rPr>
          <w:rFonts w:eastAsia="Times New Roman" w:cs="Times New Roman"/>
          <w:b/>
          <w:color w:val="333333"/>
          <w:lang w:val="en"/>
        </w:rPr>
        <w:t>no switchport port-security violation shutdown</w:t>
      </w:r>
      <w:r>
        <w:rPr>
          <w:rFonts w:eastAsia="Times New Roman" w:cs="Times New Roman"/>
          <w:color w:val="333333"/>
          <w:lang w:val="en"/>
        </w:rPr>
        <w:t xml:space="preserve"> command on the interface.</w:t>
      </w:r>
    </w:p>
    <w:p w14:paraId="704AA2C3" w14:textId="2D721BB1" w:rsidR="00A738E0" w:rsidRDefault="00A738E0" w:rsidP="00A738E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5BC51648" wp14:editId="22507922">
            <wp:extent cx="5486400" cy="2012313"/>
            <wp:effectExtent l="0" t="0" r="0" b="7620"/>
            <wp:docPr id="13" name="Picture 13" descr="https://assessment.netacad.net/assessment/images/i254773v1n2_25477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https://assessment.netacad.net/assessment/images/i254773v1n2_254773.pn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86400" cy="2012313"/>
                    </a:xfrm>
                    <a:prstGeom prst="rect">
                      <a:avLst/>
                    </a:prstGeom>
                    <a:noFill/>
                    <a:ln>
                      <a:noFill/>
                    </a:ln>
                  </pic:spPr>
                </pic:pic>
              </a:graphicData>
            </a:graphic>
          </wp:inline>
        </w:drawing>
      </w:r>
      <w:r>
        <w:rPr>
          <w:rFonts w:eastAsia="Times New Roman" w:cs="Times New Roman"/>
          <w:color w:val="333333"/>
          <w:lang w:val="en"/>
        </w:rPr>
        <w:br/>
        <w:t xml:space="preserve">A network technician issues the command </w:t>
      </w:r>
      <w:r>
        <w:rPr>
          <w:rFonts w:eastAsia="Times New Roman" w:cs="Times New Roman"/>
          <w:b/>
          <w:color w:val="333333"/>
          <w:lang w:val="en"/>
        </w:rPr>
        <w:t>show vlan</w:t>
      </w:r>
      <w:r>
        <w:rPr>
          <w:rFonts w:eastAsia="Times New Roman" w:cs="Times New Roman"/>
          <w:color w:val="333333"/>
          <w:lang w:val="en"/>
        </w:rPr>
        <w:t xml:space="preserve"> to verify the VLAN configuration. Based on the output, which port should be assigned with native VLAN?</w:t>
      </w:r>
    </w:p>
    <w:p w14:paraId="0D9D227B" w14:textId="495E7696"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Gig0/1</w:t>
      </w:r>
    </w:p>
    <w:p w14:paraId="47F83F12" w14:textId="7B3C17B4"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Fa0/12</w:t>
      </w:r>
    </w:p>
    <w:p w14:paraId="4B664109" w14:textId="451F5868"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Fa0/20</w:t>
      </w:r>
    </w:p>
    <w:p w14:paraId="3E90BB6C" w14:textId="3D25FE63" w:rsidR="00A738E0" w:rsidRDefault="00A738E0" w:rsidP="00A738E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Fa0/24</w:t>
      </w:r>
    </w:p>
    <w:p w14:paraId="759CE2B2" w14:textId="77777777" w:rsidR="009D7E70" w:rsidRDefault="009D7E70" w:rsidP="009D7E70">
      <w:pPr>
        <w:pStyle w:val="ListParagraph"/>
        <w:shd w:val="clear" w:color="auto" w:fill="FFFFFF" w:themeFill="background1"/>
        <w:ind w:left="1440" w:firstLine="0"/>
        <w:rPr>
          <w:rFonts w:eastAsia="Times New Roman" w:cs="Times New Roman"/>
          <w:color w:val="333333"/>
          <w:lang w:val="en"/>
        </w:rPr>
      </w:pPr>
    </w:p>
    <w:p w14:paraId="15D1F5BF" w14:textId="50B8BAB0" w:rsidR="00A738E0" w:rsidRDefault="009D7E70" w:rsidP="00A738E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network engineer is troubleshooting connectivity issues among interconnected Cisco routers and switches. Which command should the engineer use to find the IP address information, host name, and IOS version of neighboring network devices?</w:t>
      </w:r>
    </w:p>
    <w:p w14:paraId="59DECD6C" w14:textId="1E4681C8" w:rsidR="009D7E70" w:rsidRP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show version</w:t>
      </w:r>
    </w:p>
    <w:p w14:paraId="11ED98A5" w14:textId="0F6F1F0E" w:rsidR="009D7E70" w:rsidRP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show ip route</w:t>
      </w:r>
    </w:p>
    <w:p w14:paraId="35071D93" w14:textId="77CB6C61" w:rsidR="009D7E70" w:rsidRP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show interfaces</w:t>
      </w:r>
    </w:p>
    <w:p w14:paraId="5209B3D5" w14:textId="452BC217" w:rsidR="009D7E70" w:rsidRP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show cdp neighbors detail</w:t>
      </w:r>
    </w:p>
    <w:p w14:paraId="3AC1C6F2" w14:textId="77777777" w:rsidR="009D7E70" w:rsidRPr="009D7E70" w:rsidRDefault="009D7E70" w:rsidP="009D7E70">
      <w:pPr>
        <w:pStyle w:val="ListParagraph"/>
        <w:shd w:val="clear" w:color="auto" w:fill="FFFFFF" w:themeFill="background1"/>
        <w:ind w:left="1440" w:firstLine="0"/>
        <w:rPr>
          <w:rFonts w:eastAsia="Times New Roman" w:cs="Times New Roman"/>
          <w:color w:val="333333"/>
          <w:lang w:val="en"/>
        </w:rPr>
      </w:pPr>
    </w:p>
    <w:p w14:paraId="70AE3368" w14:textId="5543BCE1" w:rsidR="009D7E70" w:rsidRDefault="009D7E70" w:rsidP="009D7E7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227D84B6" wp14:editId="0320951A">
            <wp:extent cx="5486400" cy="1196589"/>
            <wp:effectExtent l="0" t="0" r="0" b="3810"/>
            <wp:docPr id="14" name="Picture 14" descr="https://assessment.netacad.net/assessment/images/i282887v1n1_28288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s://assessment.netacad.net/assessment/images/i282887v1n1_282887.png"/>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486400" cy="1196589"/>
                    </a:xfrm>
                    <a:prstGeom prst="rect">
                      <a:avLst/>
                    </a:prstGeom>
                    <a:noFill/>
                    <a:ln>
                      <a:noFill/>
                    </a:ln>
                  </pic:spPr>
                </pic:pic>
              </a:graphicData>
            </a:graphic>
          </wp:inline>
        </w:drawing>
      </w:r>
      <w:r>
        <w:rPr>
          <w:rFonts w:eastAsia="Times New Roman" w:cs="Times New Roman"/>
          <w:color w:val="333333"/>
          <w:lang w:val="en"/>
        </w:rPr>
        <w:br/>
        <w:t xml:space="preserve">A network administrator issues the </w:t>
      </w:r>
      <w:r>
        <w:rPr>
          <w:rFonts w:eastAsia="Times New Roman" w:cs="Times New Roman"/>
          <w:b/>
          <w:color w:val="333333"/>
          <w:lang w:val="en"/>
        </w:rPr>
        <w:t>show lldp neighbors</w:t>
      </w:r>
      <w:r>
        <w:rPr>
          <w:rFonts w:eastAsia="Times New Roman" w:cs="Times New Roman"/>
          <w:color w:val="333333"/>
          <w:lang w:val="en"/>
        </w:rPr>
        <w:t xml:space="preserve"> command to display information about neighboring devices. What can be determined based on the information?</w:t>
      </w:r>
    </w:p>
    <w:p w14:paraId="22B1E945" w14:textId="4534AB0D"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Device B1 is a WLAN access point</w:t>
      </w:r>
    </w:p>
    <w:p w14:paraId="1092EBB7" w14:textId="740E1081"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Device C1 is a switch</w:t>
      </w:r>
    </w:p>
    <w:p w14:paraId="5A9C1601" w14:textId="7C44A391"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Device A1 is connected to the port Fa0/5 on device B1</w:t>
      </w:r>
    </w:p>
    <w:p w14:paraId="7043E18B" w14:textId="70682D16"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Device C1 is connected to device B1 through the port Fa0/3.</w:t>
      </w:r>
    </w:p>
    <w:p w14:paraId="67969D66" w14:textId="726AF978" w:rsidR="009D7E70" w:rsidRDefault="009D7E70" w:rsidP="009D7E70">
      <w:pPr>
        <w:pStyle w:val="ListParagraph"/>
        <w:shd w:val="clear" w:color="auto" w:fill="FFFFFF" w:themeFill="background1"/>
        <w:ind w:left="1440" w:firstLine="0"/>
        <w:rPr>
          <w:rFonts w:eastAsia="Times New Roman" w:cs="Times New Roman"/>
          <w:color w:val="333333"/>
          <w:lang w:val="en"/>
        </w:rPr>
      </w:pPr>
    </w:p>
    <w:p w14:paraId="0CF15C92" w14:textId="5C0F14AD" w:rsidR="0060134C" w:rsidRDefault="0060134C" w:rsidP="009D7E70">
      <w:pPr>
        <w:pStyle w:val="ListParagraph"/>
        <w:shd w:val="clear" w:color="auto" w:fill="FFFFFF" w:themeFill="background1"/>
        <w:ind w:left="1440" w:firstLine="0"/>
        <w:rPr>
          <w:rFonts w:eastAsia="Times New Roman" w:cs="Times New Roman"/>
          <w:color w:val="333333"/>
          <w:lang w:val="en"/>
        </w:rPr>
      </w:pPr>
    </w:p>
    <w:p w14:paraId="4999292F" w14:textId="77777777" w:rsidR="0060134C" w:rsidRDefault="0060134C" w:rsidP="009D7E70">
      <w:pPr>
        <w:pStyle w:val="ListParagraph"/>
        <w:shd w:val="clear" w:color="auto" w:fill="FFFFFF" w:themeFill="background1"/>
        <w:ind w:left="1440" w:firstLine="0"/>
        <w:rPr>
          <w:rFonts w:eastAsia="Times New Roman" w:cs="Times New Roman"/>
          <w:color w:val="333333"/>
          <w:lang w:val="en"/>
        </w:rPr>
      </w:pPr>
    </w:p>
    <w:p w14:paraId="621F749C" w14:textId="3257D1A0" w:rsidR="009D7E70" w:rsidRDefault="009D7E70" w:rsidP="009D7E7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What type of installation is needed to view syslog messages?</w:t>
      </w:r>
    </w:p>
    <w:p w14:paraId="6E11B19A" w14:textId="16AD7E2C"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syslog server must be installed on a workstation</w:t>
      </w:r>
    </w:p>
    <w:p w14:paraId="18CE1895" w14:textId="0348815D"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syslog client must be installed on a workstation</w:t>
      </w:r>
    </w:p>
    <w:p w14:paraId="0F978655" w14:textId="65624690"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syslog server must be installed on a ro</w:t>
      </w:r>
      <w:r w:rsidR="00590631">
        <w:rPr>
          <w:rFonts w:eastAsia="Times New Roman" w:cs="Times New Roman"/>
          <w:color w:val="333333"/>
          <w:lang w:val="en"/>
        </w:rPr>
        <w:t>u</w:t>
      </w:r>
      <w:r>
        <w:rPr>
          <w:rFonts w:eastAsia="Times New Roman" w:cs="Times New Roman"/>
          <w:color w:val="333333"/>
          <w:lang w:val="en"/>
        </w:rPr>
        <w:t>ter.</w:t>
      </w:r>
    </w:p>
    <w:p w14:paraId="610B1546" w14:textId="16D30F4A"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Because any network equipment can interpret syslog messages, nothing special is needed to view them.</w:t>
      </w:r>
    </w:p>
    <w:p w14:paraId="39FE4DEB" w14:textId="77777777" w:rsidR="009D7E70" w:rsidRDefault="009D7E70" w:rsidP="009D7E70">
      <w:pPr>
        <w:pStyle w:val="ListParagraph"/>
        <w:shd w:val="clear" w:color="auto" w:fill="FFFFFF" w:themeFill="background1"/>
        <w:ind w:left="1440" w:firstLine="0"/>
        <w:rPr>
          <w:rFonts w:eastAsia="Times New Roman" w:cs="Times New Roman"/>
          <w:color w:val="333333"/>
          <w:lang w:val="en"/>
        </w:rPr>
      </w:pPr>
    </w:p>
    <w:p w14:paraId="2726E6BD" w14:textId="3219C237" w:rsidR="009D7E70" w:rsidRDefault="009D7E70" w:rsidP="009D7E7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What effect does the </w:t>
      </w:r>
      <w:r>
        <w:rPr>
          <w:rFonts w:eastAsia="Times New Roman" w:cs="Times New Roman"/>
          <w:b/>
          <w:color w:val="333333"/>
          <w:lang w:val="en"/>
        </w:rPr>
        <w:t>default-information originate</w:t>
      </w:r>
      <w:r>
        <w:rPr>
          <w:rFonts w:eastAsia="Times New Roman" w:cs="Times New Roman"/>
          <w:color w:val="333333"/>
          <w:lang w:val="en"/>
        </w:rPr>
        <w:t xml:space="preserve"> command have on a Cisco router that is configured for RIP?</w:t>
      </w:r>
    </w:p>
    <w:p w14:paraId="213C93C5" w14:textId="08CF679B"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Any routes that are learned from a neighboring router will propagate to other adjacent routers.</w:t>
      </w:r>
    </w:p>
    <w:p w14:paraId="17C668AC" w14:textId="7B93786C"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Any static route that is learned from a neighboring router will propagate to other adjacent routers.</w:t>
      </w:r>
    </w:p>
    <w:p w14:paraId="637FC7E2" w14:textId="2473F03A"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Any dynamic route that is learned from a neighboring router will propagate to other adjacent routers.</w:t>
      </w:r>
    </w:p>
    <w:p w14:paraId="0ED3A15D" w14:textId="17C37317"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Any default static route that is configured on the router will propagate to other adjacent routers.</w:t>
      </w:r>
    </w:p>
    <w:p w14:paraId="4022F17A" w14:textId="77777777" w:rsidR="009D7E70" w:rsidRDefault="009D7E70" w:rsidP="009D7E70">
      <w:pPr>
        <w:pStyle w:val="ListParagraph"/>
        <w:shd w:val="clear" w:color="auto" w:fill="FFFFFF" w:themeFill="background1"/>
        <w:ind w:left="1440" w:firstLine="0"/>
        <w:rPr>
          <w:rFonts w:eastAsia="Times New Roman" w:cs="Times New Roman"/>
          <w:color w:val="333333"/>
          <w:lang w:val="en"/>
        </w:rPr>
      </w:pPr>
    </w:p>
    <w:p w14:paraId="5F760B17" w14:textId="3F4F55C9" w:rsidR="009D7E70" w:rsidRDefault="009D7E70" w:rsidP="009D7E7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What information can be verified through the </w:t>
      </w:r>
      <w:r>
        <w:rPr>
          <w:rFonts w:eastAsia="Times New Roman" w:cs="Times New Roman"/>
          <w:b/>
          <w:color w:val="333333"/>
          <w:lang w:val="en"/>
        </w:rPr>
        <w:t>show ip dhcp binding</w:t>
      </w:r>
      <w:r>
        <w:rPr>
          <w:rFonts w:eastAsia="Times New Roman" w:cs="Times New Roman"/>
          <w:color w:val="333333"/>
          <w:lang w:val="en"/>
        </w:rPr>
        <w:t xml:space="preserve"> command?</w:t>
      </w:r>
    </w:p>
    <w:p w14:paraId="619AC95F" w14:textId="07975E9B"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number of IP addresses remaining in the DHCP pool</w:t>
      </w:r>
    </w:p>
    <w:p w14:paraId="55150AA4" w14:textId="6674A51B"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Ipv4 addresses that have been excluded from the DHCPv4 pool</w:t>
      </w:r>
    </w:p>
    <w:p w14:paraId="23EEDC0B" w14:textId="0FE830F6"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that DHCPv4 discover messages are still being received by the DHCP server</w:t>
      </w:r>
    </w:p>
    <w:p w14:paraId="59AB1932" w14:textId="134B9D0E"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Ipv4 addresses that are assigned to hosts by the DHCP server</w:t>
      </w:r>
    </w:p>
    <w:p w14:paraId="56D4EC57" w14:textId="77777777" w:rsidR="004011B5" w:rsidRDefault="004011B5" w:rsidP="004011B5">
      <w:pPr>
        <w:pStyle w:val="ListParagraph"/>
        <w:shd w:val="clear" w:color="auto" w:fill="FFFFFF" w:themeFill="background1"/>
        <w:ind w:left="1440" w:firstLine="0"/>
        <w:rPr>
          <w:rFonts w:eastAsia="Times New Roman" w:cs="Times New Roman"/>
          <w:color w:val="333333"/>
          <w:lang w:val="en"/>
        </w:rPr>
      </w:pPr>
    </w:p>
    <w:p w14:paraId="2CD32335" w14:textId="7B73F443" w:rsidR="009D7E70" w:rsidRDefault="009D7E70" w:rsidP="009D7E7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748FD2D9" wp14:editId="25BD6A57">
            <wp:extent cx="4486275" cy="1085850"/>
            <wp:effectExtent l="0" t="0" r="9525" b="0"/>
            <wp:docPr id="15" name="Picture 15" descr="https://assessment.netacad.net/assessment/images/i282896v1n2_282896.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s://assessment.netacad.net/assessment/images/i282896v1n2_282896.gif"/>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486275" cy="1085850"/>
                    </a:xfrm>
                    <a:prstGeom prst="rect">
                      <a:avLst/>
                    </a:prstGeom>
                    <a:noFill/>
                    <a:ln>
                      <a:noFill/>
                    </a:ln>
                  </pic:spPr>
                </pic:pic>
              </a:graphicData>
            </a:graphic>
          </wp:inline>
        </w:drawing>
      </w:r>
      <w:r>
        <w:rPr>
          <w:rFonts w:eastAsia="Times New Roman" w:cs="Times New Roman"/>
          <w:color w:val="333333"/>
          <w:lang w:val="en"/>
        </w:rPr>
        <w:br/>
        <w:t>A network administrator needs to add an ACE to the TRAFFIC-CONTROL ACL that will deny IP traffic from the subnet 172.23.16.0/20. Which ACE will meet this requirement?</w:t>
      </w:r>
    </w:p>
    <w:p w14:paraId="2A6EBAFB" w14:textId="3EB9EB05"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15 deny 172.23.16.0 0.0.15.255</w:t>
      </w:r>
    </w:p>
    <w:p w14:paraId="7D79EBB0" w14:textId="6ECCAB1A"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5 deny 172.23.16.0 0.0.15.255</w:t>
      </w:r>
    </w:p>
    <w:p w14:paraId="3CCD05D9" w14:textId="6D40C639"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30 deny 172.23.16.0 0.0.15.255</w:t>
      </w:r>
    </w:p>
    <w:p w14:paraId="6901772F" w14:textId="0310C994" w:rsidR="009D7E70" w:rsidRDefault="009D7E70" w:rsidP="009D7E70">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5 deny 172.26.16.0 0.0.255.255</w:t>
      </w:r>
    </w:p>
    <w:p w14:paraId="3611EA37" w14:textId="77777777" w:rsidR="004011B5" w:rsidRDefault="004011B5" w:rsidP="004011B5">
      <w:pPr>
        <w:pStyle w:val="ListParagraph"/>
        <w:shd w:val="clear" w:color="auto" w:fill="FFFFFF" w:themeFill="background1"/>
        <w:ind w:left="1440" w:firstLine="0"/>
        <w:rPr>
          <w:rFonts w:eastAsia="Times New Roman" w:cs="Times New Roman"/>
          <w:color w:val="333333"/>
          <w:lang w:val="en"/>
        </w:rPr>
      </w:pPr>
    </w:p>
    <w:p w14:paraId="147FA110" w14:textId="34E4EE54" w:rsidR="009D7E70" w:rsidRDefault="004011B5" w:rsidP="009D7E70">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ACE would permit traffic from hosts only on the 192.168.8.0/22 subnet?</w:t>
      </w:r>
    </w:p>
    <w:p w14:paraId="4D97DB44" w14:textId="4B64876D"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permit 192.168.8.0 0.0.7.255</w:t>
      </w:r>
    </w:p>
    <w:p w14:paraId="6AAC31F8" w14:textId="71B84ABB"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permit 192.168.0.0 0.0.15.255</w:t>
      </w:r>
    </w:p>
    <w:p w14:paraId="4617D6E7" w14:textId="74535ECB"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permit 192.168.8.0 0.0.3.255</w:t>
      </w:r>
    </w:p>
    <w:p w14:paraId="3D68904D" w14:textId="2C045849"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permit 192.168.8.0 255.255.248.0</w:t>
      </w:r>
    </w:p>
    <w:p w14:paraId="3DBBBD44" w14:textId="18CA7C8F" w:rsidR="004011B5" w:rsidRDefault="004011B5" w:rsidP="004011B5">
      <w:pPr>
        <w:pStyle w:val="ListParagraph"/>
        <w:shd w:val="clear" w:color="auto" w:fill="FFFFFF" w:themeFill="background1"/>
        <w:ind w:left="1440" w:firstLine="0"/>
        <w:rPr>
          <w:rFonts w:eastAsia="Times New Roman" w:cs="Times New Roman"/>
          <w:color w:val="333333"/>
          <w:lang w:val="en"/>
        </w:rPr>
      </w:pPr>
    </w:p>
    <w:p w14:paraId="2B192BA1" w14:textId="77777777" w:rsidR="0060134C" w:rsidRDefault="0060134C" w:rsidP="004011B5">
      <w:pPr>
        <w:pStyle w:val="ListParagraph"/>
        <w:shd w:val="clear" w:color="auto" w:fill="FFFFFF" w:themeFill="background1"/>
        <w:ind w:left="1440" w:firstLine="0"/>
        <w:rPr>
          <w:rFonts w:eastAsia="Times New Roman" w:cs="Times New Roman"/>
          <w:color w:val="333333"/>
          <w:lang w:val="en"/>
        </w:rPr>
      </w:pPr>
    </w:p>
    <w:p w14:paraId="188E5499" w14:textId="105C9C5C" w:rsidR="004011B5" w:rsidRDefault="004011B5" w:rsidP="004011B5">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What is defined by the </w:t>
      </w:r>
      <w:r>
        <w:rPr>
          <w:rFonts w:eastAsia="Times New Roman" w:cs="Times New Roman"/>
          <w:b/>
          <w:color w:val="333333"/>
          <w:lang w:val="en"/>
        </w:rPr>
        <w:t>ip nat pool</w:t>
      </w:r>
      <w:r>
        <w:rPr>
          <w:rFonts w:eastAsia="Times New Roman" w:cs="Times New Roman"/>
          <w:color w:val="333333"/>
          <w:lang w:val="en"/>
        </w:rPr>
        <w:t xml:space="preserve"> command when configuring dynamic NAT?</w:t>
      </w:r>
    </w:p>
    <w:p w14:paraId="4BE73D47" w14:textId="28F12960"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pool of global addresses</w:t>
      </w:r>
    </w:p>
    <w:p w14:paraId="05394B28" w14:textId="62C02C2C"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range of internal IP addresses that are translated</w:t>
      </w:r>
    </w:p>
    <w:p w14:paraId="016B72D9" w14:textId="4DB08DD0"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pool of available NAT servers</w:t>
      </w:r>
    </w:p>
    <w:p w14:paraId="093D4FDD" w14:textId="4DB4304B"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range of external IP addresses that internal hosts are permitted to access</w:t>
      </w:r>
    </w:p>
    <w:p w14:paraId="14AD8F1B" w14:textId="77777777" w:rsidR="004011B5" w:rsidRDefault="004011B5" w:rsidP="004011B5">
      <w:pPr>
        <w:pStyle w:val="ListParagraph"/>
        <w:shd w:val="clear" w:color="auto" w:fill="FFFFFF" w:themeFill="background1"/>
        <w:ind w:left="1440" w:firstLine="0"/>
        <w:rPr>
          <w:rFonts w:eastAsia="Times New Roman" w:cs="Times New Roman"/>
          <w:color w:val="333333"/>
          <w:lang w:val="en"/>
        </w:rPr>
      </w:pPr>
    </w:p>
    <w:p w14:paraId="448D9B8C" w14:textId="5E8AC5AE" w:rsidR="004011B5" w:rsidRDefault="004011B5" w:rsidP="004011B5">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0881F20C" wp14:editId="0B5DBFEB">
            <wp:extent cx="5276850" cy="3371850"/>
            <wp:effectExtent l="0" t="0" r="0" b="0"/>
            <wp:docPr id="16" name="Picture 16" descr="https://assessment.netacad.net/assessment/images/i282901v1n1_Routing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https://assessment.netacad.net/assessment/images/i282901v1n1_Routing2.PNG"/>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276850" cy="3371850"/>
                    </a:xfrm>
                    <a:prstGeom prst="rect">
                      <a:avLst/>
                    </a:prstGeom>
                    <a:noFill/>
                    <a:ln>
                      <a:noFill/>
                    </a:ln>
                  </pic:spPr>
                </pic:pic>
              </a:graphicData>
            </a:graphic>
          </wp:inline>
        </w:drawing>
      </w:r>
      <w:r>
        <w:rPr>
          <w:rFonts w:eastAsia="Times New Roman" w:cs="Times New Roman"/>
          <w:color w:val="333333"/>
          <w:lang w:val="en"/>
        </w:rPr>
        <w:br/>
        <w:t>What would happen after the IT administrator enters the new static route?</w:t>
      </w:r>
    </w:p>
    <w:p w14:paraId="0CCE938F" w14:textId="68A33627"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172.16.1.0 route learned from RIP would be replaced with the 172.16.1.0 static route.</w:t>
      </w:r>
    </w:p>
    <w:p w14:paraId="58616583" w14:textId="7D283D67"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172.16.1.0 static route would be entered into the running-config but not shown in the routing table.</w:t>
      </w:r>
    </w:p>
    <w:p w14:paraId="0BC89900" w14:textId="44701D38"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0.0.0.0 default route would be replaced with the 172.16.1.0 static route</w:t>
      </w:r>
    </w:p>
    <w:p w14:paraId="3362B565" w14:textId="05B990ED"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172.16.1.0 static route is added to the existing routes in the routing table</w:t>
      </w:r>
    </w:p>
    <w:p w14:paraId="3AF99A62" w14:textId="5EC91838" w:rsidR="004011B5" w:rsidRDefault="004011B5" w:rsidP="004011B5">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1532A681" wp14:editId="173337A7">
            <wp:extent cx="5276850" cy="3019425"/>
            <wp:effectExtent l="0" t="0" r="0" b="9525"/>
            <wp:docPr id="17" name="Picture 17" descr="https://assessment.netacad.net/assessment/images/i282902v1n1_Routing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https://assessment.netacad.net/assessment/images/i282902v1n1_Routing3.PNG"/>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76850" cy="3019425"/>
                    </a:xfrm>
                    <a:prstGeom prst="rect">
                      <a:avLst/>
                    </a:prstGeom>
                    <a:noFill/>
                    <a:ln>
                      <a:noFill/>
                    </a:ln>
                  </pic:spPr>
                </pic:pic>
              </a:graphicData>
            </a:graphic>
          </wp:inline>
        </w:drawing>
      </w:r>
      <w:r>
        <w:rPr>
          <w:rFonts w:eastAsia="Times New Roman" w:cs="Times New Roman"/>
          <w:color w:val="333333"/>
          <w:lang w:val="en"/>
        </w:rPr>
        <w:br/>
        <w:t>Which static route would an IT technician enter to create a backup route to the 172.16.1.0 network that is only used if the primary RIP learned route fails?</w:t>
      </w:r>
    </w:p>
    <w:p w14:paraId="63B315A7" w14:textId="79ADB79A" w:rsidR="004011B5" w:rsidRP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 route 172.16.1.0 255.255.255.0 s0/0/0 91</w:t>
      </w:r>
    </w:p>
    <w:p w14:paraId="18697EF7" w14:textId="06FE99EA" w:rsidR="004011B5" w:rsidRP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 route 172.16.1.0 255.255.255.0 s0/0/0</w:t>
      </w:r>
    </w:p>
    <w:p w14:paraId="70636B8A" w14:textId="4BDD1077" w:rsidR="004011B5" w:rsidRP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 route 172.16.1.0 255.255.255.0 s0/0/0 111</w:t>
      </w:r>
    </w:p>
    <w:p w14:paraId="7ACD7C72" w14:textId="39CBE112" w:rsidR="004011B5" w:rsidRP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 route 172.16.1.0 255.255.255.0 s0/0/0 121</w:t>
      </w:r>
    </w:p>
    <w:p w14:paraId="5D86554A" w14:textId="18F8F65C" w:rsidR="004011B5" w:rsidRDefault="004011B5" w:rsidP="004011B5">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78C8DDB7" wp14:editId="1756E295">
            <wp:extent cx="4124325" cy="3857625"/>
            <wp:effectExtent l="0" t="0" r="9525" b="9525"/>
            <wp:docPr id="18" name="Picture 18" descr="https://assessment.netacad.net/assessment/images/i282903v1n1_Routing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s://assessment.netacad.net/assessment/images/i282903v1n1_Routing5.PN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124325" cy="3857625"/>
                    </a:xfrm>
                    <a:prstGeom prst="rect">
                      <a:avLst/>
                    </a:prstGeom>
                    <a:noFill/>
                    <a:ln>
                      <a:noFill/>
                    </a:ln>
                  </pic:spPr>
                </pic:pic>
              </a:graphicData>
            </a:graphic>
          </wp:inline>
        </w:drawing>
      </w:r>
      <w:r>
        <w:rPr>
          <w:rFonts w:eastAsia="Times New Roman" w:cs="Times New Roman"/>
          <w:color w:val="333333"/>
          <w:lang w:val="en"/>
        </w:rPr>
        <w:br/>
        <w:t>How was the host route 2001:DB8:CAFÉ:4::1/128 installed in the routing table?</w:t>
      </w:r>
    </w:p>
    <w:p w14:paraId="220FD4E8" w14:textId="1F3497CA"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route was automatically installed when an IP address was configured on an active interface.</w:t>
      </w:r>
    </w:p>
    <w:p w14:paraId="3FAFEA90" w14:textId="42CE1046"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route was dynamically learned from another router.</w:t>
      </w:r>
    </w:p>
    <w:p w14:paraId="765327CA" w14:textId="07EC3B55"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route was manually entered by an administrator.</w:t>
      </w:r>
    </w:p>
    <w:p w14:paraId="0CACEBB9" w14:textId="1B214595"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The route was dynamically created by router R1.</w:t>
      </w:r>
    </w:p>
    <w:p w14:paraId="66773334" w14:textId="77777777" w:rsidR="004011B5" w:rsidRDefault="004011B5" w:rsidP="004011B5">
      <w:pPr>
        <w:pStyle w:val="ListParagraph"/>
        <w:shd w:val="clear" w:color="auto" w:fill="FFFFFF" w:themeFill="background1"/>
        <w:ind w:left="1440" w:firstLine="0"/>
        <w:rPr>
          <w:rFonts w:eastAsia="Times New Roman" w:cs="Times New Roman"/>
          <w:color w:val="333333"/>
          <w:lang w:val="en"/>
        </w:rPr>
      </w:pPr>
    </w:p>
    <w:p w14:paraId="574F31AE" w14:textId="6BD74580" w:rsidR="004011B5" w:rsidRDefault="004011B5" w:rsidP="004011B5">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What is the purpose of the overload keyword in the </w:t>
      </w:r>
      <w:r>
        <w:rPr>
          <w:rFonts w:eastAsia="Times New Roman" w:cs="Times New Roman"/>
          <w:b/>
          <w:color w:val="333333"/>
          <w:lang w:val="en"/>
        </w:rPr>
        <w:t>ip nat inside source list 1 pool NAT_POOL overload</w:t>
      </w:r>
      <w:r>
        <w:rPr>
          <w:rFonts w:eastAsia="Times New Roman" w:cs="Times New Roman"/>
          <w:color w:val="333333"/>
          <w:lang w:val="en"/>
        </w:rPr>
        <w:t xml:space="preserve"> command?</w:t>
      </w:r>
    </w:p>
    <w:p w14:paraId="3C921EA9" w14:textId="28936602"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allows many inside hosts to share one or a few inside global addresses.</w:t>
      </w:r>
    </w:p>
    <w:p w14:paraId="39BD340B" w14:textId="33E9B1B5"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allows a pool of inside global addresses to be used by internal hosts.</w:t>
      </w:r>
    </w:p>
    <w:p w14:paraId="27533CDB" w14:textId="50EDD5B5"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allows external hosts to initiate sessions with internal hosts</w:t>
      </w:r>
    </w:p>
    <w:p w14:paraId="4F2C7246" w14:textId="6794E801" w:rsidR="004011B5" w:rsidRDefault="004011B5" w:rsidP="004011B5">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allows a list of internal hosts to communicate with a specific group of external hosts</w:t>
      </w:r>
    </w:p>
    <w:p w14:paraId="56955204" w14:textId="77777777" w:rsidR="002A397D" w:rsidRDefault="002A397D" w:rsidP="002A397D">
      <w:pPr>
        <w:pStyle w:val="ListParagraph"/>
        <w:shd w:val="clear" w:color="auto" w:fill="FFFFFF" w:themeFill="background1"/>
        <w:ind w:left="1440" w:firstLine="0"/>
        <w:rPr>
          <w:rFonts w:eastAsia="Times New Roman" w:cs="Times New Roman"/>
          <w:color w:val="333333"/>
          <w:lang w:val="en"/>
        </w:rPr>
      </w:pPr>
    </w:p>
    <w:p w14:paraId="4D9278BC" w14:textId="36E7BE14" w:rsidR="004011B5" w:rsidRDefault="002A397D" w:rsidP="004011B5">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action should be taken when planning for redundancy on a hierarchical network design?</w:t>
      </w:r>
    </w:p>
    <w:p w14:paraId="7373DE21" w14:textId="740376A1"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Immediately replace a nonfunctioning module, service, or device on a network</w:t>
      </w:r>
    </w:p>
    <w:p w14:paraId="43EAE883" w14:textId="1D411A1D"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Purchase backup equipment for every network device at the distribution layer</w:t>
      </w:r>
    </w:p>
    <w:p w14:paraId="65939948" w14:textId="3F2E54EA"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Implement STP PortFast between the switches on the network</w:t>
      </w:r>
    </w:p>
    <w:p w14:paraId="6F7C712B" w14:textId="1E9FA639"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Add alternate physical paths for data to traverse the network</w:t>
      </w:r>
    </w:p>
    <w:p w14:paraId="6DB88A15" w14:textId="77777777" w:rsidR="002A397D" w:rsidRDefault="002A397D" w:rsidP="002A397D">
      <w:pPr>
        <w:pStyle w:val="ListParagraph"/>
        <w:shd w:val="clear" w:color="auto" w:fill="FFFFFF" w:themeFill="background1"/>
        <w:ind w:left="1440" w:firstLine="0"/>
        <w:rPr>
          <w:rFonts w:eastAsia="Times New Roman" w:cs="Times New Roman"/>
          <w:color w:val="333333"/>
          <w:lang w:val="en"/>
        </w:rPr>
      </w:pPr>
    </w:p>
    <w:p w14:paraId="5FE4936D" w14:textId="7244548E" w:rsidR="002A397D" w:rsidRDefault="002A397D" w:rsidP="002A397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What is the function of STP in a scalable network?</w:t>
      </w:r>
    </w:p>
    <w:p w14:paraId="426CC27F" w14:textId="2E6E7B43"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decreases the size of the failure domain to contain the impact of failures</w:t>
      </w:r>
    </w:p>
    <w:p w14:paraId="5F7B9679" w14:textId="2E9AC3E0"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protects the edge of the enterprise network from malicious activity</w:t>
      </w:r>
    </w:p>
    <w:p w14:paraId="02592BD1" w14:textId="0D11D61B"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disables redundant paths to eliminate Layer 2 loops.</w:t>
      </w:r>
    </w:p>
    <w:p w14:paraId="004F72F3" w14:textId="0D282FDA"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It combines multiple switch trunk links to act as one logical link for increased bandwidth.</w:t>
      </w:r>
    </w:p>
    <w:p w14:paraId="59C0732B" w14:textId="77777777" w:rsidR="002A397D" w:rsidRDefault="002A397D" w:rsidP="002A397D">
      <w:pPr>
        <w:pStyle w:val="ListParagraph"/>
        <w:shd w:val="clear" w:color="auto" w:fill="FFFFFF" w:themeFill="background1"/>
        <w:ind w:left="1440" w:firstLine="0"/>
        <w:rPr>
          <w:rFonts w:eastAsia="Times New Roman" w:cs="Times New Roman"/>
          <w:color w:val="333333"/>
          <w:lang w:val="en"/>
        </w:rPr>
      </w:pPr>
    </w:p>
    <w:p w14:paraId="04362998" w14:textId="19DEDFB1" w:rsidR="002A397D" w:rsidRDefault="002A397D" w:rsidP="002A397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What route would have the lowest administrative distance?</w:t>
      </w:r>
    </w:p>
    <w:p w14:paraId="16383D61" w14:textId="48A76244"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directly connected network</w:t>
      </w:r>
    </w:p>
    <w:p w14:paraId="58719FBF" w14:textId="17017A13"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static route</w:t>
      </w:r>
    </w:p>
    <w:p w14:paraId="2EB4D64A" w14:textId="259C6765"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route received through the EIGRP routing protocol</w:t>
      </w:r>
    </w:p>
    <w:p w14:paraId="7C376787" w14:textId="5C101A4C" w:rsidR="002A397D" w:rsidRDefault="002A397D"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route received through the OSPF routing protocol</w:t>
      </w:r>
    </w:p>
    <w:p w14:paraId="70CDAE19" w14:textId="56A7BFFE" w:rsidR="00A80F7A" w:rsidRDefault="00A80F7A" w:rsidP="00A80F7A">
      <w:pPr>
        <w:pStyle w:val="ListParagraph"/>
        <w:shd w:val="clear" w:color="auto" w:fill="FFFFFF" w:themeFill="background1"/>
        <w:ind w:left="1440" w:firstLine="0"/>
        <w:rPr>
          <w:rFonts w:eastAsia="Times New Roman" w:cs="Times New Roman"/>
          <w:color w:val="333333"/>
          <w:lang w:val="en"/>
        </w:rPr>
      </w:pPr>
    </w:p>
    <w:p w14:paraId="6421E857" w14:textId="779DA424" w:rsidR="002A397D" w:rsidRDefault="002A397D" w:rsidP="002A397D">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1914B024" wp14:editId="01C355F6">
            <wp:extent cx="4295775" cy="2133600"/>
            <wp:effectExtent l="0" t="0" r="9525" b="0"/>
            <wp:docPr id="19" name="Picture 19" descr="https://assessment.netacad.net/assessment/images/i209413v1n2_20941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https://assessment.netacad.net/assessment/images/i209413v1n2_209413.jpg"/>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295775" cy="2133600"/>
                    </a:xfrm>
                    <a:prstGeom prst="rect">
                      <a:avLst/>
                    </a:prstGeom>
                    <a:noFill/>
                    <a:ln>
                      <a:noFill/>
                    </a:ln>
                  </pic:spPr>
                </pic:pic>
              </a:graphicData>
            </a:graphic>
          </wp:inline>
        </w:drawing>
      </w:r>
      <w:r>
        <w:rPr>
          <w:rFonts w:eastAsia="Times New Roman" w:cs="Times New Roman"/>
          <w:color w:val="333333"/>
          <w:lang w:val="en"/>
        </w:rPr>
        <w:br/>
        <w:t>What command would be used to configure a static route on R1 so that traffic from both LANs can reach the 2001:db8:1:4::/64 remote network?</w:t>
      </w:r>
    </w:p>
    <w:p w14:paraId="75AEF096" w14:textId="6A7D009F" w:rsidR="002A397D" w:rsidRPr="00A80F7A" w:rsidRDefault="00A80F7A"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ipv6 route ::/0 serial0/0/0</w:t>
      </w:r>
    </w:p>
    <w:p w14:paraId="588DCE58" w14:textId="58E4D6B9" w:rsidR="00A80F7A" w:rsidRPr="00A80F7A" w:rsidRDefault="00A80F7A"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ipv6 route 2001:db8:1:4::/64 2001:db8:1:3::1</w:t>
      </w:r>
    </w:p>
    <w:p w14:paraId="5E0E5E28" w14:textId="79645F18" w:rsidR="00A80F7A" w:rsidRPr="00A80F7A" w:rsidRDefault="00A80F7A"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ipv6 route 2001:db8:1:4::/64 2001:db8:1:3::2</w:t>
      </w:r>
    </w:p>
    <w:p w14:paraId="1AA11016" w14:textId="6417916D" w:rsidR="00A80F7A" w:rsidRPr="00A80F7A" w:rsidRDefault="00A80F7A" w:rsidP="002A397D">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b/>
          <w:color w:val="333333"/>
          <w:lang w:val="en"/>
        </w:rPr>
        <w:t>ipv6 route 2001:db8:1::/65 2001:db8:1:3::1</w:t>
      </w:r>
    </w:p>
    <w:p w14:paraId="7732F024" w14:textId="77777777" w:rsidR="00A80F7A" w:rsidRPr="00A80F7A" w:rsidRDefault="00A80F7A" w:rsidP="00A80F7A">
      <w:pPr>
        <w:pStyle w:val="ListParagraph"/>
        <w:shd w:val="clear" w:color="auto" w:fill="FFFFFF" w:themeFill="background1"/>
        <w:ind w:left="1440" w:firstLine="0"/>
        <w:rPr>
          <w:rFonts w:eastAsia="Times New Roman" w:cs="Times New Roman"/>
          <w:color w:val="333333"/>
          <w:lang w:val="en"/>
        </w:rPr>
      </w:pPr>
    </w:p>
    <w:p w14:paraId="0CA0A937" w14:textId="1362EF0B" w:rsidR="00A80F7A" w:rsidRDefault="00A80F7A" w:rsidP="00A80F7A">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What is a characteristic of the distribution layer in the three hierarchical model?</w:t>
      </w:r>
    </w:p>
    <w:p w14:paraId="5579390F" w14:textId="1A32AFD2" w:rsidR="00A80F7A" w:rsidRDefault="00A80F7A" w:rsidP="00A80F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acts as the backbone for the network, aggregating and distributing network traffic throughout the campus</w:t>
      </w:r>
    </w:p>
    <w:p w14:paraId="258FCD01" w14:textId="0B3E78ED" w:rsidR="00A80F7A" w:rsidRDefault="00A80F7A" w:rsidP="00A80F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provides access to the rest of the network through switching, routing, and network access policies</w:t>
      </w:r>
    </w:p>
    <w:p w14:paraId="76B1D471" w14:textId="64A6A742" w:rsidR="00A80F7A" w:rsidRDefault="00A80F7A" w:rsidP="00A80F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distributes access to end users</w:t>
      </w:r>
    </w:p>
    <w:p w14:paraId="686B68BD" w14:textId="2E1A264B" w:rsidR="00A80F7A" w:rsidRDefault="00A80F7A" w:rsidP="00A80F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represents the network edge</w:t>
      </w:r>
    </w:p>
    <w:p w14:paraId="3C3BD93F" w14:textId="77777777" w:rsidR="009F691E" w:rsidRDefault="009F691E" w:rsidP="009F691E">
      <w:pPr>
        <w:pStyle w:val="ListParagraph"/>
        <w:shd w:val="clear" w:color="auto" w:fill="FFFFFF" w:themeFill="background1"/>
        <w:ind w:left="1440" w:firstLine="0"/>
        <w:rPr>
          <w:rFonts w:eastAsia="Times New Roman" w:cs="Times New Roman"/>
          <w:color w:val="333333"/>
          <w:lang w:val="en"/>
        </w:rPr>
      </w:pPr>
    </w:p>
    <w:p w14:paraId="352DBB22" w14:textId="0003A444" w:rsidR="00A80F7A" w:rsidRDefault="009F691E" w:rsidP="00A80F7A">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What routing table entry has a next hop address associated with a destination network?</w:t>
      </w:r>
    </w:p>
    <w:p w14:paraId="26C183B8" w14:textId="719A11B8"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directly-connected routes</w:t>
      </w:r>
    </w:p>
    <w:p w14:paraId="3EA6C272" w14:textId="11B24DF5"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local routes</w:t>
      </w:r>
    </w:p>
    <w:p w14:paraId="006572B2" w14:textId="76EEE008"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remote routes</w:t>
      </w:r>
    </w:p>
    <w:p w14:paraId="45159103" w14:textId="1AD11FCC"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 and L source routes</w:t>
      </w:r>
    </w:p>
    <w:p w14:paraId="63BD9A87" w14:textId="6680BEF9" w:rsidR="009F691E" w:rsidRDefault="009F691E" w:rsidP="009F691E">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type of inter-VLAN communication design requires the configuration of multiple subinterfaces?</w:t>
      </w:r>
    </w:p>
    <w:p w14:paraId="742B4247" w14:textId="3C75DBFE"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router-on-a-stick</w:t>
      </w:r>
    </w:p>
    <w:p w14:paraId="10858195" w14:textId="6F51CCF7"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routing via a multilayer switch</w:t>
      </w:r>
    </w:p>
    <w:p w14:paraId="3031015D" w14:textId="41D051F0"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routing for the management VLAN</w:t>
      </w:r>
    </w:p>
    <w:p w14:paraId="6FE43748" w14:textId="1CE11754"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legacy inter-VLAN routing</w:t>
      </w:r>
    </w:p>
    <w:p w14:paraId="0248BFAC" w14:textId="77777777" w:rsidR="009F691E" w:rsidRDefault="009F691E" w:rsidP="009F691E">
      <w:pPr>
        <w:pStyle w:val="ListParagraph"/>
        <w:shd w:val="clear" w:color="auto" w:fill="FFFFFF" w:themeFill="background1"/>
        <w:ind w:left="1440" w:firstLine="0"/>
        <w:rPr>
          <w:rFonts w:eastAsia="Times New Roman" w:cs="Times New Roman"/>
          <w:color w:val="333333"/>
          <w:lang w:val="en"/>
        </w:rPr>
      </w:pPr>
    </w:p>
    <w:p w14:paraId="4F4A74DF" w14:textId="058C5F81" w:rsidR="009F691E" w:rsidRDefault="009F691E" w:rsidP="009F691E">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425948C8" wp14:editId="09FFAE45">
            <wp:extent cx="2438400" cy="2400300"/>
            <wp:effectExtent l="0" t="0" r="0" b="0"/>
            <wp:docPr id="20" name="Picture 20" descr="https://assessment.netacad.net/assessment/images/i271149v1n1_27114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https://assessment.netacad.net/assessment/images/i271149v1n1_271147.PN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438400" cy="2400300"/>
                    </a:xfrm>
                    <a:prstGeom prst="rect">
                      <a:avLst/>
                    </a:prstGeom>
                    <a:noFill/>
                    <a:ln>
                      <a:noFill/>
                    </a:ln>
                  </pic:spPr>
                </pic:pic>
              </a:graphicData>
            </a:graphic>
          </wp:inline>
        </w:drawing>
      </w:r>
      <w:r>
        <w:rPr>
          <w:rFonts w:eastAsia="Times New Roman" w:cs="Times New Roman"/>
          <w:color w:val="333333"/>
          <w:lang w:val="en"/>
        </w:rPr>
        <w:br/>
        <w:t>In what switch mode should port G0/1 be assigned if Cisco best practices are being used?</w:t>
      </w:r>
    </w:p>
    <w:p w14:paraId="7538863E" w14:textId="45D41C9F"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access</w:t>
      </w:r>
    </w:p>
    <w:p w14:paraId="755AD780" w14:textId="2534853F"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trunk</w:t>
      </w:r>
    </w:p>
    <w:p w14:paraId="6AE87A9B" w14:textId="5C460BEC"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native</w:t>
      </w:r>
    </w:p>
    <w:p w14:paraId="0644318F" w14:textId="050A6A61"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auto</w:t>
      </w:r>
    </w:p>
    <w:p w14:paraId="7B9FAE87" w14:textId="77777777" w:rsidR="009F691E" w:rsidRDefault="009F691E" w:rsidP="009F691E">
      <w:pPr>
        <w:pStyle w:val="ListParagraph"/>
        <w:shd w:val="clear" w:color="auto" w:fill="FFFFFF" w:themeFill="background1"/>
        <w:ind w:left="1440" w:firstLine="0"/>
        <w:rPr>
          <w:rFonts w:eastAsia="Times New Roman" w:cs="Times New Roman"/>
          <w:color w:val="333333"/>
          <w:lang w:val="en"/>
        </w:rPr>
      </w:pPr>
    </w:p>
    <w:p w14:paraId="3103CF74" w14:textId="77777777" w:rsidR="009F691E" w:rsidRDefault="009F691E" w:rsidP="009F691E">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Why does a Layer 3 device perform the ANDing process on a destination IP address and subnet mask?</w:t>
      </w:r>
    </w:p>
    <w:p w14:paraId="3275155C" w14:textId="77777777"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to identify the broadcast address of the destination network</w:t>
      </w:r>
    </w:p>
    <w:p w14:paraId="2A615FE1" w14:textId="77777777"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to identify the host address of the destination host</w:t>
      </w:r>
    </w:p>
    <w:p w14:paraId="141A0F1B" w14:textId="77777777"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to identify faulty frames</w:t>
      </w:r>
    </w:p>
    <w:p w14:paraId="0E942F77" w14:textId="7022DE13" w:rsidR="009F691E" w:rsidRDefault="009F691E" w:rsidP="009F691E">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to identify the network address of the destination network</w:t>
      </w:r>
    </w:p>
    <w:p w14:paraId="04AE6290" w14:textId="77777777" w:rsidR="00B30B7A" w:rsidRDefault="00B30B7A" w:rsidP="00B30B7A">
      <w:pPr>
        <w:pStyle w:val="ListParagraph"/>
        <w:shd w:val="clear" w:color="auto" w:fill="FFFFFF" w:themeFill="background1"/>
        <w:ind w:left="1440" w:firstLine="0"/>
        <w:rPr>
          <w:rFonts w:eastAsia="Times New Roman" w:cs="Times New Roman"/>
          <w:color w:val="333333"/>
          <w:lang w:val="en"/>
        </w:rPr>
      </w:pPr>
    </w:p>
    <w:p w14:paraId="34925D50" w14:textId="0736739F" w:rsidR="009F691E" w:rsidRDefault="009F691E" w:rsidP="009F691E">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 xml:space="preserve"> </w:t>
      </w:r>
      <w:r w:rsidR="00B30B7A">
        <w:rPr>
          <w:rFonts w:eastAsia="Times New Roman" w:cs="Times New Roman"/>
          <w:color w:val="333333"/>
          <w:lang w:val="en"/>
        </w:rPr>
        <w:t>A router is configured to participate in multiple routing protocol: RIP, EIGRP, and OSPF. The router must send a packet to network 192.168.14.0. Which route will be used to forward the traffic?</w:t>
      </w:r>
    </w:p>
    <w:p w14:paraId="4EFE5A86" w14:textId="62D90532"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192.168.14.0/26 route that is learned via RIP</w:t>
      </w:r>
    </w:p>
    <w:p w14:paraId="3AA927F4" w14:textId="3C0556D5"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192.168.14.0/24 route that is learned via EIGRP</w:t>
      </w:r>
    </w:p>
    <w:p w14:paraId="33E0F090" w14:textId="4B38F797"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192.168.14.0/25 route that is learned via OSPF</w:t>
      </w:r>
    </w:p>
    <w:p w14:paraId="637F47FA" w14:textId="3C5D89C2"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192.168.14.0/25 route that is learned via RIP</w:t>
      </w:r>
    </w:p>
    <w:p w14:paraId="6B7AAA7F" w14:textId="2A105CB4" w:rsidR="00B30B7A" w:rsidRDefault="00B30B7A" w:rsidP="00B30B7A">
      <w:pPr>
        <w:pStyle w:val="ListParagraph"/>
        <w:shd w:val="clear" w:color="auto" w:fill="FFFFFF" w:themeFill="background1"/>
        <w:ind w:left="1440" w:firstLine="0"/>
        <w:rPr>
          <w:rFonts w:eastAsia="Times New Roman" w:cs="Times New Roman"/>
          <w:color w:val="333333"/>
          <w:lang w:val="en"/>
        </w:rPr>
      </w:pPr>
    </w:p>
    <w:p w14:paraId="50C11C50" w14:textId="7BC19EC5" w:rsidR="0060134C" w:rsidRDefault="0060134C" w:rsidP="00B30B7A">
      <w:pPr>
        <w:pStyle w:val="ListParagraph"/>
        <w:shd w:val="clear" w:color="auto" w:fill="FFFFFF" w:themeFill="background1"/>
        <w:ind w:left="1440" w:firstLine="0"/>
        <w:rPr>
          <w:rFonts w:eastAsia="Times New Roman" w:cs="Times New Roman"/>
          <w:color w:val="333333"/>
          <w:lang w:val="en"/>
        </w:rPr>
      </w:pPr>
    </w:p>
    <w:p w14:paraId="4DF4E1BA" w14:textId="77777777" w:rsidR="0060134C" w:rsidRDefault="0060134C" w:rsidP="00B30B7A">
      <w:pPr>
        <w:pStyle w:val="ListParagraph"/>
        <w:shd w:val="clear" w:color="auto" w:fill="FFFFFF" w:themeFill="background1"/>
        <w:ind w:left="1440" w:firstLine="0"/>
        <w:rPr>
          <w:rFonts w:eastAsia="Times New Roman" w:cs="Times New Roman"/>
          <w:color w:val="333333"/>
          <w:lang w:val="en"/>
        </w:rPr>
      </w:pPr>
    </w:p>
    <w:p w14:paraId="4CFD11B6" w14:textId="241803EE" w:rsidR="00B30B7A" w:rsidRDefault="00B30B7A" w:rsidP="00B30B7A">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An organization is assigned an Ipv6 address block of 2001:db8:0:ca00::/56. How many subnets can be created without using bits in the interface ID space?</w:t>
      </w:r>
    </w:p>
    <w:p w14:paraId="485B7C21" w14:textId="55635520"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256</w:t>
      </w:r>
    </w:p>
    <w:p w14:paraId="5EC59380" w14:textId="2657EC42"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512</w:t>
      </w:r>
    </w:p>
    <w:p w14:paraId="160F7283" w14:textId="2797AEFA"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1024</w:t>
      </w:r>
    </w:p>
    <w:p w14:paraId="01207BE0" w14:textId="70538290"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4096</w:t>
      </w:r>
    </w:p>
    <w:p w14:paraId="4EC4D0B0" w14:textId="77777777" w:rsidR="003F1B67" w:rsidRDefault="003F1B67" w:rsidP="003F1B67">
      <w:pPr>
        <w:pStyle w:val="ListParagraph"/>
        <w:shd w:val="clear" w:color="auto" w:fill="FFFFFF" w:themeFill="background1"/>
        <w:ind w:left="1440" w:firstLine="0"/>
        <w:rPr>
          <w:rFonts w:eastAsia="Times New Roman" w:cs="Times New Roman"/>
          <w:color w:val="333333"/>
          <w:lang w:val="en"/>
        </w:rPr>
      </w:pPr>
    </w:p>
    <w:p w14:paraId="1F5D6161" w14:textId="31CD81D2" w:rsidR="00B30B7A" w:rsidRDefault="00B30B7A" w:rsidP="00B30B7A">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As the network administrator, you have been asked to implement EtherChannel on the corporate network. What does this configuration consist of?</w:t>
      </w:r>
    </w:p>
    <w:p w14:paraId="33FA34C0" w14:textId="58F68DA6"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providing redundant links that dynamically block or forward traffic</w:t>
      </w:r>
    </w:p>
    <w:p w14:paraId="05A4ECEE" w14:textId="27B7D27C"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grouping multiple physical ports to increase bandwidth between two switches</w:t>
      </w:r>
    </w:p>
    <w:p w14:paraId="52129AD7" w14:textId="7043A6C6"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grouping two devices to share a virtual IP address</w:t>
      </w:r>
    </w:p>
    <w:p w14:paraId="6E61F722" w14:textId="281FB219" w:rsidR="00B30B7A" w:rsidRDefault="00B30B7A" w:rsidP="00B30B7A">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providing redundant devices to allow traffic to flow in the event of device failure</w:t>
      </w:r>
    </w:p>
    <w:p w14:paraId="63003369" w14:textId="77777777" w:rsidR="003F1B67" w:rsidRDefault="003F1B67" w:rsidP="003F1B67">
      <w:pPr>
        <w:pStyle w:val="ListParagraph"/>
        <w:shd w:val="clear" w:color="auto" w:fill="FFFFFF" w:themeFill="background1"/>
        <w:ind w:left="1440" w:firstLine="0"/>
        <w:rPr>
          <w:rFonts w:eastAsia="Times New Roman" w:cs="Times New Roman"/>
          <w:color w:val="333333"/>
          <w:lang w:val="en"/>
        </w:rPr>
      </w:pPr>
    </w:p>
    <w:p w14:paraId="55F39677" w14:textId="44FF864C" w:rsidR="00B30B7A" w:rsidRDefault="003F1B67" w:rsidP="00B30B7A">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Which characteristic would most influence a network design engineer to select a multilayer switch over a Layer 2 switch?</w:t>
      </w:r>
    </w:p>
    <w:p w14:paraId="19CFD80B" w14:textId="7ABB6776"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ability to build a routing table</w:t>
      </w:r>
    </w:p>
    <w:p w14:paraId="027D0D1C" w14:textId="27102F2E"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ability to aggregate multiple ports for maximum data throughput</w:t>
      </w:r>
    </w:p>
    <w:p w14:paraId="32EED12D" w14:textId="159C6F61"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ability to provide power to directly-attached devices and the switch itself</w:t>
      </w:r>
    </w:p>
    <w:p w14:paraId="2D69A213" w14:textId="7028954F"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ability to have multiple forwarding paths through the switched network based on VLAN number(s)</w:t>
      </w:r>
    </w:p>
    <w:p w14:paraId="5FF4DA61" w14:textId="77777777" w:rsidR="003F1B67" w:rsidRDefault="003F1B67" w:rsidP="003F1B67">
      <w:pPr>
        <w:pStyle w:val="ListParagraph"/>
        <w:shd w:val="clear" w:color="auto" w:fill="FFFFFF" w:themeFill="background1"/>
        <w:ind w:left="1440" w:firstLine="0"/>
        <w:rPr>
          <w:rFonts w:eastAsia="Times New Roman" w:cs="Times New Roman"/>
          <w:color w:val="333333"/>
          <w:lang w:val="en"/>
        </w:rPr>
      </w:pPr>
    </w:p>
    <w:p w14:paraId="29131AFF" w14:textId="1BCB5F6C" w:rsidR="003F1B67" w:rsidRDefault="003F1B67" w:rsidP="003F1B67">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A network administrator is planning to add a new switch to the network. What should the network administrator do to ensure the new switch exchanges VTP information with the other switches in the VTP domain?</w:t>
      </w:r>
    </w:p>
    <w:p w14:paraId="6418669B" w14:textId="351C1E15"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the correct VTP domain name and password on the new switch</w:t>
      </w:r>
    </w:p>
    <w:p w14:paraId="12BADF41" w14:textId="6C4782A4"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Associate all ports of the new switch to a VLAN that is not VLAN 1.</w:t>
      </w:r>
    </w:p>
    <w:p w14:paraId="0E6BC039" w14:textId="72416D63"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the VLANs on the new switch.</w:t>
      </w:r>
    </w:p>
    <w:p w14:paraId="530E60C8" w14:textId="6F404CF7"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all ports on the new switch to access mode.</w:t>
      </w:r>
    </w:p>
    <w:p w14:paraId="10D59273" w14:textId="77777777" w:rsidR="003F1B67" w:rsidRDefault="003F1B67" w:rsidP="003F1B67">
      <w:pPr>
        <w:pStyle w:val="ListParagraph"/>
        <w:shd w:val="clear" w:color="auto" w:fill="FFFFFF" w:themeFill="background1"/>
        <w:ind w:left="1440" w:firstLine="0"/>
        <w:rPr>
          <w:rFonts w:eastAsia="Times New Roman" w:cs="Times New Roman"/>
          <w:color w:val="333333"/>
          <w:lang w:val="en"/>
        </w:rPr>
      </w:pPr>
    </w:p>
    <w:p w14:paraId="0B9EA962" w14:textId="5324F595" w:rsidR="003F1B67" w:rsidRDefault="003F1B67" w:rsidP="003F1B67">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48A1DAA5" wp14:editId="1EE89922">
            <wp:extent cx="5486400" cy="3049770"/>
            <wp:effectExtent l="0" t="0" r="0" b="0"/>
            <wp:docPr id="21" name="Picture 21" descr="https://assessment.netacad.net/assessment/images/i285296v1n2_28529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https://assessment.netacad.net/assessment/images/i285296v1n2_285296.PNG"/>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486400" cy="3049770"/>
                    </a:xfrm>
                    <a:prstGeom prst="rect">
                      <a:avLst/>
                    </a:prstGeom>
                    <a:noFill/>
                    <a:ln>
                      <a:noFill/>
                    </a:ln>
                  </pic:spPr>
                </pic:pic>
              </a:graphicData>
            </a:graphic>
          </wp:inline>
        </w:drawing>
      </w:r>
      <w:r>
        <w:rPr>
          <w:rFonts w:eastAsia="Times New Roman" w:cs="Times New Roman"/>
          <w:color w:val="333333"/>
          <w:lang w:val="en"/>
        </w:rPr>
        <w:br/>
        <w:t>The network administrator configures both switches as displayed. However, host C is unable to ping host D and host E is unable to ping host F. What action should the administrator take to enable this communication?</w:t>
      </w:r>
    </w:p>
    <w:p w14:paraId="4BEE2D3F" w14:textId="0DD57A61"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Include a router in the topology</w:t>
      </w:r>
    </w:p>
    <w:p w14:paraId="51C4A245" w14:textId="33029172"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Associate hosts A and B with VLAN 10 instead of VLAN 1</w:t>
      </w:r>
    </w:p>
    <w:p w14:paraId="0492A014" w14:textId="2666A173"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Remove the native VLAN from the trunk</w:t>
      </w:r>
    </w:p>
    <w:p w14:paraId="4A4C88BA" w14:textId="4E944ECA"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Configure either trunk port in the dynamic desirable mode</w:t>
      </w:r>
    </w:p>
    <w:p w14:paraId="2A9F88A1" w14:textId="77777777" w:rsidR="003F1B67" w:rsidRDefault="003F1B67" w:rsidP="003F1B67">
      <w:pPr>
        <w:pStyle w:val="ListParagraph"/>
        <w:shd w:val="clear" w:color="auto" w:fill="FFFFFF" w:themeFill="background1"/>
        <w:ind w:left="1440" w:firstLine="0"/>
        <w:rPr>
          <w:rFonts w:eastAsia="Times New Roman" w:cs="Times New Roman"/>
          <w:color w:val="333333"/>
          <w:lang w:val="en"/>
        </w:rPr>
      </w:pPr>
    </w:p>
    <w:p w14:paraId="2D8553A1" w14:textId="1A926FB3" w:rsidR="003F1B67" w:rsidRDefault="003F1B67" w:rsidP="003F1B67">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What eliminates switching loops?</w:t>
      </w:r>
    </w:p>
    <w:p w14:paraId="7ED3E124" w14:textId="2DA379F8"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hold-down timers</w:t>
      </w:r>
    </w:p>
    <w:p w14:paraId="738ADB7C" w14:textId="21BE733F"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poison reverse</w:t>
      </w:r>
    </w:p>
    <w:p w14:paraId="22580AAF" w14:textId="1D2865C0"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Spanning Tree Protocol</w:t>
      </w:r>
    </w:p>
    <w:p w14:paraId="31D431AF" w14:textId="17903DE7"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Time to Live</w:t>
      </w:r>
    </w:p>
    <w:p w14:paraId="13A382C0" w14:textId="30482089" w:rsidR="003F1B67" w:rsidRDefault="003F1B67" w:rsidP="003F1B67">
      <w:pPr>
        <w:pStyle w:val="ListParagraph"/>
        <w:shd w:val="clear" w:color="auto" w:fill="FFFFFF" w:themeFill="background1"/>
        <w:ind w:left="1440" w:firstLine="0"/>
        <w:rPr>
          <w:rFonts w:eastAsia="Times New Roman" w:cs="Times New Roman"/>
          <w:color w:val="333333"/>
          <w:lang w:val="en"/>
        </w:rPr>
      </w:pPr>
    </w:p>
    <w:p w14:paraId="5A14F8EA" w14:textId="7EB067A7" w:rsidR="0060134C" w:rsidRDefault="0060134C" w:rsidP="003F1B67">
      <w:pPr>
        <w:pStyle w:val="ListParagraph"/>
        <w:shd w:val="clear" w:color="auto" w:fill="FFFFFF" w:themeFill="background1"/>
        <w:ind w:left="1440" w:firstLine="0"/>
        <w:rPr>
          <w:rFonts w:eastAsia="Times New Roman" w:cs="Times New Roman"/>
          <w:color w:val="333333"/>
          <w:lang w:val="en"/>
        </w:rPr>
      </w:pPr>
    </w:p>
    <w:p w14:paraId="50857398" w14:textId="67ACC9BD" w:rsidR="0060134C" w:rsidRDefault="0060134C" w:rsidP="003F1B67">
      <w:pPr>
        <w:pStyle w:val="ListParagraph"/>
        <w:shd w:val="clear" w:color="auto" w:fill="FFFFFF" w:themeFill="background1"/>
        <w:ind w:left="1440" w:firstLine="0"/>
        <w:rPr>
          <w:rFonts w:eastAsia="Times New Roman" w:cs="Times New Roman"/>
          <w:color w:val="333333"/>
          <w:lang w:val="en"/>
        </w:rPr>
      </w:pPr>
    </w:p>
    <w:p w14:paraId="6AC45131" w14:textId="7BC78298" w:rsidR="0060134C" w:rsidRDefault="0060134C" w:rsidP="003F1B67">
      <w:pPr>
        <w:pStyle w:val="ListParagraph"/>
        <w:shd w:val="clear" w:color="auto" w:fill="FFFFFF" w:themeFill="background1"/>
        <w:ind w:left="1440" w:firstLine="0"/>
        <w:rPr>
          <w:rFonts w:eastAsia="Times New Roman" w:cs="Times New Roman"/>
          <w:color w:val="333333"/>
          <w:lang w:val="en"/>
        </w:rPr>
      </w:pPr>
    </w:p>
    <w:p w14:paraId="2FEA05EB" w14:textId="77777777" w:rsidR="0060134C" w:rsidRDefault="0060134C" w:rsidP="003F1B67">
      <w:pPr>
        <w:pStyle w:val="ListParagraph"/>
        <w:shd w:val="clear" w:color="auto" w:fill="FFFFFF" w:themeFill="background1"/>
        <w:ind w:left="1440" w:firstLine="0"/>
        <w:rPr>
          <w:rFonts w:eastAsia="Times New Roman" w:cs="Times New Roman"/>
          <w:color w:val="333333"/>
          <w:lang w:val="en"/>
        </w:rPr>
      </w:pPr>
    </w:p>
    <w:p w14:paraId="181794E4" w14:textId="162CBE66" w:rsidR="003F1B67" w:rsidRDefault="003F1B67" w:rsidP="003F1B67">
      <w:pPr>
        <w:pStyle w:val="ListParagraph"/>
        <w:numPr>
          <w:ilvl w:val="0"/>
          <w:numId w:val="59"/>
        </w:numPr>
        <w:shd w:val="clear" w:color="auto" w:fill="FFFFFF" w:themeFill="background1"/>
        <w:rPr>
          <w:rFonts w:eastAsia="Times New Roman" w:cs="Times New Roman"/>
          <w:color w:val="333333"/>
          <w:lang w:val="en"/>
        </w:rPr>
      </w:pPr>
      <w:r>
        <w:rPr>
          <w:rFonts w:eastAsia="Times New Roman" w:cs="Times New Roman"/>
          <w:color w:val="333333"/>
          <w:lang w:val="en"/>
        </w:rPr>
        <w:t>Refer to the exhibit.</w:t>
      </w:r>
      <w:r>
        <w:rPr>
          <w:rFonts w:eastAsia="Times New Roman" w:cs="Times New Roman"/>
          <w:color w:val="333333"/>
          <w:lang w:val="en"/>
        </w:rPr>
        <w:br/>
      </w:r>
      <w:r>
        <w:rPr>
          <w:noProof/>
          <w:lang w:eastAsia="en-US" w:bidi="ar-SA"/>
        </w:rPr>
        <w:drawing>
          <wp:inline distT="0" distB="0" distL="0" distR="0" wp14:anchorId="0359E908" wp14:editId="09CAE95D">
            <wp:extent cx="5486400" cy="2059365"/>
            <wp:effectExtent l="0" t="0" r="0" b="0"/>
            <wp:docPr id="22" name="Picture 22" descr="https://assessment.netacad.net/assessment/images/i284988v1n2_28498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https://assessment.netacad.net/assessment/images/i284988v1n2_284988.png"/>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486400" cy="2059365"/>
                    </a:xfrm>
                    <a:prstGeom prst="rect">
                      <a:avLst/>
                    </a:prstGeom>
                    <a:noFill/>
                    <a:ln>
                      <a:noFill/>
                    </a:ln>
                  </pic:spPr>
                </pic:pic>
              </a:graphicData>
            </a:graphic>
          </wp:inline>
        </w:drawing>
      </w:r>
      <w:r>
        <w:rPr>
          <w:rFonts w:eastAsia="Times New Roman" w:cs="Times New Roman"/>
          <w:color w:val="333333"/>
          <w:lang w:val="en"/>
        </w:rPr>
        <w:br/>
        <w:t>A network administrator has configure OSPF in the topology as shown. What is the preferred path to get from the LAN network that is connected to R1 to the LAN network that is connected to R7?</w:t>
      </w:r>
    </w:p>
    <w:p w14:paraId="4D911915" w14:textId="640CD516"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R1-R3-R4-R5-R6-R7</w:t>
      </w:r>
    </w:p>
    <w:p w14:paraId="5B578601" w14:textId="18BDCD7F"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R1-R3-R2-R6-R7</w:t>
      </w:r>
    </w:p>
    <w:p w14:paraId="4481336A" w14:textId="6C118C0E"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R1-R2-R6-R7</w:t>
      </w:r>
    </w:p>
    <w:p w14:paraId="7836D404" w14:textId="70B74515" w:rsidR="003F1B67" w:rsidRDefault="003F1B67" w:rsidP="003F1B67">
      <w:pPr>
        <w:pStyle w:val="ListParagraph"/>
        <w:numPr>
          <w:ilvl w:val="1"/>
          <w:numId w:val="59"/>
        </w:numPr>
        <w:shd w:val="clear" w:color="auto" w:fill="FFFFFF" w:themeFill="background1"/>
        <w:rPr>
          <w:rFonts w:eastAsia="Times New Roman" w:cs="Times New Roman"/>
          <w:color w:val="333333"/>
          <w:lang w:val="en"/>
        </w:rPr>
      </w:pPr>
      <w:r>
        <w:rPr>
          <w:rFonts w:eastAsia="Times New Roman" w:cs="Times New Roman"/>
          <w:color w:val="333333"/>
          <w:lang w:val="en"/>
        </w:rPr>
        <w:t>R1-R4-R5-R6-R7</w:t>
      </w:r>
    </w:p>
    <w:p w14:paraId="12490414" w14:textId="3C64E434" w:rsidR="00840712" w:rsidRDefault="00840712" w:rsidP="00840712">
      <w:pPr>
        <w:pStyle w:val="ListParagraph"/>
        <w:shd w:val="clear" w:color="auto" w:fill="FFFFFF" w:themeFill="background1"/>
        <w:ind w:firstLine="0"/>
        <w:rPr>
          <w:rFonts w:eastAsia="Times New Roman" w:cs="Times New Roman"/>
          <w:color w:val="333333"/>
          <w:lang w:val="en"/>
        </w:rPr>
      </w:pPr>
    </w:p>
    <w:p w14:paraId="53BC37F7" w14:textId="77777777" w:rsidR="00DC24B3" w:rsidRDefault="00DC24B3" w:rsidP="00DC24B3">
      <w:pPr>
        <w:pStyle w:val="ListParagraph"/>
        <w:shd w:val="clear" w:color="auto" w:fill="FFFFFF" w:themeFill="background1"/>
        <w:ind w:firstLine="0"/>
        <w:rPr>
          <w:rFonts w:eastAsia="Times New Roman" w:cs="Times New Roman"/>
          <w:color w:val="333333"/>
          <w:lang w:val="en"/>
        </w:rPr>
      </w:pPr>
    </w:p>
    <w:p w14:paraId="38F67AA6" w14:textId="3A80ACCD" w:rsidR="00F3763F" w:rsidRPr="00F3763F" w:rsidRDefault="00F3763F" w:rsidP="008D2182">
      <w:pPr>
        <w:pStyle w:val="ListParagraph"/>
        <w:shd w:val="clear" w:color="auto" w:fill="FFFFFF" w:themeFill="background1"/>
        <w:tabs>
          <w:tab w:val="left" w:pos="360"/>
        </w:tabs>
        <w:ind w:firstLine="0"/>
        <w:rPr>
          <w:rFonts w:eastAsia="Times New Roman" w:cs="Times New Roman"/>
          <w:color w:val="333333"/>
          <w:lang w:val="en"/>
        </w:rPr>
      </w:pPr>
      <w:r w:rsidRPr="00F3763F">
        <w:rPr>
          <w:rFonts w:eastAsia="Times New Roman" w:cs="Times New Roman"/>
          <w:color w:val="333333"/>
          <w:lang w:val="en"/>
        </w:rPr>
        <w:br/>
      </w:r>
    </w:p>
    <w:p w14:paraId="2748A923" w14:textId="77777777" w:rsidR="00F3763F" w:rsidRDefault="00F3763F" w:rsidP="00F3763F">
      <w:pPr>
        <w:shd w:val="clear" w:color="auto" w:fill="FFFFFF" w:themeFill="background1"/>
        <w:ind w:left="270" w:hanging="270"/>
        <w:rPr>
          <w:rFonts w:eastAsia="Times New Roman" w:cs="Times New Roman"/>
          <w:color w:val="333333"/>
          <w:lang w:val="en"/>
        </w:rPr>
      </w:pPr>
    </w:p>
    <w:p w14:paraId="194B0780" w14:textId="77777777" w:rsidR="00F3763F" w:rsidRDefault="00F3763F" w:rsidP="00F3763F">
      <w:pPr>
        <w:shd w:val="clear" w:color="auto" w:fill="FFFFFF" w:themeFill="background1"/>
        <w:ind w:left="270" w:hanging="270"/>
        <w:rPr>
          <w:rFonts w:eastAsia="Times New Roman" w:cs="Times New Roman"/>
          <w:color w:val="333333"/>
          <w:lang w:val="en"/>
        </w:rPr>
      </w:pPr>
    </w:p>
    <w:p w14:paraId="798FA95C" w14:textId="49E6D8B5" w:rsidR="00F3763F" w:rsidRPr="00F3763F" w:rsidRDefault="00F3763F" w:rsidP="00F3763F">
      <w:pPr>
        <w:shd w:val="clear" w:color="auto" w:fill="FFFFFF" w:themeFill="background1"/>
        <w:ind w:left="270" w:hanging="270"/>
        <w:rPr>
          <w:rFonts w:eastAsia="Times New Roman" w:cs="Times New Roman"/>
          <w:b/>
          <w:color w:val="333333"/>
          <w:lang w:val="en"/>
        </w:rPr>
      </w:pPr>
      <w:r>
        <w:rPr>
          <w:rFonts w:eastAsia="Times New Roman" w:cs="Times New Roman"/>
          <w:color w:val="333333"/>
          <w:lang w:val="en"/>
        </w:rPr>
        <w:br/>
      </w:r>
    </w:p>
    <w:sectPr w:rsidR="00F3763F" w:rsidRPr="00F3763F" w:rsidSect="0060134C">
      <w:headerReference w:type="default" r:id="rId29"/>
      <w:headerReference w:type="first" r:id="rId30"/>
      <w:pgSz w:w="12240" w:h="15840"/>
      <w:pgMar w:top="1267" w:right="1800" w:bottom="1267" w:left="180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A14C8CF" w14:textId="77777777" w:rsidR="000D5022" w:rsidRDefault="000D5022" w:rsidP="00DC1B46">
      <w:r>
        <w:separator/>
      </w:r>
    </w:p>
  </w:endnote>
  <w:endnote w:type="continuationSeparator" w:id="0">
    <w:p w14:paraId="6D1BD6CD" w14:textId="77777777" w:rsidR="000D5022" w:rsidRDefault="000D5022" w:rsidP="00DC1B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Droid Sans Fallback">
    <w:altName w:val="Times New Roman"/>
    <w:panose1 w:val="00000000000000000000"/>
    <w:charset w:val="00"/>
    <w:family w:val="roman"/>
    <w:notTrueType/>
    <w:pitch w:val="default"/>
  </w:font>
  <w:font w:name="Lohit Hindi">
    <w:altName w:val="Times New Roman"/>
    <w:panose1 w:val="00000000000000000000"/>
    <w:charset w:val="00"/>
    <w:family w:val="roman"/>
    <w:notTrueType/>
    <w:pitch w:val="default"/>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altName w:val="Courier New"/>
    <w:panose1 w:val="00000400000000000000"/>
    <w:charset w:val="01"/>
    <w:family w:val="roman"/>
    <w:notTrueType/>
    <w:pitch w:val="variable"/>
    <w:sig w:usb0="00002000" w:usb1="00000000" w:usb2="00000000" w:usb3="00000000" w:csb0="00000000" w:csb1="00000000"/>
  </w:font>
  <w:font w:name="SimSun">
    <w:altName w:val="宋体"/>
    <w:panose1 w:val="02010600030101010101"/>
    <w:charset w:val="86"/>
    <w:family w:val="auto"/>
    <w:pitch w:val="variable"/>
    <w:sig w:usb0="00000003" w:usb1="288F0000" w:usb2="00000016" w:usb3="00000000" w:csb0="00040001"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Yu Gothic UI"/>
    <w:panose1 w:val="02020609040205080304"/>
    <w:charset w:val="80"/>
    <w:family w:val="modern"/>
    <w:pitch w:val="fixed"/>
    <w:sig w:usb0="A00002BF" w:usb1="68C7FCFB" w:usb2="00000010"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E11F7EA" w14:textId="77777777" w:rsidR="000D5022" w:rsidRDefault="000D5022" w:rsidP="00DC1B46">
      <w:r>
        <w:separator/>
      </w:r>
    </w:p>
  </w:footnote>
  <w:footnote w:type="continuationSeparator" w:id="0">
    <w:p w14:paraId="25FD0B93" w14:textId="77777777" w:rsidR="000D5022" w:rsidRDefault="000D5022" w:rsidP="00DC1B4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2FFAAE0" w14:textId="58270023" w:rsidR="00515E2C" w:rsidRPr="00AC00F0" w:rsidRDefault="0060134C" w:rsidP="007A3130">
    <w:pPr>
      <w:pStyle w:val="Header"/>
      <w:rPr>
        <w:b/>
        <w:bCs/>
        <w:sz w:val="18"/>
        <w:szCs w:val="18"/>
      </w:rPr>
    </w:pPr>
    <w:r>
      <w:rPr>
        <w:b/>
        <w:bCs/>
        <w:sz w:val="18"/>
        <w:szCs w:val="18"/>
      </w:rPr>
      <w:t>NETWORK</w:t>
    </w:r>
    <w:r w:rsidR="00515E2C" w:rsidRPr="00AC00F0">
      <w:rPr>
        <w:b/>
        <w:bCs/>
        <w:sz w:val="18"/>
        <w:szCs w:val="18"/>
      </w:rPr>
      <w:t xml:space="preserve"> ADMINISTRATION USING CISCO</w:t>
    </w:r>
    <w:r w:rsidR="00515E2C" w:rsidRPr="00AC00F0">
      <w:rPr>
        <w:rFonts w:cs="Times New Roman"/>
        <w:b/>
        <w:bCs/>
        <w:kern w:val="20"/>
        <w:sz w:val="18"/>
        <w:szCs w:val="18"/>
        <w:vertAlign w:val="superscript"/>
      </w:rPr>
      <w:t>®</w:t>
    </w:r>
    <w:r w:rsidR="00CD3669">
      <w:rPr>
        <w:b/>
        <w:bCs/>
        <w:sz w:val="18"/>
        <w:szCs w:val="18"/>
      </w:rPr>
      <w:t xml:space="preserve"> - </w:t>
    </w:r>
    <w:r w:rsidR="00AF0973">
      <w:rPr>
        <w:b/>
        <w:bCs/>
        <w:sz w:val="18"/>
        <w:szCs w:val="18"/>
      </w:rPr>
      <w:t>STATE</w:t>
    </w:r>
    <w:r w:rsidR="00CD3669">
      <w:rPr>
        <w:b/>
        <w:bCs/>
        <w:sz w:val="18"/>
        <w:szCs w:val="18"/>
      </w:rPr>
      <w:t xml:space="preserve"> 20</w:t>
    </w:r>
    <w:r w:rsidR="00345574">
      <w:rPr>
        <w:b/>
        <w:bCs/>
        <w:sz w:val="18"/>
        <w:szCs w:val="18"/>
      </w:rPr>
      <w:t>20</w:t>
    </w:r>
    <w:r w:rsidR="00515E2C" w:rsidRPr="00AC00F0">
      <w:rPr>
        <w:b/>
        <w:bCs/>
        <w:sz w:val="18"/>
        <w:szCs w:val="18"/>
      </w:rPr>
      <w:tab/>
    </w:r>
  </w:p>
  <w:p w14:paraId="554B4231" w14:textId="6FFF0C0F" w:rsidR="00515E2C" w:rsidRDefault="00515E2C" w:rsidP="007A3130">
    <w:pPr>
      <w:rPr>
        <w:b/>
        <w:sz w:val="20"/>
        <w:szCs w:val="20"/>
      </w:rPr>
    </w:pPr>
    <w:r w:rsidRPr="007A3130">
      <w:rPr>
        <w:b/>
        <w:bCs/>
        <w:sz w:val="20"/>
        <w:szCs w:val="20"/>
      </w:rPr>
      <w:t xml:space="preserve">Page </w:t>
    </w:r>
    <w:r w:rsidRPr="007A3130">
      <w:rPr>
        <w:b/>
        <w:bCs/>
        <w:sz w:val="20"/>
        <w:szCs w:val="20"/>
      </w:rPr>
      <w:fldChar w:fldCharType="begin"/>
    </w:r>
    <w:r w:rsidRPr="007A3130">
      <w:rPr>
        <w:b/>
        <w:bCs/>
        <w:sz w:val="20"/>
        <w:szCs w:val="20"/>
      </w:rPr>
      <w:instrText xml:space="preserve"> PAGE   \* MERGEFORMAT </w:instrText>
    </w:r>
    <w:r w:rsidRPr="007A3130">
      <w:rPr>
        <w:b/>
        <w:bCs/>
        <w:sz w:val="20"/>
        <w:szCs w:val="20"/>
      </w:rPr>
      <w:fldChar w:fldCharType="separate"/>
    </w:r>
    <w:r w:rsidR="0060134C">
      <w:rPr>
        <w:b/>
        <w:bCs/>
        <w:noProof/>
        <w:sz w:val="20"/>
        <w:szCs w:val="20"/>
      </w:rPr>
      <w:t>4</w:t>
    </w:r>
    <w:r w:rsidRPr="007A3130">
      <w:rPr>
        <w:b/>
        <w:bCs/>
        <w:sz w:val="20"/>
        <w:szCs w:val="20"/>
      </w:rPr>
      <w:fldChar w:fldCharType="end"/>
    </w:r>
    <w:r w:rsidRPr="007A3130">
      <w:rPr>
        <w:b/>
        <w:bCs/>
        <w:sz w:val="20"/>
        <w:szCs w:val="20"/>
      </w:rPr>
      <w:t xml:space="preserve"> of </w:t>
    </w:r>
    <w:r w:rsidRPr="007A3130">
      <w:rPr>
        <w:b/>
        <w:sz w:val="20"/>
        <w:szCs w:val="20"/>
      </w:rPr>
      <w:fldChar w:fldCharType="begin"/>
    </w:r>
    <w:r w:rsidRPr="007A3130">
      <w:rPr>
        <w:b/>
        <w:sz w:val="20"/>
        <w:szCs w:val="20"/>
      </w:rPr>
      <w:instrText xml:space="preserve"> NUMPAGES  </w:instrText>
    </w:r>
    <w:r w:rsidRPr="007A3130">
      <w:rPr>
        <w:b/>
        <w:sz w:val="20"/>
        <w:szCs w:val="20"/>
      </w:rPr>
      <w:fldChar w:fldCharType="separate"/>
    </w:r>
    <w:r w:rsidR="0060134C">
      <w:rPr>
        <w:b/>
        <w:noProof/>
        <w:sz w:val="20"/>
        <w:szCs w:val="20"/>
      </w:rPr>
      <w:t>18</w:t>
    </w:r>
    <w:r w:rsidRPr="007A3130">
      <w:rPr>
        <w:b/>
        <w:sz w:val="20"/>
        <w:szCs w:val="20"/>
      </w:rPr>
      <w:fldChar w:fldCharType="end"/>
    </w:r>
  </w:p>
  <w:p w14:paraId="43374484" w14:textId="77777777" w:rsidR="00515E2C" w:rsidRPr="00DC1B46" w:rsidRDefault="00515E2C" w:rsidP="007A3130">
    <w:pPr>
      <w:rPr>
        <w:rFonts w:ascii="Calibri" w:hAnsi="Calibri" w:cs="Arial"/>
        <w:b/>
      </w:rPr>
    </w:pP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2053A18" w14:textId="77777777" w:rsidR="00515E2C" w:rsidRPr="007A3130" w:rsidRDefault="00515E2C" w:rsidP="007A3130">
    <w:pPr>
      <w:rPr>
        <w:b/>
      </w:rPr>
    </w:pPr>
    <w:r w:rsidRPr="007A3130">
      <w:rPr>
        <w:rStyle w:val="PageNumber"/>
        <w:rFonts w:ascii="Calibri" w:hAnsi="Calibri"/>
        <w:b/>
        <w:sz w:val="20"/>
        <w:szCs w:val="20"/>
      </w:rPr>
      <w:tab/>
    </w:r>
    <w:r w:rsidRPr="008F35B1">
      <w:rPr>
        <w:rStyle w:val="PageNumber"/>
        <w:rFonts w:ascii="Calibri" w:hAnsi="Calibri"/>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1"/>
    <w:multiLevelType w:val="multilevel"/>
    <w:tmpl w:val="00000001"/>
    <w:name w:val="WWNum2"/>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 w15:restartNumberingAfterBreak="0">
    <w:nsid w:val="00000002"/>
    <w:multiLevelType w:val="multilevel"/>
    <w:tmpl w:val="00000002"/>
    <w:name w:val="WWNum3"/>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2" w15:restartNumberingAfterBreak="0">
    <w:nsid w:val="00000003"/>
    <w:multiLevelType w:val="multilevel"/>
    <w:tmpl w:val="00000003"/>
    <w:name w:val="WWNum1"/>
    <w:lvl w:ilvl="0">
      <w:start w:val="1"/>
      <w:numFmt w:val="decimal"/>
      <w:lvlText w:val="%1."/>
      <w:lvlJc w:val="left"/>
      <w:pPr>
        <w:tabs>
          <w:tab w:val="num" w:pos="440"/>
        </w:tabs>
        <w:ind w:left="1070" w:hanging="360"/>
      </w:pPr>
    </w:lvl>
    <w:lvl w:ilvl="1">
      <w:start w:val="1"/>
      <w:numFmt w:val="lowerLetter"/>
      <w:lvlText w:val="%2."/>
      <w:lvlJc w:val="left"/>
      <w:pPr>
        <w:tabs>
          <w:tab w:val="num" w:pos="440"/>
        </w:tabs>
        <w:ind w:left="1880" w:hanging="360"/>
      </w:pPr>
    </w:lvl>
    <w:lvl w:ilvl="2">
      <w:start w:val="1"/>
      <w:numFmt w:val="lowerRoman"/>
      <w:lvlText w:val="%2.%3."/>
      <w:lvlJc w:val="left"/>
      <w:pPr>
        <w:tabs>
          <w:tab w:val="num" w:pos="440"/>
        </w:tabs>
        <w:ind w:left="2600" w:hanging="180"/>
      </w:pPr>
    </w:lvl>
    <w:lvl w:ilvl="3">
      <w:start w:val="1"/>
      <w:numFmt w:val="decimal"/>
      <w:lvlText w:val="%2.%3.%4."/>
      <w:lvlJc w:val="left"/>
      <w:pPr>
        <w:tabs>
          <w:tab w:val="num" w:pos="440"/>
        </w:tabs>
        <w:ind w:left="3320" w:hanging="360"/>
      </w:pPr>
    </w:lvl>
    <w:lvl w:ilvl="4">
      <w:start w:val="1"/>
      <w:numFmt w:val="lowerLetter"/>
      <w:lvlText w:val="%2.%3.%4.%5."/>
      <w:lvlJc w:val="left"/>
      <w:pPr>
        <w:tabs>
          <w:tab w:val="num" w:pos="440"/>
        </w:tabs>
        <w:ind w:left="4040" w:hanging="360"/>
      </w:pPr>
    </w:lvl>
    <w:lvl w:ilvl="5">
      <w:start w:val="1"/>
      <w:numFmt w:val="lowerRoman"/>
      <w:lvlText w:val="%2.%3.%4.%5.%6."/>
      <w:lvlJc w:val="left"/>
      <w:pPr>
        <w:tabs>
          <w:tab w:val="num" w:pos="440"/>
        </w:tabs>
        <w:ind w:left="4760" w:hanging="180"/>
      </w:pPr>
    </w:lvl>
    <w:lvl w:ilvl="6">
      <w:start w:val="1"/>
      <w:numFmt w:val="decimal"/>
      <w:lvlText w:val="%2.%3.%4.%5.%6.%7."/>
      <w:lvlJc w:val="left"/>
      <w:pPr>
        <w:tabs>
          <w:tab w:val="num" w:pos="440"/>
        </w:tabs>
        <w:ind w:left="5480" w:hanging="360"/>
      </w:pPr>
    </w:lvl>
    <w:lvl w:ilvl="7">
      <w:start w:val="1"/>
      <w:numFmt w:val="lowerLetter"/>
      <w:lvlText w:val="%2.%3.%4.%5.%6.%7.%8."/>
      <w:lvlJc w:val="left"/>
      <w:pPr>
        <w:tabs>
          <w:tab w:val="num" w:pos="440"/>
        </w:tabs>
        <w:ind w:left="6200" w:hanging="360"/>
      </w:pPr>
    </w:lvl>
    <w:lvl w:ilvl="8">
      <w:start w:val="1"/>
      <w:numFmt w:val="lowerRoman"/>
      <w:lvlText w:val="%2.%3.%4.%5.%6.%7.%8.%9."/>
      <w:lvlJc w:val="left"/>
      <w:pPr>
        <w:tabs>
          <w:tab w:val="num" w:pos="440"/>
        </w:tabs>
        <w:ind w:left="6920" w:hanging="180"/>
      </w:pPr>
    </w:lvl>
  </w:abstractNum>
  <w:abstractNum w:abstractNumId="3" w15:restartNumberingAfterBreak="0">
    <w:nsid w:val="00000004"/>
    <w:multiLevelType w:val="multilevel"/>
    <w:tmpl w:val="00000004"/>
    <w:name w:val="WWNum4"/>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4" w15:restartNumberingAfterBreak="0">
    <w:nsid w:val="00000005"/>
    <w:multiLevelType w:val="multilevel"/>
    <w:tmpl w:val="00000005"/>
    <w:name w:val="WWNum6"/>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5" w15:restartNumberingAfterBreak="0">
    <w:nsid w:val="00000006"/>
    <w:multiLevelType w:val="multilevel"/>
    <w:tmpl w:val="00000006"/>
    <w:name w:val="WWNum7"/>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6" w15:restartNumberingAfterBreak="0">
    <w:nsid w:val="00000007"/>
    <w:multiLevelType w:val="multilevel"/>
    <w:tmpl w:val="00000007"/>
    <w:name w:val="WWNum8"/>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7" w15:restartNumberingAfterBreak="0">
    <w:nsid w:val="00000008"/>
    <w:multiLevelType w:val="multilevel"/>
    <w:tmpl w:val="00000008"/>
    <w:name w:val="WWNum11"/>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8" w15:restartNumberingAfterBreak="0">
    <w:nsid w:val="00000009"/>
    <w:multiLevelType w:val="multilevel"/>
    <w:tmpl w:val="00000009"/>
    <w:name w:val="WWNum10"/>
    <w:lvl w:ilvl="0">
      <w:start w:val="1"/>
      <w:numFmt w:val="upperLetter"/>
      <w:lvlText w:val="%1)"/>
      <w:lvlJc w:val="left"/>
      <w:pPr>
        <w:tabs>
          <w:tab w:val="num" w:pos="1980"/>
        </w:tabs>
        <w:ind w:left="3060" w:hanging="360"/>
      </w:pPr>
    </w:lvl>
    <w:lvl w:ilvl="1">
      <w:start w:val="1"/>
      <w:numFmt w:val="lowerLetter"/>
      <w:lvlText w:val="%2."/>
      <w:lvlJc w:val="left"/>
      <w:pPr>
        <w:tabs>
          <w:tab w:val="num" w:pos="1980"/>
        </w:tabs>
        <w:ind w:left="3780" w:hanging="360"/>
      </w:pPr>
    </w:lvl>
    <w:lvl w:ilvl="2">
      <w:start w:val="1"/>
      <w:numFmt w:val="lowerRoman"/>
      <w:lvlText w:val="%2.%3."/>
      <w:lvlJc w:val="left"/>
      <w:pPr>
        <w:tabs>
          <w:tab w:val="num" w:pos="1980"/>
        </w:tabs>
        <w:ind w:left="4500" w:hanging="180"/>
      </w:pPr>
    </w:lvl>
    <w:lvl w:ilvl="3">
      <w:start w:val="1"/>
      <w:numFmt w:val="decimal"/>
      <w:lvlText w:val="%2.%3.%4."/>
      <w:lvlJc w:val="left"/>
      <w:pPr>
        <w:tabs>
          <w:tab w:val="num" w:pos="1980"/>
        </w:tabs>
        <w:ind w:left="5220" w:hanging="360"/>
      </w:pPr>
    </w:lvl>
    <w:lvl w:ilvl="4">
      <w:start w:val="1"/>
      <w:numFmt w:val="lowerLetter"/>
      <w:lvlText w:val="%2.%3.%4.%5."/>
      <w:lvlJc w:val="left"/>
      <w:pPr>
        <w:tabs>
          <w:tab w:val="num" w:pos="1980"/>
        </w:tabs>
        <w:ind w:left="5940" w:hanging="360"/>
      </w:pPr>
    </w:lvl>
    <w:lvl w:ilvl="5">
      <w:start w:val="1"/>
      <w:numFmt w:val="lowerRoman"/>
      <w:lvlText w:val="%2.%3.%4.%5.%6."/>
      <w:lvlJc w:val="left"/>
      <w:pPr>
        <w:tabs>
          <w:tab w:val="num" w:pos="1980"/>
        </w:tabs>
        <w:ind w:left="6660" w:hanging="180"/>
      </w:pPr>
    </w:lvl>
    <w:lvl w:ilvl="6">
      <w:start w:val="1"/>
      <w:numFmt w:val="decimal"/>
      <w:lvlText w:val="%2.%3.%4.%5.%6.%7."/>
      <w:lvlJc w:val="left"/>
      <w:pPr>
        <w:tabs>
          <w:tab w:val="num" w:pos="1980"/>
        </w:tabs>
        <w:ind w:left="7380" w:hanging="360"/>
      </w:pPr>
    </w:lvl>
    <w:lvl w:ilvl="7">
      <w:start w:val="1"/>
      <w:numFmt w:val="lowerLetter"/>
      <w:lvlText w:val="%2.%3.%4.%5.%6.%7.%8."/>
      <w:lvlJc w:val="left"/>
      <w:pPr>
        <w:tabs>
          <w:tab w:val="num" w:pos="1980"/>
        </w:tabs>
        <w:ind w:left="8100" w:hanging="360"/>
      </w:pPr>
    </w:lvl>
    <w:lvl w:ilvl="8">
      <w:start w:val="1"/>
      <w:numFmt w:val="lowerRoman"/>
      <w:lvlText w:val="%2.%3.%4.%5.%6.%7.%8.%9."/>
      <w:lvlJc w:val="left"/>
      <w:pPr>
        <w:tabs>
          <w:tab w:val="num" w:pos="1980"/>
        </w:tabs>
        <w:ind w:left="8820" w:hanging="180"/>
      </w:pPr>
    </w:lvl>
  </w:abstractNum>
  <w:abstractNum w:abstractNumId="9" w15:restartNumberingAfterBreak="0">
    <w:nsid w:val="0000000A"/>
    <w:multiLevelType w:val="multilevel"/>
    <w:tmpl w:val="0000000A"/>
    <w:name w:val="WWNum15"/>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0" w15:restartNumberingAfterBreak="0">
    <w:nsid w:val="0000000B"/>
    <w:multiLevelType w:val="multilevel"/>
    <w:tmpl w:val="0000000B"/>
    <w:name w:val="WWNum16"/>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1" w15:restartNumberingAfterBreak="0">
    <w:nsid w:val="0000000C"/>
    <w:multiLevelType w:val="multilevel"/>
    <w:tmpl w:val="0000000C"/>
    <w:name w:val="WWNum17"/>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2" w15:restartNumberingAfterBreak="0">
    <w:nsid w:val="0000000D"/>
    <w:multiLevelType w:val="multilevel"/>
    <w:tmpl w:val="0000000D"/>
    <w:name w:val="WWNum19"/>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3" w15:restartNumberingAfterBreak="0">
    <w:nsid w:val="0000000E"/>
    <w:multiLevelType w:val="multilevel"/>
    <w:tmpl w:val="0000000E"/>
    <w:name w:val="WWNum22"/>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4" w15:restartNumberingAfterBreak="0">
    <w:nsid w:val="0000000F"/>
    <w:multiLevelType w:val="multilevel"/>
    <w:tmpl w:val="2E8AAE96"/>
    <w:name w:val="WWNum23"/>
    <w:lvl w:ilvl="0">
      <w:start w:val="1"/>
      <w:numFmt w:val="upperLetter"/>
      <w:lvlText w:val="%1)"/>
      <w:lvlJc w:val="left"/>
      <w:pPr>
        <w:tabs>
          <w:tab w:val="num" w:pos="709"/>
        </w:tabs>
        <w:ind w:left="1429" w:hanging="360"/>
      </w:pPr>
      <w:rPr>
        <w:rFonts w:ascii="Times New Roman" w:eastAsia="Times New Roman" w:hAnsi="Times New Roman" w:cs="Times New Roman"/>
      </w:r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5" w15:restartNumberingAfterBreak="0">
    <w:nsid w:val="00000010"/>
    <w:multiLevelType w:val="multilevel"/>
    <w:tmpl w:val="00000010"/>
    <w:name w:val="WWNum25"/>
    <w:lvl w:ilvl="0">
      <w:start w:val="1"/>
      <w:numFmt w:val="upperLetter"/>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2.%3."/>
      <w:lvlJc w:val="left"/>
      <w:pPr>
        <w:tabs>
          <w:tab w:val="num" w:pos="0"/>
        </w:tabs>
        <w:ind w:left="2160" w:hanging="180"/>
      </w:pPr>
    </w:lvl>
    <w:lvl w:ilvl="3">
      <w:start w:val="1"/>
      <w:numFmt w:val="decimal"/>
      <w:lvlText w:val="%2.%3.%4."/>
      <w:lvlJc w:val="left"/>
      <w:pPr>
        <w:tabs>
          <w:tab w:val="num" w:pos="0"/>
        </w:tabs>
        <w:ind w:left="2880" w:hanging="360"/>
      </w:pPr>
    </w:lvl>
    <w:lvl w:ilvl="4">
      <w:start w:val="1"/>
      <w:numFmt w:val="lowerLetter"/>
      <w:lvlText w:val="%2.%3.%4.%5."/>
      <w:lvlJc w:val="left"/>
      <w:pPr>
        <w:tabs>
          <w:tab w:val="num" w:pos="0"/>
        </w:tabs>
        <w:ind w:left="3600" w:hanging="360"/>
      </w:pPr>
    </w:lvl>
    <w:lvl w:ilvl="5">
      <w:start w:val="1"/>
      <w:numFmt w:val="lowerRoman"/>
      <w:lvlText w:val="%2.%3.%4.%5.%6."/>
      <w:lvlJc w:val="left"/>
      <w:pPr>
        <w:tabs>
          <w:tab w:val="num" w:pos="0"/>
        </w:tabs>
        <w:ind w:left="4320" w:hanging="180"/>
      </w:pPr>
    </w:lvl>
    <w:lvl w:ilvl="6">
      <w:start w:val="1"/>
      <w:numFmt w:val="decimal"/>
      <w:lvlText w:val="%2.%3.%4.%5.%6.%7."/>
      <w:lvlJc w:val="left"/>
      <w:pPr>
        <w:tabs>
          <w:tab w:val="num" w:pos="0"/>
        </w:tabs>
        <w:ind w:left="5040" w:hanging="360"/>
      </w:pPr>
    </w:lvl>
    <w:lvl w:ilvl="7">
      <w:start w:val="1"/>
      <w:numFmt w:val="lowerLetter"/>
      <w:lvlText w:val="%2.%3.%4.%5.%6.%7.%8."/>
      <w:lvlJc w:val="left"/>
      <w:pPr>
        <w:tabs>
          <w:tab w:val="num" w:pos="0"/>
        </w:tabs>
        <w:ind w:left="5760" w:hanging="360"/>
      </w:pPr>
    </w:lvl>
    <w:lvl w:ilvl="8">
      <w:start w:val="1"/>
      <w:numFmt w:val="lowerRoman"/>
      <w:lvlText w:val="%2.%3.%4.%5.%6.%7.%8.%9."/>
      <w:lvlJc w:val="left"/>
      <w:pPr>
        <w:tabs>
          <w:tab w:val="num" w:pos="0"/>
        </w:tabs>
        <w:ind w:left="6480" w:hanging="180"/>
      </w:pPr>
    </w:lvl>
  </w:abstractNum>
  <w:abstractNum w:abstractNumId="16" w15:restartNumberingAfterBreak="0">
    <w:nsid w:val="00000011"/>
    <w:multiLevelType w:val="multilevel"/>
    <w:tmpl w:val="00000011"/>
    <w:name w:val="WWNum26"/>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7" w15:restartNumberingAfterBreak="0">
    <w:nsid w:val="00000012"/>
    <w:multiLevelType w:val="multilevel"/>
    <w:tmpl w:val="00000012"/>
    <w:name w:val="WWNum29"/>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8" w15:restartNumberingAfterBreak="0">
    <w:nsid w:val="00000013"/>
    <w:multiLevelType w:val="multilevel"/>
    <w:tmpl w:val="00000013"/>
    <w:name w:val="WWNum31"/>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19" w15:restartNumberingAfterBreak="0">
    <w:nsid w:val="00000014"/>
    <w:multiLevelType w:val="multilevel"/>
    <w:tmpl w:val="00000014"/>
    <w:name w:val="WWNum34"/>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20" w15:restartNumberingAfterBreak="0">
    <w:nsid w:val="00000015"/>
    <w:multiLevelType w:val="multilevel"/>
    <w:tmpl w:val="00000015"/>
    <w:name w:val="WWNum35"/>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21" w15:restartNumberingAfterBreak="0">
    <w:nsid w:val="00000016"/>
    <w:multiLevelType w:val="multilevel"/>
    <w:tmpl w:val="00000016"/>
    <w:name w:val="WWNum37"/>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22" w15:restartNumberingAfterBreak="0">
    <w:nsid w:val="00000017"/>
    <w:multiLevelType w:val="multilevel"/>
    <w:tmpl w:val="00000017"/>
    <w:name w:val="WWNum38"/>
    <w:lvl w:ilvl="0">
      <w:start w:val="1"/>
      <w:numFmt w:val="upperLetter"/>
      <w:lvlText w:val="%1)"/>
      <w:lvlJc w:val="left"/>
      <w:pPr>
        <w:tabs>
          <w:tab w:val="num" w:pos="709"/>
        </w:tabs>
        <w:ind w:left="1429" w:hanging="360"/>
      </w:pPr>
    </w:lvl>
    <w:lvl w:ilvl="1">
      <w:start w:val="1"/>
      <w:numFmt w:val="lowerLetter"/>
      <w:lvlText w:val="%2."/>
      <w:lvlJc w:val="left"/>
      <w:pPr>
        <w:tabs>
          <w:tab w:val="num" w:pos="709"/>
        </w:tabs>
        <w:ind w:left="2149" w:hanging="360"/>
      </w:pPr>
    </w:lvl>
    <w:lvl w:ilvl="2">
      <w:start w:val="1"/>
      <w:numFmt w:val="lowerRoman"/>
      <w:lvlText w:val="%2.%3."/>
      <w:lvlJc w:val="left"/>
      <w:pPr>
        <w:tabs>
          <w:tab w:val="num" w:pos="709"/>
        </w:tabs>
        <w:ind w:left="2869" w:hanging="180"/>
      </w:pPr>
    </w:lvl>
    <w:lvl w:ilvl="3">
      <w:start w:val="1"/>
      <w:numFmt w:val="decimal"/>
      <w:lvlText w:val="%2.%3.%4."/>
      <w:lvlJc w:val="left"/>
      <w:pPr>
        <w:tabs>
          <w:tab w:val="num" w:pos="709"/>
        </w:tabs>
        <w:ind w:left="3589" w:hanging="360"/>
      </w:pPr>
    </w:lvl>
    <w:lvl w:ilvl="4">
      <w:start w:val="1"/>
      <w:numFmt w:val="lowerLetter"/>
      <w:lvlText w:val="%2.%3.%4.%5."/>
      <w:lvlJc w:val="left"/>
      <w:pPr>
        <w:tabs>
          <w:tab w:val="num" w:pos="709"/>
        </w:tabs>
        <w:ind w:left="4309" w:hanging="360"/>
      </w:pPr>
    </w:lvl>
    <w:lvl w:ilvl="5">
      <w:start w:val="1"/>
      <w:numFmt w:val="lowerRoman"/>
      <w:lvlText w:val="%2.%3.%4.%5.%6."/>
      <w:lvlJc w:val="left"/>
      <w:pPr>
        <w:tabs>
          <w:tab w:val="num" w:pos="709"/>
        </w:tabs>
        <w:ind w:left="5029" w:hanging="180"/>
      </w:pPr>
    </w:lvl>
    <w:lvl w:ilvl="6">
      <w:start w:val="1"/>
      <w:numFmt w:val="decimal"/>
      <w:lvlText w:val="%2.%3.%4.%5.%6.%7."/>
      <w:lvlJc w:val="left"/>
      <w:pPr>
        <w:tabs>
          <w:tab w:val="num" w:pos="709"/>
        </w:tabs>
        <w:ind w:left="5749" w:hanging="360"/>
      </w:pPr>
    </w:lvl>
    <w:lvl w:ilvl="7">
      <w:start w:val="1"/>
      <w:numFmt w:val="lowerLetter"/>
      <w:lvlText w:val="%2.%3.%4.%5.%6.%7.%8."/>
      <w:lvlJc w:val="left"/>
      <w:pPr>
        <w:tabs>
          <w:tab w:val="num" w:pos="709"/>
        </w:tabs>
        <w:ind w:left="6469" w:hanging="360"/>
      </w:pPr>
    </w:lvl>
    <w:lvl w:ilvl="8">
      <w:start w:val="1"/>
      <w:numFmt w:val="lowerRoman"/>
      <w:lvlText w:val="%2.%3.%4.%5.%6.%7.%8.%9."/>
      <w:lvlJc w:val="left"/>
      <w:pPr>
        <w:tabs>
          <w:tab w:val="num" w:pos="709"/>
        </w:tabs>
        <w:ind w:left="7189" w:hanging="180"/>
      </w:pPr>
    </w:lvl>
  </w:abstractNum>
  <w:abstractNum w:abstractNumId="23" w15:restartNumberingAfterBreak="0">
    <w:nsid w:val="02C85400"/>
    <w:multiLevelType w:val="hybridMultilevel"/>
    <w:tmpl w:val="749CF8C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03E7537D"/>
    <w:multiLevelType w:val="hybridMultilevel"/>
    <w:tmpl w:val="2E06FFA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056360C6"/>
    <w:multiLevelType w:val="hybridMultilevel"/>
    <w:tmpl w:val="A9B4D2C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05926660"/>
    <w:multiLevelType w:val="hybridMultilevel"/>
    <w:tmpl w:val="ECF0677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09DD1CA2"/>
    <w:multiLevelType w:val="hybridMultilevel"/>
    <w:tmpl w:val="6246AA3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8" w15:restartNumberingAfterBreak="0">
    <w:nsid w:val="0B3E6BCC"/>
    <w:multiLevelType w:val="hybridMultilevel"/>
    <w:tmpl w:val="ECF0677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0B450261"/>
    <w:multiLevelType w:val="hybridMultilevel"/>
    <w:tmpl w:val="01381F5E"/>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0" w15:restartNumberingAfterBreak="0">
    <w:nsid w:val="0CBD5691"/>
    <w:multiLevelType w:val="hybridMultilevel"/>
    <w:tmpl w:val="7BB41F1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0EBB3C8F"/>
    <w:multiLevelType w:val="hybridMultilevel"/>
    <w:tmpl w:val="F01A9B5E"/>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2" w15:restartNumberingAfterBreak="0">
    <w:nsid w:val="10733A49"/>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3" w15:restartNumberingAfterBreak="0">
    <w:nsid w:val="12C07A11"/>
    <w:multiLevelType w:val="hybridMultilevel"/>
    <w:tmpl w:val="73B20148"/>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4" w15:restartNumberingAfterBreak="0">
    <w:nsid w:val="12D40787"/>
    <w:multiLevelType w:val="hybridMultilevel"/>
    <w:tmpl w:val="CABAFB28"/>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5" w15:restartNumberingAfterBreak="0">
    <w:nsid w:val="159D5C7A"/>
    <w:multiLevelType w:val="hybridMultilevel"/>
    <w:tmpl w:val="0E7E5E2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16980A14"/>
    <w:multiLevelType w:val="multilevel"/>
    <w:tmpl w:val="E2766998"/>
    <w:lvl w:ilvl="0">
      <w:start w:val="1"/>
      <w:numFmt w:val="upperLetter"/>
      <w:lvlText w:val="%1."/>
      <w:lvlJc w:val="left"/>
      <w:pPr>
        <w:tabs>
          <w:tab w:val="num" w:pos="720"/>
        </w:tabs>
        <w:ind w:left="720" w:hanging="360"/>
      </w:pPr>
      <w:rPr>
        <w:rFonts w:hint="default"/>
        <w:sz w:val="20"/>
      </w:rPr>
    </w:lvl>
    <w:lvl w:ilvl="1">
      <w:start w:val="49"/>
      <w:numFmt w:val="decimal"/>
      <w:lvlText w:val="%2."/>
      <w:lvlJc w:val="left"/>
      <w:pPr>
        <w:ind w:left="1440" w:hanging="360"/>
      </w:pPr>
      <w:rPr>
        <w:rFonts w:hint="default"/>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1C117D6B"/>
    <w:multiLevelType w:val="hybridMultilevel"/>
    <w:tmpl w:val="BB7619E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1E7B1692"/>
    <w:multiLevelType w:val="hybridMultilevel"/>
    <w:tmpl w:val="279AA3E4"/>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9" w15:restartNumberingAfterBreak="0">
    <w:nsid w:val="1F9717C2"/>
    <w:multiLevelType w:val="hybridMultilevel"/>
    <w:tmpl w:val="62A49CD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21C955EC"/>
    <w:multiLevelType w:val="hybridMultilevel"/>
    <w:tmpl w:val="FE3CC850"/>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1" w15:restartNumberingAfterBreak="0">
    <w:nsid w:val="229C7C92"/>
    <w:multiLevelType w:val="multilevel"/>
    <w:tmpl w:val="EC3A03EA"/>
    <w:lvl w:ilvl="0">
      <w:start w:val="1"/>
      <w:numFmt w:val="decimal"/>
      <w:lvlText w:val="%1."/>
      <w:lvlJc w:val="left"/>
      <w:pPr>
        <w:ind w:left="360" w:hanging="360"/>
      </w:pPr>
      <w:rPr>
        <w:rFonts w:ascii="Times New Roman" w:hAnsi="Times New Roman" w:hint="default"/>
        <w:b/>
        <w:i w:val="0"/>
        <w:caps w:val="0"/>
        <w:strike w:val="0"/>
        <w:dstrike w:val="0"/>
        <w:vanish w:val="0"/>
        <w:spacing w:val="0"/>
        <w:w w:val="100"/>
        <w:kern w:val="0"/>
        <w:position w:val="0"/>
        <w:sz w:val="24"/>
        <w:vertAlign w:val="baseline"/>
        <w14:cntxtAlts w14:val="0"/>
      </w:rPr>
    </w:lvl>
    <w:lvl w:ilvl="1">
      <w:start w:val="1"/>
      <w:numFmt w:val="upperLetter"/>
      <w:pStyle w:val="Heading2"/>
      <w:lvlText w:val="%2."/>
      <w:lvlJc w:val="left"/>
      <w:pPr>
        <w:ind w:left="720" w:hanging="360"/>
      </w:pPr>
      <w:rPr>
        <w:rFonts w:hint="default"/>
        <w:b w:val="0"/>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2" w15:restartNumberingAfterBreak="0">
    <w:nsid w:val="22E56837"/>
    <w:multiLevelType w:val="hybridMultilevel"/>
    <w:tmpl w:val="ADB81B8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23E5308E"/>
    <w:multiLevelType w:val="multilevel"/>
    <w:tmpl w:val="9B9898EA"/>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24632DA0"/>
    <w:multiLevelType w:val="hybridMultilevel"/>
    <w:tmpl w:val="4F085460"/>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5" w15:restartNumberingAfterBreak="0">
    <w:nsid w:val="24C96537"/>
    <w:multiLevelType w:val="hybridMultilevel"/>
    <w:tmpl w:val="9224FBD0"/>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2D3741DF"/>
    <w:multiLevelType w:val="hybridMultilevel"/>
    <w:tmpl w:val="839C7FC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15:restartNumberingAfterBreak="0">
    <w:nsid w:val="2EFD663A"/>
    <w:multiLevelType w:val="hybridMultilevel"/>
    <w:tmpl w:val="09287FA8"/>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8" w15:restartNumberingAfterBreak="0">
    <w:nsid w:val="34CF251E"/>
    <w:multiLevelType w:val="hybridMultilevel"/>
    <w:tmpl w:val="35F2FD8C"/>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9" w15:restartNumberingAfterBreak="0">
    <w:nsid w:val="36A87A10"/>
    <w:multiLevelType w:val="hybridMultilevel"/>
    <w:tmpl w:val="71F64C34"/>
    <w:lvl w:ilvl="0" w:tplc="EC0C2FDC">
      <w:start w:val="1"/>
      <w:numFmt w:val="decimal"/>
      <w:pStyle w:val="Heading1"/>
      <w:lvlText w:val="%1."/>
      <w:lvlJc w:val="left"/>
      <w:pPr>
        <w:ind w:left="789" w:hanging="360"/>
      </w:pPr>
      <w:rPr>
        <w:b/>
      </w:rPr>
    </w:lvl>
    <w:lvl w:ilvl="1" w:tplc="04090019" w:tentative="1">
      <w:start w:val="1"/>
      <w:numFmt w:val="lowerLetter"/>
      <w:lvlText w:val="%2."/>
      <w:lvlJc w:val="left"/>
      <w:pPr>
        <w:ind w:left="1509" w:hanging="360"/>
      </w:pPr>
    </w:lvl>
    <w:lvl w:ilvl="2" w:tplc="0409001B" w:tentative="1">
      <w:start w:val="1"/>
      <w:numFmt w:val="lowerRoman"/>
      <w:lvlText w:val="%3."/>
      <w:lvlJc w:val="right"/>
      <w:pPr>
        <w:ind w:left="2229" w:hanging="180"/>
      </w:pPr>
    </w:lvl>
    <w:lvl w:ilvl="3" w:tplc="0409000F" w:tentative="1">
      <w:start w:val="1"/>
      <w:numFmt w:val="decimal"/>
      <w:lvlText w:val="%4."/>
      <w:lvlJc w:val="left"/>
      <w:pPr>
        <w:ind w:left="2949" w:hanging="360"/>
      </w:pPr>
    </w:lvl>
    <w:lvl w:ilvl="4" w:tplc="04090019" w:tentative="1">
      <w:start w:val="1"/>
      <w:numFmt w:val="lowerLetter"/>
      <w:lvlText w:val="%5."/>
      <w:lvlJc w:val="left"/>
      <w:pPr>
        <w:ind w:left="3669" w:hanging="360"/>
      </w:pPr>
    </w:lvl>
    <w:lvl w:ilvl="5" w:tplc="0409001B" w:tentative="1">
      <w:start w:val="1"/>
      <w:numFmt w:val="lowerRoman"/>
      <w:lvlText w:val="%6."/>
      <w:lvlJc w:val="right"/>
      <w:pPr>
        <w:ind w:left="4389" w:hanging="180"/>
      </w:pPr>
    </w:lvl>
    <w:lvl w:ilvl="6" w:tplc="0409000F" w:tentative="1">
      <w:start w:val="1"/>
      <w:numFmt w:val="decimal"/>
      <w:lvlText w:val="%7."/>
      <w:lvlJc w:val="left"/>
      <w:pPr>
        <w:ind w:left="5109" w:hanging="360"/>
      </w:pPr>
    </w:lvl>
    <w:lvl w:ilvl="7" w:tplc="04090019" w:tentative="1">
      <w:start w:val="1"/>
      <w:numFmt w:val="lowerLetter"/>
      <w:lvlText w:val="%8."/>
      <w:lvlJc w:val="left"/>
      <w:pPr>
        <w:ind w:left="5829" w:hanging="360"/>
      </w:pPr>
    </w:lvl>
    <w:lvl w:ilvl="8" w:tplc="0409001B" w:tentative="1">
      <w:start w:val="1"/>
      <w:numFmt w:val="lowerRoman"/>
      <w:lvlText w:val="%9."/>
      <w:lvlJc w:val="right"/>
      <w:pPr>
        <w:ind w:left="6549" w:hanging="180"/>
      </w:pPr>
    </w:lvl>
  </w:abstractNum>
  <w:abstractNum w:abstractNumId="50" w15:restartNumberingAfterBreak="0">
    <w:nsid w:val="3A994DBD"/>
    <w:multiLevelType w:val="hybridMultilevel"/>
    <w:tmpl w:val="23C0D73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1" w15:restartNumberingAfterBreak="0">
    <w:nsid w:val="3AB0421E"/>
    <w:multiLevelType w:val="hybridMultilevel"/>
    <w:tmpl w:val="5FCC78B4"/>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2" w15:restartNumberingAfterBreak="0">
    <w:nsid w:val="3C856C10"/>
    <w:multiLevelType w:val="hybridMultilevel"/>
    <w:tmpl w:val="FD14A4A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3" w15:restartNumberingAfterBreak="0">
    <w:nsid w:val="3D23206C"/>
    <w:multiLevelType w:val="hybridMultilevel"/>
    <w:tmpl w:val="FF34FC00"/>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4" w15:restartNumberingAfterBreak="0">
    <w:nsid w:val="3E3955A7"/>
    <w:multiLevelType w:val="hybridMultilevel"/>
    <w:tmpl w:val="525E561C"/>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40A673E2"/>
    <w:multiLevelType w:val="hybridMultilevel"/>
    <w:tmpl w:val="C6F2C97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6" w15:restartNumberingAfterBreak="0">
    <w:nsid w:val="452F6438"/>
    <w:multiLevelType w:val="hybridMultilevel"/>
    <w:tmpl w:val="ECF0677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7" w15:restartNumberingAfterBreak="0">
    <w:nsid w:val="4C45480D"/>
    <w:multiLevelType w:val="hybridMultilevel"/>
    <w:tmpl w:val="AA4815E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8" w15:restartNumberingAfterBreak="0">
    <w:nsid w:val="51FF6745"/>
    <w:multiLevelType w:val="hybridMultilevel"/>
    <w:tmpl w:val="6246AA3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9" w15:restartNumberingAfterBreak="0">
    <w:nsid w:val="55695A1B"/>
    <w:multiLevelType w:val="hybridMultilevel"/>
    <w:tmpl w:val="1EBED21A"/>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0" w15:restartNumberingAfterBreak="0">
    <w:nsid w:val="58062EC1"/>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1" w15:restartNumberingAfterBreak="0">
    <w:nsid w:val="5BF91AD6"/>
    <w:multiLevelType w:val="hybridMultilevel"/>
    <w:tmpl w:val="858477E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2" w15:restartNumberingAfterBreak="0">
    <w:nsid w:val="5DDF74F2"/>
    <w:multiLevelType w:val="hybridMultilevel"/>
    <w:tmpl w:val="5A980FA6"/>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3" w15:restartNumberingAfterBreak="0">
    <w:nsid w:val="5E6772B0"/>
    <w:multiLevelType w:val="hybridMultilevel"/>
    <w:tmpl w:val="54C4695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4" w15:restartNumberingAfterBreak="0">
    <w:nsid w:val="5FCD1937"/>
    <w:multiLevelType w:val="hybridMultilevel"/>
    <w:tmpl w:val="11D2F70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5" w15:restartNumberingAfterBreak="0">
    <w:nsid w:val="661B5D39"/>
    <w:multiLevelType w:val="hybridMultilevel"/>
    <w:tmpl w:val="55A8A9D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6" w15:restartNumberingAfterBreak="0">
    <w:nsid w:val="687D4FCD"/>
    <w:multiLevelType w:val="hybridMultilevel"/>
    <w:tmpl w:val="6A189B7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7" w15:restartNumberingAfterBreak="0">
    <w:nsid w:val="6A8F34FE"/>
    <w:multiLevelType w:val="hybridMultilevel"/>
    <w:tmpl w:val="6C34A038"/>
    <w:lvl w:ilvl="0" w:tplc="04090015">
      <w:start w:val="1"/>
      <w:numFmt w:val="upperLetter"/>
      <w:lvlText w:val="%1."/>
      <w:lvlJc w:val="left"/>
      <w:pPr>
        <w:ind w:left="1147" w:hanging="360"/>
      </w:pPr>
    </w:lvl>
    <w:lvl w:ilvl="1" w:tplc="04090019" w:tentative="1">
      <w:start w:val="1"/>
      <w:numFmt w:val="lowerLetter"/>
      <w:lvlText w:val="%2."/>
      <w:lvlJc w:val="left"/>
      <w:pPr>
        <w:ind w:left="1867" w:hanging="360"/>
      </w:pPr>
    </w:lvl>
    <w:lvl w:ilvl="2" w:tplc="0409001B" w:tentative="1">
      <w:start w:val="1"/>
      <w:numFmt w:val="lowerRoman"/>
      <w:lvlText w:val="%3."/>
      <w:lvlJc w:val="right"/>
      <w:pPr>
        <w:ind w:left="2587" w:hanging="180"/>
      </w:pPr>
    </w:lvl>
    <w:lvl w:ilvl="3" w:tplc="0409000F" w:tentative="1">
      <w:start w:val="1"/>
      <w:numFmt w:val="decimal"/>
      <w:lvlText w:val="%4."/>
      <w:lvlJc w:val="left"/>
      <w:pPr>
        <w:ind w:left="3307" w:hanging="360"/>
      </w:pPr>
    </w:lvl>
    <w:lvl w:ilvl="4" w:tplc="04090019" w:tentative="1">
      <w:start w:val="1"/>
      <w:numFmt w:val="lowerLetter"/>
      <w:lvlText w:val="%5."/>
      <w:lvlJc w:val="left"/>
      <w:pPr>
        <w:ind w:left="4027" w:hanging="360"/>
      </w:pPr>
    </w:lvl>
    <w:lvl w:ilvl="5" w:tplc="0409001B" w:tentative="1">
      <w:start w:val="1"/>
      <w:numFmt w:val="lowerRoman"/>
      <w:lvlText w:val="%6."/>
      <w:lvlJc w:val="right"/>
      <w:pPr>
        <w:ind w:left="4747" w:hanging="180"/>
      </w:pPr>
    </w:lvl>
    <w:lvl w:ilvl="6" w:tplc="0409000F" w:tentative="1">
      <w:start w:val="1"/>
      <w:numFmt w:val="decimal"/>
      <w:lvlText w:val="%7."/>
      <w:lvlJc w:val="left"/>
      <w:pPr>
        <w:ind w:left="5467" w:hanging="360"/>
      </w:pPr>
    </w:lvl>
    <w:lvl w:ilvl="7" w:tplc="04090019" w:tentative="1">
      <w:start w:val="1"/>
      <w:numFmt w:val="lowerLetter"/>
      <w:lvlText w:val="%8."/>
      <w:lvlJc w:val="left"/>
      <w:pPr>
        <w:ind w:left="6187" w:hanging="360"/>
      </w:pPr>
    </w:lvl>
    <w:lvl w:ilvl="8" w:tplc="0409001B" w:tentative="1">
      <w:start w:val="1"/>
      <w:numFmt w:val="lowerRoman"/>
      <w:lvlText w:val="%9."/>
      <w:lvlJc w:val="right"/>
      <w:pPr>
        <w:ind w:left="6907" w:hanging="180"/>
      </w:pPr>
    </w:lvl>
  </w:abstractNum>
  <w:abstractNum w:abstractNumId="68" w15:restartNumberingAfterBreak="0">
    <w:nsid w:val="6BA32515"/>
    <w:multiLevelType w:val="hybridMultilevel"/>
    <w:tmpl w:val="A086E662"/>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9" w15:restartNumberingAfterBreak="0">
    <w:nsid w:val="6D0939C2"/>
    <w:multiLevelType w:val="multilevel"/>
    <w:tmpl w:val="9B9898EA"/>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15:restartNumberingAfterBreak="0">
    <w:nsid w:val="6F0013BC"/>
    <w:multiLevelType w:val="hybridMultilevel"/>
    <w:tmpl w:val="90D6DC02"/>
    <w:lvl w:ilvl="0" w:tplc="04090015">
      <w:start w:val="1"/>
      <w:numFmt w:val="upperLetter"/>
      <w:lvlText w:val="%1."/>
      <w:lvlJc w:val="left"/>
      <w:pPr>
        <w:ind w:left="835" w:hanging="360"/>
      </w:p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71" w15:restartNumberingAfterBreak="0">
    <w:nsid w:val="72880B06"/>
    <w:multiLevelType w:val="hybridMultilevel"/>
    <w:tmpl w:val="3A02D06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2" w15:restartNumberingAfterBreak="0">
    <w:nsid w:val="739F73A1"/>
    <w:multiLevelType w:val="multilevel"/>
    <w:tmpl w:val="F44E109E"/>
    <w:lvl w:ilvl="0">
      <w:start w:val="1"/>
      <w:numFmt w:val="decimal"/>
      <w:lvlText w:val="%1."/>
      <w:lvlJc w:val="left"/>
      <w:pPr>
        <w:tabs>
          <w:tab w:val="num" w:pos="1080"/>
        </w:tabs>
        <w:ind w:left="1080" w:hanging="720"/>
      </w:pPr>
      <w:rPr>
        <w:rFonts w:hint="default"/>
        <w:b/>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73" w15:restartNumberingAfterBreak="0">
    <w:nsid w:val="79156010"/>
    <w:multiLevelType w:val="hybridMultilevel"/>
    <w:tmpl w:val="1532638E"/>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4" w15:restartNumberingAfterBreak="0">
    <w:nsid w:val="795F74BE"/>
    <w:multiLevelType w:val="hybridMultilevel"/>
    <w:tmpl w:val="F3EC6F54"/>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5" w15:restartNumberingAfterBreak="0">
    <w:nsid w:val="796F6470"/>
    <w:multiLevelType w:val="hybridMultilevel"/>
    <w:tmpl w:val="F25C4E3C"/>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6" w15:restartNumberingAfterBreak="0">
    <w:nsid w:val="7AD76F18"/>
    <w:multiLevelType w:val="hybridMultilevel"/>
    <w:tmpl w:val="962484A4"/>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7" w15:restartNumberingAfterBreak="0">
    <w:nsid w:val="7D127001"/>
    <w:multiLevelType w:val="hybridMultilevel"/>
    <w:tmpl w:val="33268BD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72"/>
  </w:num>
  <w:num w:numId="2">
    <w:abstractNumId w:val="49"/>
  </w:num>
  <w:num w:numId="3">
    <w:abstractNumId w:val="41"/>
  </w:num>
  <w:num w:numId="4">
    <w:abstractNumId w:val="43"/>
  </w:num>
  <w:num w:numId="5">
    <w:abstractNumId w:val="56"/>
  </w:num>
  <w:num w:numId="6">
    <w:abstractNumId w:val="36"/>
  </w:num>
  <w:num w:numId="7">
    <w:abstractNumId w:val="69"/>
  </w:num>
  <w:num w:numId="8">
    <w:abstractNumId w:val="28"/>
  </w:num>
  <w:num w:numId="9">
    <w:abstractNumId w:val="73"/>
  </w:num>
  <w:num w:numId="10">
    <w:abstractNumId w:val="70"/>
  </w:num>
  <w:num w:numId="11">
    <w:abstractNumId w:val="54"/>
  </w:num>
  <w:num w:numId="12">
    <w:abstractNumId w:val="46"/>
  </w:num>
  <w:num w:numId="13">
    <w:abstractNumId w:val="25"/>
  </w:num>
  <w:num w:numId="14">
    <w:abstractNumId w:val="71"/>
  </w:num>
  <w:num w:numId="15">
    <w:abstractNumId w:val="77"/>
  </w:num>
  <w:num w:numId="16">
    <w:abstractNumId w:val="55"/>
  </w:num>
  <w:num w:numId="17">
    <w:abstractNumId w:val="42"/>
  </w:num>
  <w:num w:numId="18">
    <w:abstractNumId w:val="24"/>
  </w:num>
  <w:num w:numId="1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9"/>
  </w:num>
  <w:num w:numId="23">
    <w:abstractNumId w:val="64"/>
  </w:num>
  <w:num w:numId="24">
    <w:abstractNumId w:val="5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5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6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0"/>
  </w:num>
  <w:num w:numId="28">
    <w:abstractNumId w:val="63"/>
  </w:num>
  <w:num w:numId="29">
    <w:abstractNumId w:val="7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6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75"/>
  </w:num>
  <w:num w:numId="33">
    <w:abstractNumId w:val="61"/>
  </w:num>
  <w:num w:numId="34">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5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45"/>
  </w:num>
  <w:num w:numId="41">
    <w:abstractNumId w:val="37"/>
  </w:num>
  <w:num w:numId="42">
    <w:abstractNumId w:val="30"/>
  </w:num>
  <w:num w:numId="43">
    <w:abstractNumId w:val="35"/>
  </w:num>
  <w:num w:numId="44">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5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7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4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abstractNumId w:val="5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6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23"/>
  </w:num>
  <w:num w:numId="52">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abstractNumId w:val="4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abstractNumId w:val="67"/>
  </w:num>
  <w:num w:numId="57">
    <w:abstractNumId w:val="26"/>
  </w:num>
  <w:num w:numId="58">
    <w:abstractNumId w:val="60"/>
  </w:num>
  <w:num w:numId="59">
    <w:abstractNumId w:val="32"/>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embedSystemFonts/>
  <w:defaultTabStop w:val="706"/>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savePreviewPicture/>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62FB"/>
    <w:rsid w:val="00001D38"/>
    <w:rsid w:val="00003F21"/>
    <w:rsid w:val="00006C54"/>
    <w:rsid w:val="00020F44"/>
    <w:rsid w:val="00022905"/>
    <w:rsid w:val="00032794"/>
    <w:rsid w:val="00041167"/>
    <w:rsid w:val="000466B9"/>
    <w:rsid w:val="00060716"/>
    <w:rsid w:val="00064B3D"/>
    <w:rsid w:val="00073DD8"/>
    <w:rsid w:val="00080073"/>
    <w:rsid w:val="000A3E97"/>
    <w:rsid w:val="000B38DC"/>
    <w:rsid w:val="000B5DED"/>
    <w:rsid w:val="000C26E6"/>
    <w:rsid w:val="000C43C6"/>
    <w:rsid w:val="000D5022"/>
    <w:rsid w:val="000D60B8"/>
    <w:rsid w:val="000E1D2D"/>
    <w:rsid w:val="000F7608"/>
    <w:rsid w:val="001445F2"/>
    <w:rsid w:val="00146A99"/>
    <w:rsid w:val="00162454"/>
    <w:rsid w:val="001701A0"/>
    <w:rsid w:val="001826BD"/>
    <w:rsid w:val="00183B7C"/>
    <w:rsid w:val="001940F3"/>
    <w:rsid w:val="00195EF8"/>
    <w:rsid w:val="001A7DD6"/>
    <w:rsid w:val="001D6745"/>
    <w:rsid w:val="001E07AD"/>
    <w:rsid w:val="001E7C1E"/>
    <w:rsid w:val="001F51F3"/>
    <w:rsid w:val="00212C53"/>
    <w:rsid w:val="00213239"/>
    <w:rsid w:val="00226160"/>
    <w:rsid w:val="00233E8B"/>
    <w:rsid w:val="00243F3B"/>
    <w:rsid w:val="002533D4"/>
    <w:rsid w:val="002632E1"/>
    <w:rsid w:val="00263934"/>
    <w:rsid w:val="00271F4D"/>
    <w:rsid w:val="00283D1F"/>
    <w:rsid w:val="002843C8"/>
    <w:rsid w:val="002861D0"/>
    <w:rsid w:val="002A397D"/>
    <w:rsid w:val="0033625C"/>
    <w:rsid w:val="0034360B"/>
    <w:rsid w:val="00345574"/>
    <w:rsid w:val="0035201A"/>
    <w:rsid w:val="003522BD"/>
    <w:rsid w:val="003526C5"/>
    <w:rsid w:val="00357F1B"/>
    <w:rsid w:val="003625D7"/>
    <w:rsid w:val="003834DE"/>
    <w:rsid w:val="003A4497"/>
    <w:rsid w:val="003B06F2"/>
    <w:rsid w:val="003C18A8"/>
    <w:rsid w:val="003C35A5"/>
    <w:rsid w:val="003C5A7F"/>
    <w:rsid w:val="003D6BD0"/>
    <w:rsid w:val="003D6CE6"/>
    <w:rsid w:val="003D737F"/>
    <w:rsid w:val="003F1B67"/>
    <w:rsid w:val="003F72A1"/>
    <w:rsid w:val="003F7BFA"/>
    <w:rsid w:val="004011B5"/>
    <w:rsid w:val="00430D0A"/>
    <w:rsid w:val="00450BC6"/>
    <w:rsid w:val="004510DE"/>
    <w:rsid w:val="004662FB"/>
    <w:rsid w:val="0047792D"/>
    <w:rsid w:val="0048126D"/>
    <w:rsid w:val="004C2AE5"/>
    <w:rsid w:val="004C3388"/>
    <w:rsid w:val="004D0CB4"/>
    <w:rsid w:val="004D6FAE"/>
    <w:rsid w:val="004E32DA"/>
    <w:rsid w:val="004F2102"/>
    <w:rsid w:val="00506404"/>
    <w:rsid w:val="00515E2C"/>
    <w:rsid w:val="00516C32"/>
    <w:rsid w:val="005220FE"/>
    <w:rsid w:val="00522820"/>
    <w:rsid w:val="005309F4"/>
    <w:rsid w:val="00534E9E"/>
    <w:rsid w:val="00546F27"/>
    <w:rsid w:val="005573CC"/>
    <w:rsid w:val="005633A7"/>
    <w:rsid w:val="005773C6"/>
    <w:rsid w:val="0058689A"/>
    <w:rsid w:val="00586D3F"/>
    <w:rsid w:val="00590631"/>
    <w:rsid w:val="00594AED"/>
    <w:rsid w:val="005C3840"/>
    <w:rsid w:val="005D6F76"/>
    <w:rsid w:val="005F5ECF"/>
    <w:rsid w:val="0060134C"/>
    <w:rsid w:val="00604A10"/>
    <w:rsid w:val="00611380"/>
    <w:rsid w:val="006358EB"/>
    <w:rsid w:val="00642450"/>
    <w:rsid w:val="0064469C"/>
    <w:rsid w:val="006776BB"/>
    <w:rsid w:val="00684399"/>
    <w:rsid w:val="0069387A"/>
    <w:rsid w:val="00694030"/>
    <w:rsid w:val="00697AED"/>
    <w:rsid w:val="006A11E0"/>
    <w:rsid w:val="006D2E68"/>
    <w:rsid w:val="006D44CB"/>
    <w:rsid w:val="006D4E9E"/>
    <w:rsid w:val="006D6823"/>
    <w:rsid w:val="006E4C6A"/>
    <w:rsid w:val="006F52A5"/>
    <w:rsid w:val="00710FDA"/>
    <w:rsid w:val="00714DD1"/>
    <w:rsid w:val="00737D43"/>
    <w:rsid w:val="007432FF"/>
    <w:rsid w:val="00754B90"/>
    <w:rsid w:val="007634C9"/>
    <w:rsid w:val="007727B3"/>
    <w:rsid w:val="00785AF3"/>
    <w:rsid w:val="007A3130"/>
    <w:rsid w:val="007A3A4F"/>
    <w:rsid w:val="007C5807"/>
    <w:rsid w:val="007D06E6"/>
    <w:rsid w:val="007D3831"/>
    <w:rsid w:val="007E46B8"/>
    <w:rsid w:val="007F0B06"/>
    <w:rsid w:val="00824F3E"/>
    <w:rsid w:val="00836D48"/>
    <w:rsid w:val="00840712"/>
    <w:rsid w:val="00846B59"/>
    <w:rsid w:val="008473A7"/>
    <w:rsid w:val="00847F2A"/>
    <w:rsid w:val="00850369"/>
    <w:rsid w:val="008556CD"/>
    <w:rsid w:val="00856297"/>
    <w:rsid w:val="00860878"/>
    <w:rsid w:val="008621FB"/>
    <w:rsid w:val="0086406E"/>
    <w:rsid w:val="008733CB"/>
    <w:rsid w:val="00875076"/>
    <w:rsid w:val="008752AF"/>
    <w:rsid w:val="008975BB"/>
    <w:rsid w:val="008A3F6E"/>
    <w:rsid w:val="008A47FD"/>
    <w:rsid w:val="008A7A4E"/>
    <w:rsid w:val="008B2A4D"/>
    <w:rsid w:val="008B3A81"/>
    <w:rsid w:val="008C5146"/>
    <w:rsid w:val="008D2182"/>
    <w:rsid w:val="008F2F80"/>
    <w:rsid w:val="00900F4E"/>
    <w:rsid w:val="0090442D"/>
    <w:rsid w:val="00915523"/>
    <w:rsid w:val="00920899"/>
    <w:rsid w:val="0095015A"/>
    <w:rsid w:val="009507EB"/>
    <w:rsid w:val="009619A7"/>
    <w:rsid w:val="00966E9D"/>
    <w:rsid w:val="009736A5"/>
    <w:rsid w:val="00980FC4"/>
    <w:rsid w:val="009974E5"/>
    <w:rsid w:val="009A2888"/>
    <w:rsid w:val="009D7E70"/>
    <w:rsid w:val="009F0C60"/>
    <w:rsid w:val="009F1307"/>
    <w:rsid w:val="009F691E"/>
    <w:rsid w:val="00A0061E"/>
    <w:rsid w:val="00A022DC"/>
    <w:rsid w:val="00A06C61"/>
    <w:rsid w:val="00A11A6E"/>
    <w:rsid w:val="00A20FFF"/>
    <w:rsid w:val="00A226C8"/>
    <w:rsid w:val="00A369F1"/>
    <w:rsid w:val="00A51136"/>
    <w:rsid w:val="00A51DD7"/>
    <w:rsid w:val="00A57411"/>
    <w:rsid w:val="00A6478D"/>
    <w:rsid w:val="00A65BDA"/>
    <w:rsid w:val="00A738E0"/>
    <w:rsid w:val="00A80F7A"/>
    <w:rsid w:val="00A92C48"/>
    <w:rsid w:val="00A936F4"/>
    <w:rsid w:val="00A949A6"/>
    <w:rsid w:val="00AB75D8"/>
    <w:rsid w:val="00AC00F0"/>
    <w:rsid w:val="00AC2C32"/>
    <w:rsid w:val="00AD1998"/>
    <w:rsid w:val="00AD3D4E"/>
    <w:rsid w:val="00AF0973"/>
    <w:rsid w:val="00B011C4"/>
    <w:rsid w:val="00B01912"/>
    <w:rsid w:val="00B14DA9"/>
    <w:rsid w:val="00B16E4A"/>
    <w:rsid w:val="00B30B7A"/>
    <w:rsid w:val="00B355E1"/>
    <w:rsid w:val="00B4017C"/>
    <w:rsid w:val="00B56392"/>
    <w:rsid w:val="00B724A4"/>
    <w:rsid w:val="00B7768A"/>
    <w:rsid w:val="00B948DC"/>
    <w:rsid w:val="00BC1639"/>
    <w:rsid w:val="00BC230A"/>
    <w:rsid w:val="00BD0615"/>
    <w:rsid w:val="00BD1FA6"/>
    <w:rsid w:val="00BD6ECA"/>
    <w:rsid w:val="00C0593D"/>
    <w:rsid w:val="00C230DC"/>
    <w:rsid w:val="00C24E49"/>
    <w:rsid w:val="00C25162"/>
    <w:rsid w:val="00C45E9E"/>
    <w:rsid w:val="00C465A9"/>
    <w:rsid w:val="00C52A86"/>
    <w:rsid w:val="00C610CC"/>
    <w:rsid w:val="00C62004"/>
    <w:rsid w:val="00C6741D"/>
    <w:rsid w:val="00C857B2"/>
    <w:rsid w:val="00C95ACB"/>
    <w:rsid w:val="00CC0F13"/>
    <w:rsid w:val="00CC77DA"/>
    <w:rsid w:val="00CD3669"/>
    <w:rsid w:val="00D015A3"/>
    <w:rsid w:val="00D025BA"/>
    <w:rsid w:val="00D24641"/>
    <w:rsid w:val="00D3272F"/>
    <w:rsid w:val="00D45E49"/>
    <w:rsid w:val="00D50EFB"/>
    <w:rsid w:val="00D530FF"/>
    <w:rsid w:val="00D61D1B"/>
    <w:rsid w:val="00D75639"/>
    <w:rsid w:val="00DB56AE"/>
    <w:rsid w:val="00DC1B46"/>
    <w:rsid w:val="00DC24B3"/>
    <w:rsid w:val="00DC5424"/>
    <w:rsid w:val="00DC7FEF"/>
    <w:rsid w:val="00DD0050"/>
    <w:rsid w:val="00DD29CC"/>
    <w:rsid w:val="00DE56EC"/>
    <w:rsid w:val="00E03236"/>
    <w:rsid w:val="00E11112"/>
    <w:rsid w:val="00E77675"/>
    <w:rsid w:val="00EA2FDE"/>
    <w:rsid w:val="00ED054A"/>
    <w:rsid w:val="00EF056A"/>
    <w:rsid w:val="00EF1998"/>
    <w:rsid w:val="00EF7EF3"/>
    <w:rsid w:val="00F279AC"/>
    <w:rsid w:val="00F3763F"/>
    <w:rsid w:val="00F51942"/>
    <w:rsid w:val="00F6504C"/>
    <w:rsid w:val="00F670F2"/>
    <w:rsid w:val="00F862AA"/>
    <w:rsid w:val="00FA5657"/>
    <w:rsid w:val="00FB0E5E"/>
    <w:rsid w:val="00FC3E14"/>
    <w:rsid w:val="00FD0A63"/>
    <w:rsid w:val="00FE5221"/>
    <w:rsid w:val="00FF2E3A"/>
    <w:rsid w:val="00FF36C3"/>
    <w:rsid w:val="66980AAF"/>
    <w:rsid w:val="77F457A9"/>
    <w:rsid w:val="786469A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6CE0AB70"/>
  <w14:defaultImageDpi w14:val="300"/>
  <w15:docId w15:val="{48073C87-1DD5-4F4F-AF74-98C0DF2ED2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ind w:left="360" w:hanging="36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14DA9"/>
    <w:rPr>
      <w:rFonts w:eastAsia="Droid Sans Fallback" w:cs="Lohit Hindi"/>
      <w:kern w:val="1"/>
      <w:sz w:val="24"/>
      <w:szCs w:val="24"/>
      <w:lang w:eastAsia="hi-IN" w:bidi="hi-IN"/>
    </w:rPr>
  </w:style>
  <w:style w:type="paragraph" w:styleId="Heading1">
    <w:name w:val="heading 1"/>
    <w:basedOn w:val="Normal"/>
    <w:next w:val="Normal"/>
    <w:link w:val="Heading1Char"/>
    <w:uiPriority w:val="9"/>
    <w:qFormat/>
    <w:rsid w:val="008A7A4E"/>
    <w:pPr>
      <w:numPr>
        <w:numId w:val="2"/>
      </w:numPr>
      <w:ind w:left="360"/>
      <w:outlineLvl w:val="0"/>
    </w:pPr>
    <w:rPr>
      <w:rFonts w:eastAsia="Calibri" w:cs="Times New Roman"/>
      <w:b/>
      <w:kern w:val="0"/>
      <w:lang w:eastAsia="en-US" w:bidi="ar-SA"/>
    </w:rPr>
  </w:style>
  <w:style w:type="paragraph" w:styleId="Heading2">
    <w:name w:val="heading 2"/>
    <w:basedOn w:val="ListParagraph"/>
    <w:next w:val="Normal"/>
    <w:link w:val="Heading2Char"/>
    <w:uiPriority w:val="9"/>
    <w:unhideWhenUsed/>
    <w:qFormat/>
    <w:rsid w:val="00FB0E5E"/>
    <w:pPr>
      <w:numPr>
        <w:ilvl w:val="1"/>
        <w:numId w:val="3"/>
      </w:numPr>
      <w:tabs>
        <w:tab w:val="left" w:pos="427"/>
      </w:tabs>
      <w:outlineLvl w:val="1"/>
    </w:pPr>
    <w:rPr>
      <w:rFonts w:eastAsia="Calibri" w:cs="Times New Roman"/>
      <w:kern w:val="0"/>
      <w:lang w:eastAsia="en-US" w:bidi="ar-SA"/>
    </w:rPr>
  </w:style>
  <w:style w:type="paragraph" w:styleId="Heading5">
    <w:name w:val="heading 5"/>
    <w:basedOn w:val="Normal"/>
    <w:next w:val="Normal"/>
    <w:link w:val="Heading5Char"/>
    <w:qFormat/>
    <w:rsid w:val="00DC1B46"/>
    <w:pPr>
      <w:keepNext/>
      <w:tabs>
        <w:tab w:val="right" w:pos="9450"/>
      </w:tabs>
      <w:spacing w:before="120" w:after="120"/>
      <w:outlineLvl w:val="4"/>
    </w:pPr>
    <w:rPr>
      <w:rFonts w:eastAsia="Times New Roman" w:cs="Times New Roman"/>
      <w:kern w:val="0"/>
      <w:szCs w:val="20"/>
      <w:lang w:eastAsia="en-US"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NumberingSymbols">
    <w:name w:val="Numbering Symbols"/>
  </w:style>
  <w:style w:type="paragraph" w:customStyle="1" w:styleId="Heading">
    <w:name w:val="Heading"/>
    <w:basedOn w:val="Normal"/>
    <w:next w:val="BodyText"/>
    <w:pPr>
      <w:keepNext/>
      <w:spacing w:before="240" w:after="120"/>
    </w:pPr>
    <w:rPr>
      <w:rFonts w:ascii="Arial" w:hAnsi="Arial"/>
      <w:sz w:val="28"/>
      <w:szCs w:val="28"/>
    </w:rPr>
  </w:style>
  <w:style w:type="paragraph" w:styleId="BodyText">
    <w:name w:val="Body Text"/>
    <w:basedOn w:val="Normal"/>
    <w:pPr>
      <w:spacing w:after="120"/>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pPr>
      <w:suppressLineNumbers/>
    </w:pPr>
  </w:style>
  <w:style w:type="paragraph" w:styleId="ListParagraph">
    <w:name w:val="List Paragraph"/>
    <w:basedOn w:val="Normal"/>
    <w:qFormat/>
    <w:pPr>
      <w:ind w:left="720"/>
    </w:pPr>
  </w:style>
  <w:style w:type="paragraph" w:styleId="Header">
    <w:name w:val="header"/>
    <w:basedOn w:val="Normal"/>
    <w:link w:val="HeaderChar"/>
    <w:uiPriority w:val="99"/>
    <w:unhideWhenUsed/>
    <w:rsid w:val="00DC1B46"/>
    <w:pPr>
      <w:tabs>
        <w:tab w:val="center" w:pos="4320"/>
        <w:tab w:val="right" w:pos="8640"/>
      </w:tabs>
    </w:pPr>
  </w:style>
  <w:style w:type="character" w:customStyle="1" w:styleId="HeaderChar">
    <w:name w:val="Header Char"/>
    <w:link w:val="Header"/>
    <w:uiPriority w:val="99"/>
    <w:rsid w:val="00DC1B46"/>
    <w:rPr>
      <w:rFonts w:eastAsia="Droid Sans Fallback" w:cs="Lohit Hindi"/>
      <w:kern w:val="1"/>
      <w:sz w:val="24"/>
      <w:szCs w:val="24"/>
      <w:lang w:eastAsia="hi-IN" w:bidi="hi-IN"/>
    </w:rPr>
  </w:style>
  <w:style w:type="paragraph" w:styleId="Footer">
    <w:name w:val="footer"/>
    <w:basedOn w:val="Normal"/>
    <w:link w:val="FooterChar"/>
    <w:uiPriority w:val="99"/>
    <w:unhideWhenUsed/>
    <w:rsid w:val="00DC1B46"/>
    <w:pPr>
      <w:tabs>
        <w:tab w:val="center" w:pos="4320"/>
        <w:tab w:val="right" w:pos="8640"/>
      </w:tabs>
    </w:pPr>
  </w:style>
  <w:style w:type="character" w:customStyle="1" w:styleId="FooterChar">
    <w:name w:val="Footer Char"/>
    <w:link w:val="Footer"/>
    <w:uiPriority w:val="99"/>
    <w:rsid w:val="00DC1B46"/>
    <w:rPr>
      <w:rFonts w:eastAsia="Droid Sans Fallback" w:cs="Lohit Hindi"/>
      <w:kern w:val="1"/>
      <w:sz w:val="24"/>
      <w:szCs w:val="24"/>
      <w:lang w:eastAsia="hi-IN" w:bidi="hi-IN"/>
    </w:rPr>
  </w:style>
  <w:style w:type="character" w:customStyle="1" w:styleId="Heading5Char">
    <w:name w:val="Heading 5 Char"/>
    <w:link w:val="Heading5"/>
    <w:rsid w:val="00DC1B46"/>
    <w:rPr>
      <w:sz w:val="24"/>
    </w:rPr>
  </w:style>
  <w:style w:type="character" w:styleId="PageNumber">
    <w:name w:val="page number"/>
    <w:rsid w:val="00DC1B46"/>
  </w:style>
  <w:style w:type="paragraph" w:styleId="BalloonText">
    <w:name w:val="Balloon Text"/>
    <w:basedOn w:val="Normal"/>
    <w:link w:val="BalloonTextChar"/>
    <w:uiPriority w:val="99"/>
    <w:semiHidden/>
    <w:unhideWhenUsed/>
    <w:rsid w:val="00A57411"/>
    <w:rPr>
      <w:rFonts w:ascii="Tahoma" w:hAnsi="Tahoma" w:cs="Mangal"/>
      <w:sz w:val="16"/>
      <w:szCs w:val="14"/>
    </w:rPr>
  </w:style>
  <w:style w:type="character" w:customStyle="1" w:styleId="BalloonTextChar">
    <w:name w:val="Balloon Text Char"/>
    <w:basedOn w:val="DefaultParagraphFont"/>
    <w:link w:val="BalloonText"/>
    <w:uiPriority w:val="99"/>
    <w:semiHidden/>
    <w:rsid w:val="00A57411"/>
    <w:rPr>
      <w:rFonts w:ascii="Tahoma" w:eastAsia="Droid Sans Fallback" w:hAnsi="Tahoma" w:cs="Mangal"/>
      <w:kern w:val="1"/>
      <w:sz w:val="16"/>
      <w:szCs w:val="14"/>
      <w:lang w:eastAsia="hi-IN" w:bidi="hi-IN"/>
    </w:rPr>
  </w:style>
  <w:style w:type="character" w:styleId="CommentReference">
    <w:name w:val="annotation reference"/>
    <w:basedOn w:val="DefaultParagraphFont"/>
    <w:uiPriority w:val="99"/>
    <w:semiHidden/>
    <w:unhideWhenUsed/>
    <w:rsid w:val="00BC230A"/>
    <w:rPr>
      <w:sz w:val="16"/>
      <w:szCs w:val="16"/>
    </w:rPr>
  </w:style>
  <w:style w:type="paragraph" w:styleId="CommentText">
    <w:name w:val="annotation text"/>
    <w:basedOn w:val="Normal"/>
    <w:link w:val="CommentTextChar"/>
    <w:uiPriority w:val="99"/>
    <w:semiHidden/>
    <w:unhideWhenUsed/>
    <w:rsid w:val="00BC230A"/>
    <w:rPr>
      <w:rFonts w:cs="Mangal"/>
      <w:sz w:val="20"/>
      <w:szCs w:val="18"/>
    </w:rPr>
  </w:style>
  <w:style w:type="character" w:customStyle="1" w:styleId="CommentTextChar">
    <w:name w:val="Comment Text Char"/>
    <w:basedOn w:val="DefaultParagraphFont"/>
    <w:link w:val="CommentText"/>
    <w:uiPriority w:val="99"/>
    <w:semiHidden/>
    <w:rsid w:val="00BC230A"/>
    <w:rPr>
      <w:rFonts w:eastAsia="Droid Sans Fallback" w:cs="Mangal"/>
      <w:kern w:val="1"/>
      <w:szCs w:val="18"/>
      <w:lang w:eastAsia="hi-IN" w:bidi="hi-IN"/>
    </w:rPr>
  </w:style>
  <w:style w:type="paragraph" w:styleId="CommentSubject">
    <w:name w:val="annotation subject"/>
    <w:basedOn w:val="CommentText"/>
    <w:next w:val="CommentText"/>
    <w:link w:val="CommentSubjectChar"/>
    <w:uiPriority w:val="99"/>
    <w:semiHidden/>
    <w:unhideWhenUsed/>
    <w:rsid w:val="00BC230A"/>
    <w:rPr>
      <w:b/>
      <w:bCs/>
    </w:rPr>
  </w:style>
  <w:style w:type="character" w:customStyle="1" w:styleId="CommentSubjectChar">
    <w:name w:val="Comment Subject Char"/>
    <w:basedOn w:val="CommentTextChar"/>
    <w:link w:val="CommentSubject"/>
    <w:uiPriority w:val="99"/>
    <w:semiHidden/>
    <w:rsid w:val="00BC230A"/>
    <w:rPr>
      <w:rFonts w:eastAsia="Droid Sans Fallback" w:cs="Mangal"/>
      <w:b/>
      <w:bCs/>
      <w:kern w:val="1"/>
      <w:szCs w:val="18"/>
      <w:lang w:eastAsia="hi-IN" w:bidi="hi-IN"/>
    </w:rPr>
  </w:style>
  <w:style w:type="character" w:customStyle="1" w:styleId="Heading1Char">
    <w:name w:val="Heading 1 Char"/>
    <w:basedOn w:val="DefaultParagraphFont"/>
    <w:link w:val="Heading1"/>
    <w:uiPriority w:val="9"/>
    <w:rsid w:val="008A7A4E"/>
    <w:rPr>
      <w:rFonts w:eastAsia="Calibri"/>
      <w:b/>
      <w:sz w:val="24"/>
      <w:szCs w:val="24"/>
    </w:rPr>
  </w:style>
  <w:style w:type="character" w:customStyle="1" w:styleId="Heading2Char">
    <w:name w:val="Heading 2 Char"/>
    <w:basedOn w:val="DefaultParagraphFont"/>
    <w:link w:val="Heading2"/>
    <w:uiPriority w:val="9"/>
    <w:rsid w:val="00FB0E5E"/>
    <w:rPr>
      <w:rFonts w:eastAsia="Calibri"/>
      <w:sz w:val="24"/>
      <w:szCs w:val="24"/>
    </w:rPr>
  </w:style>
  <w:style w:type="paragraph" w:customStyle="1" w:styleId="Default">
    <w:name w:val="Default"/>
    <w:rsid w:val="00737D43"/>
    <w:pPr>
      <w:autoSpaceDE w:val="0"/>
      <w:autoSpaceDN w:val="0"/>
      <w:adjustRightInd w:val="0"/>
    </w:pPr>
    <w:rPr>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431591">
      <w:bodyDiv w:val="1"/>
      <w:marLeft w:val="0"/>
      <w:marRight w:val="0"/>
      <w:marTop w:val="0"/>
      <w:marBottom w:val="0"/>
      <w:divBdr>
        <w:top w:val="none" w:sz="0" w:space="0" w:color="auto"/>
        <w:left w:val="none" w:sz="0" w:space="0" w:color="auto"/>
        <w:bottom w:val="none" w:sz="0" w:space="0" w:color="auto"/>
        <w:right w:val="none" w:sz="0" w:space="0" w:color="auto"/>
      </w:divBdr>
    </w:div>
    <w:div w:id="31613830">
      <w:bodyDiv w:val="1"/>
      <w:marLeft w:val="0"/>
      <w:marRight w:val="0"/>
      <w:marTop w:val="0"/>
      <w:marBottom w:val="0"/>
      <w:divBdr>
        <w:top w:val="none" w:sz="0" w:space="0" w:color="auto"/>
        <w:left w:val="none" w:sz="0" w:space="0" w:color="auto"/>
        <w:bottom w:val="none" w:sz="0" w:space="0" w:color="auto"/>
        <w:right w:val="none" w:sz="0" w:space="0" w:color="auto"/>
      </w:divBdr>
    </w:div>
    <w:div w:id="65274929">
      <w:bodyDiv w:val="1"/>
      <w:marLeft w:val="0"/>
      <w:marRight w:val="0"/>
      <w:marTop w:val="0"/>
      <w:marBottom w:val="0"/>
      <w:divBdr>
        <w:top w:val="none" w:sz="0" w:space="0" w:color="auto"/>
        <w:left w:val="none" w:sz="0" w:space="0" w:color="auto"/>
        <w:bottom w:val="none" w:sz="0" w:space="0" w:color="auto"/>
        <w:right w:val="none" w:sz="0" w:space="0" w:color="auto"/>
      </w:divBdr>
    </w:div>
    <w:div w:id="150221580">
      <w:bodyDiv w:val="1"/>
      <w:marLeft w:val="0"/>
      <w:marRight w:val="0"/>
      <w:marTop w:val="0"/>
      <w:marBottom w:val="0"/>
      <w:divBdr>
        <w:top w:val="none" w:sz="0" w:space="0" w:color="auto"/>
        <w:left w:val="none" w:sz="0" w:space="0" w:color="auto"/>
        <w:bottom w:val="none" w:sz="0" w:space="0" w:color="auto"/>
        <w:right w:val="none" w:sz="0" w:space="0" w:color="auto"/>
      </w:divBdr>
    </w:div>
    <w:div w:id="222982158">
      <w:bodyDiv w:val="1"/>
      <w:marLeft w:val="0"/>
      <w:marRight w:val="0"/>
      <w:marTop w:val="0"/>
      <w:marBottom w:val="0"/>
      <w:divBdr>
        <w:top w:val="none" w:sz="0" w:space="0" w:color="auto"/>
        <w:left w:val="none" w:sz="0" w:space="0" w:color="auto"/>
        <w:bottom w:val="none" w:sz="0" w:space="0" w:color="auto"/>
        <w:right w:val="none" w:sz="0" w:space="0" w:color="auto"/>
      </w:divBdr>
    </w:div>
    <w:div w:id="279798888">
      <w:bodyDiv w:val="1"/>
      <w:marLeft w:val="0"/>
      <w:marRight w:val="0"/>
      <w:marTop w:val="0"/>
      <w:marBottom w:val="0"/>
      <w:divBdr>
        <w:top w:val="none" w:sz="0" w:space="0" w:color="auto"/>
        <w:left w:val="none" w:sz="0" w:space="0" w:color="auto"/>
        <w:bottom w:val="none" w:sz="0" w:space="0" w:color="auto"/>
        <w:right w:val="none" w:sz="0" w:space="0" w:color="auto"/>
      </w:divBdr>
    </w:div>
    <w:div w:id="294213051">
      <w:bodyDiv w:val="1"/>
      <w:marLeft w:val="0"/>
      <w:marRight w:val="0"/>
      <w:marTop w:val="0"/>
      <w:marBottom w:val="0"/>
      <w:divBdr>
        <w:top w:val="none" w:sz="0" w:space="0" w:color="auto"/>
        <w:left w:val="none" w:sz="0" w:space="0" w:color="auto"/>
        <w:bottom w:val="none" w:sz="0" w:space="0" w:color="auto"/>
        <w:right w:val="none" w:sz="0" w:space="0" w:color="auto"/>
      </w:divBdr>
    </w:div>
    <w:div w:id="443884892">
      <w:bodyDiv w:val="1"/>
      <w:marLeft w:val="0"/>
      <w:marRight w:val="0"/>
      <w:marTop w:val="0"/>
      <w:marBottom w:val="0"/>
      <w:divBdr>
        <w:top w:val="none" w:sz="0" w:space="0" w:color="auto"/>
        <w:left w:val="none" w:sz="0" w:space="0" w:color="auto"/>
        <w:bottom w:val="none" w:sz="0" w:space="0" w:color="auto"/>
        <w:right w:val="none" w:sz="0" w:space="0" w:color="auto"/>
      </w:divBdr>
    </w:div>
    <w:div w:id="513156782">
      <w:bodyDiv w:val="1"/>
      <w:marLeft w:val="0"/>
      <w:marRight w:val="0"/>
      <w:marTop w:val="0"/>
      <w:marBottom w:val="0"/>
      <w:divBdr>
        <w:top w:val="none" w:sz="0" w:space="0" w:color="auto"/>
        <w:left w:val="none" w:sz="0" w:space="0" w:color="auto"/>
        <w:bottom w:val="none" w:sz="0" w:space="0" w:color="auto"/>
        <w:right w:val="none" w:sz="0" w:space="0" w:color="auto"/>
      </w:divBdr>
    </w:div>
    <w:div w:id="543560683">
      <w:bodyDiv w:val="1"/>
      <w:marLeft w:val="0"/>
      <w:marRight w:val="0"/>
      <w:marTop w:val="0"/>
      <w:marBottom w:val="0"/>
      <w:divBdr>
        <w:top w:val="none" w:sz="0" w:space="0" w:color="auto"/>
        <w:left w:val="none" w:sz="0" w:space="0" w:color="auto"/>
        <w:bottom w:val="none" w:sz="0" w:space="0" w:color="auto"/>
        <w:right w:val="none" w:sz="0" w:space="0" w:color="auto"/>
      </w:divBdr>
    </w:div>
    <w:div w:id="629896522">
      <w:bodyDiv w:val="1"/>
      <w:marLeft w:val="0"/>
      <w:marRight w:val="0"/>
      <w:marTop w:val="0"/>
      <w:marBottom w:val="0"/>
      <w:divBdr>
        <w:top w:val="none" w:sz="0" w:space="0" w:color="auto"/>
        <w:left w:val="none" w:sz="0" w:space="0" w:color="auto"/>
        <w:bottom w:val="none" w:sz="0" w:space="0" w:color="auto"/>
        <w:right w:val="none" w:sz="0" w:space="0" w:color="auto"/>
      </w:divBdr>
    </w:div>
    <w:div w:id="804008984">
      <w:bodyDiv w:val="1"/>
      <w:marLeft w:val="0"/>
      <w:marRight w:val="0"/>
      <w:marTop w:val="0"/>
      <w:marBottom w:val="0"/>
      <w:divBdr>
        <w:top w:val="none" w:sz="0" w:space="0" w:color="auto"/>
        <w:left w:val="none" w:sz="0" w:space="0" w:color="auto"/>
        <w:bottom w:val="none" w:sz="0" w:space="0" w:color="auto"/>
        <w:right w:val="none" w:sz="0" w:space="0" w:color="auto"/>
      </w:divBdr>
    </w:div>
    <w:div w:id="843010877">
      <w:bodyDiv w:val="1"/>
      <w:marLeft w:val="0"/>
      <w:marRight w:val="0"/>
      <w:marTop w:val="0"/>
      <w:marBottom w:val="0"/>
      <w:divBdr>
        <w:top w:val="none" w:sz="0" w:space="0" w:color="auto"/>
        <w:left w:val="none" w:sz="0" w:space="0" w:color="auto"/>
        <w:bottom w:val="none" w:sz="0" w:space="0" w:color="auto"/>
        <w:right w:val="none" w:sz="0" w:space="0" w:color="auto"/>
      </w:divBdr>
    </w:div>
    <w:div w:id="866331274">
      <w:bodyDiv w:val="1"/>
      <w:marLeft w:val="0"/>
      <w:marRight w:val="0"/>
      <w:marTop w:val="0"/>
      <w:marBottom w:val="0"/>
      <w:divBdr>
        <w:top w:val="none" w:sz="0" w:space="0" w:color="auto"/>
        <w:left w:val="none" w:sz="0" w:space="0" w:color="auto"/>
        <w:bottom w:val="none" w:sz="0" w:space="0" w:color="auto"/>
        <w:right w:val="none" w:sz="0" w:space="0" w:color="auto"/>
      </w:divBdr>
    </w:div>
    <w:div w:id="903298499">
      <w:bodyDiv w:val="1"/>
      <w:marLeft w:val="0"/>
      <w:marRight w:val="0"/>
      <w:marTop w:val="0"/>
      <w:marBottom w:val="0"/>
      <w:divBdr>
        <w:top w:val="none" w:sz="0" w:space="0" w:color="auto"/>
        <w:left w:val="none" w:sz="0" w:space="0" w:color="auto"/>
        <w:bottom w:val="none" w:sz="0" w:space="0" w:color="auto"/>
        <w:right w:val="none" w:sz="0" w:space="0" w:color="auto"/>
      </w:divBdr>
    </w:div>
    <w:div w:id="963270900">
      <w:bodyDiv w:val="1"/>
      <w:marLeft w:val="0"/>
      <w:marRight w:val="0"/>
      <w:marTop w:val="0"/>
      <w:marBottom w:val="0"/>
      <w:divBdr>
        <w:top w:val="none" w:sz="0" w:space="0" w:color="auto"/>
        <w:left w:val="none" w:sz="0" w:space="0" w:color="auto"/>
        <w:bottom w:val="none" w:sz="0" w:space="0" w:color="auto"/>
        <w:right w:val="none" w:sz="0" w:space="0" w:color="auto"/>
      </w:divBdr>
    </w:div>
    <w:div w:id="1037436730">
      <w:bodyDiv w:val="1"/>
      <w:marLeft w:val="0"/>
      <w:marRight w:val="0"/>
      <w:marTop w:val="0"/>
      <w:marBottom w:val="0"/>
      <w:divBdr>
        <w:top w:val="none" w:sz="0" w:space="0" w:color="auto"/>
        <w:left w:val="none" w:sz="0" w:space="0" w:color="auto"/>
        <w:bottom w:val="none" w:sz="0" w:space="0" w:color="auto"/>
        <w:right w:val="none" w:sz="0" w:space="0" w:color="auto"/>
      </w:divBdr>
    </w:div>
    <w:div w:id="1056203689">
      <w:bodyDiv w:val="1"/>
      <w:marLeft w:val="0"/>
      <w:marRight w:val="0"/>
      <w:marTop w:val="0"/>
      <w:marBottom w:val="0"/>
      <w:divBdr>
        <w:top w:val="none" w:sz="0" w:space="0" w:color="auto"/>
        <w:left w:val="none" w:sz="0" w:space="0" w:color="auto"/>
        <w:bottom w:val="none" w:sz="0" w:space="0" w:color="auto"/>
        <w:right w:val="none" w:sz="0" w:space="0" w:color="auto"/>
      </w:divBdr>
    </w:div>
    <w:div w:id="1205168017">
      <w:bodyDiv w:val="1"/>
      <w:marLeft w:val="0"/>
      <w:marRight w:val="0"/>
      <w:marTop w:val="0"/>
      <w:marBottom w:val="0"/>
      <w:divBdr>
        <w:top w:val="none" w:sz="0" w:space="0" w:color="auto"/>
        <w:left w:val="none" w:sz="0" w:space="0" w:color="auto"/>
        <w:bottom w:val="none" w:sz="0" w:space="0" w:color="auto"/>
        <w:right w:val="none" w:sz="0" w:space="0" w:color="auto"/>
      </w:divBdr>
    </w:div>
    <w:div w:id="1208295228">
      <w:bodyDiv w:val="1"/>
      <w:marLeft w:val="0"/>
      <w:marRight w:val="0"/>
      <w:marTop w:val="0"/>
      <w:marBottom w:val="0"/>
      <w:divBdr>
        <w:top w:val="none" w:sz="0" w:space="0" w:color="auto"/>
        <w:left w:val="none" w:sz="0" w:space="0" w:color="auto"/>
        <w:bottom w:val="none" w:sz="0" w:space="0" w:color="auto"/>
        <w:right w:val="none" w:sz="0" w:space="0" w:color="auto"/>
      </w:divBdr>
    </w:div>
    <w:div w:id="1333029086">
      <w:bodyDiv w:val="1"/>
      <w:marLeft w:val="0"/>
      <w:marRight w:val="0"/>
      <w:marTop w:val="0"/>
      <w:marBottom w:val="0"/>
      <w:divBdr>
        <w:top w:val="none" w:sz="0" w:space="0" w:color="auto"/>
        <w:left w:val="none" w:sz="0" w:space="0" w:color="auto"/>
        <w:bottom w:val="none" w:sz="0" w:space="0" w:color="auto"/>
        <w:right w:val="none" w:sz="0" w:space="0" w:color="auto"/>
      </w:divBdr>
    </w:div>
    <w:div w:id="1406806811">
      <w:bodyDiv w:val="1"/>
      <w:marLeft w:val="0"/>
      <w:marRight w:val="0"/>
      <w:marTop w:val="0"/>
      <w:marBottom w:val="0"/>
      <w:divBdr>
        <w:top w:val="none" w:sz="0" w:space="0" w:color="auto"/>
        <w:left w:val="none" w:sz="0" w:space="0" w:color="auto"/>
        <w:bottom w:val="none" w:sz="0" w:space="0" w:color="auto"/>
        <w:right w:val="none" w:sz="0" w:space="0" w:color="auto"/>
      </w:divBdr>
    </w:div>
    <w:div w:id="1781100081">
      <w:bodyDiv w:val="1"/>
      <w:marLeft w:val="0"/>
      <w:marRight w:val="0"/>
      <w:marTop w:val="0"/>
      <w:marBottom w:val="0"/>
      <w:divBdr>
        <w:top w:val="none" w:sz="0" w:space="0" w:color="auto"/>
        <w:left w:val="none" w:sz="0" w:space="0" w:color="auto"/>
        <w:bottom w:val="none" w:sz="0" w:space="0" w:color="auto"/>
        <w:right w:val="none" w:sz="0" w:space="0" w:color="auto"/>
      </w:divBdr>
    </w:div>
    <w:div w:id="1936740663">
      <w:bodyDiv w:val="1"/>
      <w:marLeft w:val="0"/>
      <w:marRight w:val="0"/>
      <w:marTop w:val="0"/>
      <w:marBottom w:val="0"/>
      <w:divBdr>
        <w:top w:val="none" w:sz="0" w:space="0" w:color="auto"/>
        <w:left w:val="none" w:sz="0" w:space="0" w:color="auto"/>
        <w:bottom w:val="none" w:sz="0" w:space="0" w:color="auto"/>
        <w:right w:val="none" w:sz="0" w:space="0" w:color="auto"/>
      </w:divBdr>
    </w:div>
    <w:div w:id="2033876003">
      <w:bodyDiv w:val="1"/>
      <w:marLeft w:val="0"/>
      <w:marRight w:val="0"/>
      <w:marTop w:val="0"/>
      <w:marBottom w:val="0"/>
      <w:divBdr>
        <w:top w:val="none" w:sz="0" w:space="0" w:color="auto"/>
        <w:left w:val="none" w:sz="0" w:space="0" w:color="auto"/>
        <w:bottom w:val="none" w:sz="0" w:space="0" w:color="auto"/>
        <w:right w:val="none" w:sz="0" w:space="0" w:color="auto"/>
      </w:divBdr>
    </w:div>
    <w:div w:id="2088990091">
      <w:bodyDiv w:val="1"/>
      <w:marLeft w:val="0"/>
      <w:marRight w:val="0"/>
      <w:marTop w:val="0"/>
      <w:marBottom w:val="0"/>
      <w:divBdr>
        <w:top w:val="none" w:sz="0" w:space="0" w:color="auto"/>
        <w:left w:val="none" w:sz="0" w:space="0" w:color="auto"/>
        <w:bottom w:val="none" w:sz="0" w:space="0" w:color="auto"/>
        <w:right w:val="none" w:sz="0" w:space="0" w:color="auto"/>
      </w:divBdr>
    </w:div>
    <w:div w:id="209250075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jpe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gif"/><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jpeg"/><Relationship Id="rId25" Type="http://schemas.openxmlformats.org/officeDocument/2006/relationships/image" Target="media/image18.jpeg"/><Relationship Id="rId2" Type="http://schemas.openxmlformats.org/officeDocument/2006/relationships/numbering" Target="numbering.xml"/><Relationship Id="rId16" Type="http://schemas.openxmlformats.org/officeDocument/2006/relationships/image" Target="media/image9.jpeg"/><Relationship Id="rId20" Type="http://schemas.openxmlformats.org/officeDocument/2006/relationships/image" Target="media/image13.png"/><Relationship Id="rId29"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gif"/><Relationship Id="rId24" Type="http://schemas.openxmlformats.org/officeDocument/2006/relationships/image" Target="media/image17.png"/><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jpe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9917EB-7CCD-4CBD-A318-B3DEA071A3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18</Pages>
  <Words>2698</Words>
  <Characters>15381</Characters>
  <Application>Microsoft Office Word</Application>
  <DocSecurity>0</DocSecurity>
  <Lines>128</Lines>
  <Paragraphs>36</Paragraphs>
  <ScaleCrop>false</ScaleCrop>
  <HeadingPairs>
    <vt:vector size="2" baseType="variant">
      <vt:variant>
        <vt:lpstr>Title</vt:lpstr>
      </vt:variant>
      <vt:variant>
        <vt:i4>1</vt:i4>
      </vt:variant>
    </vt:vector>
  </HeadingPairs>
  <TitlesOfParts>
    <vt:vector size="1" baseType="lpstr">
      <vt:lpstr>(315) Systems Administration Using Cisco</vt:lpstr>
    </vt:vector>
  </TitlesOfParts>
  <Company>Smyrna High School</Company>
  <LinksUpToDate>false</LinksUpToDate>
  <CharactersWithSpaces>18043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(315) Systems Administration Using Cisco</dc:title>
  <dc:creator>jwillig@usd261.com</dc:creator>
  <cp:lastModifiedBy>McNew, Amber</cp:lastModifiedBy>
  <cp:revision>2</cp:revision>
  <cp:lastPrinted>2018-01-19T16:37:00Z</cp:lastPrinted>
  <dcterms:created xsi:type="dcterms:W3CDTF">2019-11-11T21:14:00Z</dcterms:created>
  <dcterms:modified xsi:type="dcterms:W3CDTF">2019-11-11T21:14:00Z</dcterms:modified>
</cp:coreProperties>
</file>