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5E292" w14:textId="77777777" w:rsidR="009E0BA3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0E2E1D7" wp14:editId="3AFEC009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E0D96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81C0EC2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76EE518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5457A189" w14:textId="77777777" w:rsidR="009E0BA3" w:rsidRPr="00F85DDA" w:rsidRDefault="009E0BA3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0E2E1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3ABE0D96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281C0EC2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76EE518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5457A189" w14:textId="77777777" w:rsidR="009E0BA3" w:rsidRPr="00F85DDA" w:rsidRDefault="009E0BA3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16B1B4BD" w14:textId="77777777" w:rsidR="009D7381" w:rsidRDefault="009D7381" w:rsidP="004E452E">
      <w:pPr>
        <w:jc w:val="center"/>
        <w:rPr>
          <w:rFonts w:ascii="Times New Roman" w:hAnsi="Times New Roman" w:cs="Times New Roman"/>
          <w:sz w:val="48"/>
        </w:rPr>
      </w:pPr>
    </w:p>
    <w:p w14:paraId="3A6F64E4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5A19E552" wp14:editId="2E7F62A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5B7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086C502" w14:textId="77777777" w:rsidR="004E452E" w:rsidRPr="003C62FA" w:rsidRDefault="009D738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BUSINESS LAW &amp; ETHICS</w:t>
      </w:r>
    </w:p>
    <w:p w14:paraId="3D40B817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9D7381">
        <w:rPr>
          <w:rFonts w:ascii="Times New Roman" w:hAnsi="Times New Roman" w:cs="Times New Roman"/>
          <w:sz w:val="72"/>
        </w:rPr>
        <w:t>2</w:t>
      </w:r>
      <w:r w:rsidR="005017F1">
        <w:rPr>
          <w:rFonts w:ascii="Times New Roman" w:hAnsi="Times New Roman" w:cs="Times New Roman"/>
          <w:sz w:val="72"/>
        </w:rPr>
        <w:t>6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76E32670" w14:textId="77777777" w:rsidR="001A2C02" w:rsidRPr="00FC3E9A" w:rsidRDefault="008B004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3469FF6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7734ADA" w14:textId="77777777" w:rsidR="00DC6B50" w:rsidRPr="000B3B76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0B3B76">
        <w:rPr>
          <w:rFonts w:ascii="Times" w:hAnsi="Times"/>
          <w:b/>
        </w:rPr>
        <w:t>CONCEPT KNOWLEDGE:</w:t>
      </w:r>
    </w:p>
    <w:p w14:paraId="2D0B66AA" w14:textId="77777777" w:rsidR="00DC6B50" w:rsidRPr="000B3B7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96E4D98" w14:textId="77777777" w:rsidR="003D2580" w:rsidRPr="000B3B76" w:rsidRDefault="003D2580" w:rsidP="003D258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0B3B76">
        <w:rPr>
          <w:rFonts w:ascii="Times" w:hAnsi="Times"/>
        </w:rPr>
        <w:t>True/False (20 @ 2 point each)</w:t>
      </w:r>
      <w:r w:rsidRPr="000B3B76">
        <w:rPr>
          <w:rFonts w:ascii="Times" w:hAnsi="Times"/>
        </w:rPr>
        <w:tab/>
      </w:r>
      <w:r w:rsidRPr="000B3B76">
        <w:rPr>
          <w:rFonts w:ascii="Times" w:hAnsi="Times"/>
        </w:rPr>
        <w:tab/>
        <w:t xml:space="preserve"> (40 points)</w:t>
      </w:r>
    </w:p>
    <w:p w14:paraId="07A37ECA" w14:textId="77777777" w:rsidR="00DC6B50" w:rsidRPr="000B3B76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0B3B76">
        <w:rPr>
          <w:rFonts w:ascii="Times" w:hAnsi="Times"/>
        </w:rPr>
        <w:t>Multiple Choice (30 @ 2 points each)</w:t>
      </w:r>
      <w:r w:rsidRPr="000B3B76">
        <w:rPr>
          <w:rFonts w:ascii="Times" w:hAnsi="Times"/>
        </w:rPr>
        <w:tab/>
      </w:r>
      <w:r w:rsidRPr="000B3B76">
        <w:rPr>
          <w:rFonts w:ascii="Times" w:hAnsi="Times"/>
        </w:rPr>
        <w:tab/>
        <w:t xml:space="preserve"> (60 points)</w:t>
      </w:r>
    </w:p>
    <w:p w14:paraId="2643B233" w14:textId="77777777" w:rsidR="00DC6B50" w:rsidRPr="000B3B76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0E180574" w14:textId="77777777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0B3B76">
        <w:rPr>
          <w:rFonts w:ascii="Times" w:hAnsi="Times"/>
          <w:b/>
          <w:i/>
          <w:sz w:val="28"/>
        </w:rPr>
        <w:tab/>
      </w:r>
      <w:r w:rsidRPr="000B3B76">
        <w:rPr>
          <w:rFonts w:ascii="Times" w:hAnsi="Times"/>
          <w:b/>
          <w:i/>
        </w:rPr>
        <w:t>TOTAL POINTS</w:t>
      </w:r>
      <w:r w:rsidRPr="000B3B76">
        <w:rPr>
          <w:rFonts w:ascii="Times" w:hAnsi="Times"/>
          <w:b/>
          <w:i/>
        </w:rPr>
        <w:tab/>
      </w:r>
      <w:r w:rsidRPr="000B3B76">
        <w:rPr>
          <w:rFonts w:ascii="Times" w:hAnsi="Times"/>
          <w:b/>
          <w:i/>
        </w:rPr>
        <w:tab/>
        <w:t xml:space="preserve"> (</w:t>
      </w:r>
      <w:r w:rsidR="00340781" w:rsidRPr="000B3B76">
        <w:rPr>
          <w:rFonts w:ascii="Times" w:hAnsi="Times"/>
          <w:b/>
          <w:i/>
        </w:rPr>
        <w:t xml:space="preserve">100 </w:t>
      </w:r>
      <w:r w:rsidRPr="000B3B76">
        <w:rPr>
          <w:rFonts w:ascii="Times" w:hAnsi="Times"/>
          <w:b/>
          <w:i/>
        </w:rPr>
        <w:t>points)</w:t>
      </w:r>
    </w:p>
    <w:p w14:paraId="4A95EC16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48EE3A0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8BF76F3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4430BA3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2B22515F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5E98653A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1770595C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4C20D87E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231E2AD9" w14:textId="77777777" w:rsidR="009D7381" w:rsidRDefault="009D7381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575E8ED6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619A96EF" w14:textId="77777777"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29D3DF2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655E2EB3" w14:textId="77777777"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932754D" w14:textId="77777777"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D7BEE5F" w14:textId="77777777" w:rsidR="000B3B76" w:rsidRDefault="000B3B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7289BB" w14:textId="577FD0D9" w:rsidR="00F94630" w:rsidRPr="00FE0005" w:rsidRDefault="00F94630" w:rsidP="00F94630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FE0005">
        <w:rPr>
          <w:rFonts w:ascii="Times New Roman" w:hAnsi="Times New Roman" w:cs="Times New Roman"/>
          <w:b/>
          <w:sz w:val="24"/>
          <w:szCs w:val="24"/>
        </w:rPr>
        <w:t>PART 1 – OBJECTIVE QUESTIONS – True/False</w:t>
      </w:r>
    </w:p>
    <w:p w14:paraId="561AAFDC" w14:textId="77777777" w:rsidR="00F94630" w:rsidRPr="00F94630" w:rsidRDefault="00F94630" w:rsidP="00FE00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4630">
        <w:rPr>
          <w:rFonts w:ascii="Times New Roman" w:hAnsi="Times New Roman" w:cs="Times New Roman"/>
          <w:sz w:val="24"/>
          <w:szCs w:val="24"/>
        </w:rPr>
        <w:t>STUDENT DIRECTIONS: True or False Instructions: Mark “A” if the statement is TRUE.</w:t>
      </w:r>
    </w:p>
    <w:p w14:paraId="58D97E76" w14:textId="77777777" w:rsidR="00F94630" w:rsidRDefault="00F94630" w:rsidP="00FE00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94630">
        <w:rPr>
          <w:rFonts w:ascii="Times New Roman" w:hAnsi="Times New Roman" w:cs="Times New Roman"/>
          <w:sz w:val="24"/>
          <w:szCs w:val="24"/>
        </w:rPr>
        <w:t>Mark “B” if the statement is FALSE.</w:t>
      </w:r>
    </w:p>
    <w:p w14:paraId="2AD55228" w14:textId="77777777" w:rsidR="008B004A" w:rsidRDefault="008B004A" w:rsidP="00FE00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BD817A" w14:textId="77777777" w:rsidR="008B004A" w:rsidRPr="008B004A" w:rsidRDefault="008B004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</w:rPr>
        <w:t>A tort is a wrong committed against an individual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1D00F6" w14:textId="77777777" w:rsidR="00AE115C" w:rsidRPr="005B6BB1" w:rsidRDefault="00AE115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B6BB1">
        <w:rPr>
          <w:rFonts w:ascii="Times New Roman" w:hAnsi="Times New Roman" w:cs="Times New Roman"/>
          <w:sz w:val="24"/>
          <w:szCs w:val="24"/>
        </w:rPr>
        <w:t>True</w:t>
      </w:r>
    </w:p>
    <w:p w14:paraId="44BA9676" w14:textId="77777777" w:rsidR="005B6BB1" w:rsidRDefault="00AE115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1D79">
        <w:rPr>
          <w:rFonts w:ascii="Times New Roman" w:hAnsi="Times New Roman" w:cs="Times New Roman"/>
          <w:sz w:val="24"/>
          <w:szCs w:val="24"/>
        </w:rPr>
        <w:t>False</w:t>
      </w:r>
    </w:p>
    <w:p w14:paraId="452B1671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2108C445" w14:textId="77777777" w:rsidR="00FE0005" w:rsidRPr="00FE0005" w:rsidRDefault="008B004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  <w:shd w:val="clear" w:color="auto" w:fill="FFFFFF"/>
        </w:rPr>
        <w:t>Invasion of privacy is an intentional tort.</w:t>
      </w:r>
    </w:p>
    <w:p w14:paraId="685E4F06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50A8FB8" w14:textId="77777777" w:rsidR="008B004A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13846F6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6706F8EC" w14:textId="77777777" w:rsidR="0039720A" w:rsidRPr="008B004A" w:rsidRDefault="0039720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8B004A">
        <w:rPr>
          <w:rFonts w:ascii="Times New Roman" w:hAnsi="Times New Roman" w:cs="Times New Roman"/>
          <w:sz w:val="24"/>
        </w:rPr>
        <w:t>A contract is a binding agreement between parties that creates legally enforceable duties or obligations.</w:t>
      </w:r>
    </w:p>
    <w:p w14:paraId="1188605D" w14:textId="77777777" w:rsidR="0039720A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7E57A92" w14:textId="77777777" w:rsidR="008B004A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20A">
        <w:rPr>
          <w:rFonts w:ascii="Times New Roman" w:hAnsi="Times New Roman" w:cs="Times New Roman"/>
          <w:sz w:val="24"/>
          <w:szCs w:val="24"/>
        </w:rPr>
        <w:t>False</w:t>
      </w:r>
    </w:p>
    <w:p w14:paraId="799C0203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71061829" w14:textId="77777777" w:rsidR="008B004A" w:rsidRPr="008B004A" w:rsidRDefault="008B004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  <w:shd w:val="clear" w:color="auto" w:fill="FFFFFF"/>
        </w:rPr>
        <w:t>The main difference between intentional torts and negligence is that one is deliberate, while the other is usually caused by carelessness.</w:t>
      </w:r>
    </w:p>
    <w:p w14:paraId="11D9CC77" w14:textId="77777777" w:rsidR="003B64A6" w:rsidRPr="008B004A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</w:rPr>
        <w:t>True</w:t>
      </w:r>
    </w:p>
    <w:p w14:paraId="6B85B689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3B8A6A6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5DDDF1F7" w14:textId="77777777" w:rsidR="008B004A" w:rsidRPr="008B004A" w:rsidRDefault="008B004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  <w:shd w:val="clear" w:color="auto" w:fill="FFFFFF"/>
        </w:rPr>
        <w:t>If you are driving your car too fast on a rainy evening and have an accident, you might have committed an intentional tort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26986B65" w14:textId="77777777" w:rsidR="008B004A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</w:rPr>
        <w:t>True</w:t>
      </w:r>
    </w:p>
    <w:p w14:paraId="405CD34A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</w:rPr>
        <w:t>False</w:t>
      </w:r>
    </w:p>
    <w:p w14:paraId="4422904E" w14:textId="77777777" w:rsidR="00FE0005" w:rsidRPr="008B004A" w:rsidRDefault="00FE0005" w:rsidP="00FE00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06D2AE" w14:textId="77777777" w:rsidR="008B004A" w:rsidRDefault="008B004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B004A">
        <w:rPr>
          <w:rFonts w:ascii="Times New Roman" w:hAnsi="Times New Roman" w:cs="Times New Roman"/>
          <w:sz w:val="24"/>
          <w:szCs w:val="24"/>
        </w:rPr>
        <w:t>To prevail in a negligence case one must prove 3/4 elements</w:t>
      </w:r>
      <w:r w:rsidR="00E065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CD4EF5" w14:textId="77777777" w:rsidR="0039720A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20A">
        <w:rPr>
          <w:rFonts w:ascii="Times New Roman" w:hAnsi="Times New Roman" w:cs="Times New Roman"/>
          <w:sz w:val="24"/>
          <w:szCs w:val="24"/>
        </w:rPr>
        <w:t>True</w:t>
      </w:r>
    </w:p>
    <w:p w14:paraId="245AB64B" w14:textId="77777777" w:rsidR="00E409A2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720A">
        <w:rPr>
          <w:rFonts w:ascii="Times New Roman" w:hAnsi="Times New Roman" w:cs="Times New Roman"/>
          <w:sz w:val="24"/>
          <w:szCs w:val="24"/>
        </w:rPr>
        <w:t>False</w:t>
      </w:r>
    </w:p>
    <w:p w14:paraId="471011F2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4E8D3B51" w14:textId="77777777" w:rsidR="00CF4EB6" w:rsidRPr="00E409A2" w:rsidRDefault="00E409A2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9A2">
        <w:rPr>
          <w:rFonts w:ascii="Times New Roman" w:hAnsi="Times New Roman" w:cs="Times New Roman"/>
          <w:sz w:val="24"/>
          <w:szCs w:val="24"/>
        </w:rPr>
        <w:t>Local</w:t>
      </w:r>
      <w:r w:rsidR="0039720A" w:rsidRPr="00E409A2">
        <w:rPr>
          <w:rFonts w:ascii="Times New Roman" w:hAnsi="Times New Roman" w:cs="Times New Roman"/>
          <w:sz w:val="24"/>
          <w:szCs w:val="24"/>
        </w:rPr>
        <w:t xml:space="preserve"> law supersedes </w:t>
      </w:r>
      <w:r w:rsidRPr="00E409A2">
        <w:rPr>
          <w:rFonts w:ascii="Times New Roman" w:hAnsi="Times New Roman" w:cs="Times New Roman"/>
          <w:sz w:val="24"/>
          <w:szCs w:val="24"/>
        </w:rPr>
        <w:t>Federal</w:t>
      </w:r>
      <w:r w:rsidR="0039720A" w:rsidRPr="00E409A2">
        <w:rPr>
          <w:rFonts w:ascii="Times New Roman" w:hAnsi="Times New Roman" w:cs="Times New Roman"/>
          <w:sz w:val="24"/>
          <w:szCs w:val="24"/>
        </w:rPr>
        <w:t xml:space="preserve"> law. </w:t>
      </w:r>
    </w:p>
    <w:p w14:paraId="1B297A6E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214A85EF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300EF9A" w14:textId="77777777" w:rsidR="00E409A2" w:rsidRDefault="00E409A2" w:rsidP="00FE00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F4AF41" w14:textId="00361F45" w:rsidR="00E409A2" w:rsidRPr="00BE6100" w:rsidRDefault="00BE6100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E409A2" w:rsidRPr="00E409A2">
        <w:rPr>
          <w:rFonts w:ascii="Times New Roman" w:hAnsi="Times New Roman" w:cs="Times New Roman"/>
          <w:sz w:val="24"/>
          <w:szCs w:val="24"/>
        </w:rPr>
        <w:t xml:space="preserve"> </w:t>
      </w:r>
      <w:r w:rsidRPr="00BE6100">
        <w:rPr>
          <w:rFonts w:ascii="Times New Roman" w:hAnsi="Times New Roman" w:cs="Times New Roman"/>
          <w:sz w:val="24"/>
          <w:szCs w:val="24"/>
        </w:rPr>
        <w:t>"reasonable person" standard in tort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6100">
        <w:rPr>
          <w:rFonts w:ascii="Times New Roman" w:hAnsi="Times New Roman" w:cs="Times New Roman"/>
          <w:sz w:val="24"/>
          <w:szCs w:val="24"/>
        </w:rPr>
        <w:t xml:space="preserve">law </w:t>
      </w:r>
      <w:r>
        <w:rPr>
          <w:rFonts w:ascii="Times New Roman" w:hAnsi="Times New Roman" w:cs="Times New Roman"/>
          <w:sz w:val="24"/>
          <w:szCs w:val="24"/>
        </w:rPr>
        <w:t>states, “</w:t>
      </w:r>
      <w:r w:rsidRPr="00BE6100">
        <w:rPr>
          <w:rFonts w:ascii="Times New Roman" w:hAnsi="Times New Roman" w:cs="Times New Roman"/>
          <w:sz w:val="24"/>
          <w:szCs w:val="24"/>
        </w:rPr>
        <w:t>A person with a physical disability must act as would a reasonable person with the same disability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BE6100">
        <w:rPr>
          <w:rFonts w:ascii="Times New Roman" w:hAnsi="Times New Roman" w:cs="Times New Roman"/>
          <w:sz w:val="24"/>
          <w:szCs w:val="24"/>
        </w:rPr>
        <w:t>.</w:t>
      </w:r>
    </w:p>
    <w:p w14:paraId="66F40EF4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BEE8547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87BB814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4D51B573" w14:textId="77777777" w:rsidR="00E409A2" w:rsidRPr="00E409A2" w:rsidRDefault="00E409A2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9A2">
        <w:rPr>
          <w:rFonts w:ascii="Times New Roman" w:hAnsi="Times New Roman" w:cs="Times New Roman"/>
          <w:sz w:val="24"/>
          <w:szCs w:val="24"/>
          <w:shd w:val="clear" w:color="auto" w:fill="FFFFFF"/>
        </w:rPr>
        <w:t>Contributory negligence can be used as a defense by the plaintiff.</w:t>
      </w:r>
    </w:p>
    <w:p w14:paraId="52AAE2FB" w14:textId="77777777" w:rsidR="003B64A6" w:rsidRPr="00E409A2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409A2">
        <w:rPr>
          <w:rFonts w:ascii="Times New Roman" w:hAnsi="Times New Roman" w:cs="Times New Roman"/>
          <w:sz w:val="24"/>
          <w:szCs w:val="24"/>
        </w:rPr>
        <w:t>True</w:t>
      </w:r>
    </w:p>
    <w:p w14:paraId="00D287BC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43F5602" w14:textId="77777777" w:rsidR="000B3B76" w:rsidRDefault="000B3B76">
      <w:pPr>
        <w:rPr>
          <w:rStyle w:val="termtext"/>
          <w:rFonts w:ascii="Times New Roman" w:hAnsi="Times New Roman" w:cs="Times New Roman"/>
          <w:sz w:val="24"/>
        </w:rPr>
      </w:pPr>
    </w:p>
    <w:p w14:paraId="542ABDED" w14:textId="4F25B28B" w:rsidR="000B3B76" w:rsidRDefault="000B3B76">
      <w:pPr>
        <w:rPr>
          <w:rStyle w:val="termtext"/>
          <w:rFonts w:ascii="Times New Roman" w:hAnsi="Times New Roman" w:cs="Times New Roman"/>
          <w:sz w:val="24"/>
        </w:rPr>
      </w:pPr>
      <w:r>
        <w:rPr>
          <w:rStyle w:val="termtext"/>
          <w:rFonts w:ascii="Times New Roman" w:hAnsi="Times New Roman" w:cs="Times New Roman"/>
          <w:sz w:val="24"/>
        </w:rPr>
        <w:br w:type="page"/>
      </w:r>
    </w:p>
    <w:p w14:paraId="57988E25" w14:textId="47599EB7" w:rsidR="00E409A2" w:rsidRPr="00E409A2" w:rsidRDefault="00E409A2" w:rsidP="000B3B76">
      <w:pPr>
        <w:pStyle w:val="ListParagraph"/>
        <w:numPr>
          <w:ilvl w:val="0"/>
          <w:numId w:val="45"/>
        </w:numPr>
        <w:spacing w:after="0" w:line="240" w:lineRule="auto"/>
        <w:rPr>
          <w:rStyle w:val="termtext"/>
          <w:rFonts w:ascii="Times New Roman" w:hAnsi="Times New Roman" w:cs="Times New Roman"/>
          <w:sz w:val="24"/>
          <w:szCs w:val="24"/>
        </w:rPr>
      </w:pPr>
      <w:r w:rsidRPr="00E409A2">
        <w:rPr>
          <w:rStyle w:val="termtext"/>
          <w:rFonts w:ascii="Times New Roman" w:hAnsi="Times New Roman" w:cs="Times New Roman"/>
          <w:sz w:val="24"/>
        </w:rPr>
        <w:t>Assumption of risk is raised when the defendant knew the risk involved and still took the chance of being injured</w:t>
      </w:r>
      <w:r>
        <w:rPr>
          <w:rStyle w:val="termtext"/>
        </w:rPr>
        <w:t xml:space="preserve">. </w:t>
      </w:r>
    </w:p>
    <w:p w14:paraId="1291F314" w14:textId="77777777" w:rsidR="003B64A6" w:rsidRPr="00960688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60688">
        <w:rPr>
          <w:rFonts w:ascii="Times New Roman" w:hAnsi="Times New Roman" w:cs="Times New Roman"/>
          <w:sz w:val="24"/>
          <w:szCs w:val="24"/>
        </w:rPr>
        <w:t>True</w:t>
      </w:r>
    </w:p>
    <w:p w14:paraId="042708F5" w14:textId="278FB20A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EADE4FA" w14:textId="77777777" w:rsidR="00BE6100" w:rsidRDefault="00BE6100" w:rsidP="00BE6100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688F4571" w14:textId="77777777" w:rsidR="00CF4EB6" w:rsidRPr="00823E7C" w:rsidRDefault="00E409A2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E7C">
        <w:rPr>
          <w:rFonts w:ascii="Times New Roman" w:hAnsi="Times New Roman" w:cs="Times New Roman"/>
          <w:sz w:val="24"/>
          <w:szCs w:val="24"/>
        </w:rPr>
        <w:t>The 8</w:t>
      </w:r>
      <w:r w:rsidRPr="00823E7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23E7C">
        <w:rPr>
          <w:rFonts w:ascii="Times New Roman" w:hAnsi="Times New Roman" w:cs="Times New Roman"/>
          <w:sz w:val="24"/>
          <w:szCs w:val="24"/>
        </w:rPr>
        <w:t xml:space="preserve"> Amendment states </w:t>
      </w:r>
      <w:r w:rsidR="00823E7C" w:rsidRPr="00823E7C">
        <w:rPr>
          <w:rFonts w:ascii="Times New Roman" w:hAnsi="Times New Roman" w:cs="Times New Roman"/>
          <w:sz w:val="24"/>
          <w:szCs w:val="24"/>
        </w:rPr>
        <w:t>that “E</w:t>
      </w:r>
      <w:r w:rsidR="00823E7C" w:rsidRPr="00823E7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xcessive bail shall not be required, nor excessive fines imposed, nor cruel and unusual punishments inflicted.”</w:t>
      </w:r>
    </w:p>
    <w:p w14:paraId="5B67E0DB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B2A2579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AEC6CB8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3B13BFE9" w14:textId="77777777" w:rsidR="00CF4EB6" w:rsidRDefault="00960688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ben</w:t>
      </w:r>
      <w:r w:rsidR="00823E7C">
        <w:rPr>
          <w:rFonts w:ascii="Times New Roman" w:hAnsi="Times New Roman" w:cs="Times New Roman"/>
          <w:sz w:val="24"/>
          <w:szCs w:val="24"/>
        </w:rPr>
        <w:t>eficiary</w:t>
      </w:r>
      <w:r>
        <w:rPr>
          <w:rFonts w:ascii="Times New Roman" w:hAnsi="Times New Roman" w:cs="Times New Roman"/>
          <w:sz w:val="24"/>
          <w:szCs w:val="24"/>
        </w:rPr>
        <w:t xml:space="preserve"> is the </w:t>
      </w:r>
      <w:r w:rsidRPr="00960688">
        <w:rPr>
          <w:rFonts w:ascii="Times New Roman" w:hAnsi="Times New Roman" w:cs="Times New Roman"/>
          <w:sz w:val="24"/>
          <w:szCs w:val="24"/>
        </w:rPr>
        <w:t>recipient of the proceeds of a life insurance policy; one who inherits property as specified in a will.</w:t>
      </w:r>
    </w:p>
    <w:p w14:paraId="7FB62B27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AA26B63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3FE5DF4" w14:textId="77777777" w:rsidR="00FE0005" w:rsidRPr="003B64A6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20671AD5" w14:textId="77777777" w:rsidR="00823E7C" w:rsidRPr="00823E7C" w:rsidRDefault="00823E7C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E7C">
        <w:rPr>
          <w:rFonts w:ascii="Times New Roman" w:hAnsi="Times New Roman" w:cs="Times New Roman"/>
          <w:sz w:val="24"/>
          <w:szCs w:val="24"/>
          <w:shd w:val="clear" w:color="auto" w:fill="FFFFFF"/>
        </w:rPr>
        <w:t>The most common restrictive endorsement</w:t>
      </w:r>
      <w:r w:rsidR="002E4B24">
        <w:rPr>
          <w:rFonts w:ascii="Times New Roman" w:hAnsi="Times New Roman" w:cs="Times New Roman"/>
          <w:sz w:val="24"/>
          <w:szCs w:val="24"/>
          <w:shd w:val="clear" w:color="auto" w:fill="FFFFFF"/>
        </w:rPr>
        <w:t>--</w:t>
      </w:r>
      <w:r w:rsidRPr="00823E7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"For Deposit </w:t>
      </w:r>
      <w:r w:rsidR="002E4B24">
        <w:rPr>
          <w:rFonts w:ascii="Times New Roman" w:hAnsi="Times New Roman" w:cs="Times New Roman"/>
          <w:sz w:val="24"/>
          <w:szCs w:val="24"/>
          <w:shd w:val="clear" w:color="auto" w:fill="FFFFFF"/>
        </w:rPr>
        <w:t>O</w:t>
      </w:r>
      <w:r w:rsidRPr="00823E7C">
        <w:rPr>
          <w:rFonts w:ascii="Times New Roman" w:hAnsi="Times New Roman" w:cs="Times New Roman"/>
          <w:sz w:val="24"/>
          <w:szCs w:val="24"/>
          <w:shd w:val="clear" w:color="auto" w:fill="FFFFFF"/>
        </w:rPr>
        <w:t>nly" followed by a signature</w:t>
      </w:r>
      <w:r w:rsidR="002E4B2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-- </w:t>
      </w:r>
      <w:r w:rsidRPr="00823E7C">
        <w:rPr>
          <w:rFonts w:ascii="Times New Roman" w:hAnsi="Times New Roman" w:cs="Times New Roman"/>
          <w:sz w:val="24"/>
          <w:szCs w:val="24"/>
          <w:shd w:val="clear" w:color="auto" w:fill="FFFFFF"/>
        </w:rPr>
        <w:t>means that a check can only be deposited into the account of the endorser, not cashed.</w:t>
      </w:r>
    </w:p>
    <w:p w14:paraId="2E7D11E8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F24B16C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DB7424C" w14:textId="77777777" w:rsidR="00FE0005" w:rsidRDefault="00FE0005" w:rsidP="00FE0005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14:paraId="4A770AB7" w14:textId="77777777" w:rsidR="00823E7C" w:rsidRDefault="00823E7C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Blank </w:t>
      </w:r>
      <w:r w:rsidRPr="00823E7C">
        <w:rPr>
          <w:rFonts w:ascii="Times New Roman" w:hAnsi="Times New Roman" w:cs="Times New Roman"/>
          <w:sz w:val="24"/>
          <w:szCs w:val="24"/>
        </w:rPr>
        <w:t xml:space="preserve">endorsements allow a payee to make a check payable to someone else. </w:t>
      </w:r>
    </w:p>
    <w:p w14:paraId="53E2F5A8" w14:textId="77777777" w:rsidR="003B64A6" w:rsidRPr="00823E7C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E7C">
        <w:rPr>
          <w:rFonts w:ascii="Times New Roman" w:hAnsi="Times New Roman" w:cs="Times New Roman"/>
          <w:sz w:val="24"/>
          <w:szCs w:val="24"/>
        </w:rPr>
        <w:t>True</w:t>
      </w:r>
    </w:p>
    <w:p w14:paraId="44F70C71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</w:t>
      </w:r>
      <w:r w:rsidRPr="00FE0005">
        <w:rPr>
          <w:rFonts w:ascii="Times New Roman" w:hAnsi="Times New Roman" w:cs="Times New Roman"/>
          <w:sz w:val="24"/>
          <w:szCs w:val="24"/>
        </w:rPr>
        <w:t>e</w:t>
      </w:r>
    </w:p>
    <w:p w14:paraId="54A51FCB" w14:textId="77777777" w:rsidR="00FE0005" w:rsidRPr="00FE0005" w:rsidRDefault="00FE0005" w:rsidP="00FE00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C1994B" w14:textId="69AEBDC5" w:rsidR="00AE115C" w:rsidRDefault="005062A7" w:rsidP="005062A7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 teacher cannot be held liable for copyright infringement under the Fair-Use Doctrine so long as copies are only used for educational purposes.</w:t>
      </w:r>
    </w:p>
    <w:p w14:paraId="6722B753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9DFC644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8C5F3BF" w14:textId="77777777" w:rsidR="00823E7C" w:rsidRPr="00823E7C" w:rsidRDefault="00823E7C" w:rsidP="00FE00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24C672" w14:textId="77777777" w:rsidR="00AE115C" w:rsidRDefault="00823E7C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6</w:t>
      </w:r>
      <w:r w:rsidRPr="00823E7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Amendment guarantees a right to a speedy trial. </w:t>
      </w:r>
    </w:p>
    <w:p w14:paraId="46DDD802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7B4A156" w14:textId="77777777" w:rsidR="003B64A6" w:rsidRDefault="003B64A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79E4D8F" w14:textId="77777777" w:rsidR="00FE0005" w:rsidRDefault="00FE0005" w:rsidP="00FE0005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F1267AE" w14:textId="77777777" w:rsidR="00823E7C" w:rsidRPr="00823E7C" w:rsidRDefault="00823E7C" w:rsidP="000B3B76">
      <w:pPr>
        <w:pStyle w:val="ListParagraph"/>
        <w:numPr>
          <w:ilvl w:val="0"/>
          <w:numId w:val="45"/>
        </w:numPr>
        <w:spacing w:after="0" w:line="240" w:lineRule="auto"/>
        <w:rPr>
          <w:rStyle w:val="termtext"/>
          <w:rFonts w:ascii="Times New Roman" w:hAnsi="Times New Roman" w:cs="Times New Roman"/>
          <w:sz w:val="28"/>
          <w:szCs w:val="24"/>
        </w:rPr>
      </w:pPr>
      <w:bookmarkStart w:id="0" w:name="_Hlk28606559"/>
      <w:r w:rsidRPr="00823E7C">
        <w:rPr>
          <w:rStyle w:val="termtext"/>
          <w:rFonts w:ascii="Times New Roman" w:hAnsi="Times New Roman" w:cs="Times New Roman"/>
          <w:sz w:val="24"/>
        </w:rPr>
        <w:t>White-collar crimes are usually financially motivated, nonviolent crime.</w:t>
      </w:r>
    </w:p>
    <w:p w14:paraId="50203415" w14:textId="77777777" w:rsidR="00AE115C" w:rsidRPr="00823E7C" w:rsidRDefault="00340781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E7C">
        <w:rPr>
          <w:rFonts w:ascii="Times New Roman" w:hAnsi="Times New Roman" w:cs="Times New Roman"/>
          <w:sz w:val="24"/>
          <w:szCs w:val="24"/>
        </w:rPr>
        <w:t>True</w:t>
      </w:r>
    </w:p>
    <w:p w14:paraId="7E7AFA78" w14:textId="77777777" w:rsidR="004371A9" w:rsidRDefault="00340781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1D79">
        <w:rPr>
          <w:rFonts w:ascii="Times New Roman" w:hAnsi="Times New Roman" w:cs="Times New Roman"/>
          <w:sz w:val="24"/>
          <w:szCs w:val="24"/>
        </w:rPr>
        <w:t xml:space="preserve"> False</w:t>
      </w:r>
      <w:bookmarkEnd w:id="0"/>
    </w:p>
    <w:p w14:paraId="4EE7BC90" w14:textId="77777777" w:rsidR="00FE0005" w:rsidRDefault="00FE0005" w:rsidP="00FE00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B39BA9A" w14:textId="77777777" w:rsidR="004371A9" w:rsidRPr="004371A9" w:rsidRDefault="004371A9" w:rsidP="000B3B76">
      <w:pPr>
        <w:pStyle w:val="ListParagraph"/>
        <w:numPr>
          <w:ilvl w:val="0"/>
          <w:numId w:val="45"/>
        </w:numPr>
        <w:spacing w:after="0" w:line="240" w:lineRule="auto"/>
        <w:rPr>
          <w:rStyle w:val="termtext"/>
          <w:rFonts w:ascii="Times New Roman" w:hAnsi="Times New Roman" w:cs="Times New Roman"/>
          <w:sz w:val="28"/>
          <w:szCs w:val="24"/>
        </w:rPr>
      </w:pPr>
      <w:r w:rsidRPr="004371A9">
        <w:rPr>
          <w:rStyle w:val="termtext"/>
          <w:rFonts w:ascii="Times New Roman" w:hAnsi="Times New Roman" w:cs="Times New Roman"/>
          <w:sz w:val="24"/>
        </w:rPr>
        <w:t>The Racketeer Influenced and Corrupt Organizations Act (RICO)</w:t>
      </w:r>
      <w:r>
        <w:rPr>
          <w:rStyle w:val="termtext"/>
          <w:rFonts w:ascii="Times New Roman" w:hAnsi="Times New Roman" w:cs="Times New Roman"/>
          <w:sz w:val="24"/>
        </w:rPr>
        <w:t xml:space="preserve"> means</w:t>
      </w:r>
      <w:r w:rsidRPr="004371A9">
        <w:rPr>
          <w:rStyle w:val="termtext"/>
          <w:rFonts w:ascii="Times New Roman" w:hAnsi="Times New Roman" w:cs="Times New Roman"/>
          <w:sz w:val="24"/>
        </w:rPr>
        <w:t xml:space="preserve"> </w:t>
      </w:r>
      <w:r>
        <w:rPr>
          <w:rStyle w:val="termtext"/>
          <w:rFonts w:ascii="Times New Roman" w:hAnsi="Times New Roman" w:cs="Times New Roman"/>
          <w:sz w:val="24"/>
        </w:rPr>
        <w:t>a</w:t>
      </w:r>
      <w:r w:rsidRPr="004371A9">
        <w:rPr>
          <w:rStyle w:val="termtext"/>
          <w:rFonts w:ascii="Times New Roman" w:hAnsi="Times New Roman" w:cs="Times New Roman"/>
          <w:sz w:val="24"/>
        </w:rPr>
        <w:t>uditing and financial regulations for their agents.</w:t>
      </w:r>
    </w:p>
    <w:p w14:paraId="60B87B10" w14:textId="77777777" w:rsidR="00A60A08" w:rsidRPr="004371A9" w:rsidRDefault="00AE115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71A9">
        <w:rPr>
          <w:rFonts w:ascii="Times New Roman" w:hAnsi="Times New Roman" w:cs="Times New Roman"/>
          <w:sz w:val="24"/>
          <w:szCs w:val="24"/>
        </w:rPr>
        <w:t>True</w:t>
      </w:r>
    </w:p>
    <w:p w14:paraId="2055FBD7" w14:textId="77777777" w:rsidR="00A60A08" w:rsidRDefault="00A60A08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DAB3795" w14:textId="77777777" w:rsidR="00FE0005" w:rsidRDefault="00FE0005" w:rsidP="00FE00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8005C0" w14:textId="77777777" w:rsidR="004842AE" w:rsidRDefault="00A60A08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Compensato</w:t>
      </w:r>
      <w:r w:rsidR="004842AE">
        <w:rPr>
          <w:rFonts w:ascii="Times New Roman" w:hAnsi="Times New Roman" w:cs="Times New Roman"/>
          <w:sz w:val="24"/>
          <w:szCs w:val="24"/>
        </w:rPr>
        <w:t>ry</w:t>
      </w:r>
      <w:r>
        <w:rPr>
          <w:rFonts w:ascii="Times New Roman" w:hAnsi="Times New Roman" w:cs="Times New Roman"/>
          <w:sz w:val="24"/>
          <w:szCs w:val="24"/>
        </w:rPr>
        <w:t xml:space="preserve"> Damages refers to an</w:t>
      </w:r>
      <w:r w:rsidRPr="00A60A08">
        <w:rPr>
          <w:rFonts w:ascii="Times New Roman" w:hAnsi="Times New Roman" w:cs="Times New Roman"/>
          <w:sz w:val="24"/>
          <w:szCs w:val="24"/>
        </w:rPr>
        <w:t xml:space="preserve"> award paid to the injured party to cover the exact amount of their loss, but no more</w:t>
      </w:r>
    </w:p>
    <w:p w14:paraId="6669808C" w14:textId="77777777" w:rsidR="00A60A08" w:rsidRDefault="004842A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87566FA" w14:textId="77777777" w:rsidR="004842AE" w:rsidRDefault="004842A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AFC8925" w14:textId="77777777" w:rsidR="00FE0005" w:rsidRDefault="00FE0005" w:rsidP="00FE000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52621E3" w14:textId="77777777" w:rsidR="004371A9" w:rsidRDefault="004371A9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</w:t>
      </w:r>
      <w:r w:rsidRPr="004371A9">
        <w:rPr>
          <w:rFonts w:ascii="Times New Roman" w:hAnsi="Times New Roman" w:cs="Times New Roman"/>
          <w:sz w:val="24"/>
          <w:szCs w:val="24"/>
        </w:rPr>
        <w:t xml:space="preserve">ourt uses </w:t>
      </w:r>
      <w:r>
        <w:rPr>
          <w:rFonts w:ascii="Times New Roman" w:hAnsi="Times New Roman" w:cs="Times New Roman"/>
          <w:sz w:val="24"/>
          <w:szCs w:val="24"/>
        </w:rPr>
        <w:t>the Smith Test</w:t>
      </w:r>
      <w:r w:rsidR="00346BC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4371A9">
        <w:rPr>
          <w:rFonts w:ascii="Times New Roman" w:hAnsi="Times New Roman" w:cs="Times New Roman"/>
          <w:sz w:val="24"/>
          <w:szCs w:val="24"/>
        </w:rPr>
        <w:t>three-part test</w:t>
      </w:r>
      <w:r w:rsidR="00346BC5">
        <w:rPr>
          <w:rFonts w:ascii="Times New Roman" w:hAnsi="Times New Roman" w:cs="Times New Roman"/>
          <w:sz w:val="24"/>
          <w:szCs w:val="24"/>
        </w:rPr>
        <w:t>,</w:t>
      </w:r>
      <w:r w:rsidRPr="004371A9">
        <w:rPr>
          <w:rFonts w:ascii="Times New Roman" w:hAnsi="Times New Roman" w:cs="Times New Roman"/>
          <w:sz w:val="24"/>
          <w:szCs w:val="24"/>
        </w:rPr>
        <w:t xml:space="preserve"> to determine whether speech meets the criteria for obscenity. If so, it can be restricted by the government.</w:t>
      </w:r>
    </w:p>
    <w:p w14:paraId="32EEEC50" w14:textId="77777777" w:rsidR="004371A9" w:rsidRDefault="004371A9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12EC93A7" w14:textId="3D6F448C" w:rsidR="004371A9" w:rsidRDefault="004371A9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0A585EC" w14:textId="77777777" w:rsidR="000B3B76" w:rsidRPr="000B3B76" w:rsidRDefault="000B3B76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E9384D" w14:textId="77777777" w:rsidR="00340781" w:rsidRDefault="00340781" w:rsidP="00FE00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E0005">
        <w:rPr>
          <w:rFonts w:ascii="Times New Roman" w:hAnsi="Times New Roman" w:cs="Times New Roman"/>
          <w:b/>
          <w:sz w:val="24"/>
          <w:szCs w:val="24"/>
        </w:rPr>
        <w:t>PART 2 –Multiple Choice</w:t>
      </w:r>
    </w:p>
    <w:p w14:paraId="46219227" w14:textId="77777777" w:rsidR="00447F73" w:rsidRPr="00FE0005" w:rsidRDefault="00447F73" w:rsidP="00FE00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0F0B425" w14:textId="77777777" w:rsidR="00340781" w:rsidRDefault="00340781" w:rsidP="00FE00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011D79">
        <w:rPr>
          <w:rFonts w:ascii="Times New Roman" w:hAnsi="Times New Roman" w:cs="Times New Roman"/>
          <w:sz w:val="24"/>
          <w:szCs w:val="24"/>
        </w:rPr>
        <w:t>Select the letter of the answer that best answers the question or completes the statement.</w:t>
      </w:r>
    </w:p>
    <w:p w14:paraId="7D3B97F9" w14:textId="77777777" w:rsidR="00447F73" w:rsidRDefault="00447F73" w:rsidP="00FE0005">
      <w:pPr>
        <w:pStyle w:val="ListParagraph"/>
        <w:spacing w:after="0" w:line="240" w:lineRule="auto"/>
        <w:ind w:left="1080"/>
        <w:rPr>
          <w:rStyle w:val="termtext"/>
          <w:rFonts w:ascii="Times New Roman" w:hAnsi="Times New Roman" w:cs="Times New Roman"/>
          <w:sz w:val="24"/>
        </w:rPr>
      </w:pPr>
    </w:p>
    <w:p w14:paraId="49CA44A9" w14:textId="14941583" w:rsidR="00447F73" w:rsidRPr="000B3B76" w:rsidRDefault="00471C93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 xml:space="preserve">A law that retroactively changes the legal consequences of actions that were </w:t>
      </w:r>
      <w:r w:rsidR="00447F73" w:rsidRPr="000B3B76">
        <w:rPr>
          <w:rFonts w:ascii="Times New Roman" w:hAnsi="Times New Roman" w:cs="Times New Roman"/>
          <w:sz w:val="24"/>
          <w:szCs w:val="24"/>
        </w:rPr>
        <w:t>committed, or relationships that existed, before the enactment of the law</w:t>
      </w:r>
      <w:r w:rsidR="000B3B76" w:rsidRPr="000B3B76">
        <w:rPr>
          <w:rFonts w:ascii="Times New Roman" w:hAnsi="Times New Roman" w:cs="Times New Roman"/>
          <w:sz w:val="24"/>
          <w:szCs w:val="24"/>
        </w:rPr>
        <w:t xml:space="preserve"> is known</w:t>
      </w:r>
      <w:r w:rsidR="00447F73" w:rsidRPr="000B3B76">
        <w:rPr>
          <w:rFonts w:ascii="Times New Roman" w:hAnsi="Times New Roman" w:cs="Times New Roman"/>
          <w:sz w:val="24"/>
          <w:szCs w:val="24"/>
        </w:rPr>
        <w:t xml:space="preserve"> as _______.</w:t>
      </w:r>
    </w:p>
    <w:p w14:paraId="6FB8E99F" w14:textId="2CFF7063" w:rsidR="00832884" w:rsidRPr="000B3B76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>Ex post facto</w:t>
      </w:r>
    </w:p>
    <w:p w14:paraId="23E77DFC" w14:textId="5E8759CF" w:rsidR="00832884" w:rsidRPr="000B3B76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>Ex parte</w:t>
      </w:r>
    </w:p>
    <w:p w14:paraId="02D904E4" w14:textId="098D3DDC" w:rsidR="00832884" w:rsidRPr="000B3B76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>Federal bankruptcy law</w:t>
      </w:r>
    </w:p>
    <w:p w14:paraId="5A9D5839" w14:textId="0A8AC45E" w:rsidR="003B64A6" w:rsidRPr="000B3B76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>RICO</w:t>
      </w:r>
    </w:p>
    <w:p w14:paraId="614E61CB" w14:textId="77777777" w:rsidR="00832884" w:rsidRPr="000B3B76" w:rsidRDefault="00832884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FE1D84" w14:textId="3838EC5F" w:rsidR="00BE6100" w:rsidRPr="000B3B76" w:rsidRDefault="00C64EC2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 xml:space="preserve">In most states </w:t>
      </w:r>
      <w:r w:rsidR="00BE6100" w:rsidRPr="000B3B76">
        <w:rPr>
          <w:rFonts w:ascii="Times New Roman" w:hAnsi="Times New Roman" w:cs="Times New Roman"/>
          <w:sz w:val="24"/>
          <w:szCs w:val="24"/>
        </w:rPr>
        <w:t xml:space="preserve">which one of </w:t>
      </w:r>
      <w:r w:rsidRPr="000B3B76">
        <w:rPr>
          <w:rFonts w:ascii="Times New Roman" w:hAnsi="Times New Roman" w:cs="Times New Roman"/>
          <w:sz w:val="24"/>
          <w:szCs w:val="24"/>
        </w:rPr>
        <w:t xml:space="preserve">the following types of contracts are within the statute </w:t>
      </w:r>
      <w:r w:rsidR="00BE6100" w:rsidRPr="000B3B76">
        <w:rPr>
          <w:rFonts w:ascii="Times New Roman" w:hAnsi="Times New Roman" w:cs="Times New Roman"/>
          <w:sz w:val="24"/>
          <w:szCs w:val="24"/>
        </w:rPr>
        <w:t>of frauds.</w:t>
      </w:r>
      <w:r w:rsidRPr="000B3B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8C3C8" w14:textId="46693831" w:rsidR="00BE6100" w:rsidRPr="000B3B76" w:rsidRDefault="00C64EC2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 xml:space="preserve">Contracts for the sale of an interest in personal property. </w:t>
      </w:r>
    </w:p>
    <w:p w14:paraId="7F538B38" w14:textId="77777777" w:rsidR="000B3B76" w:rsidRDefault="00C64EC2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 xml:space="preserve">Contracts that can be performed within a year from the date of their formation. </w:t>
      </w:r>
    </w:p>
    <w:p w14:paraId="57E7C056" w14:textId="6E2E3FD4" w:rsidR="00BE6100" w:rsidRPr="000B3B76" w:rsidRDefault="00C64EC2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 xml:space="preserve">Contracts for the sale of goods. </w:t>
      </w:r>
    </w:p>
    <w:p w14:paraId="76B69901" w14:textId="38B055BB" w:rsidR="00447F73" w:rsidRPr="000B3B76" w:rsidRDefault="00C64EC2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3B76">
        <w:rPr>
          <w:rFonts w:ascii="Times New Roman" w:hAnsi="Times New Roman" w:cs="Times New Roman"/>
          <w:sz w:val="24"/>
          <w:szCs w:val="24"/>
        </w:rPr>
        <w:t>Contracts</w:t>
      </w:r>
      <w:r w:rsidR="00BE6100" w:rsidRPr="000B3B76">
        <w:rPr>
          <w:rFonts w:ascii="Times New Roman" w:hAnsi="Times New Roman" w:cs="Times New Roman"/>
          <w:sz w:val="24"/>
          <w:szCs w:val="24"/>
        </w:rPr>
        <w:t xml:space="preserve"> </w:t>
      </w:r>
      <w:r w:rsidRPr="000B3B76">
        <w:rPr>
          <w:rFonts w:ascii="Times New Roman" w:hAnsi="Times New Roman" w:cs="Times New Roman"/>
          <w:sz w:val="24"/>
          <w:szCs w:val="24"/>
        </w:rPr>
        <w:t>for the sale of goods for a price of $500 or more.</w:t>
      </w:r>
    </w:p>
    <w:p w14:paraId="234FDEC0" w14:textId="77777777" w:rsidR="00BE6100" w:rsidRPr="000B3B76" w:rsidRDefault="00BE6100" w:rsidP="00BE610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C484DCA" w14:textId="3823AB22" w:rsidR="00447F73" w:rsidRPr="00447F73" w:rsidRDefault="00623B2F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7F73">
        <w:rPr>
          <w:rFonts w:ascii="Times New Roman" w:hAnsi="Times New Roman" w:cs="Times New Roman"/>
          <w:sz w:val="24"/>
          <w:szCs w:val="24"/>
        </w:rPr>
        <w:t>The 14th amendment clause that prohibits state</w:t>
      </w:r>
      <w:r w:rsidR="000B3B76">
        <w:rPr>
          <w:rFonts w:ascii="Times New Roman" w:hAnsi="Times New Roman" w:cs="Times New Roman"/>
          <w:sz w:val="24"/>
          <w:szCs w:val="24"/>
        </w:rPr>
        <w:t>s from denying equal protection</w:t>
      </w:r>
      <w:r w:rsidR="00447F73">
        <w:rPr>
          <w:rFonts w:ascii="Times New Roman" w:hAnsi="Times New Roman" w:cs="Times New Roman"/>
          <w:sz w:val="24"/>
          <w:szCs w:val="24"/>
        </w:rPr>
        <w:t xml:space="preserve"> </w:t>
      </w:r>
      <w:r w:rsidR="00447F73" w:rsidRPr="00447F73">
        <w:rPr>
          <w:rFonts w:ascii="Times New Roman" w:hAnsi="Times New Roman" w:cs="Times New Roman"/>
          <w:sz w:val="24"/>
          <w:szCs w:val="24"/>
        </w:rPr>
        <w:t>under the law and has been used to combat discrimination is known as ______.</w:t>
      </w:r>
    </w:p>
    <w:p w14:paraId="4CDD021E" w14:textId="1297A29D" w:rsidR="00832884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Privacy </w:t>
      </w:r>
      <w:r w:rsidRPr="00623B2F">
        <w:rPr>
          <w:rFonts w:ascii="Times New Roman" w:hAnsi="Times New Roman" w:cs="Times New Roman"/>
          <w:sz w:val="24"/>
          <w:szCs w:val="24"/>
        </w:rPr>
        <w:t>Clause</w:t>
      </w:r>
    </w:p>
    <w:p w14:paraId="55A71A87" w14:textId="5177E285" w:rsidR="00832884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Equal Protection Clause</w:t>
      </w:r>
    </w:p>
    <w:p w14:paraId="06B1A0E3" w14:textId="659D3E5D" w:rsidR="00832884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Prohibition Clause</w:t>
      </w:r>
    </w:p>
    <w:p w14:paraId="6775D0E5" w14:textId="484AF0CB" w:rsidR="00832884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Discrimination Clause</w:t>
      </w:r>
    </w:p>
    <w:p w14:paraId="2DDBD661" w14:textId="77777777" w:rsidR="00447F73" w:rsidRPr="005062A7" w:rsidRDefault="00447F73" w:rsidP="00506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73F6D2" w14:textId="77777777" w:rsidR="005062A7" w:rsidRPr="005062A7" w:rsidRDefault="005062A7" w:rsidP="005062A7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 xml:space="preserve">The term ultra vires means ______ and refers to acts by a corporation that are not within the scope of its corporate powers.  </w:t>
      </w:r>
    </w:p>
    <w:p w14:paraId="68D0B452" w14:textId="536AD310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ultimate power</w:t>
      </w:r>
    </w:p>
    <w:p w14:paraId="29A2AC6B" w14:textId="61356D77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ultra virus</w:t>
      </w:r>
    </w:p>
    <w:p w14:paraId="60BD5DA9" w14:textId="68252153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beyond the powers</w:t>
      </w:r>
    </w:p>
    <w:p w14:paraId="24432E4C" w14:textId="32C26193" w:rsidR="00447F73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assumption of power</w:t>
      </w:r>
    </w:p>
    <w:p w14:paraId="662614B9" w14:textId="77777777" w:rsidR="005062A7" w:rsidRPr="000B3B76" w:rsidRDefault="005062A7" w:rsidP="005062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E6A008" w14:textId="1B6C6FE8" w:rsidR="00447F73" w:rsidRPr="00BE670E" w:rsidRDefault="00623B2F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670E">
        <w:rPr>
          <w:rFonts w:ascii="Times New Roman" w:hAnsi="Times New Roman" w:cs="Times New Roman"/>
          <w:sz w:val="24"/>
          <w:szCs w:val="24"/>
        </w:rPr>
        <w:t xml:space="preserve">This rule ensures that </w:t>
      </w:r>
      <w:r w:rsidRPr="00BE670E">
        <w:rPr>
          <w:rFonts w:ascii="Times New Roman" w:hAnsi="Times New Roman" w:cs="Times New Roman"/>
        </w:rPr>
        <w:t xml:space="preserve">improperly gathered evidence may not be introduced in </w:t>
      </w:r>
      <w:r w:rsidR="00447F73" w:rsidRPr="00BE670E">
        <w:rPr>
          <w:rFonts w:ascii="Times New Roman" w:hAnsi="Times New Roman" w:cs="Times New Roman"/>
        </w:rPr>
        <w:t>a criminal trial.</w:t>
      </w:r>
    </w:p>
    <w:p w14:paraId="09963404" w14:textId="7948744F" w:rsidR="00453316" w:rsidRPr="00BE670E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670E">
        <w:rPr>
          <w:rFonts w:ascii="Times New Roman" w:hAnsi="Times New Roman" w:cs="Times New Roman"/>
          <w:sz w:val="24"/>
          <w:szCs w:val="24"/>
        </w:rPr>
        <w:t>Criminal investigation rule</w:t>
      </w:r>
    </w:p>
    <w:p w14:paraId="62564083" w14:textId="407452CB" w:rsidR="00453316" w:rsidRPr="00BE670E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670E">
        <w:rPr>
          <w:rFonts w:ascii="Times New Roman" w:hAnsi="Times New Roman" w:cs="Times New Roman"/>
          <w:sz w:val="24"/>
          <w:szCs w:val="24"/>
        </w:rPr>
        <w:t>Evidence rule</w:t>
      </w:r>
    </w:p>
    <w:p w14:paraId="21F5D13C" w14:textId="355D4907" w:rsidR="00453316" w:rsidRPr="00447F73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7F73">
        <w:rPr>
          <w:rFonts w:ascii="Times New Roman" w:hAnsi="Times New Roman" w:cs="Times New Roman"/>
          <w:sz w:val="24"/>
          <w:szCs w:val="24"/>
        </w:rPr>
        <w:t>Mens Rea</w:t>
      </w:r>
    </w:p>
    <w:p w14:paraId="6E68B6FF" w14:textId="157EA38F" w:rsidR="00453316" w:rsidRDefault="00623B2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47F73">
        <w:rPr>
          <w:rFonts w:ascii="Times New Roman" w:hAnsi="Times New Roman" w:cs="Times New Roman"/>
          <w:sz w:val="24"/>
          <w:szCs w:val="24"/>
        </w:rPr>
        <w:t>Exclusionary rule</w:t>
      </w:r>
    </w:p>
    <w:p w14:paraId="22CB9801" w14:textId="77777777" w:rsidR="00067401" w:rsidRPr="000B3B76" w:rsidRDefault="00067401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A8B91D" w14:textId="77777777" w:rsidR="005062A7" w:rsidRDefault="0050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0219E4" w14:textId="1A33935B" w:rsidR="005062A7" w:rsidRPr="005062A7" w:rsidRDefault="005062A7" w:rsidP="005062A7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If a business claims to have the “World’s Best Cup of Coffee” this would be considered ______.</w:t>
      </w:r>
    </w:p>
    <w:p w14:paraId="46A7EDAF" w14:textId="0663CC1C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fraud</w:t>
      </w:r>
    </w:p>
    <w:p w14:paraId="335632B5" w14:textId="42364ECE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 great honor</w:t>
      </w:r>
    </w:p>
    <w:p w14:paraId="0CE42552" w14:textId="1058883E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puffery</w:t>
      </w:r>
    </w:p>
    <w:p w14:paraId="27786CEB" w14:textId="288E56AC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an accurate statement</w:t>
      </w:r>
    </w:p>
    <w:p w14:paraId="0604C1BF" w14:textId="77777777" w:rsidR="00416906" w:rsidRPr="000B3B76" w:rsidRDefault="00416906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896392" w14:textId="316E0BB0" w:rsidR="00453316" w:rsidRPr="00453316" w:rsidRDefault="0041690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 is the </w:t>
      </w:r>
      <w:r w:rsidR="005C3A07" w:rsidRPr="005C3A07">
        <w:rPr>
          <w:rFonts w:ascii="Times New Roman" w:hAnsi="Times New Roman" w:cs="Times New Roman"/>
          <w:sz w:val="24"/>
          <w:szCs w:val="24"/>
        </w:rPr>
        <w:t>offering to give something of value</w:t>
      </w:r>
      <w:r w:rsidR="00AF19E8">
        <w:rPr>
          <w:rFonts w:ascii="Times New Roman" w:hAnsi="Times New Roman" w:cs="Times New Roman"/>
          <w:sz w:val="24"/>
          <w:szCs w:val="24"/>
        </w:rPr>
        <w:t>,</w:t>
      </w:r>
      <w:r w:rsidR="005C3A07" w:rsidRPr="005C3A07">
        <w:rPr>
          <w:rFonts w:ascii="Times New Roman" w:hAnsi="Times New Roman" w:cs="Times New Roman"/>
          <w:sz w:val="24"/>
          <w:szCs w:val="24"/>
        </w:rPr>
        <w:t xml:space="preserve"> in order to influence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BDD82A" w14:textId="66B9BF14" w:rsidR="00453316" w:rsidRPr="00453316" w:rsidRDefault="005C3A07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Brib</w:t>
      </w:r>
      <w:r w:rsidR="001B4B27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ry</w:t>
      </w:r>
    </w:p>
    <w:p w14:paraId="121AB47A" w14:textId="1139B0AF" w:rsidR="00453316" w:rsidRPr="00453316" w:rsidRDefault="0041690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Embezzlement</w:t>
      </w:r>
    </w:p>
    <w:p w14:paraId="258A7168" w14:textId="3BBFDCA7" w:rsidR="00453316" w:rsidRPr="00453316" w:rsidRDefault="0041690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Theft</w:t>
      </w:r>
    </w:p>
    <w:p w14:paraId="4B2D6864" w14:textId="0305E116" w:rsidR="00453316" w:rsidRDefault="0045331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3316">
        <w:rPr>
          <w:rFonts w:ascii="Times New Roman" w:hAnsi="Times New Roman" w:cs="Times New Roman"/>
          <w:sz w:val="24"/>
          <w:szCs w:val="24"/>
        </w:rPr>
        <w:t>Counter</w:t>
      </w:r>
      <w:r w:rsidR="001B4B27">
        <w:rPr>
          <w:rFonts w:ascii="Times New Roman" w:hAnsi="Times New Roman" w:cs="Times New Roman"/>
          <w:sz w:val="24"/>
          <w:szCs w:val="24"/>
        </w:rPr>
        <w:t xml:space="preserve"> </w:t>
      </w:r>
      <w:r w:rsidRPr="00453316">
        <w:rPr>
          <w:rFonts w:ascii="Times New Roman" w:hAnsi="Times New Roman" w:cs="Times New Roman"/>
          <w:sz w:val="24"/>
          <w:szCs w:val="24"/>
        </w:rPr>
        <w:t>offe</w:t>
      </w:r>
      <w:r w:rsidR="00416906">
        <w:rPr>
          <w:rFonts w:ascii="Times New Roman" w:hAnsi="Times New Roman" w:cs="Times New Roman"/>
          <w:sz w:val="24"/>
          <w:szCs w:val="24"/>
        </w:rPr>
        <w:t>r</w:t>
      </w:r>
    </w:p>
    <w:p w14:paraId="280A945A" w14:textId="77777777" w:rsidR="00447F73" w:rsidRPr="000B3B76" w:rsidRDefault="00447F73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EA1A3C" w14:textId="65C323A5" w:rsidR="008A153F" w:rsidRDefault="0041690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5C3A07">
        <w:rPr>
          <w:rFonts w:ascii="Times New Roman" w:hAnsi="Times New Roman" w:cs="Times New Roman"/>
          <w:sz w:val="24"/>
          <w:szCs w:val="24"/>
        </w:rPr>
        <w:t xml:space="preserve"> </w:t>
      </w:r>
      <w:r w:rsidR="001B4B27">
        <w:rPr>
          <w:rFonts w:ascii="Times New Roman" w:hAnsi="Times New Roman" w:cs="Times New Roman"/>
          <w:sz w:val="24"/>
          <w:szCs w:val="24"/>
        </w:rPr>
        <w:t xml:space="preserve">is </w:t>
      </w:r>
      <w:r w:rsidR="005C3A07">
        <w:rPr>
          <w:rFonts w:ascii="Times New Roman" w:hAnsi="Times New Roman" w:cs="Times New Roman"/>
          <w:sz w:val="24"/>
          <w:szCs w:val="24"/>
        </w:rPr>
        <w:t xml:space="preserve">an </w:t>
      </w:r>
      <w:r w:rsidR="005C3A07" w:rsidRPr="005C3A07">
        <w:rPr>
          <w:rFonts w:ascii="Times New Roman" w:hAnsi="Times New Roman" w:cs="Times New Roman"/>
          <w:sz w:val="24"/>
          <w:szCs w:val="24"/>
        </w:rPr>
        <w:t>agreement between two or more persons to commit a crime</w:t>
      </w:r>
      <w:r w:rsidR="005C3A0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FD4BF6" w14:textId="7EE43D00" w:rsidR="00453316" w:rsidRPr="00453316" w:rsidRDefault="0041690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Graffiti</w:t>
      </w:r>
    </w:p>
    <w:p w14:paraId="1B57DFE1" w14:textId="6D3BDB66" w:rsidR="00453316" w:rsidRPr="00453316" w:rsidRDefault="0041690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Vandalism</w:t>
      </w:r>
    </w:p>
    <w:p w14:paraId="15348778" w14:textId="4A80CBC2" w:rsidR="00416906" w:rsidRDefault="0041690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Obstruction</w:t>
      </w:r>
    </w:p>
    <w:p w14:paraId="1B3DBA12" w14:textId="1398A8FD" w:rsidR="00416906" w:rsidRDefault="005C3A07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Conspiracy</w:t>
      </w:r>
    </w:p>
    <w:p w14:paraId="2A181636" w14:textId="77777777" w:rsidR="00447F73" w:rsidRPr="000B3B76" w:rsidRDefault="00447F73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18EF01" w14:textId="5ED5CF74" w:rsidR="00447F73" w:rsidRDefault="0041690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906">
        <w:rPr>
          <w:rFonts w:ascii="Times New Roman" w:hAnsi="Times New Roman" w:cs="Times New Roman"/>
          <w:sz w:val="24"/>
          <w:szCs w:val="24"/>
        </w:rPr>
        <w:t>A reasonable belief that a crime has been committed</w:t>
      </w:r>
      <w:r>
        <w:rPr>
          <w:rFonts w:ascii="Times New Roman" w:hAnsi="Times New Roman" w:cs="Times New Roman"/>
          <w:sz w:val="24"/>
          <w:szCs w:val="24"/>
        </w:rPr>
        <w:t xml:space="preserve"> is known as ______. </w:t>
      </w:r>
    </w:p>
    <w:p w14:paraId="4C95EDF4" w14:textId="189504F2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075E98">
        <w:rPr>
          <w:rFonts w:ascii="Times New Roman" w:hAnsi="Times New Roman" w:cs="Times New Roman"/>
          <w:sz w:val="24"/>
          <w:szCs w:val="24"/>
        </w:rPr>
        <w:t xml:space="preserve">ust </w:t>
      </w:r>
      <w:r w:rsidR="00416906">
        <w:rPr>
          <w:rFonts w:ascii="Times New Roman" w:hAnsi="Times New Roman" w:cs="Times New Roman"/>
          <w:sz w:val="24"/>
          <w:szCs w:val="24"/>
        </w:rPr>
        <w:t>cause</w:t>
      </w:r>
    </w:p>
    <w:p w14:paraId="2ED67565" w14:textId="7989EF02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A153F" w:rsidRPr="008A153F">
        <w:rPr>
          <w:rFonts w:ascii="Times New Roman" w:hAnsi="Times New Roman" w:cs="Times New Roman"/>
          <w:sz w:val="24"/>
          <w:szCs w:val="24"/>
        </w:rPr>
        <w:t>e</w:t>
      </w:r>
      <w:r w:rsidR="00416906">
        <w:rPr>
          <w:rFonts w:ascii="Times New Roman" w:hAnsi="Times New Roman" w:cs="Times New Roman"/>
          <w:sz w:val="24"/>
          <w:szCs w:val="24"/>
        </w:rPr>
        <w:t>asonable cause</w:t>
      </w:r>
    </w:p>
    <w:p w14:paraId="74626FAA" w14:textId="7C231854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075E98">
        <w:rPr>
          <w:rFonts w:ascii="Times New Roman" w:hAnsi="Times New Roman" w:cs="Times New Roman"/>
          <w:sz w:val="24"/>
          <w:szCs w:val="24"/>
        </w:rPr>
        <w:t>uilt</w:t>
      </w:r>
    </w:p>
    <w:p w14:paraId="7F62D400" w14:textId="2C1470CE" w:rsid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75E98">
        <w:rPr>
          <w:rFonts w:ascii="Times New Roman" w:hAnsi="Times New Roman" w:cs="Times New Roman"/>
          <w:sz w:val="24"/>
          <w:szCs w:val="24"/>
        </w:rPr>
        <w:t>robable cause</w:t>
      </w:r>
    </w:p>
    <w:p w14:paraId="0D6BFEF6" w14:textId="77777777" w:rsidR="00447F73" w:rsidRPr="000B3B76" w:rsidRDefault="00447F73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4C293B" w14:textId="22EF66F4" w:rsidR="00447F73" w:rsidRDefault="005C3A07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5C3A07">
        <w:rPr>
          <w:rFonts w:ascii="Times New Roman" w:hAnsi="Times New Roman" w:cs="Times New Roman"/>
          <w:sz w:val="24"/>
          <w:szCs w:val="24"/>
        </w:rPr>
        <w:t>he practice of obtaining something, especially money, through force or threats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447F73">
        <w:rPr>
          <w:rFonts w:ascii="Times New Roman" w:hAnsi="Times New Roman" w:cs="Times New Roman"/>
          <w:sz w:val="24"/>
          <w:szCs w:val="24"/>
        </w:rPr>
        <w:t>known as ______.</w:t>
      </w:r>
    </w:p>
    <w:p w14:paraId="6AD66C50" w14:textId="793BD5C9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075E98">
        <w:rPr>
          <w:rFonts w:ascii="Times New Roman" w:hAnsi="Times New Roman" w:cs="Times New Roman"/>
          <w:sz w:val="24"/>
          <w:szCs w:val="24"/>
        </w:rPr>
        <w:t>ndictment</w:t>
      </w:r>
    </w:p>
    <w:p w14:paraId="3F062C87" w14:textId="324CDB8A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5C3A07">
        <w:rPr>
          <w:rFonts w:ascii="Times New Roman" w:hAnsi="Times New Roman" w:cs="Times New Roman"/>
          <w:sz w:val="24"/>
          <w:szCs w:val="24"/>
        </w:rPr>
        <w:t>xtortion</w:t>
      </w:r>
    </w:p>
    <w:p w14:paraId="6AE70D6F" w14:textId="1652AAB3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5C3A07">
        <w:rPr>
          <w:rFonts w:ascii="Times New Roman" w:hAnsi="Times New Roman" w:cs="Times New Roman"/>
          <w:sz w:val="24"/>
          <w:szCs w:val="24"/>
        </w:rPr>
        <w:t>mbezzlement</w:t>
      </w:r>
    </w:p>
    <w:p w14:paraId="3CFB45B9" w14:textId="280E0449" w:rsid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8A153F" w:rsidRPr="008A153F">
        <w:rPr>
          <w:rFonts w:ascii="Times New Roman" w:hAnsi="Times New Roman" w:cs="Times New Roman"/>
          <w:sz w:val="24"/>
          <w:szCs w:val="24"/>
        </w:rPr>
        <w:t>ominal damages</w:t>
      </w:r>
    </w:p>
    <w:p w14:paraId="0EAEA15A" w14:textId="77777777" w:rsidR="003D767D" w:rsidRPr="000B3B76" w:rsidRDefault="003D767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D523B" w14:textId="554D764E" w:rsidR="00FF235D" w:rsidRPr="000B3B76" w:rsidRDefault="00075E98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(n) ______</w:t>
      </w:r>
      <w:r w:rsidRPr="000B3B76">
        <w:rPr>
          <w:rFonts w:ascii="Times New Roman" w:hAnsi="Times New Roman" w:cs="Times New Roman"/>
          <w:sz w:val="24"/>
          <w:szCs w:val="24"/>
        </w:rPr>
        <w:t xml:space="preserve"> is </w:t>
      </w:r>
      <w:r w:rsidR="005C3A07" w:rsidRPr="000B3B76">
        <w:rPr>
          <w:rFonts w:ascii="Times New Roman" w:hAnsi="Times New Roman" w:cs="Times New Roman"/>
          <w:sz w:val="24"/>
          <w:szCs w:val="24"/>
        </w:rPr>
        <w:t xml:space="preserve">the fraudulent making or altering of any writing in a way that </w:t>
      </w:r>
      <w:r w:rsidR="00FF235D" w:rsidRPr="000B3B76">
        <w:rPr>
          <w:rFonts w:ascii="Times New Roman" w:hAnsi="Times New Roman" w:cs="Times New Roman"/>
          <w:sz w:val="24"/>
          <w:szCs w:val="24"/>
        </w:rPr>
        <w:t>changes the legal rights and liabilities of another.</w:t>
      </w:r>
    </w:p>
    <w:p w14:paraId="5EE88889" w14:textId="46073C7B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C3A07">
        <w:rPr>
          <w:rFonts w:ascii="Times New Roman" w:hAnsi="Times New Roman" w:cs="Times New Roman"/>
          <w:sz w:val="24"/>
          <w:szCs w:val="24"/>
        </w:rPr>
        <w:t>heater</w:t>
      </w:r>
    </w:p>
    <w:p w14:paraId="19CAC737" w14:textId="07753FAF" w:rsidR="008A153F" w:rsidRP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5C3A07">
        <w:rPr>
          <w:rFonts w:ascii="Times New Roman" w:hAnsi="Times New Roman" w:cs="Times New Roman"/>
          <w:sz w:val="24"/>
          <w:szCs w:val="24"/>
        </w:rPr>
        <w:t>mmunity</w:t>
      </w:r>
    </w:p>
    <w:p w14:paraId="13493B7C" w14:textId="33E7DADF" w:rsidR="008A153F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5C3A07">
        <w:rPr>
          <w:rFonts w:ascii="Times New Roman" w:hAnsi="Times New Roman" w:cs="Times New Roman"/>
          <w:sz w:val="24"/>
          <w:szCs w:val="24"/>
        </w:rPr>
        <w:t>orgery</w:t>
      </w:r>
    </w:p>
    <w:p w14:paraId="7B7BC7DB" w14:textId="61B33944" w:rsid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A84F1C">
        <w:rPr>
          <w:rFonts w:ascii="Times New Roman" w:hAnsi="Times New Roman" w:cs="Times New Roman"/>
          <w:sz w:val="24"/>
          <w:szCs w:val="24"/>
        </w:rPr>
        <w:t>imited partnership</w:t>
      </w:r>
    </w:p>
    <w:p w14:paraId="56AF0528" w14:textId="77777777" w:rsidR="00447F73" w:rsidRPr="000B3B76" w:rsidRDefault="00447F73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65BF41" w14:textId="17C07C1C" w:rsidR="00A84F1C" w:rsidRPr="00A84F1C" w:rsidRDefault="00A84F1C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F1C">
        <w:rPr>
          <w:rFonts w:ascii="Times New Roman" w:hAnsi="Times New Roman" w:cs="Times New Roman"/>
          <w:sz w:val="24"/>
          <w:szCs w:val="24"/>
        </w:rPr>
        <w:t xml:space="preserve">The </w:t>
      </w:r>
      <w:r w:rsidR="001B4B27">
        <w:rPr>
          <w:rFonts w:ascii="Times New Roman" w:hAnsi="Times New Roman" w:cs="Times New Roman"/>
          <w:sz w:val="24"/>
          <w:szCs w:val="24"/>
        </w:rPr>
        <w:t>phrase</w:t>
      </w:r>
      <w:r w:rsidRPr="00A84F1C">
        <w:rPr>
          <w:rFonts w:ascii="Times New Roman" w:hAnsi="Times New Roman" w:cs="Times New Roman"/>
          <w:sz w:val="24"/>
          <w:szCs w:val="24"/>
        </w:rPr>
        <w:t xml:space="preserve"> “</w:t>
      </w:r>
      <w:r w:rsidR="005C3A07">
        <w:rPr>
          <w:rFonts w:ascii="Times New Roman" w:hAnsi="Times New Roman" w:cs="Times New Roman"/>
          <w:sz w:val="24"/>
          <w:szCs w:val="24"/>
        </w:rPr>
        <w:t>lying under oath</w:t>
      </w:r>
      <w:r w:rsidRPr="00A84F1C">
        <w:rPr>
          <w:rFonts w:ascii="Times New Roman" w:hAnsi="Times New Roman" w:cs="Times New Roman"/>
          <w:sz w:val="24"/>
          <w:szCs w:val="24"/>
        </w:rPr>
        <w:t>” refers to</w:t>
      </w:r>
      <w:r w:rsidR="00413775">
        <w:rPr>
          <w:rFonts w:ascii="Times New Roman" w:hAnsi="Times New Roman" w:cs="Times New Roman"/>
          <w:sz w:val="24"/>
          <w:szCs w:val="24"/>
        </w:rPr>
        <w:t xml:space="preserve"> ____</w:t>
      </w:r>
      <w:r w:rsidR="001B4B27">
        <w:rPr>
          <w:rFonts w:ascii="Times New Roman" w:hAnsi="Times New Roman" w:cs="Times New Roman"/>
          <w:sz w:val="24"/>
          <w:szCs w:val="24"/>
        </w:rPr>
        <w:t>__</w:t>
      </w:r>
      <w:r w:rsidR="00413775">
        <w:rPr>
          <w:rFonts w:ascii="Times New Roman" w:hAnsi="Times New Roman" w:cs="Times New Roman"/>
          <w:sz w:val="24"/>
          <w:szCs w:val="24"/>
        </w:rPr>
        <w:t>.</w:t>
      </w:r>
    </w:p>
    <w:p w14:paraId="4166CD6C" w14:textId="36266069" w:rsidR="00A84F1C" w:rsidRP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5C3A07">
        <w:rPr>
          <w:rFonts w:ascii="Times New Roman" w:hAnsi="Times New Roman" w:cs="Times New Roman"/>
          <w:sz w:val="24"/>
          <w:szCs w:val="24"/>
        </w:rPr>
        <w:t>mpeachment</w:t>
      </w:r>
    </w:p>
    <w:p w14:paraId="1FE3738A" w14:textId="1E76F59E" w:rsidR="00A84F1C" w:rsidRP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5C3A07">
        <w:rPr>
          <w:rFonts w:ascii="Times New Roman" w:hAnsi="Times New Roman" w:cs="Times New Roman"/>
          <w:sz w:val="24"/>
          <w:szCs w:val="24"/>
        </w:rPr>
        <w:t>erjury</w:t>
      </w:r>
    </w:p>
    <w:p w14:paraId="73D43DA9" w14:textId="39E7E3BF" w:rsidR="005C3A07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5C3A07">
        <w:rPr>
          <w:rFonts w:ascii="Times New Roman" w:hAnsi="Times New Roman" w:cs="Times New Roman"/>
          <w:sz w:val="24"/>
          <w:szCs w:val="24"/>
        </w:rPr>
        <w:t>in</w:t>
      </w:r>
    </w:p>
    <w:p w14:paraId="304E7601" w14:textId="05F64EF1" w:rsid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5C3A07">
        <w:rPr>
          <w:rFonts w:ascii="Times New Roman" w:hAnsi="Times New Roman" w:cs="Times New Roman"/>
          <w:sz w:val="24"/>
          <w:szCs w:val="24"/>
        </w:rPr>
        <w:t>njunction</w:t>
      </w:r>
    </w:p>
    <w:p w14:paraId="4D11D6B6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1AA181" w14:textId="77777777" w:rsidR="005062A7" w:rsidRDefault="0050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82BDE58" w14:textId="27AAA8CE" w:rsidR="00FF235D" w:rsidRPr="00A84F1C" w:rsidRDefault="003D767D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A(n) </w:t>
      </w:r>
      <w:r w:rsidR="003100E4">
        <w:rPr>
          <w:rFonts w:ascii="Times New Roman" w:hAnsi="Times New Roman" w:cs="Times New Roman"/>
          <w:sz w:val="24"/>
          <w:szCs w:val="24"/>
        </w:rPr>
        <w:t>______</w:t>
      </w:r>
      <w:r w:rsidRPr="003D767D">
        <w:rPr>
          <w:rFonts w:ascii="Times New Roman" w:hAnsi="Times New Roman" w:cs="Times New Roman"/>
          <w:sz w:val="24"/>
          <w:szCs w:val="24"/>
        </w:rPr>
        <w:t xml:space="preserve"> </w:t>
      </w:r>
      <w:r w:rsidR="00332920">
        <w:rPr>
          <w:rFonts w:ascii="Times New Roman" w:hAnsi="Times New Roman" w:cs="Times New Roman"/>
          <w:sz w:val="24"/>
          <w:szCs w:val="24"/>
        </w:rPr>
        <w:t xml:space="preserve">is </w:t>
      </w:r>
      <w:r w:rsidR="00AD72A3">
        <w:rPr>
          <w:rFonts w:ascii="Times New Roman" w:hAnsi="Times New Roman" w:cs="Times New Roman"/>
          <w:sz w:val="24"/>
          <w:szCs w:val="24"/>
        </w:rPr>
        <w:t xml:space="preserve">a </w:t>
      </w:r>
      <w:r w:rsidR="00332920" w:rsidRPr="00332920">
        <w:rPr>
          <w:rFonts w:ascii="Times New Roman" w:hAnsi="Times New Roman" w:cs="Times New Roman"/>
          <w:sz w:val="24"/>
          <w:szCs w:val="24"/>
        </w:rPr>
        <w:t>court process in which a judge will determine whether or not to a</w:t>
      </w:r>
      <w:r w:rsidR="00FF235D">
        <w:rPr>
          <w:rFonts w:ascii="Times New Roman" w:hAnsi="Times New Roman" w:cs="Times New Roman"/>
          <w:sz w:val="24"/>
          <w:szCs w:val="24"/>
        </w:rPr>
        <w:t xml:space="preserve"> a</w:t>
      </w:r>
      <w:r w:rsidR="00FF235D" w:rsidRPr="00332920">
        <w:rPr>
          <w:rFonts w:ascii="Times New Roman" w:hAnsi="Times New Roman" w:cs="Times New Roman"/>
          <w:sz w:val="24"/>
          <w:szCs w:val="24"/>
        </w:rPr>
        <w:t xml:space="preserve">llow a defendant to post bail and be released from jail for the duration of </w:t>
      </w:r>
      <w:r w:rsidR="0033728B">
        <w:rPr>
          <w:rFonts w:ascii="Times New Roman" w:hAnsi="Times New Roman" w:cs="Times New Roman"/>
          <w:sz w:val="24"/>
          <w:szCs w:val="24"/>
        </w:rPr>
        <w:t>their</w:t>
      </w:r>
      <w:r w:rsidR="00FF235D">
        <w:rPr>
          <w:rFonts w:ascii="Times New Roman" w:hAnsi="Times New Roman" w:cs="Times New Roman"/>
          <w:sz w:val="24"/>
          <w:szCs w:val="24"/>
        </w:rPr>
        <w:t xml:space="preserve"> trial.</w:t>
      </w:r>
    </w:p>
    <w:p w14:paraId="65FD8240" w14:textId="3E62EB64" w:rsidR="00A84F1C" w:rsidRP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D767D">
        <w:rPr>
          <w:rFonts w:ascii="Times New Roman" w:hAnsi="Times New Roman" w:cs="Times New Roman"/>
          <w:sz w:val="24"/>
          <w:szCs w:val="24"/>
        </w:rPr>
        <w:t>ndictment</w:t>
      </w:r>
      <w:r w:rsidR="00A84F1C" w:rsidRPr="00A84F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7AB880" w14:textId="5D7E2949" w:rsidR="00A84F1C" w:rsidRP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D767D">
        <w:rPr>
          <w:rFonts w:ascii="Times New Roman" w:hAnsi="Times New Roman" w:cs="Times New Roman"/>
          <w:sz w:val="24"/>
          <w:szCs w:val="24"/>
        </w:rPr>
        <w:t>ail hearing</w:t>
      </w:r>
    </w:p>
    <w:p w14:paraId="0404EBE2" w14:textId="321A1ED5" w:rsidR="00A84F1C" w:rsidRP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D767D">
        <w:rPr>
          <w:rFonts w:ascii="Times New Roman" w:hAnsi="Times New Roman" w:cs="Times New Roman"/>
          <w:sz w:val="24"/>
          <w:szCs w:val="24"/>
        </w:rPr>
        <w:t>rraignment</w:t>
      </w:r>
    </w:p>
    <w:p w14:paraId="4BD9E75C" w14:textId="60DD3E1B" w:rsidR="00A84F1C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100E4">
        <w:rPr>
          <w:rFonts w:ascii="Times New Roman" w:hAnsi="Times New Roman" w:cs="Times New Roman"/>
          <w:sz w:val="24"/>
          <w:szCs w:val="24"/>
        </w:rPr>
        <w:t>rial</w:t>
      </w:r>
    </w:p>
    <w:p w14:paraId="3126D487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5D4A4" w14:textId="388C981F" w:rsidR="00FF235D" w:rsidRPr="003100E4" w:rsidRDefault="00462B9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462B9A">
        <w:rPr>
          <w:rFonts w:ascii="Times New Roman" w:hAnsi="Times New Roman" w:cs="Times New Roman"/>
          <w:sz w:val="24"/>
          <w:szCs w:val="24"/>
        </w:rPr>
        <w:t xml:space="preserve">he unlawful taking of property from a person's immediate possession by force or </w:t>
      </w:r>
      <w:r w:rsidR="00FF235D" w:rsidRPr="00462B9A">
        <w:rPr>
          <w:rFonts w:ascii="Times New Roman" w:hAnsi="Times New Roman" w:cs="Times New Roman"/>
          <w:sz w:val="24"/>
          <w:szCs w:val="24"/>
        </w:rPr>
        <w:t>intimidation</w:t>
      </w:r>
      <w:r w:rsidR="00FF235D">
        <w:rPr>
          <w:rFonts w:ascii="Times New Roman" w:hAnsi="Times New Roman" w:cs="Times New Roman"/>
          <w:sz w:val="24"/>
          <w:szCs w:val="24"/>
        </w:rPr>
        <w:t xml:space="preserve"> </w:t>
      </w:r>
      <w:r w:rsidR="00FF235D" w:rsidRPr="000B3B76">
        <w:rPr>
          <w:rFonts w:ascii="Times New Roman" w:hAnsi="Times New Roman" w:cs="Times New Roman"/>
          <w:sz w:val="24"/>
          <w:szCs w:val="24"/>
        </w:rPr>
        <w:t>is known as ______.</w:t>
      </w:r>
    </w:p>
    <w:p w14:paraId="73FB74A3" w14:textId="20AC8CB5" w:rsidR="00C61B54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3100E4">
        <w:rPr>
          <w:rFonts w:ascii="Times New Roman" w:hAnsi="Times New Roman" w:cs="Times New Roman"/>
          <w:sz w:val="24"/>
          <w:szCs w:val="24"/>
        </w:rPr>
        <w:t>nformation</w:t>
      </w:r>
    </w:p>
    <w:p w14:paraId="10B681FC" w14:textId="620C80F0" w:rsidR="00C61B54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100E4">
        <w:rPr>
          <w:rFonts w:ascii="Times New Roman" w:hAnsi="Times New Roman" w:cs="Times New Roman"/>
          <w:sz w:val="24"/>
          <w:szCs w:val="24"/>
        </w:rPr>
        <w:t>lea bargain</w:t>
      </w:r>
    </w:p>
    <w:p w14:paraId="44A56242" w14:textId="743A75E0" w:rsidR="00C61B54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100E4">
        <w:rPr>
          <w:rFonts w:ascii="Times New Roman" w:hAnsi="Times New Roman" w:cs="Times New Roman"/>
          <w:sz w:val="24"/>
          <w:szCs w:val="24"/>
        </w:rPr>
        <w:t>lea agreement</w:t>
      </w:r>
    </w:p>
    <w:p w14:paraId="17B76348" w14:textId="4A914919" w:rsidR="00C61B54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62B9A">
        <w:rPr>
          <w:rFonts w:ascii="Times New Roman" w:hAnsi="Times New Roman" w:cs="Times New Roman"/>
          <w:sz w:val="24"/>
          <w:szCs w:val="24"/>
        </w:rPr>
        <w:t>obbery</w:t>
      </w:r>
    </w:p>
    <w:p w14:paraId="71688ACF" w14:textId="77777777" w:rsidR="00462B9A" w:rsidRPr="000B3B76" w:rsidRDefault="00462B9A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A2163E" w14:textId="04B4C26B" w:rsidR="00651278" w:rsidRDefault="00462B9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2B9A">
        <w:rPr>
          <w:rFonts w:ascii="Times New Roman" w:hAnsi="Times New Roman" w:cs="Times New Roman"/>
          <w:sz w:val="24"/>
          <w:szCs w:val="24"/>
        </w:rPr>
        <w:t>The part of government that makes laws</w:t>
      </w:r>
      <w:r w:rsidR="005079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is known as </w:t>
      </w:r>
      <w:r w:rsidR="00AD72A3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_____</w:t>
      </w:r>
      <w:r w:rsidR="00AD72A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3C29DB" w14:textId="65AF0DF1" w:rsidR="00651278" w:rsidRDefault="00462B9A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Legislative Branch</w:t>
      </w:r>
    </w:p>
    <w:p w14:paraId="321E8E87" w14:textId="77D01691" w:rsidR="00875ED1" w:rsidRDefault="00462B9A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Judicial Branch</w:t>
      </w:r>
    </w:p>
    <w:p w14:paraId="594E8DF5" w14:textId="4846BABB" w:rsidR="00651278" w:rsidRDefault="00462B9A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Executive Branch</w:t>
      </w:r>
    </w:p>
    <w:p w14:paraId="35A8E3B2" w14:textId="25A397BA" w:rsidR="00651278" w:rsidRDefault="0050797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Political Branch</w:t>
      </w:r>
    </w:p>
    <w:p w14:paraId="2B33E886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C33C0" w14:textId="25933E97" w:rsidR="0050797F" w:rsidRPr="0050797F" w:rsidRDefault="0050797F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</w:t>
      </w:r>
      <w:r w:rsidRPr="0050797F">
        <w:rPr>
          <w:rFonts w:ascii="Times New Roman" w:hAnsi="Times New Roman" w:cs="Times New Roman"/>
          <w:sz w:val="24"/>
          <w:szCs w:val="24"/>
        </w:rPr>
        <w:t>art of the government that interprets the la</w:t>
      </w:r>
      <w:r>
        <w:rPr>
          <w:rFonts w:ascii="Times New Roman" w:hAnsi="Times New Roman" w:cs="Times New Roman"/>
          <w:sz w:val="24"/>
          <w:szCs w:val="24"/>
        </w:rPr>
        <w:t xml:space="preserve">w </w:t>
      </w:r>
      <w:r w:rsidRPr="0050797F">
        <w:rPr>
          <w:rFonts w:ascii="Times New Roman" w:hAnsi="Times New Roman" w:cs="Times New Roman"/>
          <w:sz w:val="24"/>
          <w:szCs w:val="24"/>
        </w:rPr>
        <w:t xml:space="preserve">is known as _____. </w:t>
      </w:r>
    </w:p>
    <w:p w14:paraId="2F0A02C6" w14:textId="07B6CD8A" w:rsidR="0050797F" w:rsidRPr="0050797F" w:rsidRDefault="0050797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97F">
        <w:rPr>
          <w:rFonts w:ascii="Times New Roman" w:hAnsi="Times New Roman" w:cs="Times New Roman"/>
          <w:sz w:val="24"/>
          <w:szCs w:val="24"/>
        </w:rPr>
        <w:t>Legislative Branch</w:t>
      </w:r>
    </w:p>
    <w:p w14:paraId="2E193E59" w14:textId="04FEB0CA" w:rsidR="0050797F" w:rsidRPr="0050797F" w:rsidRDefault="0050797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97F">
        <w:rPr>
          <w:rFonts w:ascii="Times New Roman" w:hAnsi="Times New Roman" w:cs="Times New Roman"/>
          <w:sz w:val="24"/>
          <w:szCs w:val="24"/>
        </w:rPr>
        <w:t>Judicial Branch</w:t>
      </w:r>
    </w:p>
    <w:p w14:paraId="1979A833" w14:textId="5C766868" w:rsidR="0050797F" w:rsidRPr="0050797F" w:rsidRDefault="0050797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97F">
        <w:rPr>
          <w:rFonts w:ascii="Times New Roman" w:hAnsi="Times New Roman" w:cs="Times New Roman"/>
          <w:sz w:val="24"/>
          <w:szCs w:val="24"/>
        </w:rPr>
        <w:t>Executive Branch</w:t>
      </w:r>
    </w:p>
    <w:p w14:paraId="6B366FC6" w14:textId="10006F40" w:rsidR="0050797F" w:rsidRDefault="0050797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797F">
        <w:rPr>
          <w:rFonts w:ascii="Times New Roman" w:hAnsi="Times New Roman" w:cs="Times New Roman"/>
          <w:sz w:val="24"/>
          <w:szCs w:val="24"/>
        </w:rPr>
        <w:t>Political Branch</w:t>
      </w:r>
    </w:p>
    <w:p w14:paraId="226AECD0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55261D" w14:textId="1CD4F7C8" w:rsidR="00FF235D" w:rsidRPr="00FF235D" w:rsidRDefault="0050797F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 xml:space="preserve">The ______ </w:t>
      </w:r>
      <w:r w:rsidR="00CF33CC" w:rsidRPr="00FF235D">
        <w:rPr>
          <w:rFonts w:ascii="Times New Roman" w:hAnsi="Times New Roman" w:cs="Times New Roman"/>
          <w:sz w:val="24"/>
          <w:szCs w:val="24"/>
        </w:rPr>
        <w:t>g</w:t>
      </w:r>
      <w:r w:rsidRPr="00FF235D">
        <w:rPr>
          <w:rFonts w:ascii="Times New Roman" w:hAnsi="Times New Roman" w:cs="Times New Roman"/>
          <w:sz w:val="24"/>
          <w:szCs w:val="24"/>
        </w:rPr>
        <w:t xml:space="preserve">rants Congress the power to regulate commerce with foreign nations, </w:t>
      </w:r>
      <w:r w:rsidR="00FF235D" w:rsidRPr="00FF235D">
        <w:rPr>
          <w:rFonts w:ascii="Times New Roman" w:hAnsi="Times New Roman" w:cs="Times New Roman"/>
          <w:sz w:val="24"/>
          <w:szCs w:val="24"/>
        </w:rPr>
        <w:t>among the several states, and with Indian tribes.</w:t>
      </w:r>
    </w:p>
    <w:p w14:paraId="39A3CC86" w14:textId="0AF7EBB2" w:rsidR="00A93F63" w:rsidRPr="00FF235D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1979 Land Based Grant</w:t>
      </w:r>
    </w:p>
    <w:p w14:paraId="5BEA0E0A" w14:textId="39D0EF74" w:rsidR="00A93F63" w:rsidRPr="00FF235D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Commence Clause</w:t>
      </w:r>
    </w:p>
    <w:p w14:paraId="3D297BE9" w14:textId="45903AC4" w:rsidR="0050797F" w:rsidRPr="00FF235D" w:rsidRDefault="0050797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Commerce Clause</w:t>
      </w:r>
    </w:p>
    <w:p w14:paraId="7B837128" w14:textId="7BB891F5" w:rsidR="00A93F63" w:rsidRPr="00FF235D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Foreign Clause</w:t>
      </w:r>
    </w:p>
    <w:p w14:paraId="7C9911B9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E0178" w14:textId="31326DBA" w:rsidR="004F7E96" w:rsidRPr="00FF235D" w:rsidRDefault="00CF33CC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 xml:space="preserve">The ______ </w:t>
      </w:r>
      <w:r w:rsidR="00C44F7A" w:rsidRPr="000B3B76">
        <w:t>is the re</w:t>
      </w:r>
      <w:r w:rsidRPr="000B3B76">
        <w:t xml:space="preserve">gulation </w:t>
      </w:r>
      <w:r w:rsidR="004F7E96" w:rsidRPr="000B3B76">
        <w:t>where</w:t>
      </w:r>
      <w:r w:rsidRPr="000B3B76">
        <w:t>by state</w:t>
      </w:r>
      <w:r w:rsidR="003E3940" w:rsidRPr="000B3B76">
        <w:t>s</w:t>
      </w:r>
      <w:r w:rsidRPr="000B3B76">
        <w:t xml:space="preserve"> should not unduly burden interstate </w:t>
      </w:r>
      <w:r w:rsidR="004F7E96" w:rsidRPr="000B3B76">
        <w:t>commerce.</w:t>
      </w:r>
    </w:p>
    <w:p w14:paraId="0AF086AF" w14:textId="6419C6DB" w:rsidR="00CF33CC" w:rsidRPr="00FF235D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1979 Land Based Grant</w:t>
      </w:r>
    </w:p>
    <w:p w14:paraId="486BB041" w14:textId="1F7F0637" w:rsidR="00CF33CC" w:rsidRPr="00FF235D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Commence Clause</w:t>
      </w:r>
    </w:p>
    <w:p w14:paraId="66558ECB" w14:textId="492B5B00" w:rsidR="00CF33CC" w:rsidRPr="00FF235D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Dormant Commerce Clause</w:t>
      </w:r>
    </w:p>
    <w:p w14:paraId="7B53F223" w14:textId="72C46E8B" w:rsidR="00CF33CC" w:rsidRDefault="00CF33CC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35D">
        <w:rPr>
          <w:rFonts w:ascii="Times New Roman" w:hAnsi="Times New Roman" w:cs="Times New Roman"/>
          <w:sz w:val="24"/>
          <w:szCs w:val="24"/>
        </w:rPr>
        <w:t>Foreign Clause</w:t>
      </w:r>
    </w:p>
    <w:p w14:paraId="5E7D143C" w14:textId="77777777" w:rsidR="001B4CD9" w:rsidRPr="000B3B76" w:rsidRDefault="001B4CD9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479245" w14:textId="76A849A4" w:rsidR="00FF235D" w:rsidRPr="00CD4780" w:rsidRDefault="0020732C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_____ is a c</w:t>
      </w:r>
      <w:r w:rsidRPr="0020732C">
        <w:rPr>
          <w:rFonts w:ascii="Times New Roman" w:hAnsi="Times New Roman" w:cs="Times New Roman"/>
          <w:sz w:val="24"/>
          <w:szCs w:val="24"/>
        </w:rPr>
        <w:t xml:space="preserve">ommon law doctrine under which persons may be held liable for using </w:t>
      </w:r>
      <w:r w:rsidR="00FF235D" w:rsidRPr="0020732C">
        <w:rPr>
          <w:rFonts w:ascii="Times New Roman" w:hAnsi="Times New Roman" w:cs="Times New Roman"/>
          <w:sz w:val="24"/>
          <w:szCs w:val="24"/>
        </w:rPr>
        <w:t>their property in a manner that unreasonably interferes with others' rights to use and enjoy their own property.</w:t>
      </w:r>
    </w:p>
    <w:p w14:paraId="18C321A8" w14:textId="527F4E8C" w:rsidR="00CD4780" w:rsidRPr="00CD4780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20732C">
        <w:rPr>
          <w:rFonts w:ascii="Times New Roman" w:hAnsi="Times New Roman" w:cs="Times New Roman"/>
          <w:sz w:val="24"/>
          <w:szCs w:val="24"/>
        </w:rPr>
        <w:t>uisance</w:t>
      </w:r>
    </w:p>
    <w:p w14:paraId="10EEF38A" w14:textId="17276E19" w:rsidR="00CD4780" w:rsidRPr="00CD4780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20732C">
        <w:rPr>
          <w:rFonts w:ascii="Times New Roman" w:hAnsi="Times New Roman" w:cs="Times New Roman"/>
          <w:sz w:val="24"/>
          <w:szCs w:val="24"/>
        </w:rPr>
        <w:t>ort</w:t>
      </w:r>
    </w:p>
    <w:p w14:paraId="3A01AFE1" w14:textId="50BCE3CE" w:rsidR="00CD4780" w:rsidRPr="00CD4780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5341CA">
        <w:rPr>
          <w:rFonts w:ascii="Times New Roman" w:hAnsi="Times New Roman" w:cs="Times New Roman"/>
          <w:sz w:val="24"/>
          <w:szCs w:val="24"/>
        </w:rPr>
        <w:t>alice</w:t>
      </w:r>
    </w:p>
    <w:p w14:paraId="6DC50DCC" w14:textId="39942D0E" w:rsidR="00CD4780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5341CA">
        <w:rPr>
          <w:rFonts w:ascii="Times New Roman" w:hAnsi="Times New Roman" w:cs="Times New Roman"/>
          <w:sz w:val="24"/>
          <w:szCs w:val="24"/>
        </w:rPr>
        <w:t xml:space="preserve">rivet </w:t>
      </w:r>
    </w:p>
    <w:p w14:paraId="3BAF3AC1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0BCB22" w14:textId="311E06F3" w:rsidR="00FF235D" w:rsidRPr="00033553" w:rsidRDefault="005341C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tort is a</w:t>
      </w:r>
      <w:r w:rsidRPr="005341CA">
        <w:rPr>
          <w:rFonts w:ascii="Times New Roman" w:hAnsi="Times New Roman" w:cs="Times New Roman"/>
          <w:sz w:val="24"/>
          <w:szCs w:val="24"/>
        </w:rPr>
        <w:t xml:space="preserve"> personal injury caused by exposure to a toxic substance, such as asbestos </w:t>
      </w:r>
      <w:r w:rsidR="00FF235D" w:rsidRPr="005341CA">
        <w:rPr>
          <w:rFonts w:ascii="Times New Roman" w:hAnsi="Times New Roman" w:cs="Times New Roman"/>
          <w:sz w:val="24"/>
          <w:szCs w:val="24"/>
        </w:rPr>
        <w:t>or hazardous waste. Victims can sue for medical expenses, lost wages, and pain and suffering.</w:t>
      </w:r>
    </w:p>
    <w:p w14:paraId="417CAEDE" w14:textId="1E59CEE1" w:rsidR="00033553" w:rsidRPr="00033553" w:rsidRDefault="001B4CD9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Tax encryption</w:t>
      </w:r>
    </w:p>
    <w:p w14:paraId="674D5A7B" w14:textId="0CBD39BE" w:rsidR="00033553" w:rsidRPr="00033553" w:rsidRDefault="001B4CD9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341CA">
        <w:rPr>
          <w:rFonts w:ascii="Times New Roman" w:hAnsi="Times New Roman" w:cs="Times New Roman"/>
          <w:sz w:val="24"/>
          <w:szCs w:val="24"/>
        </w:rPr>
        <w:t>oxic Tort</w:t>
      </w:r>
    </w:p>
    <w:p w14:paraId="1D9506BD" w14:textId="3404B239" w:rsidR="00033553" w:rsidRPr="00033553" w:rsidRDefault="001B4CD9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Corruption</w:t>
      </w:r>
    </w:p>
    <w:p w14:paraId="79304345" w14:textId="2E855058" w:rsidR="009E289B" w:rsidRDefault="001B4CD9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Avoidance</w:t>
      </w:r>
    </w:p>
    <w:p w14:paraId="1C092EF9" w14:textId="77777777" w:rsidR="00067401" w:rsidRPr="000B3B76" w:rsidRDefault="00067401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E9E13F" w14:textId="67FD612E" w:rsidR="00FF235D" w:rsidRPr="008B07E4" w:rsidRDefault="005341CA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r w:rsidR="00A54E0B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41CA">
        <w:rPr>
          <w:rFonts w:ascii="Times New Roman" w:hAnsi="Times New Roman" w:cs="Times New Roman"/>
          <w:sz w:val="24"/>
          <w:szCs w:val="24"/>
        </w:rPr>
        <w:t xml:space="preserve">requires the EPA to establish regulations to determine which forms of solid </w:t>
      </w:r>
      <w:r w:rsidR="00FF235D" w:rsidRPr="005341CA">
        <w:rPr>
          <w:rFonts w:ascii="Times New Roman" w:hAnsi="Times New Roman" w:cs="Times New Roman"/>
          <w:sz w:val="24"/>
          <w:szCs w:val="24"/>
        </w:rPr>
        <w:t>waste should be considered hazardous and to establish regulations to monitor and control hazardous waste disposal.</w:t>
      </w:r>
    </w:p>
    <w:p w14:paraId="0E72E4D0" w14:textId="76625C2F" w:rsidR="001C634D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Judicial Law Act</w:t>
      </w:r>
    </w:p>
    <w:p w14:paraId="68C0B881" w14:textId="525CF6C7" w:rsidR="005341CA" w:rsidRDefault="005341CA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1CA">
        <w:rPr>
          <w:rFonts w:ascii="Times New Roman" w:hAnsi="Times New Roman" w:cs="Times New Roman"/>
          <w:sz w:val="24"/>
          <w:szCs w:val="24"/>
        </w:rPr>
        <w:t>United St</w:t>
      </w:r>
      <w:r>
        <w:rPr>
          <w:rFonts w:ascii="Times New Roman" w:hAnsi="Times New Roman" w:cs="Times New Roman"/>
          <w:sz w:val="24"/>
          <w:szCs w:val="24"/>
        </w:rPr>
        <w:t>ates of America</w:t>
      </w:r>
    </w:p>
    <w:p w14:paraId="44732EDD" w14:textId="33360601" w:rsidR="008B07E4" w:rsidRDefault="005341CA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RICO</w:t>
      </w:r>
    </w:p>
    <w:p w14:paraId="11D9B3BF" w14:textId="4B681E74" w:rsidR="008B07E4" w:rsidRDefault="005341CA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41CA">
        <w:rPr>
          <w:rFonts w:ascii="Times New Roman" w:hAnsi="Times New Roman" w:cs="Times New Roman"/>
          <w:sz w:val="24"/>
          <w:szCs w:val="24"/>
        </w:rPr>
        <w:t>The Resource Conservation and Recovery Act</w:t>
      </w:r>
    </w:p>
    <w:p w14:paraId="67D16998" w14:textId="77777777" w:rsidR="00AF79B6" w:rsidRPr="000B3B76" w:rsidRDefault="00AF79B6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2216F" w14:textId="7E8617CB" w:rsidR="00FF235D" w:rsidRPr="008B07E4" w:rsidRDefault="00AF79B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 is in</w:t>
      </w:r>
      <w:r w:rsidRPr="00AF79B6">
        <w:rPr>
          <w:rFonts w:ascii="Times New Roman" w:hAnsi="Times New Roman" w:cs="Times New Roman"/>
          <w:sz w:val="24"/>
          <w:szCs w:val="24"/>
        </w:rPr>
        <w:t>tentionally misstat</w:t>
      </w:r>
      <w:r w:rsidR="00A54E0B">
        <w:rPr>
          <w:rFonts w:ascii="Times New Roman" w:hAnsi="Times New Roman" w:cs="Times New Roman"/>
          <w:sz w:val="24"/>
          <w:szCs w:val="24"/>
        </w:rPr>
        <w:t>ing</w:t>
      </w:r>
      <w:r w:rsidRPr="00AF79B6">
        <w:rPr>
          <w:rFonts w:ascii="Times New Roman" w:hAnsi="Times New Roman" w:cs="Times New Roman"/>
          <w:sz w:val="24"/>
          <w:szCs w:val="24"/>
        </w:rPr>
        <w:t xml:space="preserve"> a material fact to mislead a client</w:t>
      </w:r>
      <w:r w:rsidR="00A54E0B">
        <w:rPr>
          <w:rFonts w:ascii="Times New Roman" w:hAnsi="Times New Roman" w:cs="Times New Roman"/>
          <w:sz w:val="24"/>
          <w:szCs w:val="24"/>
        </w:rPr>
        <w:t>,</w:t>
      </w:r>
      <w:r w:rsidRPr="00AF79B6">
        <w:rPr>
          <w:rFonts w:ascii="Times New Roman" w:hAnsi="Times New Roman" w:cs="Times New Roman"/>
          <w:sz w:val="24"/>
          <w:szCs w:val="24"/>
        </w:rPr>
        <w:t xml:space="preserve"> which leads to the </w:t>
      </w:r>
      <w:r w:rsidR="00FF235D" w:rsidRPr="00AF79B6">
        <w:rPr>
          <w:rFonts w:ascii="Times New Roman" w:hAnsi="Times New Roman" w:cs="Times New Roman"/>
          <w:sz w:val="24"/>
          <w:szCs w:val="24"/>
        </w:rPr>
        <w:t xml:space="preserve">client being injured </w:t>
      </w:r>
      <w:r w:rsidR="0033728B" w:rsidRPr="00AF79B6">
        <w:rPr>
          <w:rFonts w:ascii="Times New Roman" w:hAnsi="Times New Roman" w:cs="Times New Roman"/>
          <w:sz w:val="24"/>
          <w:szCs w:val="24"/>
        </w:rPr>
        <w:t>because of</w:t>
      </w:r>
      <w:r w:rsidR="00FF235D" w:rsidRPr="00AF79B6">
        <w:rPr>
          <w:rFonts w:ascii="Times New Roman" w:hAnsi="Times New Roman" w:cs="Times New Roman"/>
          <w:sz w:val="24"/>
          <w:szCs w:val="24"/>
        </w:rPr>
        <w:t xml:space="preserve"> justifiably relying on the misstated fact.</w:t>
      </w:r>
    </w:p>
    <w:p w14:paraId="0D396F80" w14:textId="36777E19" w:rsidR="008B07E4" w:rsidRPr="008B07E4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28641216"/>
      <w:r>
        <w:rPr>
          <w:rFonts w:ascii="Times New Roman" w:hAnsi="Times New Roman" w:cs="Times New Roman"/>
          <w:sz w:val="24"/>
          <w:szCs w:val="24"/>
        </w:rPr>
        <w:t>Actual Fraud</w:t>
      </w:r>
    </w:p>
    <w:p w14:paraId="6F77429C" w14:textId="53741871" w:rsidR="008B07E4" w:rsidRPr="008B07E4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Constructive Fraud</w:t>
      </w:r>
    </w:p>
    <w:p w14:paraId="4D4354F4" w14:textId="3A913146" w:rsidR="008B07E4" w:rsidRPr="008B07E4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Misleading Fraud</w:t>
      </w:r>
    </w:p>
    <w:p w14:paraId="2B1EFF44" w14:textId="746523DA" w:rsidR="008B07E4" w:rsidRDefault="00363772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B07E4" w:rsidRPr="008B07E4">
        <w:rPr>
          <w:rFonts w:ascii="Times New Roman" w:hAnsi="Times New Roman" w:cs="Times New Roman"/>
          <w:sz w:val="24"/>
          <w:szCs w:val="24"/>
        </w:rPr>
        <w:t xml:space="preserve">ntellectual </w:t>
      </w:r>
      <w:r w:rsidR="00AF79B6">
        <w:rPr>
          <w:rFonts w:ascii="Times New Roman" w:hAnsi="Times New Roman" w:cs="Times New Roman"/>
          <w:sz w:val="24"/>
          <w:szCs w:val="24"/>
        </w:rPr>
        <w:t>Fraud</w:t>
      </w:r>
    </w:p>
    <w:p w14:paraId="5F339963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1"/>
    <w:p w14:paraId="599041F5" w14:textId="399ED6A4" w:rsidR="008B07E4" w:rsidRPr="008B07E4" w:rsidRDefault="00AF79B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Gross negligence in an accountant's duties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5C8E">
        <w:rPr>
          <w:rFonts w:ascii="Times New Roman" w:hAnsi="Times New Roman" w:cs="Times New Roman"/>
          <w:sz w:val="24"/>
          <w:szCs w:val="24"/>
        </w:rPr>
        <w:t xml:space="preserve">is known as ______. </w:t>
      </w:r>
    </w:p>
    <w:p w14:paraId="0E3F296D" w14:textId="3EFF6FA6" w:rsidR="00AF79B6" w:rsidRP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Actual Fraud</w:t>
      </w:r>
    </w:p>
    <w:p w14:paraId="2824F0C6" w14:textId="6964F1EE" w:rsidR="00AF79B6" w:rsidRP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Constructive Fraud</w:t>
      </w:r>
    </w:p>
    <w:p w14:paraId="2C359BEC" w14:textId="2ABA3106" w:rsidR="00AF79B6" w:rsidRP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Misleading Fraud</w:t>
      </w:r>
    </w:p>
    <w:p w14:paraId="1FAB64DC" w14:textId="306C7BBC" w:rsid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Intellectual Fraud</w:t>
      </w:r>
    </w:p>
    <w:p w14:paraId="0D490146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ADB939" w14:textId="6CA3186F" w:rsidR="00FF235D" w:rsidRDefault="00AF79B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_______ </w:t>
      </w:r>
      <w:r w:rsidRPr="00AF79B6">
        <w:rPr>
          <w:rFonts w:ascii="Times New Roman" w:hAnsi="Times New Roman" w:cs="Times New Roman"/>
          <w:sz w:val="24"/>
          <w:szCs w:val="24"/>
        </w:rPr>
        <w:t xml:space="preserve">requires contractors and subcontractors working on federal government </w:t>
      </w:r>
      <w:bookmarkStart w:id="2" w:name="_Hlk28641391"/>
      <w:r w:rsidR="00FF235D" w:rsidRPr="00AF79B6">
        <w:rPr>
          <w:rFonts w:ascii="Times New Roman" w:hAnsi="Times New Roman" w:cs="Times New Roman"/>
          <w:sz w:val="24"/>
          <w:szCs w:val="24"/>
        </w:rPr>
        <w:t>construction projects to pay "prevailing wages" to their employees.</w:t>
      </w:r>
    </w:p>
    <w:p w14:paraId="3BA7BDA9" w14:textId="686AFCF5" w:rsidR="00EF7CA7" w:rsidRPr="00EF7CA7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The Private Securities Litigation Reform Act of 1955</w:t>
      </w:r>
    </w:p>
    <w:p w14:paraId="2D23E346" w14:textId="60A2399C" w:rsidR="00EF7CA7" w:rsidRPr="00EF7CA7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Davis-Bacon Act</w:t>
      </w:r>
    </w:p>
    <w:p w14:paraId="54D2B6F7" w14:textId="43F7763E" w:rsidR="00EF7CA7" w:rsidRPr="00EF7CA7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Walsh-Healy Act</w:t>
      </w:r>
    </w:p>
    <w:p w14:paraId="32C206F6" w14:textId="4CD3973D" w:rsidR="009E0BA3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Norris-LaGuardia Act</w:t>
      </w:r>
    </w:p>
    <w:p w14:paraId="5891CE0D" w14:textId="77777777" w:rsidR="00AF79B6" w:rsidRPr="000B3B76" w:rsidRDefault="00AF79B6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2"/>
    <w:p w14:paraId="77AA4EFA" w14:textId="47ED49BE" w:rsidR="00FF235D" w:rsidRDefault="00AF79B6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_______ </w:t>
      </w:r>
      <w:r w:rsidRPr="00AF79B6">
        <w:rPr>
          <w:rFonts w:ascii="Times New Roman" w:hAnsi="Times New Roman" w:cs="Times New Roman"/>
          <w:sz w:val="24"/>
          <w:szCs w:val="24"/>
        </w:rPr>
        <w:t>requires that a minimum wage, as well as overtime pay at 1.5 times</w:t>
      </w:r>
      <w:r w:rsidR="00FF235D">
        <w:rPr>
          <w:rFonts w:ascii="Times New Roman" w:hAnsi="Times New Roman" w:cs="Times New Roman"/>
          <w:sz w:val="24"/>
          <w:szCs w:val="24"/>
        </w:rPr>
        <w:t xml:space="preserve"> </w:t>
      </w:r>
      <w:r w:rsidR="00FF235D" w:rsidRPr="00AF79B6">
        <w:rPr>
          <w:rFonts w:ascii="Times New Roman" w:hAnsi="Times New Roman" w:cs="Times New Roman"/>
          <w:sz w:val="24"/>
          <w:szCs w:val="24"/>
        </w:rPr>
        <w:t>regular pay rates be paid to employees of manufacturers or suppliers entering into</w:t>
      </w:r>
      <w:r w:rsidR="00FF235D">
        <w:rPr>
          <w:rFonts w:ascii="Times New Roman" w:hAnsi="Times New Roman" w:cs="Times New Roman"/>
          <w:sz w:val="24"/>
          <w:szCs w:val="24"/>
        </w:rPr>
        <w:t xml:space="preserve"> </w:t>
      </w:r>
      <w:r w:rsidR="00FF235D" w:rsidRPr="00AF79B6">
        <w:rPr>
          <w:rFonts w:ascii="Times New Roman" w:hAnsi="Times New Roman" w:cs="Times New Roman"/>
          <w:sz w:val="24"/>
          <w:szCs w:val="24"/>
        </w:rPr>
        <w:t>contracts with agencies of the federal government.</w:t>
      </w:r>
    </w:p>
    <w:p w14:paraId="5BA4CCF2" w14:textId="17568D39" w:rsidR="00AF79B6" w:rsidRP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Hlk28641458"/>
      <w:r w:rsidRPr="00AF79B6">
        <w:rPr>
          <w:rFonts w:ascii="Times New Roman" w:hAnsi="Times New Roman" w:cs="Times New Roman"/>
          <w:sz w:val="24"/>
          <w:szCs w:val="24"/>
        </w:rPr>
        <w:t>Private Securities Litigation Reform Act of 1955</w:t>
      </w:r>
    </w:p>
    <w:p w14:paraId="5C575121" w14:textId="2FBF0615" w:rsidR="00AF79B6" w:rsidRP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Davis-Bacon Act</w:t>
      </w:r>
    </w:p>
    <w:p w14:paraId="1CD04A70" w14:textId="734BB29A" w:rsidR="00AF79B6" w:rsidRP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Walsh-Healy Act</w:t>
      </w:r>
    </w:p>
    <w:p w14:paraId="7DC4704B" w14:textId="304258C9" w:rsidR="00AF79B6" w:rsidRDefault="00AF79B6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9B6">
        <w:rPr>
          <w:rFonts w:ascii="Times New Roman" w:hAnsi="Times New Roman" w:cs="Times New Roman"/>
          <w:sz w:val="24"/>
          <w:szCs w:val="24"/>
        </w:rPr>
        <w:t>Norris-LaGuardia Act</w:t>
      </w:r>
    </w:p>
    <w:p w14:paraId="7414E3A1" w14:textId="77777777" w:rsidR="00FF235D" w:rsidRPr="000B3B76" w:rsidRDefault="00FF235D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3"/>
    <w:p w14:paraId="03750374" w14:textId="77777777" w:rsidR="005062A7" w:rsidRDefault="005062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55FC16" w14:textId="45204E9F" w:rsidR="00067401" w:rsidRPr="00067401" w:rsidRDefault="00067401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7401">
        <w:rPr>
          <w:rFonts w:ascii="Times New Roman" w:hAnsi="Times New Roman" w:cs="Times New Roman"/>
          <w:sz w:val="24"/>
          <w:szCs w:val="24"/>
        </w:rPr>
        <w:t>The body of law which establishes rights between persons and provides for redress for violation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67401">
        <w:rPr>
          <w:rFonts w:ascii="Times New Roman" w:hAnsi="Times New Roman" w:cs="Times New Roman"/>
          <w:sz w:val="24"/>
          <w:szCs w:val="24"/>
        </w:rPr>
        <w:t>those rights is known as</w:t>
      </w:r>
      <w:r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4CE3CD2" w14:textId="31DC96A4" w:rsidR="00067401" w:rsidRPr="00067401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067401" w:rsidRPr="00067401">
        <w:rPr>
          <w:rFonts w:ascii="Times New Roman" w:hAnsi="Times New Roman" w:cs="Times New Roman"/>
          <w:sz w:val="24"/>
          <w:szCs w:val="24"/>
        </w:rPr>
        <w:t>riminal Law</w:t>
      </w:r>
    </w:p>
    <w:p w14:paraId="770005B3" w14:textId="08E7F8FF" w:rsidR="00067401" w:rsidRPr="00067401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067401" w:rsidRPr="00067401">
        <w:rPr>
          <w:rFonts w:ascii="Times New Roman" w:hAnsi="Times New Roman" w:cs="Times New Roman"/>
          <w:sz w:val="24"/>
          <w:szCs w:val="24"/>
        </w:rPr>
        <w:t>ivil Law</w:t>
      </w:r>
    </w:p>
    <w:p w14:paraId="56E793D2" w14:textId="70178917" w:rsidR="00067401" w:rsidRPr="00067401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67401" w:rsidRPr="00067401">
        <w:rPr>
          <w:rFonts w:ascii="Times New Roman" w:hAnsi="Times New Roman" w:cs="Times New Roman"/>
          <w:sz w:val="24"/>
          <w:szCs w:val="24"/>
        </w:rPr>
        <w:t>he Uniform Commercial Code</w:t>
      </w:r>
    </w:p>
    <w:p w14:paraId="58CEEAD1" w14:textId="328B19EA" w:rsidR="00FF235D" w:rsidRDefault="00BE670E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bookmarkStart w:id="4" w:name="_GoBack"/>
      <w:bookmarkEnd w:id="4"/>
      <w:r w:rsidR="00067401" w:rsidRPr="00067401">
        <w:rPr>
          <w:rFonts w:ascii="Times New Roman" w:hAnsi="Times New Roman" w:cs="Times New Roman"/>
          <w:sz w:val="24"/>
          <w:szCs w:val="24"/>
        </w:rPr>
        <w:t>tare decisis</w:t>
      </w:r>
    </w:p>
    <w:p w14:paraId="580F0A12" w14:textId="77777777" w:rsidR="00067401" w:rsidRPr="000B3B76" w:rsidRDefault="00067401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03BFD5" w14:textId="77777777" w:rsidR="005062A7" w:rsidRPr="005062A7" w:rsidRDefault="005062A7" w:rsidP="005062A7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An invol</w:t>
      </w:r>
      <w:r w:rsidRPr="005062A7">
        <w:rPr>
          <w:rFonts w:ascii="Times New Roman" w:hAnsi="Times New Roman" w:cs="Times New Roman"/>
          <w:sz w:val="24"/>
          <w:szCs w:val="24"/>
        </w:rPr>
        <w:softHyphen/>
        <w:t>un</w:t>
      </w:r>
      <w:r w:rsidRPr="005062A7">
        <w:rPr>
          <w:rFonts w:ascii="Times New Roman" w:hAnsi="Times New Roman" w:cs="Times New Roman"/>
          <w:sz w:val="24"/>
          <w:szCs w:val="24"/>
        </w:rPr>
        <w:softHyphen/>
        <w:t>tary bankruptcy occurs when ______.</w:t>
      </w:r>
    </w:p>
    <w:p w14:paraId="10E32320" w14:textId="146B3539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 debtor’s debts exceed the fair market value of his or her assets</w:t>
      </w:r>
    </w:p>
    <w:p w14:paraId="74C746CF" w14:textId="6FE57B82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 debtor’s creditors force the debtor into bankruptcy proceedings</w:t>
      </w:r>
    </w:p>
    <w:p w14:paraId="1BF45848" w14:textId="51C02615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 debtor files forms designated for the purpose in a bankruptcy court</w:t>
      </w:r>
    </w:p>
    <w:p w14:paraId="07EB76FC" w14:textId="5381D735" w:rsidR="005062A7" w:rsidRPr="005062A7" w:rsidRDefault="005062A7" w:rsidP="005062A7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062A7">
        <w:rPr>
          <w:rFonts w:ascii="Times New Roman" w:hAnsi="Times New Roman" w:cs="Times New Roman"/>
          <w:sz w:val="24"/>
          <w:szCs w:val="24"/>
        </w:rPr>
        <w:t>a debtor is unable to pay his or her debts as they come due</w:t>
      </w:r>
    </w:p>
    <w:p w14:paraId="00ED4E7A" w14:textId="77777777" w:rsidR="005D4AAF" w:rsidRPr="000B3B76" w:rsidRDefault="005D4AAF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678419" w14:textId="294EB4DC" w:rsidR="00272651" w:rsidRPr="00CC692D" w:rsidRDefault="00CC692D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  </w:t>
      </w:r>
      <w:r w:rsidRPr="00CC692D">
        <w:rPr>
          <w:rFonts w:ascii="Times New Roman" w:hAnsi="Times New Roman" w:cs="Times New Roman"/>
          <w:sz w:val="24"/>
          <w:szCs w:val="24"/>
        </w:rPr>
        <w:t xml:space="preserve"> is a duty to “act honest</w:t>
      </w:r>
      <w:r w:rsidR="00A54E0B">
        <w:rPr>
          <w:rFonts w:ascii="Times New Roman" w:hAnsi="Times New Roman" w:cs="Times New Roman"/>
          <w:sz w:val="24"/>
          <w:szCs w:val="24"/>
        </w:rPr>
        <w:t>l</w:t>
      </w:r>
      <w:r w:rsidRPr="00CC692D">
        <w:rPr>
          <w:rFonts w:ascii="Times New Roman" w:hAnsi="Times New Roman" w:cs="Times New Roman"/>
          <w:sz w:val="24"/>
          <w:szCs w:val="24"/>
        </w:rPr>
        <w:t>y and in good faith with a view to the best</w:t>
      </w:r>
      <w:r w:rsidR="000B3B76">
        <w:rPr>
          <w:rFonts w:ascii="Times New Roman" w:hAnsi="Times New Roman" w:cs="Times New Roman"/>
          <w:sz w:val="24"/>
          <w:szCs w:val="24"/>
        </w:rPr>
        <w:t xml:space="preserve"> </w:t>
      </w:r>
      <w:r w:rsidR="00272651" w:rsidRPr="00CC692D">
        <w:rPr>
          <w:rFonts w:ascii="Times New Roman" w:hAnsi="Times New Roman" w:cs="Times New Roman"/>
          <w:sz w:val="24"/>
          <w:szCs w:val="24"/>
        </w:rPr>
        <w:t>interests of the corporation.”</w:t>
      </w:r>
    </w:p>
    <w:p w14:paraId="0D439A09" w14:textId="46BA619C" w:rsidR="00EF7CA7" w:rsidRPr="00EF7CA7" w:rsidRDefault="00CC692D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Duty of care</w:t>
      </w:r>
    </w:p>
    <w:p w14:paraId="757914C5" w14:textId="082987BA" w:rsidR="00EF7CA7" w:rsidRPr="00EF7CA7" w:rsidRDefault="00CC692D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Fiduciary duty</w:t>
      </w:r>
    </w:p>
    <w:p w14:paraId="411ED109" w14:textId="064ABDA2" w:rsidR="00CC692D" w:rsidRDefault="006779D1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Professional</w:t>
      </w:r>
    </w:p>
    <w:p w14:paraId="56462FB1" w14:textId="63486F96" w:rsidR="00EF7CA7" w:rsidRDefault="006779D1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Honesty</w:t>
      </w:r>
    </w:p>
    <w:p w14:paraId="5DA088F1" w14:textId="77777777" w:rsidR="00272651" w:rsidRPr="000B3B76" w:rsidRDefault="00272651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B6E653" w14:textId="4B7D2534" w:rsidR="00272651" w:rsidRPr="006779D1" w:rsidRDefault="0048527F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 r</w:t>
      </w:r>
      <w:r w:rsidRPr="0048527F">
        <w:rPr>
          <w:rFonts w:ascii="Times New Roman" w:hAnsi="Times New Roman" w:cs="Times New Roman"/>
          <w:sz w:val="24"/>
          <w:szCs w:val="24"/>
        </w:rPr>
        <w:t xml:space="preserve">equires the government to give a person proper notice and hearing of legal </w:t>
      </w:r>
      <w:r w:rsidR="00272651" w:rsidRPr="0048527F">
        <w:rPr>
          <w:rFonts w:ascii="Times New Roman" w:hAnsi="Times New Roman" w:cs="Times New Roman"/>
          <w:sz w:val="24"/>
          <w:szCs w:val="24"/>
        </w:rPr>
        <w:t>action before depriving that person of life, liberty, or property.</w:t>
      </w:r>
    </w:p>
    <w:p w14:paraId="5AAEC64F" w14:textId="773F71F7" w:rsidR="006779D1" w:rsidRP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5D3F">
        <w:rPr>
          <w:rFonts w:ascii="Times New Roman" w:hAnsi="Times New Roman" w:cs="Times New Roman"/>
          <w:sz w:val="24"/>
          <w:szCs w:val="24"/>
        </w:rPr>
        <w:t>Substantive Due Process</w:t>
      </w:r>
    </w:p>
    <w:p w14:paraId="7DFA9B76" w14:textId="3C489F2C" w:rsidR="006779D1" w:rsidRP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5D3F">
        <w:rPr>
          <w:rFonts w:ascii="Times New Roman" w:hAnsi="Times New Roman" w:cs="Times New Roman"/>
          <w:sz w:val="24"/>
          <w:szCs w:val="24"/>
        </w:rPr>
        <w:t>Procedural Due Process</w:t>
      </w:r>
    </w:p>
    <w:p w14:paraId="122B0B1C" w14:textId="7C59A353" w:rsidR="006779D1" w:rsidRP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Judicial Due Process</w:t>
      </w:r>
    </w:p>
    <w:p w14:paraId="1855F3C9" w14:textId="6CEDB86A" w:rsid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Executive Due Process</w:t>
      </w:r>
      <w:r w:rsidR="006779D1" w:rsidRPr="006779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62BDB" w14:textId="77777777" w:rsidR="00272651" w:rsidRPr="000B3B76" w:rsidRDefault="00272651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D587BF" w14:textId="1B090818" w:rsidR="0033728B" w:rsidRDefault="006F5D3F" w:rsidP="000B3B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 r</w:t>
      </w:r>
      <w:r w:rsidRPr="006F5D3F">
        <w:rPr>
          <w:rFonts w:ascii="Times New Roman" w:hAnsi="Times New Roman" w:cs="Times New Roman"/>
          <w:sz w:val="24"/>
          <w:szCs w:val="24"/>
        </w:rPr>
        <w:t>equires government statu</w:t>
      </w:r>
      <w:r w:rsidR="0033728B">
        <w:rPr>
          <w:rFonts w:ascii="Times New Roman" w:hAnsi="Times New Roman" w:cs="Times New Roman"/>
          <w:sz w:val="24"/>
          <w:szCs w:val="24"/>
        </w:rPr>
        <w:t>t</w:t>
      </w:r>
      <w:r w:rsidRPr="006F5D3F">
        <w:rPr>
          <w:rFonts w:ascii="Times New Roman" w:hAnsi="Times New Roman" w:cs="Times New Roman"/>
          <w:sz w:val="24"/>
          <w:szCs w:val="24"/>
        </w:rPr>
        <w:t xml:space="preserve">es, ordinances, regulations, or other laws to be </w:t>
      </w:r>
      <w:r w:rsidR="0033728B" w:rsidRPr="006F5D3F">
        <w:rPr>
          <w:rFonts w:ascii="Times New Roman" w:hAnsi="Times New Roman" w:cs="Times New Roman"/>
          <w:sz w:val="24"/>
          <w:szCs w:val="24"/>
        </w:rPr>
        <w:t>clear</w:t>
      </w:r>
      <w:r w:rsidR="0033728B">
        <w:rPr>
          <w:rFonts w:ascii="Times New Roman" w:hAnsi="Times New Roman" w:cs="Times New Roman"/>
          <w:sz w:val="24"/>
          <w:szCs w:val="24"/>
        </w:rPr>
        <w:t xml:space="preserve"> </w:t>
      </w:r>
      <w:r w:rsidR="0033728B" w:rsidRPr="006F5D3F">
        <w:rPr>
          <w:rFonts w:ascii="Times New Roman" w:hAnsi="Times New Roman" w:cs="Times New Roman"/>
          <w:sz w:val="24"/>
          <w:szCs w:val="24"/>
        </w:rPr>
        <w:t>on their face and not overly broad in scope.</w:t>
      </w:r>
    </w:p>
    <w:p w14:paraId="401CB4C2" w14:textId="5803F7D5" w:rsidR="006F5D3F" w:rsidRP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5D3F">
        <w:rPr>
          <w:rFonts w:ascii="Times New Roman" w:hAnsi="Times New Roman" w:cs="Times New Roman"/>
          <w:sz w:val="24"/>
          <w:szCs w:val="24"/>
        </w:rPr>
        <w:t>Substantive Due Process</w:t>
      </w:r>
    </w:p>
    <w:p w14:paraId="284F55CA" w14:textId="490F2217" w:rsidR="006F5D3F" w:rsidRP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F5D3F">
        <w:rPr>
          <w:rFonts w:ascii="Times New Roman" w:hAnsi="Times New Roman" w:cs="Times New Roman"/>
          <w:sz w:val="24"/>
          <w:szCs w:val="24"/>
        </w:rPr>
        <w:t>Procedural Due Process</w:t>
      </w:r>
    </w:p>
    <w:p w14:paraId="069ADBA9" w14:textId="15DB9F31" w:rsidR="006F5D3F" w:rsidRPr="006779D1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Judicial Due Process</w:t>
      </w:r>
    </w:p>
    <w:p w14:paraId="7DE99B7D" w14:textId="76C89C10" w:rsidR="006F5D3F" w:rsidRDefault="006F5D3F" w:rsidP="000B3B76">
      <w:pPr>
        <w:pStyle w:val="ListParagraph"/>
        <w:numPr>
          <w:ilvl w:val="1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Executive Due Process</w:t>
      </w:r>
      <w:r w:rsidRPr="006779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FEF3FD" w14:textId="77777777" w:rsidR="003D2580" w:rsidRPr="000B3B76" w:rsidRDefault="003D2580" w:rsidP="000B3B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3D2580" w:rsidRPr="000B3B76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152C9" w14:textId="77777777" w:rsidR="00C948D5" w:rsidRDefault="00C948D5" w:rsidP="004E452E">
      <w:pPr>
        <w:spacing w:after="0" w:line="240" w:lineRule="auto"/>
      </w:pPr>
      <w:r>
        <w:separator/>
      </w:r>
    </w:p>
  </w:endnote>
  <w:endnote w:type="continuationSeparator" w:id="0">
    <w:p w14:paraId="7456E65D" w14:textId="77777777" w:rsidR="00C948D5" w:rsidRDefault="00C948D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 Century Schlbk">
    <w:altName w:val="Century Schoolbook"/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5AFC32" w14:textId="77777777" w:rsidR="009E0BA3" w:rsidRPr="00F212DB" w:rsidRDefault="009E0BA3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52BC464" wp14:editId="4B19E04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D3CCF6" w14:textId="77777777" w:rsidR="00C948D5" w:rsidRDefault="00C948D5" w:rsidP="004E452E">
      <w:pPr>
        <w:spacing w:after="0" w:line="240" w:lineRule="auto"/>
      </w:pPr>
      <w:r>
        <w:separator/>
      </w:r>
    </w:p>
  </w:footnote>
  <w:footnote w:type="continuationSeparator" w:id="0">
    <w:p w14:paraId="070FE01A" w14:textId="77777777" w:rsidR="00C948D5" w:rsidRDefault="00C948D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054AEE" w14:textId="77777777" w:rsidR="009E0BA3" w:rsidRPr="003C62FA" w:rsidRDefault="009E0BA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BUSINESS LAW &amp; ETHICS</w:t>
    </w:r>
  </w:p>
  <w:p w14:paraId="56185DD5" w14:textId="77777777" w:rsidR="009E0BA3" w:rsidRPr="001A2C02" w:rsidRDefault="008B004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9E0BA3" w:rsidRPr="003C62FA">
      <w:rPr>
        <w:rFonts w:ascii="Times New Roman" w:hAnsi="Times New Roman" w:cs="Times New Roman"/>
        <w:szCs w:val="24"/>
      </w:rPr>
      <w:t xml:space="preserve"> 2021</w:t>
    </w:r>
  </w:p>
  <w:p w14:paraId="7FD49841" w14:textId="6E69AB06" w:rsidR="009E0BA3" w:rsidRPr="001A2C02" w:rsidRDefault="009E0BA3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E670E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</w:t>
    </w:r>
    <w:r w:rsidR="00AF19E8">
      <w:rPr>
        <w:rFonts w:ascii="Times New Roman" w:hAnsi="Times New Roman" w:cs="Times New Roman"/>
        <w:bCs/>
        <w:szCs w:val="24"/>
      </w:rPr>
      <w:t xml:space="preserve">out </w:t>
    </w:r>
    <w:r w:rsidRPr="001A2C02">
      <w:rPr>
        <w:rFonts w:ascii="Times New Roman" w:hAnsi="Times New Roman" w:cs="Times New Roman"/>
        <w:bCs/>
        <w:szCs w:val="24"/>
      </w:rPr>
      <w:t xml:space="preserve">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E670E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1CDD"/>
    <w:multiLevelType w:val="hybridMultilevel"/>
    <w:tmpl w:val="71622992"/>
    <w:lvl w:ilvl="0" w:tplc="C548E2E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F77191"/>
    <w:multiLevelType w:val="hybridMultilevel"/>
    <w:tmpl w:val="6C740738"/>
    <w:lvl w:ilvl="0" w:tplc="691CD7C6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3450DA8"/>
    <w:multiLevelType w:val="hybridMultilevel"/>
    <w:tmpl w:val="110AF996"/>
    <w:lvl w:ilvl="0" w:tplc="5CFA5B0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4013E82"/>
    <w:multiLevelType w:val="hybridMultilevel"/>
    <w:tmpl w:val="916437D0"/>
    <w:lvl w:ilvl="0" w:tplc="77383B8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F60077"/>
    <w:multiLevelType w:val="hybridMultilevel"/>
    <w:tmpl w:val="DBC23A5E"/>
    <w:lvl w:ilvl="0" w:tplc="8A72A99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5C57CBD"/>
    <w:multiLevelType w:val="hybridMultilevel"/>
    <w:tmpl w:val="5D445B1A"/>
    <w:lvl w:ilvl="0" w:tplc="BE8CB97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06F23179"/>
    <w:multiLevelType w:val="hybridMultilevel"/>
    <w:tmpl w:val="A13C00A4"/>
    <w:lvl w:ilvl="0" w:tplc="39F6E23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A2B33BB"/>
    <w:multiLevelType w:val="hybridMultilevel"/>
    <w:tmpl w:val="5114D5D8"/>
    <w:lvl w:ilvl="0" w:tplc="21EA602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DE10CD"/>
    <w:multiLevelType w:val="hybridMultilevel"/>
    <w:tmpl w:val="DEEC8B36"/>
    <w:lvl w:ilvl="0" w:tplc="1BE2259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FA425C"/>
    <w:multiLevelType w:val="hybridMultilevel"/>
    <w:tmpl w:val="A076480C"/>
    <w:lvl w:ilvl="0" w:tplc="444EC26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46D3F70"/>
    <w:multiLevelType w:val="hybridMultilevel"/>
    <w:tmpl w:val="5832136C"/>
    <w:lvl w:ilvl="0" w:tplc="59AA2CD0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7BB1AF5"/>
    <w:multiLevelType w:val="hybridMultilevel"/>
    <w:tmpl w:val="F776EF9E"/>
    <w:lvl w:ilvl="0" w:tplc="AE94FAF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92F528A"/>
    <w:multiLevelType w:val="hybridMultilevel"/>
    <w:tmpl w:val="7FB23920"/>
    <w:lvl w:ilvl="0" w:tplc="D5F48EB4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FF6A8A"/>
    <w:multiLevelType w:val="hybridMultilevel"/>
    <w:tmpl w:val="E2AC8556"/>
    <w:lvl w:ilvl="0" w:tplc="807A404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C477DF2"/>
    <w:multiLevelType w:val="hybridMultilevel"/>
    <w:tmpl w:val="08D06470"/>
    <w:lvl w:ilvl="0" w:tplc="AEC44C66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EE14907"/>
    <w:multiLevelType w:val="hybridMultilevel"/>
    <w:tmpl w:val="09E874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89029B"/>
    <w:multiLevelType w:val="hybridMultilevel"/>
    <w:tmpl w:val="FB4A04E8"/>
    <w:lvl w:ilvl="0" w:tplc="CF405BC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C3C4418"/>
    <w:multiLevelType w:val="hybridMultilevel"/>
    <w:tmpl w:val="7124CFE4"/>
    <w:lvl w:ilvl="0" w:tplc="E18C57B6">
      <w:start w:val="2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39C1F8D"/>
    <w:multiLevelType w:val="hybridMultilevel"/>
    <w:tmpl w:val="5AD05B6E"/>
    <w:lvl w:ilvl="0" w:tplc="DE5AE5A2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4D043CD"/>
    <w:multiLevelType w:val="hybridMultilevel"/>
    <w:tmpl w:val="0F880FAA"/>
    <w:lvl w:ilvl="0" w:tplc="54D872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5BF1322"/>
    <w:multiLevelType w:val="hybridMultilevel"/>
    <w:tmpl w:val="9FF4C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063844"/>
    <w:multiLevelType w:val="hybridMultilevel"/>
    <w:tmpl w:val="ECC4A4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B91163"/>
    <w:multiLevelType w:val="hybridMultilevel"/>
    <w:tmpl w:val="1A3A6A80"/>
    <w:lvl w:ilvl="0" w:tplc="2F8A30F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47DC00DD"/>
    <w:multiLevelType w:val="hybridMultilevel"/>
    <w:tmpl w:val="07BCF096"/>
    <w:lvl w:ilvl="0" w:tplc="B7CEE9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EC3853"/>
    <w:multiLevelType w:val="hybridMultilevel"/>
    <w:tmpl w:val="E3281AF8"/>
    <w:lvl w:ilvl="0" w:tplc="487E8D7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002E24"/>
    <w:multiLevelType w:val="hybridMultilevel"/>
    <w:tmpl w:val="521083A0"/>
    <w:lvl w:ilvl="0" w:tplc="07B616B8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72E43C3"/>
    <w:multiLevelType w:val="hybridMultilevel"/>
    <w:tmpl w:val="47CCE7CE"/>
    <w:lvl w:ilvl="0" w:tplc="BF26C272">
      <w:start w:val="17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4B1910"/>
    <w:multiLevelType w:val="multilevel"/>
    <w:tmpl w:val="92CE90B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0" w15:restartNumberingAfterBreak="0">
    <w:nsid w:val="575C1ABD"/>
    <w:multiLevelType w:val="hybridMultilevel"/>
    <w:tmpl w:val="633C4EA2"/>
    <w:lvl w:ilvl="0" w:tplc="3A4838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18535F"/>
    <w:multiLevelType w:val="hybridMultilevel"/>
    <w:tmpl w:val="5F34E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682FA2"/>
    <w:multiLevelType w:val="hybridMultilevel"/>
    <w:tmpl w:val="D53E3D2E"/>
    <w:lvl w:ilvl="0" w:tplc="920C6F54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4B946AC"/>
    <w:multiLevelType w:val="hybridMultilevel"/>
    <w:tmpl w:val="5D7AAF20"/>
    <w:lvl w:ilvl="0" w:tplc="FD16E9EC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8F26966"/>
    <w:multiLevelType w:val="hybridMultilevel"/>
    <w:tmpl w:val="8B16651C"/>
    <w:lvl w:ilvl="0" w:tplc="296426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026423E"/>
    <w:multiLevelType w:val="hybridMultilevel"/>
    <w:tmpl w:val="A148B348"/>
    <w:lvl w:ilvl="0" w:tplc="3F32EB68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14D685C"/>
    <w:multiLevelType w:val="hybridMultilevel"/>
    <w:tmpl w:val="19DC78BC"/>
    <w:lvl w:ilvl="0" w:tplc="3592A9C2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3427237"/>
    <w:multiLevelType w:val="hybridMultilevel"/>
    <w:tmpl w:val="E44AA040"/>
    <w:lvl w:ilvl="0" w:tplc="388252E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BB2F5B"/>
    <w:multiLevelType w:val="hybridMultilevel"/>
    <w:tmpl w:val="62E20904"/>
    <w:lvl w:ilvl="0" w:tplc="476093EC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DC2B15"/>
    <w:multiLevelType w:val="hybridMultilevel"/>
    <w:tmpl w:val="018A6C66"/>
    <w:lvl w:ilvl="0" w:tplc="D26C021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BCF0FAC"/>
    <w:multiLevelType w:val="hybridMultilevel"/>
    <w:tmpl w:val="3C248016"/>
    <w:lvl w:ilvl="0" w:tplc="046E55E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C14545A"/>
    <w:multiLevelType w:val="hybridMultilevel"/>
    <w:tmpl w:val="CF163494"/>
    <w:lvl w:ilvl="0" w:tplc="B5A8773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CAD44A6"/>
    <w:multiLevelType w:val="hybridMultilevel"/>
    <w:tmpl w:val="61C069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0116EB"/>
    <w:multiLevelType w:val="hybridMultilevel"/>
    <w:tmpl w:val="CC3EFE78"/>
    <w:lvl w:ilvl="0" w:tplc="06CAABAC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6"/>
  </w:num>
  <w:num w:numId="2">
    <w:abstractNumId w:val="37"/>
  </w:num>
  <w:num w:numId="3">
    <w:abstractNumId w:val="9"/>
  </w:num>
  <w:num w:numId="4">
    <w:abstractNumId w:val="21"/>
  </w:num>
  <w:num w:numId="5">
    <w:abstractNumId w:val="39"/>
  </w:num>
  <w:num w:numId="6">
    <w:abstractNumId w:val="22"/>
  </w:num>
  <w:num w:numId="7">
    <w:abstractNumId w:val="3"/>
  </w:num>
  <w:num w:numId="8">
    <w:abstractNumId w:val="8"/>
  </w:num>
  <w:num w:numId="9">
    <w:abstractNumId w:val="24"/>
  </w:num>
  <w:num w:numId="10">
    <w:abstractNumId w:val="11"/>
  </w:num>
  <w:num w:numId="11">
    <w:abstractNumId w:val="4"/>
  </w:num>
  <w:num w:numId="12">
    <w:abstractNumId w:val="30"/>
  </w:num>
  <w:num w:numId="13">
    <w:abstractNumId w:val="44"/>
  </w:num>
  <w:num w:numId="14">
    <w:abstractNumId w:val="33"/>
  </w:num>
  <w:num w:numId="15">
    <w:abstractNumId w:val="13"/>
  </w:num>
  <w:num w:numId="16">
    <w:abstractNumId w:val="27"/>
  </w:num>
  <w:num w:numId="17">
    <w:abstractNumId w:val="35"/>
  </w:num>
  <w:num w:numId="18">
    <w:abstractNumId w:val="1"/>
  </w:num>
  <w:num w:numId="19">
    <w:abstractNumId w:val="36"/>
  </w:num>
  <w:num w:numId="20">
    <w:abstractNumId w:val="38"/>
  </w:num>
  <w:num w:numId="21">
    <w:abstractNumId w:val="32"/>
  </w:num>
  <w:num w:numId="22">
    <w:abstractNumId w:val="19"/>
  </w:num>
  <w:num w:numId="23">
    <w:abstractNumId w:val="31"/>
  </w:num>
  <w:num w:numId="24">
    <w:abstractNumId w:val="28"/>
  </w:num>
  <w:num w:numId="25">
    <w:abstractNumId w:val="16"/>
  </w:num>
  <w:num w:numId="26">
    <w:abstractNumId w:val="43"/>
  </w:num>
  <w:num w:numId="27">
    <w:abstractNumId w:val="15"/>
  </w:num>
  <w:num w:numId="28">
    <w:abstractNumId w:val="14"/>
  </w:num>
  <w:num w:numId="29">
    <w:abstractNumId w:val="42"/>
  </w:num>
  <w:num w:numId="30">
    <w:abstractNumId w:val="10"/>
  </w:num>
  <w:num w:numId="31">
    <w:abstractNumId w:val="12"/>
  </w:num>
  <w:num w:numId="32">
    <w:abstractNumId w:val="20"/>
  </w:num>
  <w:num w:numId="33">
    <w:abstractNumId w:val="23"/>
  </w:num>
  <w:num w:numId="34">
    <w:abstractNumId w:val="5"/>
  </w:num>
  <w:num w:numId="35">
    <w:abstractNumId w:val="6"/>
  </w:num>
  <w:num w:numId="36">
    <w:abstractNumId w:val="25"/>
  </w:num>
  <w:num w:numId="37">
    <w:abstractNumId w:val="34"/>
  </w:num>
  <w:num w:numId="38">
    <w:abstractNumId w:val="2"/>
  </w:num>
  <w:num w:numId="39">
    <w:abstractNumId w:val="17"/>
  </w:num>
  <w:num w:numId="40">
    <w:abstractNumId w:val="0"/>
  </w:num>
  <w:num w:numId="41">
    <w:abstractNumId w:val="41"/>
  </w:num>
  <w:num w:numId="42">
    <w:abstractNumId w:val="7"/>
  </w:num>
  <w:num w:numId="43">
    <w:abstractNumId w:val="40"/>
  </w:num>
  <w:num w:numId="44">
    <w:abstractNumId w:val="18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1D79"/>
    <w:rsid w:val="00033553"/>
    <w:rsid w:val="00052F4A"/>
    <w:rsid w:val="00067401"/>
    <w:rsid w:val="00075E98"/>
    <w:rsid w:val="000B1B6A"/>
    <w:rsid w:val="000B3B76"/>
    <w:rsid w:val="000D32AC"/>
    <w:rsid w:val="00111F8E"/>
    <w:rsid w:val="001A2C02"/>
    <w:rsid w:val="001B1B74"/>
    <w:rsid w:val="001B4B27"/>
    <w:rsid w:val="001B4CD9"/>
    <w:rsid w:val="001C634D"/>
    <w:rsid w:val="0020732C"/>
    <w:rsid w:val="00227358"/>
    <w:rsid w:val="00272651"/>
    <w:rsid w:val="002E4B24"/>
    <w:rsid w:val="003100E4"/>
    <w:rsid w:val="00332920"/>
    <w:rsid w:val="0033728B"/>
    <w:rsid w:val="00340781"/>
    <w:rsid w:val="00341874"/>
    <w:rsid w:val="00344105"/>
    <w:rsid w:val="00346BC5"/>
    <w:rsid w:val="00360E75"/>
    <w:rsid w:val="00363772"/>
    <w:rsid w:val="003754BD"/>
    <w:rsid w:val="0039720A"/>
    <w:rsid w:val="003B64A6"/>
    <w:rsid w:val="003C62FA"/>
    <w:rsid w:val="003D2580"/>
    <w:rsid w:val="003D767D"/>
    <w:rsid w:val="003E3940"/>
    <w:rsid w:val="00413775"/>
    <w:rsid w:val="00416906"/>
    <w:rsid w:val="004371A9"/>
    <w:rsid w:val="00447F73"/>
    <w:rsid w:val="00453316"/>
    <w:rsid w:val="00462B9A"/>
    <w:rsid w:val="00471C93"/>
    <w:rsid w:val="004842AE"/>
    <w:rsid w:val="0048527F"/>
    <w:rsid w:val="004B34F3"/>
    <w:rsid w:val="004E452E"/>
    <w:rsid w:val="004E73BB"/>
    <w:rsid w:val="004F7E96"/>
    <w:rsid w:val="005017F1"/>
    <w:rsid w:val="005062A7"/>
    <w:rsid w:val="0050797F"/>
    <w:rsid w:val="005341CA"/>
    <w:rsid w:val="0058489D"/>
    <w:rsid w:val="005A0D13"/>
    <w:rsid w:val="005A4F28"/>
    <w:rsid w:val="005B6BB1"/>
    <w:rsid w:val="005C3A07"/>
    <w:rsid w:val="005D4AAF"/>
    <w:rsid w:val="00623B2F"/>
    <w:rsid w:val="00636E5F"/>
    <w:rsid w:val="00651278"/>
    <w:rsid w:val="00676444"/>
    <w:rsid w:val="006779D1"/>
    <w:rsid w:val="006C5DDB"/>
    <w:rsid w:val="006E0EA1"/>
    <w:rsid w:val="006F5D3F"/>
    <w:rsid w:val="00733F31"/>
    <w:rsid w:val="00783E5A"/>
    <w:rsid w:val="00823E7C"/>
    <w:rsid w:val="00832884"/>
    <w:rsid w:val="00875ED1"/>
    <w:rsid w:val="00880470"/>
    <w:rsid w:val="0088193D"/>
    <w:rsid w:val="0088544F"/>
    <w:rsid w:val="00893717"/>
    <w:rsid w:val="008A153F"/>
    <w:rsid w:val="008A5C8E"/>
    <w:rsid w:val="008B004A"/>
    <w:rsid w:val="008B07E4"/>
    <w:rsid w:val="008E3CD9"/>
    <w:rsid w:val="00937267"/>
    <w:rsid w:val="009443EA"/>
    <w:rsid w:val="00960688"/>
    <w:rsid w:val="00995CE0"/>
    <w:rsid w:val="009C29DF"/>
    <w:rsid w:val="009D7381"/>
    <w:rsid w:val="009E0BA3"/>
    <w:rsid w:val="009E289B"/>
    <w:rsid w:val="00A04A40"/>
    <w:rsid w:val="00A26BB2"/>
    <w:rsid w:val="00A54E0B"/>
    <w:rsid w:val="00A60A08"/>
    <w:rsid w:val="00A84F1C"/>
    <w:rsid w:val="00A93F63"/>
    <w:rsid w:val="00A9572A"/>
    <w:rsid w:val="00AB23DD"/>
    <w:rsid w:val="00AD72A3"/>
    <w:rsid w:val="00AE115C"/>
    <w:rsid w:val="00AF19E8"/>
    <w:rsid w:val="00AF79B6"/>
    <w:rsid w:val="00B14232"/>
    <w:rsid w:val="00B14659"/>
    <w:rsid w:val="00B235B6"/>
    <w:rsid w:val="00B643B7"/>
    <w:rsid w:val="00BB1696"/>
    <w:rsid w:val="00BC0AB2"/>
    <w:rsid w:val="00BD03C7"/>
    <w:rsid w:val="00BD3894"/>
    <w:rsid w:val="00BE6100"/>
    <w:rsid w:val="00BE670E"/>
    <w:rsid w:val="00C44F7A"/>
    <w:rsid w:val="00C61B54"/>
    <w:rsid w:val="00C64EC2"/>
    <w:rsid w:val="00C948D5"/>
    <w:rsid w:val="00CB63AB"/>
    <w:rsid w:val="00CC09D6"/>
    <w:rsid w:val="00CC692D"/>
    <w:rsid w:val="00CD4780"/>
    <w:rsid w:val="00CD6ADB"/>
    <w:rsid w:val="00CE5123"/>
    <w:rsid w:val="00CF33CC"/>
    <w:rsid w:val="00CF4EB6"/>
    <w:rsid w:val="00DC55AD"/>
    <w:rsid w:val="00DC6B50"/>
    <w:rsid w:val="00DF7483"/>
    <w:rsid w:val="00E065B5"/>
    <w:rsid w:val="00E409A2"/>
    <w:rsid w:val="00EB0268"/>
    <w:rsid w:val="00EB5D5B"/>
    <w:rsid w:val="00EF7583"/>
    <w:rsid w:val="00EF7CA7"/>
    <w:rsid w:val="00F13DDE"/>
    <w:rsid w:val="00F212DB"/>
    <w:rsid w:val="00F60B6E"/>
    <w:rsid w:val="00F84B47"/>
    <w:rsid w:val="00F85DDA"/>
    <w:rsid w:val="00F94630"/>
    <w:rsid w:val="00FA7D86"/>
    <w:rsid w:val="00FC3E9A"/>
    <w:rsid w:val="00FE0005"/>
    <w:rsid w:val="00FE6394"/>
    <w:rsid w:val="00FF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A88F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3B7"/>
    <w:rPr>
      <w:rFonts w:ascii="Segoe UI" w:hAnsi="Segoe UI" w:cs="Segoe UI"/>
      <w:sz w:val="18"/>
      <w:szCs w:val="18"/>
    </w:rPr>
  </w:style>
  <w:style w:type="character" w:customStyle="1" w:styleId="termtext">
    <w:name w:val="termtext"/>
    <w:basedOn w:val="DefaultParagraphFont"/>
    <w:rsid w:val="00E409A2"/>
  </w:style>
  <w:style w:type="paragraph" w:customStyle="1" w:styleId="WBL5eTestbank">
    <w:name w:val="WBL5e Testbank"/>
    <w:basedOn w:val="Normal"/>
    <w:rsid w:val="005062A7"/>
    <w:pPr>
      <w:tabs>
        <w:tab w:val="left" w:pos="2520"/>
        <w:tab w:val="left" w:pos="4400"/>
        <w:tab w:val="left" w:pos="5660"/>
      </w:tabs>
      <w:spacing w:after="0" w:line="240" w:lineRule="auto"/>
      <w:ind w:left="720" w:hanging="720"/>
    </w:pPr>
    <w:rPr>
      <w:rFonts w:ascii="New Century Schlbk" w:eastAsia="Times New Roman" w:hAnsi="New Century Schlbk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1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4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2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7403DFD8-EA23-4DA6-B48F-80888914F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2020-02-26T15:41:00Z</cp:lastPrinted>
  <dcterms:created xsi:type="dcterms:W3CDTF">2021-02-17T17:26:00Z</dcterms:created>
  <dcterms:modified xsi:type="dcterms:W3CDTF">2021-02-17T17:26:00Z</dcterms:modified>
</cp:coreProperties>
</file>