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D711F8" w:rsidRDefault="009A7C8C" w:rsidP="004E452E">
      <w:pPr>
        <w:jc w:val="center"/>
        <w:rPr>
          <w:rFonts w:ascii="Times New Roman" w:hAnsi="Times New Roman" w:cs="Times New Roman"/>
          <w:b/>
          <w:sz w:val="72"/>
        </w:rPr>
      </w:pPr>
      <w:r>
        <w:rPr>
          <w:rFonts w:ascii="Times New Roman" w:hAnsi="Times New Roman" w:cs="Times New Roman"/>
          <w:b/>
          <w:sz w:val="72"/>
        </w:rPr>
        <w:t>ENTREPRENEURSHIP</w:t>
      </w:r>
    </w:p>
    <w:p w:rsidR="005A4F28" w:rsidRPr="000B1B6A" w:rsidRDefault="005A4F28" w:rsidP="005A4F28">
      <w:pPr>
        <w:jc w:val="center"/>
        <w:rPr>
          <w:rFonts w:ascii="Times New Roman" w:hAnsi="Times New Roman" w:cs="Times New Roman"/>
          <w:sz w:val="72"/>
        </w:rPr>
      </w:pPr>
      <w:r w:rsidRPr="00D711F8">
        <w:rPr>
          <w:rFonts w:ascii="Times New Roman" w:hAnsi="Times New Roman" w:cs="Times New Roman"/>
          <w:sz w:val="72"/>
        </w:rPr>
        <w:t>(</w:t>
      </w:r>
      <w:r w:rsidR="00D711F8">
        <w:rPr>
          <w:rFonts w:ascii="Times New Roman" w:hAnsi="Times New Roman" w:cs="Times New Roman"/>
          <w:sz w:val="72"/>
        </w:rPr>
        <w:t>50</w:t>
      </w:r>
      <w:r w:rsidR="009A7C8C">
        <w:rPr>
          <w:rFonts w:ascii="Times New Roman" w:hAnsi="Times New Roman" w:cs="Times New Roman"/>
          <w:sz w:val="72"/>
        </w:rPr>
        <w:t>5</w:t>
      </w:r>
      <w:r w:rsidRPr="00D711F8">
        <w:rPr>
          <w:rFonts w:ascii="Times New Roman" w:hAnsi="Times New Roman" w:cs="Times New Roman"/>
          <w:sz w:val="72"/>
        </w:rPr>
        <w:t>)</w:t>
      </w:r>
    </w:p>
    <w:p w:rsidR="000B1B6A" w:rsidRDefault="000B1B6A"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Pr="00FC3E9A" w:rsidRDefault="00D711F8" w:rsidP="004E452E">
      <w:pPr>
        <w:jc w:val="center"/>
        <w:rPr>
          <w:rFonts w:ascii="Times New Roman" w:hAnsi="Times New Roman" w:cs="Times New Roman"/>
          <w:b/>
          <w:color w:val="2E74B5" w:themeColor="accent1" w:themeShade="BF"/>
          <w:sz w:val="36"/>
          <w:szCs w:val="60"/>
        </w:rPr>
      </w:pPr>
    </w:p>
    <w:p w:rsidR="001A2C02" w:rsidRPr="00FC3E9A" w:rsidRDefault="00211716"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rsidR="000B1B6A" w:rsidRDefault="000B1B6A"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26592B" w:rsidRPr="0026592B" w:rsidRDefault="0026592B" w:rsidP="0026592B">
      <w:pPr>
        <w:spacing w:after="0"/>
        <w:rPr>
          <w:rFonts w:ascii="Times New Roman" w:hAnsi="Times New Roman" w:cs="Times New Roman"/>
          <w:b/>
          <w:bCs/>
          <w:sz w:val="24"/>
          <w:szCs w:val="24"/>
        </w:rPr>
      </w:pPr>
      <w:r w:rsidRPr="0026592B">
        <w:rPr>
          <w:rFonts w:ascii="Times New Roman" w:hAnsi="Times New Roman" w:cs="Times New Roman"/>
          <w:b/>
          <w:bCs/>
          <w:sz w:val="24"/>
          <w:szCs w:val="24"/>
        </w:rPr>
        <w:lastRenderedPageBreak/>
        <w:t>Description</w:t>
      </w: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Develop an operating plan and organizational structure to initiate a small business.  Competitors are to assume they are presenting/pitching their business plan to potential investors with the objective of securing financing for their business venture.</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sz w:val="24"/>
          <w:szCs w:val="24"/>
        </w:rPr>
      </w:pPr>
      <w:r w:rsidRPr="0026592B">
        <w:rPr>
          <w:rFonts w:ascii="Times New Roman" w:hAnsi="Times New Roman" w:cs="Times New Roman"/>
          <w:b/>
          <w:sz w:val="24"/>
          <w:szCs w:val="24"/>
        </w:rPr>
        <w:t>Specifications</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The contestant will develop a business plan for a start-up (not existing or expanded) business in his/her community or local area. </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Information in the business plan must be authentic; however, contestants may choose to use a fictitious address and telephone number.</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bookmarkStart w:id="0" w:name="p188"/>
      <w:bookmarkEnd w:id="0"/>
      <w:r w:rsidRPr="0026592B">
        <w:rPr>
          <w:rFonts w:ascii="Times New Roman" w:hAnsi="Times New Roman" w:cs="Times New Roman"/>
          <w:sz w:val="24"/>
          <w:szCs w:val="24"/>
        </w:rPr>
        <w:t>The contestant will demonstrate oral communication skills.</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Entries outlining the purchase of a franchise or existing business do not satisfy the topic and are subject to disqualification.      </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The business plan must not exceed fifteen (15) pages, single-sided (excluding the Title page, Table of Contents, and supporting documentation) and must follow the Business Plan format in the </w:t>
      </w:r>
      <w:hyperlink r:id="rId10" w:history="1">
        <w:r w:rsidRPr="0026592B">
          <w:rPr>
            <w:rStyle w:val="Hyperlink"/>
            <w:rFonts w:ascii="Times New Roman" w:hAnsi="Times New Roman" w:cs="Times New Roman"/>
            <w:i/>
            <w:sz w:val="24"/>
            <w:szCs w:val="24"/>
          </w:rPr>
          <w:t>Style &amp; Reference Manual</w:t>
        </w:r>
      </w:hyperlink>
      <w:r w:rsidRPr="0026592B">
        <w:rPr>
          <w:rFonts w:ascii="Times New Roman" w:hAnsi="Times New Roman" w:cs="Times New Roman"/>
          <w:i/>
          <w:sz w:val="24"/>
          <w:szCs w:val="24"/>
        </w:rPr>
        <w:t>.</w:t>
      </w:r>
      <w:r w:rsidRPr="0026592B">
        <w:rPr>
          <w:rFonts w:ascii="Times New Roman" w:hAnsi="Times New Roman" w:cs="Times New Roman"/>
          <w:sz w:val="24"/>
          <w:szCs w:val="24"/>
        </w:rPr>
        <w:t xml:space="preserve"> </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Any business plan submitted beyond the maximum number of pages will be disqualified.</w:t>
      </w:r>
    </w:p>
    <w:p w:rsidR="0026592B" w:rsidRPr="0026592B" w:rsidRDefault="0026592B" w:rsidP="0026592B">
      <w:pPr>
        <w:rPr>
          <w:rFonts w:ascii="Times New Roman" w:hAnsi="Times New Roman" w:cs="Times New Roman"/>
          <w:sz w:val="24"/>
          <w:szCs w:val="24"/>
        </w:rPr>
      </w:pPr>
    </w:p>
    <w:p w:rsidR="0026592B" w:rsidRPr="0026592B" w:rsidRDefault="0026592B" w:rsidP="0026592B">
      <w:pPr>
        <w:rPr>
          <w:rFonts w:ascii="Times New Roman" w:hAnsi="Times New Roman" w:cs="Times New Roman"/>
          <w:sz w:val="24"/>
          <w:szCs w:val="24"/>
        </w:rPr>
      </w:pPr>
      <w:r w:rsidRPr="0026592B">
        <w:rPr>
          <w:rFonts w:ascii="Times New Roman" w:hAnsi="Times New Roman" w:cs="Times New Roman"/>
          <w:sz w:val="24"/>
          <w:szCs w:val="24"/>
        </w:rPr>
        <w:t>The completed plan must include, but is not limited to, the following:</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sectPr w:rsidR="0026592B" w:rsidRPr="0026592B" w:rsidSect="0026592B">
          <w:headerReference w:type="default" r:id="rId11"/>
          <w:pgSz w:w="12240" w:h="15840" w:code="1"/>
          <w:pgMar w:top="1440" w:right="1440" w:bottom="1440" w:left="1440" w:header="288" w:footer="288"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54"/>
        </w:sectPr>
      </w:pP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Title Page and Table of Contents</w:t>
      </w:r>
      <w:r w:rsidRPr="0026592B">
        <w:rPr>
          <w:rFonts w:ascii="Times New Roman" w:hAnsi="Times New Roman" w:cs="Times New Roman"/>
          <w:b/>
          <w:sz w:val="24"/>
          <w:szCs w:val="24"/>
        </w:rPr>
        <w:t xml:space="preserve"> (excluded from 15-page maximum)</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Executive Summary</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Description of proposed business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Objectives of the business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Proposed business strategies </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Product(s) and/or service(s) to be provided </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Management and ownership of the business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Marketing analysis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Financial analysis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Supporting documentation (</w:t>
      </w:r>
      <w:r w:rsidRPr="0026592B">
        <w:rPr>
          <w:rFonts w:ascii="Times New Roman" w:hAnsi="Times New Roman" w:cs="Times New Roman"/>
          <w:b/>
          <w:sz w:val="24"/>
          <w:szCs w:val="24"/>
        </w:rPr>
        <w:t>excluded from 15-page maximum)</w:t>
      </w:r>
      <w:r w:rsidRPr="0026592B">
        <w:rPr>
          <w:rFonts w:ascii="Times New Roman" w:hAnsi="Times New Roman" w:cs="Times New Roman"/>
          <w:sz w:val="24"/>
          <w:szCs w:val="24"/>
        </w:rPr>
        <w:tab/>
      </w:r>
    </w:p>
    <w:p w:rsidR="0026592B" w:rsidRPr="0026592B" w:rsidRDefault="0026592B" w:rsidP="0026592B">
      <w:pPr>
        <w:numPr>
          <w:ilvl w:val="1"/>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Financial analysis (include requested loan amount, income statement, balance sheet, cash flow statement, and other analyses)</w:t>
      </w:r>
    </w:p>
    <w:p w:rsidR="0026592B" w:rsidRPr="0026592B" w:rsidRDefault="0026592B" w:rsidP="0026592B">
      <w:pPr>
        <w:numPr>
          <w:ilvl w:val="1"/>
          <w:numId w:val="4"/>
        </w:numPr>
        <w:spacing w:after="0" w:line="240" w:lineRule="auto"/>
        <w:contextualSpacing/>
        <w:rPr>
          <w:rFonts w:ascii="Times New Roman" w:hAnsi="Times New Roman" w:cs="Times New Roman"/>
          <w:sz w:val="24"/>
          <w:szCs w:val="24"/>
        </w:rPr>
        <w:sectPr w:rsidR="0026592B" w:rsidRPr="0026592B" w:rsidSect="00157EA4">
          <w:type w:val="continuous"/>
          <w:pgSz w:w="12240" w:h="15840" w:code="1"/>
          <w:pgMar w:top="1440" w:right="1440" w:bottom="1440" w:left="1440" w:header="288" w:footer="288" w:gutter="0"/>
          <w:cols w:num="2" w:space="720"/>
          <w:docGrid w:linePitch="326"/>
        </w:sectPr>
      </w:pPr>
      <w:r w:rsidRPr="0026592B">
        <w:rPr>
          <w:rFonts w:ascii="Times New Roman" w:hAnsi="Times New Roman" w:cs="Times New Roman"/>
          <w:sz w:val="24"/>
          <w:szCs w:val="24"/>
        </w:rPr>
        <w:t>Supporting documents (research, charts, brochures, résumés, etc.)</w:t>
      </w:r>
    </w:p>
    <w:p w:rsidR="0026592B" w:rsidRPr="0026592B" w:rsidRDefault="0026592B" w:rsidP="0026592B">
      <w:pPr>
        <w:ind w:left="360"/>
        <w:contextualSpacing/>
        <w:rPr>
          <w:rFonts w:ascii="Times New Roman" w:hAnsi="Times New Roman" w:cs="Times New Roman"/>
          <w:sz w:val="24"/>
          <w:szCs w:val="24"/>
        </w:rPr>
      </w:pPr>
    </w:p>
    <w:p w:rsidR="0026592B" w:rsidRPr="0026592B" w:rsidRDefault="0026592B" w:rsidP="0026592B">
      <w:pPr>
        <w:spacing w:after="0"/>
        <w:contextualSpacing/>
        <w:rPr>
          <w:rFonts w:ascii="Times New Roman" w:hAnsi="Times New Roman" w:cs="Times New Roman"/>
          <w:sz w:val="24"/>
          <w:szCs w:val="24"/>
        </w:rPr>
      </w:pPr>
    </w:p>
    <w:p w:rsidR="0026592B" w:rsidRPr="0026592B" w:rsidRDefault="0026592B" w:rsidP="0026592B">
      <w:pPr>
        <w:spacing w:after="0"/>
        <w:contextualSpacing/>
        <w:rPr>
          <w:rFonts w:ascii="Times New Roman" w:hAnsi="Times New Roman" w:cs="Times New Roman"/>
          <w:sz w:val="24"/>
          <w:szCs w:val="24"/>
        </w:rPr>
        <w:sectPr w:rsidR="0026592B" w:rsidRPr="0026592B" w:rsidSect="00161871">
          <w:headerReference w:type="default" r:id="rId12"/>
          <w:type w:val="continuous"/>
          <w:pgSz w:w="12240" w:h="15840" w:code="1"/>
          <w:pgMar w:top="1440" w:right="1440" w:bottom="1440" w:left="1440" w:header="288" w:footer="288" w:gutter="0"/>
          <w:cols w:space="720"/>
          <w:docGrid w:linePitch="326"/>
        </w:sectPr>
      </w:pPr>
    </w:p>
    <w:p w:rsidR="0026592B" w:rsidRPr="0026592B" w:rsidRDefault="0026592B" w:rsidP="0026592B">
      <w:pPr>
        <w:tabs>
          <w:tab w:val="left" w:pos="-360"/>
          <w:tab w:val="left" w:pos="0"/>
        </w:tabs>
        <w:spacing w:after="0"/>
        <w:ind w:right="446"/>
        <w:rPr>
          <w:rFonts w:ascii="Times New Roman" w:hAnsi="Times New Roman" w:cs="Times New Roman"/>
          <w:b/>
          <w:sz w:val="24"/>
          <w:szCs w:val="24"/>
          <w:u w:val="single"/>
        </w:rPr>
      </w:pPr>
      <w:r w:rsidRPr="0026592B">
        <w:rPr>
          <w:rFonts w:ascii="Times New Roman" w:hAnsi="Times New Roman" w:cs="Times New Roman"/>
          <w:b/>
          <w:smallCaps/>
          <w:sz w:val="24"/>
          <w:szCs w:val="24"/>
          <w:u w:val="single"/>
        </w:rPr>
        <w:lastRenderedPageBreak/>
        <w:t>judging procedure</w:t>
      </w:r>
    </w:p>
    <w:p w:rsidR="0026592B" w:rsidRPr="0026592B" w:rsidRDefault="0026592B" w:rsidP="0026592B">
      <w:pPr>
        <w:numPr>
          <w:ilvl w:val="0"/>
          <w:numId w:val="2"/>
        </w:numPr>
        <w:suppressAutoHyphens/>
        <w:spacing w:after="0" w:line="240" w:lineRule="auto"/>
        <w:rPr>
          <w:rFonts w:ascii="Times New Roman" w:hAnsi="Times New Roman" w:cs="Times New Roman"/>
          <w:sz w:val="24"/>
          <w:szCs w:val="24"/>
        </w:rPr>
      </w:pPr>
      <w:r w:rsidRPr="0026592B">
        <w:rPr>
          <w:rFonts w:ascii="Times New Roman" w:hAnsi="Times New Roman" w:cs="Times New Roman"/>
          <w:sz w:val="24"/>
          <w:szCs w:val="24"/>
        </w:rPr>
        <w:t>As a team of judges, formulate two to three questions to ask at the conclusion of the presentation.  Be sure to ask the same questions of each contestant.</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Contestants will present before a panel of judges and timekeeper.</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 xml:space="preserve">The length of set-up will be no more than three (3) minutes.  </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Set-up will be stopped at three (3) minutes to begin the presentation.</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 xml:space="preserve">The length of the presentation will be no less than five (5) and no more than seven (7) minutes, including the pitch to the investors; followed by judges’ questions not to exceed five (5) minutes.  </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The presentation will be stopped at seven (7) minutes.</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sz w:val="24"/>
          <w:szCs w:val="24"/>
        </w:rPr>
        <w:t>Excuse contestants upon completion of judges’ questions.</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b/>
          <w:sz w:val="24"/>
          <w:szCs w:val="24"/>
        </w:rPr>
        <w:t>There can be no ties in the top ten (10) contestants.</w:t>
      </w:r>
      <w:r w:rsidRPr="0026592B">
        <w:rPr>
          <w:rFonts w:ascii="Times New Roman" w:hAnsi="Times New Roman" w:cs="Times New Roman"/>
          <w:sz w:val="24"/>
          <w:szCs w:val="24"/>
        </w:rPr>
        <w:t xml:space="preserve">  It is the responsibility of the judges to break any ties.</w:t>
      </w:r>
    </w:p>
    <w:p w:rsidR="0026592B" w:rsidRPr="0026592B" w:rsidRDefault="0026592B" w:rsidP="0026592B">
      <w:pPr>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sz w:val="24"/>
          <w:szCs w:val="24"/>
        </w:rPr>
        <w:t>Administrator will fill out ranking sheet prior to dismissing the judges.</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sz w:val="24"/>
          <w:szCs w:val="24"/>
        </w:rPr>
        <w:t>If more than one (1) section is necessary, finalists will be determined by selecting an equal number from each section.</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sz w:val="24"/>
          <w:szCs w:val="24"/>
        </w:rPr>
        <w:t>Give administrator all Scoring Rubrics, Judges’ Comments Sheets, and contest materials.</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b/>
          <w:noProof/>
          <w:sz w:val="24"/>
          <w:szCs w:val="24"/>
        </w:rPr>
      </w:pPr>
      <w:r w:rsidRPr="0026592B">
        <w:rPr>
          <w:rFonts w:ascii="Times New Roman" w:hAnsi="Times New Roman" w:cs="Times New Roman"/>
          <w:sz w:val="24"/>
          <w:szCs w:val="24"/>
        </w:rPr>
        <w:t>No audience is allowed in the contest room.</w:t>
      </w:r>
    </w:p>
    <w:p w:rsidR="0026592B" w:rsidRPr="0026592B" w:rsidRDefault="0026592B" w:rsidP="0026592B">
      <w:pPr>
        <w:widowControl w:val="0"/>
        <w:tabs>
          <w:tab w:val="left" w:pos="-360"/>
          <w:tab w:val="left" w:pos="0"/>
        </w:tabs>
        <w:spacing w:after="0"/>
        <w:ind w:right="450"/>
        <w:rPr>
          <w:rFonts w:ascii="Times New Roman" w:hAnsi="Times New Roman" w:cs="Times New Roman"/>
          <w:sz w:val="24"/>
          <w:szCs w:val="24"/>
        </w:rPr>
      </w:pPr>
    </w:p>
    <w:p w:rsidR="0026592B" w:rsidRPr="0026592B"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26592B">
        <w:rPr>
          <w:rFonts w:ascii="Times New Roman" w:hAnsi="Times New Roman" w:cs="Times New Roman"/>
          <w:b/>
          <w:sz w:val="24"/>
          <w:szCs w:val="24"/>
          <w:u w:val="single"/>
        </w:rPr>
        <w:t>Please double-check and verify all scores!</w:t>
      </w:r>
      <w:r w:rsidRPr="0026592B">
        <w:rPr>
          <w:rFonts w:ascii="Times New Roman" w:hAnsi="Times New Roman" w:cs="Times New Roman"/>
          <w:b/>
          <w:bCs/>
          <w:sz w:val="24"/>
          <w:szCs w:val="24"/>
        </w:rPr>
        <w:t xml:space="preserve"> </w:t>
      </w:r>
    </w:p>
    <w:p w:rsidR="00E8064A" w:rsidRDefault="00E8064A" w:rsidP="00E8064A">
      <w:pPr>
        <w:spacing w:after="0"/>
        <w:rPr>
          <w:rFonts w:ascii="Times New Roman" w:hAnsi="Times New Roman" w:cs="Times New Roman"/>
          <w:b/>
          <w:bCs/>
        </w:rPr>
      </w:pPr>
    </w:p>
    <w:p w:rsidR="00E8064A" w:rsidRDefault="00E8064A" w:rsidP="00E8064A">
      <w:pPr>
        <w:spacing w:after="0"/>
        <w:rPr>
          <w:rFonts w:ascii="Times New Roman" w:hAnsi="Times New Roman" w:cs="Times New Roman"/>
          <w:b/>
          <w:bCs/>
        </w:rPr>
      </w:pPr>
    </w:p>
    <w:p w:rsidR="00E8064A" w:rsidRPr="00211716" w:rsidRDefault="00E8064A" w:rsidP="00E8064A">
      <w:pPr>
        <w:spacing w:after="0"/>
        <w:rPr>
          <w:rFonts w:ascii="Times New Roman" w:hAnsi="Times New Roman" w:cs="Times New Roman"/>
          <w:b/>
          <w:bCs/>
          <w:sz w:val="24"/>
        </w:rPr>
      </w:pPr>
      <w:r w:rsidRPr="006222A2">
        <w:rPr>
          <w:rFonts w:ascii="Times New Roman" w:hAnsi="Times New Roman" w:cs="Times New Roman"/>
          <w:b/>
          <w:bCs/>
        </w:rPr>
        <w:t>Entrepreneurship Sample Questions:</w:t>
      </w:r>
    </w:p>
    <w:p w:rsidR="00211716" w:rsidRPr="00211716" w:rsidRDefault="00211716" w:rsidP="00211716">
      <w:pPr>
        <w:pStyle w:val="ListParagraph"/>
        <w:numPr>
          <w:ilvl w:val="0"/>
          <w:numId w:val="6"/>
        </w:numPr>
        <w:spacing w:after="0" w:line="240" w:lineRule="auto"/>
        <w:rPr>
          <w:rFonts w:ascii="Times New Roman" w:eastAsia="Times New Roman" w:hAnsi="Times New Roman" w:cs="Times New Roman"/>
          <w:color w:val="000000"/>
          <w:sz w:val="24"/>
        </w:rPr>
      </w:pPr>
      <w:r w:rsidRPr="00211716">
        <w:rPr>
          <w:rFonts w:ascii="Times New Roman" w:eastAsia="Times New Roman" w:hAnsi="Times New Roman" w:cs="Times New Roman"/>
          <w:color w:val="000000"/>
          <w:sz w:val="24"/>
        </w:rPr>
        <w:t>What things might prevent you from obtaining financing?</w:t>
      </w:r>
    </w:p>
    <w:p w:rsidR="00211716" w:rsidRPr="00211716" w:rsidRDefault="00211716" w:rsidP="00211716">
      <w:pPr>
        <w:numPr>
          <w:ilvl w:val="0"/>
          <w:numId w:val="6"/>
        </w:numPr>
        <w:spacing w:after="0" w:line="240" w:lineRule="auto"/>
        <w:textAlignment w:val="baseline"/>
        <w:rPr>
          <w:rFonts w:ascii="Times New Roman" w:eastAsia="Times New Roman" w:hAnsi="Times New Roman" w:cs="Times New Roman"/>
          <w:color w:val="000000"/>
          <w:sz w:val="24"/>
        </w:rPr>
      </w:pPr>
      <w:r w:rsidRPr="00211716">
        <w:rPr>
          <w:rFonts w:ascii="Times New Roman" w:eastAsia="Times New Roman" w:hAnsi="Times New Roman" w:cs="Times New Roman"/>
          <w:color w:val="000000"/>
          <w:sz w:val="24"/>
        </w:rPr>
        <w:t>What is your contingency plan in case of unexpected emergencies (such as a pandemic)?</w:t>
      </w:r>
    </w:p>
    <w:p w:rsidR="00211716" w:rsidRPr="00211716" w:rsidRDefault="00211716" w:rsidP="00211716">
      <w:pPr>
        <w:numPr>
          <w:ilvl w:val="0"/>
          <w:numId w:val="6"/>
        </w:numPr>
        <w:spacing w:after="0" w:line="240" w:lineRule="auto"/>
        <w:textAlignment w:val="baseline"/>
        <w:rPr>
          <w:rFonts w:ascii="Times New Roman" w:eastAsia="Times New Roman" w:hAnsi="Times New Roman" w:cs="Times New Roman"/>
          <w:color w:val="000000"/>
          <w:sz w:val="24"/>
        </w:rPr>
      </w:pPr>
      <w:r w:rsidRPr="00211716">
        <w:rPr>
          <w:rFonts w:ascii="Times New Roman" w:eastAsia="Times New Roman" w:hAnsi="Times New Roman" w:cs="Times New Roman"/>
          <w:color w:val="000000"/>
          <w:sz w:val="24"/>
        </w:rPr>
        <w:t>What licenses, permits, or certifications are required or helpful to open and run this business?</w:t>
      </w:r>
    </w:p>
    <w:p w:rsidR="00EF7D96" w:rsidRPr="00211716" w:rsidRDefault="00EF7D96" w:rsidP="0026592B">
      <w:pPr>
        <w:spacing w:after="0"/>
        <w:jc w:val="center"/>
        <w:rPr>
          <w:rFonts w:ascii="Times New Roman" w:hAnsi="Times New Roman" w:cs="Times New Roman"/>
          <w:b/>
          <w:sz w:val="28"/>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bookmarkStart w:id="1" w:name="_GoBack"/>
      <w:bookmarkEnd w:id="1"/>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26592B" w:rsidRPr="0026592B" w:rsidRDefault="0026592B" w:rsidP="0026592B">
      <w:pPr>
        <w:spacing w:after="0"/>
        <w:jc w:val="center"/>
        <w:rPr>
          <w:rFonts w:ascii="Times New Roman" w:hAnsi="Times New Roman" w:cs="Times New Roman"/>
          <w:b/>
          <w:i/>
          <w:sz w:val="24"/>
          <w:szCs w:val="24"/>
        </w:rPr>
      </w:pPr>
      <w:r w:rsidRPr="0026592B">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264FB18A" wp14:editId="5A5AC157">
                <wp:simplePos x="0" y="0"/>
                <wp:positionH relativeFrom="column">
                  <wp:posOffset>4273550</wp:posOffset>
                </wp:positionH>
                <wp:positionV relativeFrom="paragraph">
                  <wp:posOffset>-824865</wp:posOffset>
                </wp:positionV>
                <wp:extent cx="2152015" cy="939800"/>
                <wp:effectExtent l="0" t="0" r="19685" b="1270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939800"/>
                        </a:xfrm>
                        <a:prstGeom prst="rect">
                          <a:avLst/>
                        </a:prstGeom>
                        <a:solidFill>
                          <a:srgbClr val="FFFFFF"/>
                        </a:solidFill>
                        <a:ln w="9525">
                          <a:solidFill>
                            <a:srgbClr val="000000"/>
                          </a:solidFill>
                          <a:miter lim="800000"/>
                          <a:headEnd/>
                          <a:tailEnd/>
                        </a:ln>
                      </wps:spPr>
                      <wps:txbx>
                        <w:txbxContent>
                          <w:p w:rsidR="0026592B" w:rsidRPr="0026592B" w:rsidRDefault="0026592B" w:rsidP="0026592B">
                            <w:pPr>
                              <w:pStyle w:val="Heading1"/>
                              <w:spacing w:before="0" w:after="0"/>
                              <w:ind w:firstLine="0"/>
                              <w:jc w:val="right"/>
                              <w:rPr>
                                <w:b/>
                                <w:sz w:val="28"/>
                                <w:szCs w:val="28"/>
                              </w:rPr>
                            </w:pPr>
                            <w:r w:rsidRPr="0026592B">
                              <w:rPr>
                                <w:b/>
                                <w:sz w:val="28"/>
                                <w:szCs w:val="28"/>
                              </w:rPr>
                              <w:t>BUSINESS PLAN</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Top Margin:  1</w:t>
                            </w:r>
                            <w:r w:rsidRPr="0026592B">
                              <w:rPr>
                                <w:rFonts w:ascii="Times New Roman" w:hAnsi="Times New Roman" w:cs="Times New Roman"/>
                                <w:color w:val="000000"/>
                                <w:sz w:val="24"/>
                                <w:szCs w:val="24"/>
                              </w:rPr>
                              <w:t>”</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Side Margins:  1</w:t>
                            </w:r>
                            <w:r w:rsidRPr="0026592B">
                              <w:rPr>
                                <w:rFonts w:ascii="Times New Roman" w:hAnsi="Times New Roman" w:cs="Times New Roman"/>
                                <w:color w:val="000000"/>
                                <w:sz w:val="24"/>
                                <w:szCs w:val="24"/>
                              </w:rPr>
                              <w:t>”</w:t>
                            </w:r>
                          </w:p>
                          <w:p w:rsidR="0026592B" w:rsidRPr="0026592B" w:rsidRDefault="0026592B" w:rsidP="0026592B">
                            <w:pPr>
                              <w:spacing w:after="0"/>
                              <w:jc w:val="right"/>
                              <w:rPr>
                                <w:rFonts w:ascii="Times New Roman" w:hAnsi="Times New Roman" w:cs="Times New Roman"/>
                                <w:szCs w:val="24"/>
                              </w:rPr>
                            </w:pPr>
                            <w:r w:rsidRPr="0026592B">
                              <w:rPr>
                                <w:rFonts w:ascii="Times New Roman" w:hAnsi="Times New Roman" w:cs="Times New Roman"/>
                                <w:sz w:val="24"/>
                                <w:szCs w:val="24"/>
                              </w:rPr>
                              <w:t>Spacing of Body Text:  SS</w:t>
                            </w:r>
                          </w:p>
                          <w:p w:rsidR="0026592B" w:rsidRDefault="0026592B" w:rsidP="0026592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4FB18A" id="_x0000_t202" coordsize="21600,21600" o:spt="202" path="m,l,21600r21600,l21600,xe">
                <v:stroke joinstyle="miter"/>
                <v:path gradientshapeok="t" o:connecttype="rect"/>
              </v:shapetype>
              <v:shape id="Text Box 5" o:spid="_x0000_s1026" type="#_x0000_t202" style="position:absolute;left:0;text-align:left;margin-left:336.5pt;margin-top:-64.95pt;width:169.45pt;height: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">
                <v:textbox>
                  <w:txbxContent>
                    <w:p w:rsidR="0026592B" w:rsidRPr="0026592B" w:rsidRDefault="0026592B" w:rsidP="0026592B">
                      <w:pPr>
                        <w:pStyle w:val="Heading1"/>
                        <w:spacing w:before="0" w:after="0"/>
                        <w:ind w:firstLine="0"/>
                        <w:jc w:val="right"/>
                        <w:rPr>
                          <w:b/>
                          <w:sz w:val="28"/>
                          <w:szCs w:val="28"/>
                        </w:rPr>
                      </w:pPr>
                      <w:r w:rsidRPr="0026592B">
                        <w:rPr>
                          <w:b/>
                          <w:sz w:val="28"/>
                          <w:szCs w:val="28"/>
                        </w:rPr>
                        <w:t>BUSINESS PLAN</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Top Margin:  1</w:t>
                      </w:r>
                      <w:r w:rsidRPr="0026592B">
                        <w:rPr>
                          <w:rFonts w:ascii="Times New Roman" w:hAnsi="Times New Roman" w:cs="Times New Roman"/>
                          <w:color w:val="000000"/>
                          <w:sz w:val="24"/>
                          <w:szCs w:val="24"/>
                        </w:rPr>
                        <w:t>”</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Side Margins:  1</w:t>
                      </w:r>
                      <w:r w:rsidRPr="0026592B">
                        <w:rPr>
                          <w:rFonts w:ascii="Times New Roman" w:hAnsi="Times New Roman" w:cs="Times New Roman"/>
                          <w:color w:val="000000"/>
                          <w:sz w:val="24"/>
                          <w:szCs w:val="24"/>
                        </w:rPr>
                        <w:t>”</w:t>
                      </w:r>
                    </w:p>
                    <w:p w:rsidR="0026592B" w:rsidRPr="0026592B" w:rsidRDefault="0026592B" w:rsidP="0026592B">
                      <w:pPr>
                        <w:spacing w:after="0"/>
                        <w:jc w:val="right"/>
                        <w:rPr>
                          <w:rFonts w:ascii="Times New Roman" w:hAnsi="Times New Roman" w:cs="Times New Roman"/>
                          <w:szCs w:val="24"/>
                        </w:rPr>
                      </w:pPr>
                      <w:r w:rsidRPr="0026592B">
                        <w:rPr>
                          <w:rFonts w:ascii="Times New Roman" w:hAnsi="Times New Roman" w:cs="Times New Roman"/>
                          <w:sz w:val="24"/>
                          <w:szCs w:val="24"/>
                        </w:rPr>
                        <w:t>Spacing of Body Text:  SS</w:t>
                      </w:r>
                    </w:p>
                    <w:p w:rsidR="0026592B" w:rsidRDefault="0026592B" w:rsidP="0026592B"/>
                  </w:txbxContent>
                </v:textbox>
              </v:shape>
            </w:pict>
          </mc:Fallback>
        </mc:AlternateContent>
      </w:r>
      <w:r w:rsidRPr="0026592B">
        <w:rPr>
          <w:rFonts w:ascii="Times New Roman" w:hAnsi="Times New Roman" w:cs="Times New Roman"/>
          <w:b/>
          <w:sz w:val="24"/>
          <w:szCs w:val="24"/>
        </w:rPr>
        <w:t xml:space="preserve"> Business Plan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I—Executive Summary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The Executive Summary describes the business plan in enough detail to encourage the reader to turn the page and read the information contained in the section that follows.  You should pay close attention to what is written in this section.  Often the reader will attempt to pass judgment based on what is contained in this part of the plan.  With this in mind, the individual must generate a desire in the reader to want to invest and/or participate in the company.  This is typically the last segment of the Business Plan to be written.</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Part II—Description of Proposed Business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This section describes the company: what the company is, where the idea came from, and other information that will intrigue the reader.</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III—Objectives of the Business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This section will contain the Mission and Vision statements of the company.</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IV—Proposed Business Strategies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This section will touch on short-term goals and a long-range plan.</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V—Product(s) and/or Service(s) to be Provided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The product and/or service to be provided by the company is described in this section.  Included in this write-up could be an explanation as to why people will buy the product or service.  What is unique about the product in relation to the competition is illustrated.  Any special information about the product is shown in detail and a physical representation of the product or service needs to be presented (i.e., prototype or brochure).</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VI—Management and Ownership of the Business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Create an organizational chart to identify the “key” players in the organization.  Included are the company’s officers and their roles and responsibilities.  Outside investors and members of the Board of Directors are identified.  The descriptions of the company’s officers are to illustrate their competencies and qualifications for filling their roles.</w:t>
      </w:r>
    </w:p>
    <w:p w:rsidR="0026592B" w:rsidRPr="0026592B" w:rsidRDefault="0026592B" w:rsidP="0026592B">
      <w:pPr>
        <w:spacing w:after="0"/>
        <w:rPr>
          <w:rFonts w:ascii="Times New Roman" w:hAnsi="Times New Roman" w:cs="Times New Roman"/>
          <w:b/>
          <w:sz w:val="24"/>
          <w:szCs w:val="24"/>
        </w:rPr>
      </w:pPr>
    </w:p>
    <w:p w:rsidR="0026592B" w:rsidRPr="0026592B" w:rsidRDefault="0026592B" w:rsidP="0026592B">
      <w:pPr>
        <w:spacing w:after="0"/>
        <w:rPr>
          <w:rFonts w:ascii="Times New Roman" w:hAnsi="Times New Roman" w:cs="Times New Roman"/>
          <w:b/>
          <w:sz w:val="24"/>
          <w:szCs w:val="24"/>
        </w:rPr>
      </w:pPr>
      <w:r w:rsidRPr="0026592B">
        <w:rPr>
          <w:rFonts w:ascii="Times New Roman" w:hAnsi="Times New Roman" w:cs="Times New Roman"/>
          <w:b/>
          <w:sz w:val="24"/>
          <w:szCs w:val="24"/>
        </w:rPr>
        <w:br w:type="page"/>
      </w:r>
    </w:p>
    <w:p w:rsidR="0026592B" w:rsidRDefault="0026592B" w:rsidP="0026592B">
      <w:pPr>
        <w:spacing w:after="0"/>
        <w:rPr>
          <w:rFonts w:ascii="Times New Roman" w:hAnsi="Times New Roman" w:cs="Times New Roman"/>
          <w:b/>
          <w:sz w:val="24"/>
          <w:szCs w:val="24"/>
        </w:rPr>
      </w:pPr>
      <w:r w:rsidRPr="003756F6">
        <w:rPr>
          <w:rFonts w:ascii="Arial Narrow" w:hAnsi="Arial Narrow" w:cs="Arial"/>
          <w:b/>
          <w:bCs/>
          <w:noProof/>
          <w:sz w:val="16"/>
          <w:szCs w:val="16"/>
        </w:rPr>
        <w:lastRenderedPageBreak/>
        <mc:AlternateContent>
          <mc:Choice Requires="wps">
            <w:drawing>
              <wp:anchor distT="45720" distB="45720" distL="114300" distR="114300" simplePos="0" relativeHeight="251661312" behindDoc="1" locked="0" layoutInCell="1" allowOverlap="1" wp14:anchorId="3F235585" wp14:editId="49949D51">
                <wp:simplePos x="0" y="0"/>
                <wp:positionH relativeFrom="column">
                  <wp:posOffset>2254250</wp:posOffset>
                </wp:positionH>
                <wp:positionV relativeFrom="paragraph">
                  <wp:posOffset>-730885</wp:posOffset>
                </wp:positionV>
                <wp:extent cx="4305300" cy="78105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781050"/>
                        </a:xfrm>
                        <a:prstGeom prst="rect">
                          <a:avLst/>
                        </a:prstGeom>
                        <a:solidFill>
                          <a:srgbClr val="FFFFFF"/>
                        </a:solidFill>
                        <a:ln w="9525">
                          <a:solidFill>
                            <a:srgbClr val="000000"/>
                          </a:solidFill>
                          <a:miter lim="800000"/>
                          <a:headEnd/>
                          <a:tailEnd/>
                        </a:ln>
                      </wps:spPr>
                      <wps:txbx>
                        <w:txbxContent>
                          <w:p w:rsidR="0026592B" w:rsidRPr="0026592B" w:rsidRDefault="0026592B" w:rsidP="0026592B">
                            <w:pPr>
                              <w:spacing w:after="0"/>
                              <w:jc w:val="right"/>
                              <w:rPr>
                                <w:rFonts w:ascii="Times New Roman" w:hAnsi="Times New Roman" w:cs="Times New Roman"/>
                                <w:b/>
                                <w:sz w:val="24"/>
                                <w:szCs w:val="24"/>
                              </w:rPr>
                            </w:pPr>
                            <w:r w:rsidRPr="0026592B">
                              <w:rPr>
                                <w:rFonts w:ascii="Times New Roman" w:hAnsi="Times New Roman" w:cs="Times New Roman"/>
                                <w:b/>
                                <w:sz w:val="24"/>
                                <w:szCs w:val="24"/>
                              </w:rPr>
                              <w:t>BUSINESS PLAN</w:t>
                            </w:r>
                            <w:r w:rsidRPr="0026592B">
                              <w:rPr>
                                <w:rFonts w:ascii="Times New Roman" w:hAnsi="Times New Roman" w:cs="Times New Roman"/>
                                <w:sz w:val="24"/>
                                <w:szCs w:val="24"/>
                              </w:rPr>
                              <w:t>—</w:t>
                            </w:r>
                            <w:r w:rsidRPr="0026592B">
                              <w:rPr>
                                <w:rFonts w:ascii="Times New Roman" w:hAnsi="Times New Roman" w:cs="Times New Roman"/>
                                <w:b/>
                                <w:sz w:val="24"/>
                                <w:szCs w:val="24"/>
                              </w:rPr>
                              <w:t>Second and Subsequent Page Header:</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Name of Company</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b/>
                                <w:i/>
                                <w:sz w:val="24"/>
                                <w:szCs w:val="24"/>
                              </w:rPr>
                              <w:t xml:space="preserve">(key the word Page followed by the page number) </w:t>
                            </w:r>
                            <w:r w:rsidRPr="0026592B">
                              <w:rPr>
                                <w:rFonts w:ascii="Times New Roman" w:hAnsi="Times New Roman" w:cs="Times New Roman"/>
                                <w:sz w:val="24"/>
                                <w:szCs w:val="24"/>
                              </w:rPr>
                              <w:t>Page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35585" id="Text Box 2" o:spid="_x0000_s1027" type="#_x0000_t202" style="position:absolute;margin-left:177.5pt;margin-top:-57.55pt;width:339pt;height:61.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">
                <v:textbox>
                  <w:txbxContent>
                    <w:p w:rsidR="0026592B" w:rsidRPr="0026592B" w:rsidRDefault="0026592B" w:rsidP="0026592B">
                      <w:pPr>
                        <w:spacing w:after="0"/>
                        <w:jc w:val="right"/>
                        <w:rPr>
                          <w:rFonts w:ascii="Times New Roman" w:hAnsi="Times New Roman" w:cs="Times New Roman"/>
                          <w:b/>
                          <w:sz w:val="24"/>
                          <w:szCs w:val="24"/>
                        </w:rPr>
                      </w:pPr>
                      <w:r w:rsidRPr="0026592B">
                        <w:rPr>
                          <w:rFonts w:ascii="Times New Roman" w:hAnsi="Times New Roman" w:cs="Times New Roman"/>
                          <w:b/>
                          <w:sz w:val="24"/>
                          <w:szCs w:val="24"/>
                        </w:rPr>
                        <w:t>BUSINESS PLAN</w:t>
                      </w:r>
                      <w:r w:rsidRPr="0026592B">
                        <w:rPr>
                          <w:rFonts w:ascii="Times New Roman" w:hAnsi="Times New Roman" w:cs="Times New Roman"/>
                          <w:sz w:val="24"/>
                          <w:szCs w:val="24"/>
                        </w:rPr>
                        <w:t>—</w:t>
                      </w:r>
                      <w:r w:rsidRPr="0026592B">
                        <w:rPr>
                          <w:rFonts w:ascii="Times New Roman" w:hAnsi="Times New Roman" w:cs="Times New Roman"/>
                          <w:b/>
                          <w:sz w:val="24"/>
                          <w:szCs w:val="24"/>
                        </w:rPr>
                        <w:t>Second and Subsequent Page Header:</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Name of Company</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b/>
                          <w:i/>
                          <w:sz w:val="24"/>
                          <w:szCs w:val="24"/>
                        </w:rPr>
                        <w:t xml:space="preserve">(key the word Page followed by the page number) </w:t>
                      </w:r>
                      <w:r w:rsidRPr="0026592B">
                        <w:rPr>
                          <w:rFonts w:ascii="Times New Roman" w:hAnsi="Times New Roman" w:cs="Times New Roman"/>
                          <w:sz w:val="24"/>
                          <w:szCs w:val="24"/>
                        </w:rPr>
                        <w:t>Page 2</w:t>
                      </w:r>
                    </w:p>
                  </w:txbxContent>
                </v:textbox>
              </v:shape>
            </w:pict>
          </mc:Fallback>
        </mc:AlternateContent>
      </w: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VII—Marketing Analysis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i/>
          <w:sz w:val="24"/>
          <w:szCs w:val="24"/>
        </w:rPr>
      </w:pPr>
    </w:p>
    <w:p w:rsidR="0026592B" w:rsidRPr="0026592B" w:rsidRDefault="0026592B" w:rsidP="0026592B">
      <w:pPr>
        <w:spacing w:after="0"/>
        <w:ind w:firstLine="720"/>
        <w:rPr>
          <w:rFonts w:ascii="Times New Roman" w:hAnsi="Times New Roman" w:cs="Times New Roman"/>
          <w:sz w:val="24"/>
          <w:szCs w:val="24"/>
        </w:rPr>
      </w:pPr>
      <w:r w:rsidRPr="0026592B">
        <w:rPr>
          <w:rFonts w:ascii="Times New Roman" w:hAnsi="Times New Roman" w:cs="Times New Roman"/>
          <w:sz w:val="24"/>
          <w:szCs w:val="24"/>
        </w:rPr>
        <w:t>This section of the plan describes the target market and why these individuals were chosen as the primary customers.  Identifying your business and its competitive edge will be illustrated in this section.  The target customer needs to be described.  Methods of identifying and attracting customers, the type of sales force, and any specific distribution channels is to be included, as is the company’s pricing policy.</w:t>
      </w:r>
    </w:p>
    <w:p w:rsidR="0026592B" w:rsidRPr="0026592B" w:rsidRDefault="0026592B" w:rsidP="0026592B">
      <w:pPr>
        <w:spacing w:after="0"/>
        <w:ind w:firstLine="720"/>
        <w:rPr>
          <w:rFonts w:ascii="Times New Roman" w:hAnsi="Times New Roman" w:cs="Times New Roman"/>
          <w:sz w:val="24"/>
          <w:szCs w:val="24"/>
        </w:rPr>
      </w:pPr>
    </w:p>
    <w:p w:rsidR="0026592B" w:rsidRPr="0026592B" w:rsidRDefault="0026592B" w:rsidP="0026592B">
      <w:pPr>
        <w:keepNext/>
        <w:keepLines/>
        <w:spacing w:after="0"/>
        <w:outlineLvl w:val="0"/>
        <w:rPr>
          <w:rFonts w:ascii="Times New Roman" w:hAnsi="Times New Roman" w:cs="Times New Roman"/>
          <w:b/>
          <w:i/>
          <w:sz w:val="24"/>
          <w:szCs w:val="24"/>
          <w:lang w:val="x-none" w:eastAsia="x-none"/>
        </w:rPr>
      </w:pPr>
      <w:bookmarkStart w:id="2" w:name="_Toc109286625"/>
      <w:bookmarkStart w:id="3" w:name="_Toc270073534"/>
      <w:r w:rsidRPr="0026592B">
        <w:rPr>
          <w:rFonts w:ascii="Times New Roman" w:hAnsi="Times New Roman" w:cs="Times New Roman"/>
          <w:b/>
          <w:bCs/>
          <w:sz w:val="24"/>
          <w:szCs w:val="24"/>
          <w:lang w:val="x-none" w:eastAsia="x-none"/>
        </w:rPr>
        <w:t xml:space="preserve">Part VIII—Financial Analysis </w:t>
      </w:r>
      <w:r w:rsidRPr="0026592B">
        <w:rPr>
          <w:rFonts w:ascii="Times New Roman" w:hAnsi="Times New Roman" w:cs="Times New Roman"/>
          <w:b/>
          <w:i/>
          <w:sz w:val="24"/>
          <w:szCs w:val="24"/>
          <w:lang w:val="x-none" w:eastAsia="x-none"/>
        </w:rPr>
        <w:t>(bold)</w:t>
      </w:r>
      <w:bookmarkEnd w:id="2"/>
      <w:bookmarkEnd w:id="3"/>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keepNext/>
        <w:keepLines/>
        <w:spacing w:after="0"/>
        <w:rPr>
          <w:rFonts w:ascii="Times New Roman" w:hAnsi="Times New Roman" w:cs="Times New Roman"/>
          <w:sz w:val="24"/>
          <w:szCs w:val="24"/>
        </w:rPr>
      </w:pPr>
      <w:r w:rsidRPr="0026592B">
        <w:rPr>
          <w:rFonts w:ascii="Times New Roman" w:hAnsi="Times New Roman" w:cs="Times New Roman"/>
          <w:sz w:val="24"/>
          <w:szCs w:val="24"/>
        </w:rPr>
        <w:tab/>
        <w:t>This section contains detailed financial information about the organization. The source of start-up cash and major capital expenditures is to be identified.  This section will provide a balance sheet as it pertains to the opening day of business.  This will define the financial standing and situation when the customer is served.</w:t>
      </w:r>
    </w:p>
    <w:p w:rsidR="0026592B" w:rsidRPr="0026592B" w:rsidRDefault="0026592B" w:rsidP="0026592B">
      <w:pPr>
        <w:keepNext/>
        <w:keepLines/>
        <w:spacing w:after="0"/>
        <w:rPr>
          <w:rFonts w:ascii="Times New Roman" w:hAnsi="Times New Roman" w:cs="Times New Roman"/>
          <w:sz w:val="24"/>
          <w:szCs w:val="24"/>
        </w:rPr>
      </w:pPr>
    </w:p>
    <w:p w:rsidR="0026592B" w:rsidRPr="0026592B" w:rsidRDefault="0026592B" w:rsidP="0026592B">
      <w:pPr>
        <w:keepNext/>
        <w:keepLines/>
        <w:spacing w:after="0"/>
        <w:rPr>
          <w:rFonts w:ascii="Times New Roman" w:hAnsi="Times New Roman" w:cs="Times New Roman"/>
          <w:i/>
          <w:sz w:val="24"/>
          <w:szCs w:val="24"/>
        </w:rPr>
      </w:pPr>
      <w:r w:rsidRPr="0026592B">
        <w:rPr>
          <w:rFonts w:ascii="Times New Roman" w:hAnsi="Times New Roman" w:cs="Times New Roman"/>
          <w:sz w:val="24"/>
          <w:szCs w:val="24"/>
        </w:rPr>
        <w:t>(</w:t>
      </w:r>
      <w:r w:rsidRPr="0026592B">
        <w:rPr>
          <w:rFonts w:ascii="Times New Roman" w:hAnsi="Times New Roman" w:cs="Times New Roman"/>
          <w:i/>
          <w:sz w:val="24"/>
          <w:szCs w:val="24"/>
        </w:rPr>
        <w:t>NOTE:  The financial analysis section may be less detailed for Secondary students.)</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bCs/>
          <w:i/>
          <w:sz w:val="24"/>
          <w:szCs w:val="24"/>
        </w:rPr>
      </w:pPr>
      <w:r w:rsidRPr="0026592B">
        <w:rPr>
          <w:rFonts w:ascii="Times New Roman" w:hAnsi="Times New Roman" w:cs="Times New Roman"/>
          <w:b/>
          <w:sz w:val="24"/>
          <w:szCs w:val="24"/>
        </w:rPr>
        <w:t>Part IX—Supporting Documentation</w:t>
      </w:r>
      <w:r w:rsidRPr="0026592B">
        <w:rPr>
          <w:rFonts w:ascii="Times New Roman" w:hAnsi="Times New Roman" w:cs="Times New Roman"/>
          <w:bCs/>
          <w:sz w:val="24"/>
          <w:szCs w:val="24"/>
        </w:rPr>
        <w:t xml:space="preserve"> </w:t>
      </w:r>
      <w:r w:rsidRPr="0026592B">
        <w:rPr>
          <w:rFonts w:ascii="Times New Roman" w:hAnsi="Times New Roman" w:cs="Times New Roman"/>
          <w:b/>
          <w:bCs/>
          <w:i/>
          <w:sz w:val="24"/>
          <w:szCs w:val="24"/>
        </w:rPr>
        <w:t>(bold)</w:t>
      </w:r>
    </w:p>
    <w:p w:rsidR="0026592B" w:rsidRPr="0026592B" w:rsidRDefault="0026592B" w:rsidP="0026592B">
      <w:pPr>
        <w:spacing w:after="0"/>
        <w:rPr>
          <w:rFonts w:ascii="Times New Roman" w:hAnsi="Times New Roman" w:cs="Times New Roman"/>
          <w:b/>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Include any and all information that supports your efforts in other sections.  This may include layouts, brochures, flyers, business cards, résumés, product designs, prototypes, etc.  These items and pages are not included in the total number of pages.</w:t>
      </w:r>
    </w:p>
    <w:p w:rsidR="0026592B" w:rsidRPr="0026592B"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p>
    <w:p w:rsidR="0026592B" w:rsidRPr="0026592B"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p>
    <w:p w:rsidR="0026592B" w:rsidRPr="00506982"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Arial Narrow" w:hAnsi="Arial Narrow" w:cs="Arial"/>
          <w:b/>
          <w:bCs/>
          <w:sz w:val="16"/>
          <w:szCs w:val="16"/>
        </w:rPr>
      </w:pPr>
    </w:p>
    <w:p w:rsidR="0026592B" w:rsidRPr="00F93E2D" w:rsidRDefault="0026592B" w:rsidP="0026592B">
      <w:pPr>
        <w:spacing w:after="0"/>
        <w:jc w:val="center"/>
        <w:rPr>
          <w:rFonts w:ascii="Arial Narrow" w:hAnsi="Arial Narrow" w:cs="Arial"/>
          <w:b/>
          <w:bCs/>
          <w:sz w:val="16"/>
          <w:szCs w:val="16"/>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sectPr w:rsidR="00D711F8" w:rsidSect="0026592B">
      <w:headerReference w:type="default" r:id="rId13"/>
      <w:footerReference w:type="default" r:id="rId14"/>
      <w:pgSz w:w="12240" w:h="15840"/>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6213" w:rsidRDefault="00666213" w:rsidP="004E452E">
      <w:pPr>
        <w:spacing w:after="0" w:line="240" w:lineRule="auto"/>
      </w:pPr>
      <w:r>
        <w:separator/>
      </w:r>
    </w:p>
  </w:endnote>
  <w:endnote w:type="continuationSeparator" w:id="0">
    <w:p w:rsidR="00666213" w:rsidRDefault="0066621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6213" w:rsidRDefault="00666213" w:rsidP="004E452E">
      <w:pPr>
        <w:spacing w:after="0" w:line="240" w:lineRule="auto"/>
      </w:pPr>
      <w:r>
        <w:separator/>
      </w:r>
    </w:p>
  </w:footnote>
  <w:footnote w:type="continuationSeparator" w:id="0">
    <w:p w:rsidR="00666213" w:rsidRDefault="0066621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92B" w:rsidRDefault="0026592B" w:rsidP="00844509">
    <w:pPr>
      <w:pStyle w:val="Header"/>
      <w:rPr>
        <w:b/>
        <w:noProof/>
      </w:rPr>
    </w:pPr>
  </w:p>
  <w:p w:rsidR="0026592B" w:rsidRDefault="0026592B" w:rsidP="00844509">
    <w:pPr>
      <w:pStyle w:val="Header"/>
      <w:rPr>
        <w:b/>
        <w:noProof/>
      </w:rPr>
    </w:pPr>
  </w:p>
  <w:p w:rsidR="0026592B" w:rsidRDefault="0026592B" w:rsidP="00844509">
    <w:pPr>
      <w:pStyle w:val="Header"/>
      <w:rPr>
        <w:rFonts w:ascii="Times New Roman" w:hAnsi="Times New Roman" w:cs="Times New Roman"/>
        <w:b/>
        <w:bCs/>
        <w:sz w:val="24"/>
        <w:szCs w:val="24"/>
      </w:rPr>
    </w:pPr>
    <w:r w:rsidRPr="0026592B">
      <w:rPr>
        <w:rFonts w:ascii="Times New Roman" w:hAnsi="Times New Roman" w:cs="Times New Roman"/>
        <w:b/>
        <w:noProof/>
        <w:sz w:val="24"/>
        <w:szCs w:val="24"/>
      </w:rPr>
      <w:t>ENTREPRENEURSHIP</w:t>
    </w:r>
    <w:r w:rsidRPr="0026592B">
      <w:rPr>
        <w:rFonts w:ascii="Times New Roman" w:hAnsi="Times New Roman" w:cs="Times New Roman"/>
        <w:b/>
        <w:bCs/>
        <w:sz w:val="24"/>
        <w:szCs w:val="24"/>
      </w:rPr>
      <w:t xml:space="preserve"> </w:t>
    </w:r>
  </w:p>
  <w:p w:rsidR="0026592B" w:rsidRPr="0026592B" w:rsidRDefault="00211716" w:rsidP="00844509">
    <w:pPr>
      <w:pStyle w:val="Header"/>
      <w:rPr>
        <w:rFonts w:ascii="Times New Roman" w:hAnsi="Times New Roman" w:cs="Times New Roman"/>
        <w:b/>
        <w:bCs/>
        <w:sz w:val="24"/>
        <w:szCs w:val="24"/>
      </w:rPr>
    </w:pPr>
    <w:r>
      <w:rPr>
        <w:rFonts w:ascii="Times New Roman" w:hAnsi="Times New Roman" w:cs="Times New Roman"/>
        <w:b/>
        <w:bCs/>
        <w:sz w:val="24"/>
        <w:szCs w:val="24"/>
      </w:rPr>
      <w:t>NATIONAL</w:t>
    </w:r>
    <w:r w:rsidR="0026592B">
      <w:rPr>
        <w:rFonts w:ascii="Times New Roman" w:hAnsi="Times New Roman" w:cs="Times New Roman"/>
        <w:b/>
        <w:bCs/>
        <w:sz w:val="24"/>
        <w:szCs w:val="24"/>
      </w:rPr>
      <w:t xml:space="preserve"> 2021 KEY</w:t>
    </w:r>
    <w:r w:rsidR="0026592B" w:rsidRPr="0026592B">
      <w:rPr>
        <w:rFonts w:ascii="Times New Roman" w:hAnsi="Times New Roman" w:cs="Times New Roman"/>
        <w:b/>
        <w:bCs/>
        <w:sz w:val="24"/>
        <w:szCs w:val="24"/>
      </w:rPr>
      <w:tab/>
    </w:r>
    <w:r w:rsidR="0026592B" w:rsidRPr="0026592B">
      <w:rPr>
        <w:rFonts w:ascii="Times New Roman" w:hAnsi="Times New Roman" w:cs="Times New Roman"/>
        <w:b/>
        <w:bCs/>
        <w:sz w:val="24"/>
        <w:szCs w:val="24"/>
      </w:rPr>
      <w:tab/>
    </w:r>
  </w:p>
  <w:p w:rsidR="0026592B" w:rsidRPr="0026592B" w:rsidRDefault="0026592B" w:rsidP="00114FB3">
    <w:pPr>
      <w:tabs>
        <w:tab w:val="left" w:pos="1335"/>
      </w:tabs>
      <w:spacing w:after="0"/>
      <w:rPr>
        <w:rFonts w:ascii="Times New Roman" w:hAnsi="Times New Roman" w:cs="Times New Roman"/>
        <w:sz w:val="24"/>
        <w:szCs w:val="24"/>
      </w:rPr>
    </w:pPr>
    <w:r w:rsidRPr="0026592B">
      <w:rPr>
        <w:rFonts w:ascii="Times New Roman" w:hAnsi="Times New Roman" w:cs="Times New Roman"/>
        <w:b/>
        <w:bCs/>
        <w:sz w:val="24"/>
        <w:szCs w:val="24"/>
      </w:rPr>
      <w:t xml:space="preserve">Page </w:t>
    </w:r>
    <w:r w:rsidRPr="0026592B">
      <w:rPr>
        <w:rFonts w:ascii="Times New Roman" w:hAnsi="Times New Roman" w:cs="Times New Roman"/>
        <w:b/>
        <w:bCs/>
        <w:sz w:val="24"/>
        <w:szCs w:val="24"/>
      </w:rPr>
      <w:fldChar w:fldCharType="begin"/>
    </w:r>
    <w:r w:rsidRPr="0026592B">
      <w:rPr>
        <w:rFonts w:ascii="Times New Roman" w:hAnsi="Times New Roman" w:cs="Times New Roman"/>
        <w:b/>
        <w:bCs/>
        <w:sz w:val="24"/>
        <w:szCs w:val="24"/>
      </w:rPr>
      <w:instrText xml:space="preserve"> PAGE   \* MERGEFORMAT </w:instrText>
    </w:r>
    <w:r w:rsidRPr="0026592B">
      <w:rPr>
        <w:rFonts w:ascii="Times New Roman" w:hAnsi="Times New Roman" w:cs="Times New Roman"/>
        <w:b/>
        <w:bCs/>
        <w:sz w:val="24"/>
        <w:szCs w:val="24"/>
      </w:rPr>
      <w:fldChar w:fldCharType="separate"/>
    </w:r>
    <w:r w:rsidR="00211716">
      <w:rPr>
        <w:rFonts w:ascii="Times New Roman" w:hAnsi="Times New Roman" w:cs="Times New Roman"/>
        <w:b/>
        <w:bCs/>
        <w:noProof/>
        <w:sz w:val="24"/>
        <w:szCs w:val="24"/>
      </w:rPr>
      <w:t>2</w:t>
    </w:r>
    <w:r w:rsidRPr="0026592B">
      <w:rPr>
        <w:rFonts w:ascii="Times New Roman" w:hAnsi="Times New Roman" w:cs="Times New Roman"/>
        <w:b/>
        <w:bCs/>
        <w:sz w:val="24"/>
        <w:szCs w:val="24"/>
      </w:rPr>
      <w:fldChar w:fldCharType="end"/>
    </w:r>
    <w:r w:rsidRPr="0026592B">
      <w:rPr>
        <w:rFonts w:ascii="Times New Roman" w:hAnsi="Times New Roman" w:cs="Times New Roman"/>
        <w:b/>
        <w:bCs/>
        <w:sz w:val="24"/>
        <w:szCs w:val="24"/>
      </w:rPr>
      <w:t xml:space="preserve"> of </w:t>
    </w:r>
    <w:r w:rsidRPr="0026592B">
      <w:rPr>
        <w:rFonts w:ascii="Times New Roman" w:hAnsi="Times New Roman" w:cs="Times New Roman"/>
        <w:b/>
        <w:sz w:val="24"/>
        <w:szCs w:val="24"/>
      </w:rPr>
      <w:fldChar w:fldCharType="begin"/>
    </w:r>
    <w:r w:rsidRPr="0026592B">
      <w:rPr>
        <w:rFonts w:ascii="Times New Roman" w:hAnsi="Times New Roman" w:cs="Times New Roman"/>
        <w:b/>
        <w:sz w:val="24"/>
        <w:szCs w:val="24"/>
      </w:rPr>
      <w:instrText xml:space="preserve"> NUMPAGES  </w:instrText>
    </w:r>
    <w:r w:rsidRPr="0026592B">
      <w:rPr>
        <w:rFonts w:ascii="Times New Roman" w:hAnsi="Times New Roman" w:cs="Times New Roman"/>
        <w:b/>
        <w:sz w:val="24"/>
        <w:szCs w:val="24"/>
      </w:rPr>
      <w:fldChar w:fldCharType="separate"/>
    </w:r>
    <w:r w:rsidR="00211716">
      <w:rPr>
        <w:rFonts w:ascii="Times New Roman" w:hAnsi="Times New Roman" w:cs="Times New Roman"/>
        <w:b/>
        <w:noProof/>
        <w:sz w:val="24"/>
        <w:szCs w:val="24"/>
      </w:rPr>
      <w:t>5</w:t>
    </w:r>
    <w:r w:rsidRPr="0026592B">
      <w:rPr>
        <w:rFonts w:ascii="Times New Roman" w:hAnsi="Times New Roman" w:cs="Times New Roman"/>
        <w:b/>
        <w:sz w:val="24"/>
        <w:szCs w:val="24"/>
      </w:rPr>
      <w:fldChar w:fldCharType="end"/>
    </w:r>
  </w:p>
  <w:p w:rsidR="0026592B" w:rsidRDefault="002659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92B" w:rsidRPr="00DF797E" w:rsidRDefault="00666213" w:rsidP="00161871">
    <w:pPr>
      <w:pStyle w:val="Header"/>
      <w:rPr>
        <w:b/>
        <w:bCs/>
      </w:rP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58.25pt;margin-top:-7.85pt;width:67.1pt;height:68.8pt;z-index:251660288">
          <v:imagedata r:id="rId1" o:title=""/>
          <w10:wrap type="topAndBottom"/>
        </v:shape>
        <o:OLEObject Type="Embed" ProgID="MS_ClipArt_Gallery.5" ShapeID="_x0000_s2049" DrawAspect="Content" ObjectID="_1673428589" r:id="rId2"/>
      </w:object>
    </w:r>
    <w:hyperlink r:id="rId3" w:history="1"/>
    <w:r w:rsidR="0026592B">
      <w:rPr>
        <w:b/>
        <w:noProof/>
      </w:rPr>
      <w:t>ENTREPRENEURSHIP</w:t>
    </w:r>
    <w:r w:rsidR="0026592B">
      <w:rPr>
        <w:b/>
        <w:bCs/>
      </w:rPr>
      <w:t xml:space="preserve"> - REGIONAL 2016</w:t>
    </w:r>
    <w:r w:rsidR="0026592B" w:rsidRPr="00DF797E">
      <w:rPr>
        <w:b/>
        <w:bCs/>
      </w:rPr>
      <w:tab/>
    </w:r>
  </w:p>
  <w:p w:rsidR="0026592B" w:rsidRPr="002119B9" w:rsidRDefault="0026592B" w:rsidP="00161871">
    <w:pPr>
      <w:spacing w:after="0"/>
      <w:rPr>
        <w:b/>
        <w:bCs/>
        <w:sz w:val="20"/>
      </w:rPr>
    </w:pPr>
    <w:r w:rsidRPr="002119B9">
      <w:rPr>
        <w:b/>
        <w:bCs/>
        <w:sz w:val="20"/>
      </w:rPr>
      <w:t>ANSWER KEY</w:t>
    </w:r>
  </w:p>
  <w:p w:rsidR="0026592B" w:rsidRDefault="0026592B" w:rsidP="00161871">
    <w:pPr>
      <w:tabs>
        <w:tab w:val="left" w:pos="1335"/>
      </w:tabs>
      <w:spacing w:after="0"/>
    </w:pPr>
    <w:r w:rsidRPr="002119B9">
      <w:rPr>
        <w:b/>
        <w:bCs/>
        <w:sz w:val="20"/>
      </w:rPr>
      <w:t xml:space="preserve">Page </w:t>
    </w:r>
    <w:r w:rsidRPr="002119B9">
      <w:rPr>
        <w:b/>
        <w:bCs/>
        <w:sz w:val="20"/>
      </w:rPr>
      <w:fldChar w:fldCharType="begin"/>
    </w:r>
    <w:r w:rsidRPr="002119B9">
      <w:rPr>
        <w:b/>
        <w:bCs/>
        <w:sz w:val="20"/>
      </w:rPr>
      <w:instrText xml:space="preserve"> PAGE   \* MERGEFORMAT </w:instrText>
    </w:r>
    <w:r w:rsidRPr="002119B9">
      <w:rPr>
        <w:b/>
        <w:bCs/>
        <w:sz w:val="20"/>
      </w:rPr>
      <w:fldChar w:fldCharType="separate"/>
    </w:r>
    <w:r>
      <w:rPr>
        <w:b/>
        <w:bCs/>
        <w:noProof/>
        <w:sz w:val="20"/>
      </w:rPr>
      <w:t>2</w:t>
    </w:r>
    <w:r w:rsidRPr="002119B9">
      <w:rPr>
        <w:b/>
        <w:bCs/>
        <w:sz w:val="20"/>
      </w:rPr>
      <w:fldChar w:fldCharType="end"/>
    </w:r>
    <w:r w:rsidRPr="002119B9">
      <w:rPr>
        <w:b/>
        <w:bCs/>
        <w:sz w:val="20"/>
      </w:rPr>
      <w:t xml:space="preserve"> of </w:t>
    </w:r>
    <w:r w:rsidRPr="002119B9">
      <w:rPr>
        <w:b/>
        <w:sz w:val="20"/>
      </w:rPr>
      <w:fldChar w:fldCharType="begin"/>
    </w:r>
    <w:r w:rsidRPr="002119B9">
      <w:rPr>
        <w:b/>
        <w:sz w:val="20"/>
      </w:rPr>
      <w:instrText xml:space="preserve"> NUMPAGES  </w:instrText>
    </w:r>
    <w:r w:rsidRPr="002119B9">
      <w:rPr>
        <w:b/>
        <w:sz w:val="20"/>
      </w:rPr>
      <w:fldChar w:fldCharType="separate"/>
    </w:r>
    <w:r>
      <w:rPr>
        <w:b/>
        <w:noProof/>
        <w:sz w:val="20"/>
      </w:rPr>
      <w:t>5</w:t>
    </w:r>
    <w:r w:rsidRPr="002119B9">
      <w:rPr>
        <w:b/>
        <w:sz w:val="20"/>
      </w:rPr>
      <w:fldChar w:fldCharType="end"/>
    </w:r>
  </w:p>
  <w:p w:rsidR="0026592B" w:rsidRDefault="0026592B"/>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D711F8" w:rsidRDefault="009A7C8C" w:rsidP="004E452E">
    <w:pPr>
      <w:pStyle w:val="Header"/>
      <w:ind w:left="-810"/>
      <w:rPr>
        <w:rFonts w:ascii="Times New Roman" w:hAnsi="Times New Roman" w:cs="Times New Roman"/>
        <w:szCs w:val="24"/>
      </w:rPr>
    </w:pPr>
    <w:r>
      <w:rPr>
        <w:rFonts w:ascii="Times New Roman" w:hAnsi="Times New Roman" w:cs="Times New Roman"/>
        <w:szCs w:val="24"/>
      </w:rPr>
      <w:t>ENTREPRENEURSHIP</w:t>
    </w:r>
  </w:p>
  <w:p w:rsidR="004E452E" w:rsidRPr="001A2C02" w:rsidRDefault="00EF7D96"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D711F8">
      <w:rPr>
        <w:rFonts w:ascii="Times New Roman" w:hAnsi="Times New Roman" w:cs="Times New Roman"/>
        <w:szCs w:val="24"/>
      </w:rPr>
      <w:t xml:space="preserve"> </w:t>
    </w:r>
    <w:r w:rsidR="001B7C3F" w:rsidRPr="00D711F8">
      <w:rPr>
        <w:rFonts w:ascii="Times New Roman" w:hAnsi="Times New Roman" w:cs="Times New Roman"/>
        <w:szCs w:val="24"/>
      </w:rPr>
      <w:t xml:space="preserve">KEY </w:t>
    </w:r>
    <w:r w:rsidR="004E452E" w:rsidRPr="00D711F8">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11716">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11716">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BD4F5E"/>
    <w:multiLevelType w:val="hybridMultilevel"/>
    <w:tmpl w:val="8B50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366CA"/>
    <w:multiLevelType w:val="multilevel"/>
    <w:tmpl w:val="1F4E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5" w15:restartNumberingAfterBreak="0">
    <w:nsid w:val="7FBF10A1"/>
    <w:multiLevelType w:val="hybridMultilevel"/>
    <w:tmpl w:val="562E91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A3E05"/>
    <w:rsid w:val="000B1B6A"/>
    <w:rsid w:val="001834C7"/>
    <w:rsid w:val="0019647B"/>
    <w:rsid w:val="001A2C02"/>
    <w:rsid w:val="001B7C3F"/>
    <w:rsid w:val="002056FA"/>
    <w:rsid w:val="00211716"/>
    <w:rsid w:val="0026592B"/>
    <w:rsid w:val="00360E75"/>
    <w:rsid w:val="003F1B50"/>
    <w:rsid w:val="004B48C5"/>
    <w:rsid w:val="004E452E"/>
    <w:rsid w:val="005A0D13"/>
    <w:rsid w:val="005A4F28"/>
    <w:rsid w:val="00624B70"/>
    <w:rsid w:val="00666213"/>
    <w:rsid w:val="006C5DDB"/>
    <w:rsid w:val="007A01F5"/>
    <w:rsid w:val="007C5EBF"/>
    <w:rsid w:val="009A7C8C"/>
    <w:rsid w:val="00A87FEA"/>
    <w:rsid w:val="00AB23DD"/>
    <w:rsid w:val="00BD03C7"/>
    <w:rsid w:val="00D377FD"/>
    <w:rsid w:val="00D711F8"/>
    <w:rsid w:val="00DF7483"/>
    <w:rsid w:val="00E8064A"/>
    <w:rsid w:val="00EF7D96"/>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3FA6D31"/>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6592B"/>
    <w:pPr>
      <w:keepNext/>
      <w:suppressAutoHyphens/>
      <w:spacing w:before="54" w:after="90" w:line="240" w:lineRule="auto"/>
      <w:ind w:firstLine="720"/>
      <w:jc w:val="center"/>
      <w:outlineLvl w:val="0"/>
    </w:pPr>
    <w:rPr>
      <w:rFonts w:ascii="Times New Roman" w:eastAsia="Times New Roman" w:hAnsi="Times New Roman" w:cs="Times New Roman"/>
      <w:sz w:val="4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rsid w:val="0026592B"/>
    <w:rPr>
      <w:rFonts w:ascii="Times New Roman" w:eastAsia="Times New Roman" w:hAnsi="Times New Roman" w:cs="Times New Roman"/>
      <w:sz w:val="48"/>
      <w:szCs w:val="20"/>
      <w:lang w:val="x-none" w:eastAsia="x-none"/>
    </w:rPr>
  </w:style>
  <w:style w:type="character" w:styleId="Hyperlink">
    <w:name w:val="Hyperlink"/>
    <w:uiPriority w:val="99"/>
    <w:rsid w:val="0026592B"/>
    <w:rPr>
      <w:color w:val="0000FF"/>
      <w:u w:val="single"/>
    </w:rPr>
  </w:style>
  <w:style w:type="paragraph" w:styleId="NormalWeb">
    <w:name w:val="Normal (Web)"/>
    <w:basedOn w:val="Normal"/>
    <w:uiPriority w:val="99"/>
    <w:semiHidden/>
    <w:unhideWhenUsed/>
    <w:rsid w:val="002117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91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bpa.org/sdownload/2015-16_SPS_Style_Reference_Manual.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hyperlink" Target="http://www.google.com/url?sa=i&amp;rct=j&amp;q=check+mark&amp;source=images&amp;cd=&amp;cad=rja&amp;docid=oFtPywmdEB_3EM&amp;tbnid=lJqEGsYNcS-moM:&amp;ved=0CAUQjRw&amp;url=http%3A%2F%2Fwww.salemhillsrv.com%2Frv-photos%2F&amp;ei=RRhYUs7uNYT28wSg3oDICA&amp;bvm=bv.53899372,d.eWU&amp;psig=AFQjCNEoF-gRHRFk6zOfFQpBeag6mbJ1Gg&amp;ust=1381591488654203" TargetMode="External"/><Relationship Id="rId2" Type="http://schemas.openxmlformats.org/officeDocument/2006/relationships/oleObject" Target="embeddings/oleObject1.bin"/><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46AA3-CCC5-4959-8534-43E762557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2021-01-29T18:30:00Z</dcterms:created>
  <dcterms:modified xsi:type="dcterms:W3CDTF">2021-01-29T18:30:00Z</dcterms:modified>
</cp:coreProperties>
</file>