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1A6F8FC" w14:textId="3C9CAE3F" w:rsidR="00E93460" w:rsidRPr="000B1B6A" w:rsidRDefault="00DB0AE1">
      <w:r>
        <w:rPr>
          <w:noProof/>
        </w:rPr>
        <mc:AlternateContent>
          <mc:Choice Requires="wps">
            <w:drawing>
              <wp:anchor distT="0" distB="0" distL="114300" distR="114300" simplePos="0" relativeHeight="251659264" behindDoc="0" locked="0" layoutInCell="1" hidden="0" allowOverlap="1" wp14:anchorId="61D57B08" wp14:editId="41587D23">
                <wp:simplePos x="0" y="0"/>
                <wp:positionH relativeFrom="column">
                  <wp:posOffset>3119437</wp:posOffset>
                </wp:positionH>
                <wp:positionV relativeFrom="paragraph">
                  <wp:posOffset>-452437</wp:posOffset>
                </wp:positionV>
                <wp:extent cx="3395663" cy="1117600"/>
                <wp:effectExtent l="0" t="0" r="0" b="6350"/>
                <wp:wrapNone/>
                <wp:docPr id="5" name="Rectangle 5"/>
                <wp:cNvGraphicFramePr/>
                <a:graphic xmlns:a="http://schemas.openxmlformats.org/drawingml/2006/main">
                  <a:graphicData uri="http://schemas.microsoft.com/office/word/2010/wordprocessingShape">
                    <wps:wsp>
                      <wps:cNvSpPr/>
                      <wps:spPr>
                        <a:xfrm>
                          <a:off x="0" y="0"/>
                          <a:ext cx="3395663" cy="1117600"/>
                        </a:xfrm>
                        <a:prstGeom prst="rect">
                          <a:avLst/>
                        </a:prstGeom>
                        <a:solidFill>
                          <a:srgbClr val="FFFFFF"/>
                        </a:solidFill>
                        <a:ln>
                          <a:noFill/>
                        </a:ln>
                      </wps:spPr>
                      <wps:txbx>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D57B08" id="Rectangle 5" o:spid="_x0000_s1026" style="position:absolute;margin-left:245.6pt;margin-top:-35.6pt;width:267.4pt;height: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" stroked="f">
                <v:textbox inset="2.53958mm,1.2694mm,2.53958mm,1.2694mm">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v:textbox>
              </v:rect>
            </w:pict>
          </mc:Fallback>
        </mc:AlternateContent>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649216CF" w:rsidR="004E452E" w:rsidRPr="003C62FA" w:rsidRDefault="005D593E" w:rsidP="004E452E">
      <w:pPr>
        <w:jc w:val="center"/>
        <w:rPr>
          <w:rFonts w:ascii="Times New Roman" w:hAnsi="Times New Roman" w:cs="Times New Roman"/>
          <w:b/>
          <w:sz w:val="72"/>
        </w:rPr>
      </w:pPr>
      <w:r>
        <w:rPr>
          <w:rFonts w:ascii="Times New Roman" w:hAnsi="Times New Roman" w:cs="Times New Roman"/>
          <w:b/>
          <w:sz w:val="72"/>
        </w:rPr>
        <w:t>ETHICS &amp; PROFESSIONALISM</w:t>
      </w:r>
    </w:p>
    <w:p w14:paraId="02177B41" w14:textId="3BC3EF5E"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w:t>
      </w:r>
      <w:r w:rsidR="005D593E">
        <w:rPr>
          <w:rFonts w:ascii="Times New Roman" w:hAnsi="Times New Roman" w:cs="Times New Roman"/>
          <w:sz w:val="72"/>
        </w:rPr>
        <w:t>4</w:t>
      </w:r>
      <w:r w:rsidR="00AA010C">
        <w:rPr>
          <w:rFonts w:ascii="Times New Roman" w:hAnsi="Times New Roman" w:cs="Times New Roman"/>
          <w:sz w:val="72"/>
        </w:rPr>
        <w:t>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7709C84E" w:rsidR="001A2C02" w:rsidRDefault="002B084B"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2A94D845" w14:textId="77777777" w:rsidR="00FA1E84" w:rsidRDefault="00FA1E84" w:rsidP="00FA1E84">
      <w:pPr>
        <w:jc w:val="center"/>
        <w:rPr>
          <w:rFonts w:ascii="Times New Roman" w:hAnsi="Times New Roman" w:cs="Times New Roman"/>
          <w:b/>
          <w:sz w:val="60"/>
          <w:szCs w:val="60"/>
        </w:rPr>
      </w:pPr>
      <w:r>
        <w:rPr>
          <w:rFonts w:ascii="Times New Roman" w:hAnsi="Times New Roman" w:cs="Times New Roman"/>
          <w:b/>
          <w:sz w:val="60"/>
          <w:szCs w:val="60"/>
        </w:rPr>
        <w:t>PRELIMINARY</w:t>
      </w:r>
    </w:p>
    <w:p w14:paraId="6E1F22A0" w14:textId="77777777" w:rsidR="005D593E" w:rsidRPr="000B1B6A" w:rsidRDefault="005D593E" w:rsidP="001A2C02">
      <w:pPr>
        <w:rPr>
          <w:rFonts w:ascii="Times New Roman" w:hAnsi="Times New Roman" w:cs="Times New Roman"/>
          <w:b/>
          <w:sz w:val="28"/>
          <w:szCs w:val="60"/>
        </w:rPr>
      </w:pPr>
    </w:p>
    <w:p w14:paraId="3F1F0D1F" w14:textId="1FF97E06"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005D593E">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14:paraId="25473029" w14:textId="4047C4DA"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5D593E">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11F98C3F" w:rsidR="006C5DDB" w:rsidRPr="000B1B6A" w:rsidRDefault="006C5DDB"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5D593E">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1EEB2E1C" w:rsidR="005D593E"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5D593E">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3F54ABAF" w14:textId="77777777" w:rsidR="005D593E" w:rsidRDefault="005D593E">
      <w:pPr>
        <w:rPr>
          <w:rFonts w:ascii="Times New Roman" w:hAnsi="Times New Roman" w:cs="Times New Roman"/>
          <w:b/>
          <w:sz w:val="52"/>
          <w:szCs w:val="60"/>
        </w:rPr>
      </w:pPr>
      <w:r>
        <w:rPr>
          <w:rFonts w:ascii="Times New Roman" w:hAnsi="Times New Roman" w:cs="Times New Roman"/>
          <w:b/>
          <w:sz w:val="52"/>
          <w:szCs w:val="60"/>
        </w:rPr>
        <w:br w:type="page"/>
      </w:r>
    </w:p>
    <w:p w14:paraId="084DD98C" w14:textId="77777777" w:rsidR="005D593E" w:rsidRDefault="005D593E" w:rsidP="005D593E">
      <w:pPr>
        <w:pStyle w:val="Heading1"/>
        <w:spacing w:before="0"/>
        <w:rPr>
          <w:rFonts w:ascii="Times New Roman" w:hAnsi="Times New Roman"/>
          <w:color w:val="auto"/>
          <w:sz w:val="24"/>
          <w:szCs w:val="22"/>
        </w:rPr>
      </w:pPr>
    </w:p>
    <w:p w14:paraId="3EF0D872" w14:textId="77777777" w:rsidR="002B084B" w:rsidRPr="009B600E" w:rsidRDefault="002B084B" w:rsidP="002B084B">
      <w:pPr>
        <w:keepNext/>
        <w:keepLines/>
        <w:spacing w:after="0" w:line="240" w:lineRule="auto"/>
        <w:outlineLvl w:val="0"/>
        <w:rPr>
          <w:rFonts w:ascii="Times New Roman" w:eastAsia="Times New Roman" w:hAnsi="Times New Roman" w:cs="Times New Roman"/>
          <w:b/>
          <w:bCs/>
          <w:sz w:val="24"/>
        </w:rPr>
      </w:pPr>
      <w:bookmarkStart w:id="1" w:name="_heading=h.mpgee05bevhb" w:colFirst="0" w:colLast="0"/>
      <w:bookmarkEnd w:id="1"/>
      <w:r w:rsidRPr="009B600E">
        <w:rPr>
          <w:rFonts w:ascii="Times New Roman" w:eastAsia="Times New Roman" w:hAnsi="Times New Roman" w:cs="Times New Roman"/>
          <w:b/>
          <w:bCs/>
          <w:sz w:val="24"/>
        </w:rPr>
        <w:t>Description</w:t>
      </w:r>
    </w:p>
    <w:p w14:paraId="38AC64C8" w14:textId="77777777" w:rsidR="002B084B" w:rsidRPr="009B600E" w:rsidRDefault="002B084B" w:rsidP="002B084B">
      <w:pPr>
        <w:spacing w:after="0" w:line="240" w:lineRule="auto"/>
        <w:rPr>
          <w:rFonts w:ascii="Times New Roman" w:eastAsia="Times New Roman" w:hAnsi="Times New Roman" w:cs="Times New Roman"/>
        </w:rPr>
      </w:pPr>
      <w:r w:rsidRPr="009B600E">
        <w:rPr>
          <w:rFonts w:ascii="Times New Roman" w:eastAsia="Times New Roman" w:hAnsi="Times New Roman" w:cs="Times New Roman"/>
        </w:rPr>
        <w:t>Explore the application of ethical frameworks to various aspects used in business today.</w:t>
      </w:r>
    </w:p>
    <w:p w14:paraId="48A31E8D" w14:textId="77777777" w:rsidR="002B084B" w:rsidRPr="009B600E" w:rsidRDefault="002B084B" w:rsidP="002B084B">
      <w:pPr>
        <w:spacing w:after="0" w:line="240" w:lineRule="auto"/>
        <w:rPr>
          <w:rFonts w:ascii="Times New Roman" w:eastAsia="Times New Roman" w:hAnsi="Times New Roman" w:cs="Times New Roman"/>
          <w:sz w:val="20"/>
          <w:szCs w:val="20"/>
        </w:rPr>
      </w:pPr>
    </w:p>
    <w:p w14:paraId="34D7F585" w14:textId="77777777" w:rsidR="002B084B" w:rsidRPr="009B600E" w:rsidRDefault="002B084B" w:rsidP="002B084B">
      <w:pPr>
        <w:spacing w:after="0" w:line="240" w:lineRule="auto"/>
        <w:rPr>
          <w:rFonts w:ascii="Times New Roman" w:eastAsia="Times New Roman" w:hAnsi="Times New Roman" w:cs="Times New Roman"/>
          <w:b/>
          <w:sz w:val="24"/>
          <w:szCs w:val="24"/>
        </w:rPr>
      </w:pPr>
      <w:r w:rsidRPr="009B600E">
        <w:rPr>
          <w:rFonts w:ascii="Times New Roman" w:eastAsia="Times New Roman" w:hAnsi="Times New Roman" w:cs="Times New Roman"/>
          <w:b/>
          <w:sz w:val="24"/>
          <w:szCs w:val="24"/>
        </w:rPr>
        <w:t>National Preliminary Scenario</w:t>
      </w:r>
    </w:p>
    <w:p w14:paraId="5BF2B12D" w14:textId="77777777" w:rsidR="002B084B" w:rsidRPr="009B600E" w:rsidRDefault="002B084B" w:rsidP="002B084B">
      <w:pPr>
        <w:spacing w:after="0" w:line="240" w:lineRule="auto"/>
        <w:rPr>
          <w:rFonts w:ascii="Times New Roman" w:eastAsia="Times New Roman" w:hAnsi="Times New Roman" w:cs="Times New Roman"/>
        </w:rPr>
      </w:pPr>
      <w:r w:rsidRPr="009B600E">
        <w:rPr>
          <w:rFonts w:ascii="Times New Roman" w:eastAsia="Times New Roman" w:hAnsi="Times New Roman" w:cs="Times New Roman"/>
        </w:rPr>
        <w:t xml:space="preserve">You are working for PBA Health Clinic. Your responsibilities are to file, run clinic errands, create and process correspondence, and order supplies for the office and clinic. You initiate all of the orders to the appropriate vendor when the nurses or office manager inform you that they are running low on supplies. </w:t>
      </w:r>
    </w:p>
    <w:p w14:paraId="0883FE97" w14:textId="77777777" w:rsidR="002B084B" w:rsidRPr="009B600E" w:rsidRDefault="002B084B" w:rsidP="002B084B">
      <w:pPr>
        <w:spacing w:after="0" w:line="240" w:lineRule="auto"/>
        <w:rPr>
          <w:rFonts w:ascii="Times New Roman" w:eastAsia="Times New Roman" w:hAnsi="Times New Roman" w:cs="Times New Roman"/>
        </w:rPr>
      </w:pPr>
      <w:bookmarkStart w:id="2" w:name="_heading=h.betulbo4pyes"/>
      <w:bookmarkEnd w:id="2"/>
    </w:p>
    <w:p w14:paraId="4ACAA844" w14:textId="77777777" w:rsidR="002B084B" w:rsidRPr="009B600E" w:rsidRDefault="002B084B" w:rsidP="002B084B">
      <w:pPr>
        <w:spacing w:after="0" w:line="240" w:lineRule="auto"/>
        <w:rPr>
          <w:rFonts w:ascii="Times New Roman" w:eastAsia="Times New Roman" w:hAnsi="Times New Roman" w:cs="Times New Roman"/>
        </w:rPr>
      </w:pPr>
      <w:bookmarkStart w:id="3" w:name="_heading=h.50ej9qgdk4p1"/>
      <w:bookmarkEnd w:id="3"/>
      <w:r w:rsidRPr="009B600E">
        <w:rPr>
          <w:rFonts w:ascii="Times New Roman" w:eastAsia="Times New Roman" w:hAnsi="Times New Roman" w:cs="Times New Roman"/>
        </w:rPr>
        <w:t xml:space="preserve">However, there is one vendor that calls you regularly to see if you need gloves or syringes. When supplies were low, you would have this vendor fill the order. One day, you received a package from this company. Inside were an underwater camera and a note thanking you for the business. </w:t>
      </w:r>
    </w:p>
    <w:p w14:paraId="5BA6287F" w14:textId="77777777" w:rsidR="002B084B" w:rsidRPr="009B600E" w:rsidRDefault="002B084B" w:rsidP="002B084B">
      <w:pPr>
        <w:spacing w:after="0" w:line="240" w:lineRule="auto"/>
        <w:rPr>
          <w:rFonts w:ascii="Times New Roman" w:eastAsia="Times New Roman" w:hAnsi="Times New Roman" w:cs="Times New Roman"/>
        </w:rPr>
      </w:pPr>
      <w:bookmarkStart w:id="4" w:name="_heading=h.2e5weap5iuq8"/>
      <w:bookmarkEnd w:id="4"/>
    </w:p>
    <w:p w14:paraId="106C6A47" w14:textId="77777777" w:rsidR="002B084B" w:rsidRPr="009B600E" w:rsidRDefault="002B084B" w:rsidP="002B084B">
      <w:pPr>
        <w:spacing w:after="0" w:line="240" w:lineRule="auto"/>
        <w:rPr>
          <w:rFonts w:ascii="Times New Roman" w:eastAsia="Times New Roman" w:hAnsi="Times New Roman" w:cs="Times New Roman"/>
        </w:rPr>
      </w:pPr>
      <w:bookmarkStart w:id="5" w:name="_heading=h.87l0qunwrr6"/>
      <w:bookmarkEnd w:id="5"/>
      <w:r w:rsidRPr="009B600E">
        <w:rPr>
          <w:rFonts w:ascii="Times New Roman" w:eastAsia="Times New Roman" w:hAnsi="Times New Roman" w:cs="Times New Roman"/>
        </w:rPr>
        <w:t>A few weeks later the vendor called to get approval to ship more supplies. You declined and informed the vendor that supplies were not low. The salesperson became annoyed and reminded you that he was under a contract and would face a penalty if the supplies were not shipped and paid for within a specified time period. You knew nothing of a contract and assumed that it was set up before you started working there. The salesperson told you that after payment was received, he would send you a stereo to thank you for the continued business.</w:t>
      </w:r>
    </w:p>
    <w:p w14:paraId="2A35ECFA" w14:textId="77777777" w:rsidR="002B084B" w:rsidRPr="009B600E" w:rsidRDefault="002B084B" w:rsidP="002B084B">
      <w:pPr>
        <w:spacing w:after="0" w:line="240" w:lineRule="auto"/>
        <w:ind w:left="720"/>
        <w:rPr>
          <w:rFonts w:ascii="Times New Roman" w:eastAsia="Times New Roman" w:hAnsi="Times New Roman" w:cs="Times New Roman"/>
        </w:rPr>
      </w:pPr>
      <w:bookmarkStart w:id="6" w:name="_heading=h.91bl83hk4u7h"/>
      <w:bookmarkEnd w:id="6"/>
    </w:p>
    <w:p w14:paraId="71D0FBB9" w14:textId="77777777" w:rsidR="002B084B" w:rsidRPr="009B600E" w:rsidRDefault="002B084B" w:rsidP="002B084B">
      <w:pPr>
        <w:numPr>
          <w:ilvl w:val="0"/>
          <w:numId w:val="11"/>
        </w:numPr>
        <w:spacing w:after="0" w:line="240" w:lineRule="auto"/>
        <w:rPr>
          <w:rFonts w:ascii="Times New Roman" w:eastAsia="Times New Roman" w:hAnsi="Times New Roman" w:cs="Times New Roman"/>
        </w:rPr>
      </w:pPr>
      <w:bookmarkStart w:id="7" w:name="_heading=h.wsa2d6wrlsvt"/>
      <w:bookmarkEnd w:id="7"/>
      <w:r w:rsidRPr="009B600E">
        <w:rPr>
          <w:rFonts w:ascii="Times New Roman" w:eastAsia="Times New Roman" w:hAnsi="Times New Roman" w:cs="Times New Roman"/>
        </w:rPr>
        <w:t>How do you handle the gifts being delivered to the office?</w:t>
      </w:r>
    </w:p>
    <w:p w14:paraId="7955DE4A" w14:textId="77777777" w:rsidR="002B084B" w:rsidRPr="009B600E" w:rsidRDefault="002B084B" w:rsidP="002B084B">
      <w:pPr>
        <w:numPr>
          <w:ilvl w:val="0"/>
          <w:numId w:val="11"/>
        </w:numPr>
        <w:spacing w:after="0" w:line="240" w:lineRule="auto"/>
        <w:rPr>
          <w:rFonts w:ascii="Times New Roman" w:eastAsia="Times New Roman" w:hAnsi="Times New Roman" w:cs="Times New Roman"/>
        </w:rPr>
      </w:pPr>
      <w:bookmarkStart w:id="8" w:name="_heading=h.r1yk71y00v7q"/>
      <w:bookmarkEnd w:id="8"/>
      <w:r w:rsidRPr="009B600E">
        <w:rPr>
          <w:rFonts w:ascii="Times New Roman" w:eastAsia="Times New Roman" w:hAnsi="Times New Roman" w:cs="Times New Roman"/>
        </w:rPr>
        <w:t>How do you address this issue with your supervisor?</w:t>
      </w:r>
    </w:p>
    <w:p w14:paraId="6E3DC746" w14:textId="77777777" w:rsidR="002B084B" w:rsidRPr="009B600E" w:rsidRDefault="002B084B" w:rsidP="002B084B">
      <w:pPr>
        <w:numPr>
          <w:ilvl w:val="0"/>
          <w:numId w:val="11"/>
        </w:numPr>
        <w:spacing w:after="0" w:line="240" w:lineRule="auto"/>
        <w:rPr>
          <w:rFonts w:ascii="Times New Roman" w:eastAsia="Times New Roman" w:hAnsi="Times New Roman" w:cs="Times New Roman"/>
        </w:rPr>
      </w:pPr>
      <w:bookmarkStart w:id="9" w:name="_heading=h.brigd27ys28c"/>
      <w:bookmarkEnd w:id="9"/>
      <w:r w:rsidRPr="009B600E">
        <w:rPr>
          <w:rFonts w:ascii="Times New Roman" w:eastAsia="Times New Roman" w:hAnsi="Times New Roman" w:cs="Times New Roman"/>
        </w:rPr>
        <w:t xml:space="preserve">How do you deal with the vendor? </w:t>
      </w:r>
    </w:p>
    <w:p w14:paraId="5312B526" w14:textId="77777777" w:rsidR="002B084B" w:rsidRPr="009B600E" w:rsidRDefault="002B084B" w:rsidP="002B084B">
      <w:pPr>
        <w:numPr>
          <w:ilvl w:val="0"/>
          <w:numId w:val="11"/>
        </w:numPr>
        <w:spacing w:after="0" w:line="240" w:lineRule="auto"/>
        <w:rPr>
          <w:rFonts w:ascii="Times New Roman" w:eastAsia="Times New Roman" w:hAnsi="Times New Roman" w:cs="Times New Roman"/>
        </w:rPr>
      </w:pPr>
      <w:bookmarkStart w:id="10" w:name="_heading=h.y8mphyqb9bu"/>
      <w:bookmarkEnd w:id="10"/>
      <w:r w:rsidRPr="009B600E">
        <w:rPr>
          <w:rFonts w:ascii="Times New Roman" w:eastAsia="Times New Roman" w:hAnsi="Times New Roman" w:cs="Times New Roman"/>
        </w:rPr>
        <w:t xml:space="preserve">Does your length of employment with the clinic affect how you handle this issue? </w:t>
      </w:r>
    </w:p>
    <w:p w14:paraId="0FBC623A" w14:textId="77777777" w:rsidR="002B084B" w:rsidRPr="009B600E" w:rsidRDefault="002B084B" w:rsidP="002B084B">
      <w:pPr>
        <w:spacing w:after="0" w:line="240" w:lineRule="auto"/>
        <w:rPr>
          <w:rFonts w:ascii="Times New Roman" w:eastAsia="Times New Roman" w:hAnsi="Times New Roman" w:cs="Times New Roman"/>
          <w:sz w:val="20"/>
          <w:szCs w:val="20"/>
        </w:rPr>
      </w:pPr>
    </w:p>
    <w:p w14:paraId="4911025E" w14:textId="77777777" w:rsidR="002B084B" w:rsidRPr="009B600E" w:rsidRDefault="002B084B" w:rsidP="002B084B">
      <w:pPr>
        <w:spacing w:after="0" w:line="240" w:lineRule="auto"/>
        <w:rPr>
          <w:rFonts w:ascii="Times New Roman" w:eastAsia="Times New Roman" w:hAnsi="Times New Roman" w:cs="Times New Roman"/>
          <w:b/>
        </w:rPr>
      </w:pPr>
      <w:r w:rsidRPr="009B600E">
        <w:rPr>
          <w:rFonts w:ascii="Times New Roman" w:eastAsia="Times New Roman" w:hAnsi="Times New Roman" w:cs="Times New Roman"/>
          <w:b/>
        </w:rPr>
        <w:t>A contestant will be DISQUALIFIED for violations of the Copyright and Fair Use Guidelines.</w:t>
      </w:r>
    </w:p>
    <w:p w14:paraId="2C94ABF0" w14:textId="77777777" w:rsidR="002B084B" w:rsidRPr="009B600E" w:rsidRDefault="002B084B" w:rsidP="002B084B">
      <w:pPr>
        <w:spacing w:after="0" w:line="240" w:lineRule="auto"/>
        <w:rPr>
          <w:rFonts w:ascii="Times New Roman" w:eastAsia="Times New Roman" w:hAnsi="Times New Roman" w:cs="Times New Roman"/>
          <w:b/>
        </w:rPr>
      </w:pPr>
    </w:p>
    <w:p w14:paraId="5E94DD38" w14:textId="77777777" w:rsidR="002B084B" w:rsidRPr="009B600E" w:rsidRDefault="002B084B" w:rsidP="002B084B">
      <w:pPr>
        <w:spacing w:after="0" w:line="240" w:lineRule="auto"/>
        <w:rPr>
          <w:rFonts w:ascii="Times New Roman" w:eastAsia="Times New Roman" w:hAnsi="Times New Roman" w:cs="Times New Roman"/>
          <w:b/>
          <w:u w:val="single"/>
        </w:rPr>
      </w:pPr>
      <w:r w:rsidRPr="009B600E">
        <w:rPr>
          <w:rFonts w:ascii="Times New Roman" w:eastAsia="Times New Roman" w:hAnsi="Times New Roman" w:cs="Times New Roman"/>
          <w:b/>
          <w:u w:val="single"/>
        </w:rPr>
        <w:t>Contestants who do not submit an entry that follows this topic will be disqualified.</w:t>
      </w:r>
    </w:p>
    <w:p w14:paraId="0FF78EAE" w14:textId="77777777" w:rsidR="002B084B" w:rsidRPr="009B600E" w:rsidRDefault="002B084B" w:rsidP="002B084B">
      <w:pPr>
        <w:spacing w:after="0" w:line="240" w:lineRule="auto"/>
        <w:rPr>
          <w:rFonts w:ascii="Times New Roman" w:eastAsia="Times New Roman" w:hAnsi="Times New Roman" w:cs="Times New Roman"/>
          <w:sz w:val="20"/>
          <w:szCs w:val="20"/>
        </w:rPr>
      </w:pPr>
    </w:p>
    <w:p w14:paraId="6E0A54C9" w14:textId="77777777" w:rsidR="005D593E" w:rsidRPr="005D593E" w:rsidRDefault="005D593E" w:rsidP="005D593E">
      <w:pPr>
        <w:rPr>
          <w:rFonts w:ascii="Times New Roman" w:hAnsi="Times New Roman" w:cs="Times New Roman"/>
        </w:rPr>
      </w:pPr>
    </w:p>
    <w:p w14:paraId="4E9224F7" w14:textId="77777777" w:rsidR="008D584F" w:rsidRPr="005D593E" w:rsidRDefault="008D584F" w:rsidP="00130160">
      <w:pPr>
        <w:spacing w:after="0" w:line="240" w:lineRule="auto"/>
        <w:rPr>
          <w:rFonts w:ascii="Times New Roman" w:hAnsi="Times New Roman" w:cs="Times New Roman"/>
          <w:b/>
          <w:bCs/>
        </w:rPr>
      </w:pPr>
    </w:p>
    <w:sectPr w:rsidR="008D584F" w:rsidRPr="005D593E"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BCB7BF" w14:textId="77777777" w:rsidR="00573D47" w:rsidRDefault="00573D47" w:rsidP="004E452E">
      <w:pPr>
        <w:spacing w:after="0" w:line="240" w:lineRule="auto"/>
      </w:pPr>
      <w:r>
        <w:separator/>
      </w:r>
    </w:p>
  </w:endnote>
  <w:endnote w:type="continuationSeparator" w:id="0">
    <w:p w14:paraId="0B9CCFAB" w14:textId="77777777" w:rsidR="00573D47" w:rsidRDefault="00573D47"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6DB6C1" w14:textId="77777777" w:rsidR="00573D47" w:rsidRDefault="00573D47" w:rsidP="004E452E">
      <w:pPr>
        <w:spacing w:after="0" w:line="240" w:lineRule="auto"/>
      </w:pPr>
      <w:r>
        <w:separator/>
      </w:r>
    </w:p>
  </w:footnote>
  <w:footnote w:type="continuationSeparator" w:id="0">
    <w:p w14:paraId="3F595D1F" w14:textId="77777777" w:rsidR="00573D47" w:rsidRDefault="00573D47"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31F5B084" w:rsidR="004E452E" w:rsidRPr="003C62FA" w:rsidRDefault="005D593E" w:rsidP="004E452E">
    <w:pPr>
      <w:pStyle w:val="Header"/>
      <w:ind w:left="-810"/>
      <w:rPr>
        <w:rFonts w:ascii="Times New Roman" w:hAnsi="Times New Roman" w:cs="Times New Roman"/>
        <w:szCs w:val="24"/>
      </w:rPr>
    </w:pPr>
    <w:r>
      <w:rPr>
        <w:rFonts w:ascii="Times New Roman" w:hAnsi="Times New Roman" w:cs="Times New Roman"/>
        <w:szCs w:val="24"/>
      </w:rPr>
      <w:t>ETHICS &amp; PROFESSIONALISM</w:t>
    </w:r>
  </w:p>
  <w:p w14:paraId="4EE5579E" w14:textId="23AD004A" w:rsidR="004E452E" w:rsidRPr="001A2C02" w:rsidRDefault="002B084B" w:rsidP="004E452E">
    <w:pPr>
      <w:pStyle w:val="Header"/>
      <w:ind w:left="-810"/>
      <w:rPr>
        <w:rFonts w:ascii="Times New Roman" w:hAnsi="Times New Roman" w:cs="Times New Roman"/>
        <w:szCs w:val="24"/>
      </w:rPr>
    </w:pPr>
    <w:r>
      <w:rPr>
        <w:rFonts w:ascii="Times New Roman" w:hAnsi="Times New Roman" w:cs="Times New Roman"/>
        <w:szCs w:val="24"/>
      </w:rPr>
      <w:t>NATIONAL</w:t>
    </w:r>
    <w:r w:rsidR="00FA1E84">
      <w:rPr>
        <w:rFonts w:ascii="Times New Roman" w:hAnsi="Times New Roman" w:cs="Times New Roman"/>
        <w:szCs w:val="24"/>
      </w:rPr>
      <w:t xml:space="preserve"> PRELIMINARY</w:t>
    </w:r>
    <w:r w:rsidR="004E452E" w:rsidRPr="003C62FA">
      <w:rPr>
        <w:rFonts w:ascii="Times New Roman" w:hAnsi="Times New Roman" w:cs="Times New Roman"/>
        <w:szCs w:val="24"/>
      </w:rPr>
      <w:t xml:space="preserve"> 2021</w:t>
    </w:r>
  </w:p>
  <w:p w14:paraId="4F5F350B" w14:textId="0375D71C"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C50D2E">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C50D2E">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D3D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7"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6"/>
  </w:num>
  <w:num w:numId="4">
    <w:abstractNumId w:val="1"/>
  </w:num>
  <w:num w:numId="5">
    <w:abstractNumId w:val="3"/>
  </w:num>
  <w:num w:numId="6">
    <w:abstractNumId w:val="6"/>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4"/>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U0M7cwMLc0NDZV0lEKTi0uzszPAykwqQUAHqZciiwAAAA="/>
  </w:docVars>
  <w:rsids>
    <w:rsidRoot w:val="004E452E"/>
    <w:rsid w:val="000053D7"/>
    <w:rsid w:val="00060577"/>
    <w:rsid w:val="000B1B6A"/>
    <w:rsid w:val="00130160"/>
    <w:rsid w:val="00145571"/>
    <w:rsid w:val="0015405B"/>
    <w:rsid w:val="0017447E"/>
    <w:rsid w:val="001A2C02"/>
    <w:rsid w:val="0024720E"/>
    <w:rsid w:val="002B084B"/>
    <w:rsid w:val="00344105"/>
    <w:rsid w:val="00360E75"/>
    <w:rsid w:val="003C052F"/>
    <w:rsid w:val="003C62FA"/>
    <w:rsid w:val="004E452E"/>
    <w:rsid w:val="005409E3"/>
    <w:rsid w:val="00573D47"/>
    <w:rsid w:val="005A0D13"/>
    <w:rsid w:val="005A4F28"/>
    <w:rsid w:val="005D593E"/>
    <w:rsid w:val="00616900"/>
    <w:rsid w:val="006C5DDB"/>
    <w:rsid w:val="006E6A81"/>
    <w:rsid w:val="00724735"/>
    <w:rsid w:val="00844635"/>
    <w:rsid w:val="00845732"/>
    <w:rsid w:val="00870573"/>
    <w:rsid w:val="008D584F"/>
    <w:rsid w:val="00962364"/>
    <w:rsid w:val="009C29DF"/>
    <w:rsid w:val="00A10150"/>
    <w:rsid w:val="00A66B00"/>
    <w:rsid w:val="00AA010C"/>
    <w:rsid w:val="00AB23DD"/>
    <w:rsid w:val="00B256EE"/>
    <w:rsid w:val="00BD03C7"/>
    <w:rsid w:val="00BD3894"/>
    <w:rsid w:val="00BF7619"/>
    <w:rsid w:val="00C01791"/>
    <w:rsid w:val="00C139DF"/>
    <w:rsid w:val="00C50D2E"/>
    <w:rsid w:val="00C92224"/>
    <w:rsid w:val="00C969D4"/>
    <w:rsid w:val="00CD1418"/>
    <w:rsid w:val="00CD4565"/>
    <w:rsid w:val="00CD6ADB"/>
    <w:rsid w:val="00D7685D"/>
    <w:rsid w:val="00DB0AE1"/>
    <w:rsid w:val="00DF7483"/>
    <w:rsid w:val="00E02818"/>
    <w:rsid w:val="00F212DB"/>
    <w:rsid w:val="00F85DDA"/>
    <w:rsid w:val="00FA16FA"/>
    <w:rsid w:val="00FA1E84"/>
    <w:rsid w:val="00FC3E9A"/>
    <w:rsid w:val="00FF1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593E"/>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5D593E"/>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707072551">
      <w:bodyDiv w:val="1"/>
      <w:marLeft w:val="0"/>
      <w:marRight w:val="0"/>
      <w:marTop w:val="0"/>
      <w:marBottom w:val="0"/>
      <w:divBdr>
        <w:top w:val="none" w:sz="0" w:space="0" w:color="auto"/>
        <w:left w:val="none" w:sz="0" w:space="0" w:color="auto"/>
        <w:bottom w:val="none" w:sz="0" w:space="0" w:color="auto"/>
        <w:right w:val="none" w:sz="0" w:space="0" w:color="auto"/>
      </w:divBdr>
    </w:div>
    <w:div w:id="1011883009">
      <w:bodyDiv w:val="1"/>
      <w:marLeft w:val="0"/>
      <w:marRight w:val="0"/>
      <w:marTop w:val="0"/>
      <w:marBottom w:val="0"/>
      <w:divBdr>
        <w:top w:val="none" w:sz="0" w:space="0" w:color="auto"/>
        <w:left w:val="none" w:sz="0" w:space="0" w:color="auto"/>
        <w:bottom w:val="none" w:sz="0" w:space="0" w:color="auto"/>
        <w:right w:val="none" w:sz="0" w:space="0" w:color="auto"/>
      </w:divBdr>
    </w:div>
    <w:div w:id="171901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1639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2021-01-29T18:24:00Z</dcterms:created>
  <dcterms:modified xsi:type="dcterms:W3CDTF">2021-01-29T18:24:00Z</dcterms:modified>
</cp:coreProperties>
</file>