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A8B2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02C6E04B" wp14:editId="22975BD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978D0B9" w14:textId="77777777" w:rsidR="000B1B6A" w:rsidRPr="00F212DB" w:rsidRDefault="000B1B6A" w:rsidP="004E452E">
      <w:pPr>
        <w:jc w:val="center"/>
        <w:rPr>
          <w:rFonts w:ascii="Times New Roman" w:hAnsi="Times New Roman" w:cs="Times New Roman"/>
          <w:sz w:val="48"/>
        </w:rPr>
      </w:pPr>
    </w:p>
    <w:p w14:paraId="5AEC31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3AA07BE" wp14:editId="4CF7D1F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36FBF1" w14:textId="77777777" w:rsidR="00F212DB" w:rsidRPr="00F212DB" w:rsidRDefault="00F212DB" w:rsidP="004E452E">
      <w:pPr>
        <w:jc w:val="center"/>
        <w:rPr>
          <w:rFonts w:ascii="Times New Roman" w:hAnsi="Times New Roman" w:cs="Times New Roman"/>
          <w:b/>
          <w:sz w:val="40"/>
        </w:rPr>
      </w:pPr>
    </w:p>
    <w:p w14:paraId="026C2C17" w14:textId="56742CAC" w:rsidR="004E452E" w:rsidRPr="00190A50" w:rsidRDefault="00625872" w:rsidP="004E452E">
      <w:pPr>
        <w:jc w:val="center"/>
        <w:rPr>
          <w:rFonts w:ascii="Times New Roman" w:hAnsi="Times New Roman" w:cs="Times New Roman"/>
          <w:b/>
          <w:sz w:val="72"/>
        </w:rPr>
      </w:pPr>
      <w:r>
        <w:rPr>
          <w:rFonts w:ascii="Times New Roman" w:hAnsi="Times New Roman" w:cs="Times New Roman"/>
          <w:b/>
          <w:sz w:val="72"/>
        </w:rPr>
        <w:t>PRESENTATION MANAGEMENT-INDIVIDUAL</w:t>
      </w:r>
    </w:p>
    <w:p w14:paraId="0AE4122D" w14:textId="5C789EDF"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625872">
        <w:rPr>
          <w:rFonts w:ascii="Times New Roman" w:hAnsi="Times New Roman" w:cs="Times New Roman"/>
          <w:sz w:val="72"/>
        </w:rPr>
        <w:t>5</w:t>
      </w:r>
      <w:r w:rsidR="00190A50">
        <w:rPr>
          <w:rFonts w:ascii="Times New Roman" w:hAnsi="Times New Roman" w:cs="Times New Roman"/>
          <w:sz w:val="72"/>
        </w:rPr>
        <w:t>5</w:t>
      </w:r>
      <w:r w:rsidRPr="00190A50">
        <w:rPr>
          <w:rFonts w:ascii="Times New Roman" w:hAnsi="Times New Roman" w:cs="Times New Roman"/>
          <w:sz w:val="72"/>
        </w:rPr>
        <w:t>)</w:t>
      </w:r>
    </w:p>
    <w:p w14:paraId="6A99F514" w14:textId="77777777" w:rsidR="000B1B6A" w:rsidRDefault="000B1B6A" w:rsidP="004E452E">
      <w:pPr>
        <w:jc w:val="center"/>
        <w:rPr>
          <w:rFonts w:ascii="Times New Roman" w:hAnsi="Times New Roman" w:cs="Times New Roman"/>
          <w:b/>
          <w:color w:val="2E74B5" w:themeColor="accent1" w:themeShade="BF"/>
          <w:sz w:val="36"/>
          <w:szCs w:val="60"/>
        </w:rPr>
      </w:pPr>
    </w:p>
    <w:p w14:paraId="77C3EEAA" w14:textId="77777777" w:rsidR="00190A50" w:rsidRPr="00190A50" w:rsidRDefault="00190A50" w:rsidP="004E452E">
      <w:pPr>
        <w:jc w:val="center"/>
        <w:rPr>
          <w:rFonts w:ascii="Times New Roman" w:hAnsi="Times New Roman" w:cs="Times New Roman"/>
          <w:sz w:val="72"/>
          <w:szCs w:val="60"/>
        </w:rPr>
      </w:pPr>
    </w:p>
    <w:p w14:paraId="32A7E7B8" w14:textId="77777777" w:rsidR="00190A50" w:rsidRDefault="00190A50" w:rsidP="004E452E">
      <w:pPr>
        <w:jc w:val="center"/>
        <w:rPr>
          <w:rFonts w:ascii="Times New Roman" w:hAnsi="Times New Roman" w:cs="Times New Roman"/>
          <w:b/>
          <w:color w:val="2E74B5" w:themeColor="accent1" w:themeShade="BF"/>
          <w:sz w:val="36"/>
          <w:szCs w:val="60"/>
        </w:rPr>
      </w:pPr>
    </w:p>
    <w:p w14:paraId="6E715056"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0C23F2EC" w14:textId="780F9FF9" w:rsidR="001A2C02" w:rsidRPr="00190A50" w:rsidRDefault="006B14C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90A50">
        <w:rPr>
          <w:rFonts w:ascii="Times New Roman" w:hAnsi="Times New Roman" w:cs="Times New Roman"/>
          <w:b/>
          <w:color w:val="C00000"/>
          <w:sz w:val="60"/>
          <w:szCs w:val="60"/>
        </w:rPr>
        <w:t xml:space="preserve"> 2021</w:t>
      </w:r>
    </w:p>
    <w:p w14:paraId="5A2B0EFD" w14:textId="77777777" w:rsidR="001A2C02" w:rsidRPr="00190A50" w:rsidRDefault="001A2C02" w:rsidP="001A2C02">
      <w:pPr>
        <w:rPr>
          <w:rFonts w:ascii="Times New Roman" w:hAnsi="Times New Roman" w:cs="Times New Roman"/>
          <w:b/>
          <w:sz w:val="28"/>
          <w:szCs w:val="60"/>
        </w:rPr>
      </w:pPr>
    </w:p>
    <w:p w14:paraId="40EAF626" w14:textId="77777777" w:rsidR="001A2C02" w:rsidRDefault="001A2C02" w:rsidP="004E452E">
      <w:pPr>
        <w:jc w:val="center"/>
        <w:rPr>
          <w:rFonts w:ascii="Times New Roman" w:hAnsi="Times New Roman" w:cs="Times New Roman"/>
          <w:b/>
          <w:sz w:val="24"/>
          <w:szCs w:val="60"/>
        </w:rPr>
      </w:pPr>
    </w:p>
    <w:p w14:paraId="10F1DB69" w14:textId="77777777" w:rsidR="00190A50" w:rsidRDefault="00190A50" w:rsidP="004E452E">
      <w:pPr>
        <w:jc w:val="center"/>
        <w:rPr>
          <w:rFonts w:ascii="Times New Roman" w:hAnsi="Times New Roman" w:cs="Times New Roman"/>
          <w:b/>
          <w:sz w:val="24"/>
          <w:szCs w:val="60"/>
        </w:rPr>
      </w:pPr>
    </w:p>
    <w:p w14:paraId="297B0930" w14:textId="77777777" w:rsidR="00190A50" w:rsidRDefault="00190A50" w:rsidP="004E452E">
      <w:pPr>
        <w:jc w:val="center"/>
        <w:rPr>
          <w:rFonts w:ascii="Times New Roman" w:hAnsi="Times New Roman" w:cs="Times New Roman"/>
          <w:b/>
          <w:sz w:val="24"/>
          <w:szCs w:val="60"/>
        </w:rPr>
      </w:pPr>
    </w:p>
    <w:p w14:paraId="701C3932" w14:textId="497EFB94" w:rsidR="00190A50" w:rsidRDefault="00190A50" w:rsidP="004E452E">
      <w:pPr>
        <w:jc w:val="center"/>
        <w:rPr>
          <w:rFonts w:ascii="Times New Roman" w:hAnsi="Times New Roman" w:cs="Times New Roman"/>
          <w:b/>
          <w:sz w:val="24"/>
          <w:szCs w:val="60"/>
        </w:rPr>
      </w:pPr>
    </w:p>
    <w:p w14:paraId="1BBB689B" w14:textId="300E9D16" w:rsidR="00625872" w:rsidRPr="00625872" w:rsidRDefault="00625872" w:rsidP="00625872">
      <w:pPr>
        <w:rPr>
          <w:rFonts w:ascii="Times New Roman" w:hAnsi="Times New Roman" w:cs="Times New Roman"/>
          <w:b/>
          <w:sz w:val="24"/>
          <w:szCs w:val="24"/>
          <w:u w:val="single"/>
        </w:rPr>
      </w:pPr>
      <w:r w:rsidRPr="00625872">
        <w:rPr>
          <w:rFonts w:ascii="Times New Roman" w:hAnsi="Times New Roman" w:cs="Times New Roman"/>
          <w:b/>
          <w:sz w:val="24"/>
          <w:szCs w:val="24"/>
          <w:u w:val="single"/>
        </w:rPr>
        <w:lastRenderedPageBreak/>
        <w:t>Description:</w:t>
      </w:r>
    </w:p>
    <w:p w14:paraId="7FA8B7CE"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Assess use of current desktop technologies and software to prepare and deliver an effective multimedia presentation.</w:t>
      </w:r>
    </w:p>
    <w:p w14:paraId="2FBF3AC4" w14:textId="5C25E716" w:rsidR="00625872" w:rsidRPr="00625872" w:rsidRDefault="00625872" w:rsidP="00625872">
      <w:pPr>
        <w:widowControl w:val="0"/>
        <w:rPr>
          <w:rFonts w:ascii="Times New Roman" w:hAnsi="Times New Roman" w:cs="Times New Roman"/>
          <w:b/>
          <w:sz w:val="24"/>
          <w:szCs w:val="24"/>
          <w:u w:val="single"/>
        </w:rPr>
      </w:pPr>
      <w:r w:rsidRPr="00625872">
        <w:rPr>
          <w:rFonts w:ascii="Times New Roman" w:hAnsi="Times New Roman" w:cs="Times New Roman"/>
          <w:b/>
          <w:sz w:val="24"/>
          <w:szCs w:val="24"/>
          <w:u w:val="single"/>
        </w:rPr>
        <w:t>Topic:</w:t>
      </w:r>
    </w:p>
    <w:p w14:paraId="563E346A"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 xml:space="preserve">The coronavirus pandemic has disrupted life for communities around the world and will continue to do so for the foreseeable future.  For students setting their sights on a post-secondary education, the process of finding the right fit has become more challenging.  Post-secondary institutions are grappling with the tasks of recruiting, admitting, and orienting students who may not be able to step foot on campus.  And then there is the fact that the on-campus experience will have to change as well.  As a student interested in pursuing continuing education, research and prepare a creative presentation outlining trends in the college admissions/new student arena. </w:t>
      </w:r>
    </w:p>
    <w:p w14:paraId="2B6D9DBA" w14:textId="77777777" w:rsidR="00625872" w:rsidRPr="00625872" w:rsidRDefault="00625872" w:rsidP="00625872">
      <w:pPr>
        <w:rPr>
          <w:rFonts w:ascii="Times New Roman" w:hAnsi="Times New Roman" w:cs="Times New Roman"/>
          <w:sz w:val="24"/>
          <w:szCs w:val="24"/>
        </w:rPr>
      </w:pPr>
    </w:p>
    <w:p w14:paraId="2748AC88" w14:textId="77777777" w:rsidR="00625872" w:rsidRPr="00625872" w:rsidRDefault="00625872" w:rsidP="00625872">
      <w:pPr>
        <w:rPr>
          <w:rFonts w:ascii="Times New Roman" w:hAnsi="Times New Roman" w:cs="Times New Roman"/>
          <w:sz w:val="24"/>
          <w:szCs w:val="24"/>
        </w:rPr>
      </w:pPr>
      <w:r w:rsidRPr="00625872">
        <w:rPr>
          <w:rFonts w:ascii="Times New Roman" w:hAnsi="Times New Roman" w:cs="Times New Roman"/>
          <w:sz w:val="24"/>
          <w:szCs w:val="24"/>
        </w:rPr>
        <w:t xml:space="preserve">Things to consider, but not limited to, include: </w:t>
      </w:r>
    </w:p>
    <w:p w14:paraId="2A0FAD95"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What are strategies used by colleges to recruit students if the admissions counselors can’t meet with high school students in person nor can they conduct in person campus visits?</w:t>
      </w:r>
    </w:p>
    <w:p w14:paraId="3682EE3E"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How will admissions testing (ACT/SAT) play a role in the recruitment process?</w:t>
      </w:r>
    </w:p>
    <w:p w14:paraId="57FA9471"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What strategies can be used by campuses to orient students when they are not allowed on campus?</w:t>
      </w:r>
    </w:p>
    <w:p w14:paraId="431D9DAD"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How will living on campus change in the foreseeable future?</w:t>
      </w:r>
    </w:p>
    <w:p w14:paraId="6236BB87"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 xml:space="preserve">One reason students want to attend a college and/or live on campus is to socialize and meet people.  With social distancing in place, how will campuses develop socialization opportunities? </w:t>
      </w:r>
    </w:p>
    <w:p w14:paraId="68C52765"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Limit your presentation to the strategies only; not to specific companies that provide products</w:t>
      </w:r>
    </w:p>
    <w:p w14:paraId="6E854978"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Use data to support your presentation</w:t>
      </w:r>
    </w:p>
    <w:p w14:paraId="0A60837F" w14:textId="77777777" w:rsidR="00625872" w:rsidRPr="00625872" w:rsidRDefault="00625872" w:rsidP="00625872">
      <w:pPr>
        <w:pStyle w:val="ListParagraph"/>
        <w:numPr>
          <w:ilvl w:val="0"/>
          <w:numId w:val="4"/>
        </w:numPr>
        <w:spacing w:after="0" w:line="240" w:lineRule="auto"/>
        <w:rPr>
          <w:rFonts w:ascii="Times New Roman" w:hAnsi="Times New Roman" w:cs="Times New Roman"/>
          <w:sz w:val="24"/>
          <w:szCs w:val="24"/>
        </w:rPr>
      </w:pPr>
      <w:r w:rsidRPr="00625872">
        <w:rPr>
          <w:rFonts w:ascii="Times New Roman" w:hAnsi="Times New Roman" w:cs="Times New Roman"/>
          <w:sz w:val="24"/>
          <w:szCs w:val="24"/>
        </w:rPr>
        <w:t>Follow Copyright Guidelines when using company logos and likenesses</w:t>
      </w:r>
    </w:p>
    <w:p w14:paraId="72550A38" w14:textId="746B2EC6" w:rsidR="00E125D3" w:rsidRDefault="00E125D3" w:rsidP="004E452E">
      <w:pPr>
        <w:jc w:val="center"/>
        <w:rPr>
          <w:rFonts w:ascii="Times New Roman" w:hAnsi="Times New Roman" w:cs="Times New Roman"/>
          <w:b/>
          <w:sz w:val="24"/>
          <w:szCs w:val="60"/>
        </w:rPr>
      </w:pPr>
    </w:p>
    <w:p w14:paraId="4EEE6A60" w14:textId="7580C8DF" w:rsidR="00625872" w:rsidRDefault="00625872" w:rsidP="004E452E">
      <w:pPr>
        <w:jc w:val="center"/>
        <w:rPr>
          <w:rFonts w:ascii="Times New Roman" w:hAnsi="Times New Roman" w:cs="Times New Roman"/>
          <w:b/>
          <w:sz w:val="24"/>
          <w:szCs w:val="60"/>
        </w:rPr>
      </w:pPr>
    </w:p>
    <w:p w14:paraId="68A7165C" w14:textId="6F2443BD" w:rsidR="00625872" w:rsidRDefault="00625872" w:rsidP="004E452E">
      <w:pPr>
        <w:jc w:val="center"/>
        <w:rPr>
          <w:rFonts w:ascii="Times New Roman" w:hAnsi="Times New Roman" w:cs="Times New Roman"/>
          <w:b/>
          <w:sz w:val="24"/>
          <w:szCs w:val="60"/>
        </w:rPr>
      </w:pPr>
    </w:p>
    <w:p w14:paraId="5D47AEE2" w14:textId="3DA94116" w:rsidR="00625872" w:rsidRDefault="00625872" w:rsidP="004E452E">
      <w:pPr>
        <w:jc w:val="center"/>
        <w:rPr>
          <w:rFonts w:ascii="Times New Roman" w:hAnsi="Times New Roman" w:cs="Times New Roman"/>
          <w:b/>
          <w:sz w:val="24"/>
          <w:szCs w:val="60"/>
        </w:rPr>
      </w:pPr>
    </w:p>
    <w:p w14:paraId="2132BCD7" w14:textId="336C33D9" w:rsidR="00625872" w:rsidRDefault="00625872" w:rsidP="004E452E">
      <w:pPr>
        <w:jc w:val="center"/>
        <w:rPr>
          <w:rFonts w:ascii="Times New Roman" w:hAnsi="Times New Roman" w:cs="Times New Roman"/>
          <w:b/>
          <w:sz w:val="24"/>
          <w:szCs w:val="60"/>
        </w:rPr>
      </w:pPr>
    </w:p>
    <w:p w14:paraId="590DEC30" w14:textId="7B89A065" w:rsidR="00625872" w:rsidRDefault="00625872" w:rsidP="004E452E">
      <w:pPr>
        <w:jc w:val="center"/>
        <w:rPr>
          <w:rFonts w:ascii="Times New Roman" w:hAnsi="Times New Roman" w:cs="Times New Roman"/>
          <w:b/>
          <w:sz w:val="24"/>
          <w:szCs w:val="60"/>
        </w:rPr>
      </w:pPr>
    </w:p>
    <w:p w14:paraId="69DB3541" w14:textId="6774C467" w:rsidR="00625872" w:rsidRDefault="00625872" w:rsidP="004E452E">
      <w:pPr>
        <w:jc w:val="center"/>
        <w:rPr>
          <w:rFonts w:ascii="Times New Roman" w:hAnsi="Times New Roman" w:cs="Times New Roman"/>
          <w:b/>
          <w:sz w:val="24"/>
          <w:szCs w:val="60"/>
        </w:rPr>
      </w:pPr>
    </w:p>
    <w:p w14:paraId="059F8940" w14:textId="77777777" w:rsidR="00625872" w:rsidRDefault="00625872" w:rsidP="004E452E">
      <w:pPr>
        <w:jc w:val="center"/>
        <w:rPr>
          <w:rFonts w:ascii="Times New Roman" w:hAnsi="Times New Roman" w:cs="Times New Roman"/>
          <w:b/>
          <w:sz w:val="24"/>
          <w:szCs w:val="60"/>
        </w:rPr>
      </w:pPr>
    </w:p>
    <w:p w14:paraId="0D9A6C84" w14:textId="77777777" w:rsidR="00625872" w:rsidRPr="00625872" w:rsidRDefault="00625872" w:rsidP="00625872">
      <w:pPr>
        <w:tabs>
          <w:tab w:val="left" w:pos="-360"/>
          <w:tab w:val="left" w:pos="0"/>
        </w:tabs>
        <w:spacing w:after="0"/>
        <w:ind w:right="450"/>
        <w:rPr>
          <w:rFonts w:ascii="Times New Roman" w:hAnsi="Times New Roman" w:cs="Times New Roman"/>
          <w:b/>
          <w:sz w:val="24"/>
          <w:szCs w:val="24"/>
          <w:u w:val="single"/>
        </w:rPr>
      </w:pPr>
      <w:r w:rsidRPr="00625872">
        <w:rPr>
          <w:rFonts w:ascii="Times New Roman" w:hAnsi="Times New Roman" w:cs="Times New Roman"/>
          <w:b/>
          <w:smallCaps/>
          <w:sz w:val="24"/>
          <w:szCs w:val="24"/>
          <w:u w:val="single"/>
        </w:rPr>
        <w:lastRenderedPageBreak/>
        <w:t>judging procedure</w:t>
      </w:r>
    </w:p>
    <w:p w14:paraId="0D297CFF" w14:textId="77777777" w:rsidR="00625872" w:rsidRPr="00625872" w:rsidRDefault="00625872" w:rsidP="00625872">
      <w:pPr>
        <w:numPr>
          <w:ilvl w:val="0"/>
          <w:numId w:val="3"/>
        </w:numPr>
        <w:suppressAutoHyphens/>
        <w:spacing w:after="0" w:line="240" w:lineRule="auto"/>
        <w:jc w:val="both"/>
        <w:rPr>
          <w:rFonts w:ascii="Times New Roman" w:hAnsi="Times New Roman" w:cs="Times New Roman"/>
          <w:sz w:val="24"/>
          <w:szCs w:val="24"/>
        </w:rPr>
      </w:pPr>
      <w:r w:rsidRPr="00625872">
        <w:rPr>
          <w:rFonts w:ascii="Times New Roman" w:hAnsi="Times New Roman" w:cs="Times New Roman"/>
          <w:sz w:val="24"/>
          <w:szCs w:val="24"/>
        </w:rPr>
        <w:t>As a team of judges, formulate two to three questions to ask at the conclusion of the presentation.  Be sure to ask the same questions of each contestant.</w:t>
      </w:r>
    </w:p>
    <w:p w14:paraId="0BAD0267"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The length of set-up will be no more than three (3) minutes.</w:t>
      </w:r>
    </w:p>
    <w:p w14:paraId="0741F300" w14:textId="77777777" w:rsidR="00625872" w:rsidRPr="00625872" w:rsidRDefault="00625872" w:rsidP="00625872">
      <w:pPr>
        <w:pStyle w:val="ListParagraph"/>
        <w:numPr>
          <w:ilvl w:val="0"/>
          <w:numId w:val="3"/>
        </w:numPr>
        <w:spacing w:after="0" w:line="240" w:lineRule="auto"/>
        <w:rPr>
          <w:rFonts w:ascii="Times New Roman" w:hAnsi="Times New Roman" w:cs="Times New Roman"/>
          <w:b/>
          <w:i/>
          <w:sz w:val="24"/>
          <w:szCs w:val="24"/>
        </w:rPr>
      </w:pPr>
      <w:r w:rsidRPr="00625872">
        <w:rPr>
          <w:rFonts w:ascii="Times New Roman" w:hAnsi="Times New Roman" w:cs="Times New Roman"/>
          <w:bCs/>
          <w:sz w:val="24"/>
          <w:szCs w:val="24"/>
        </w:rPr>
        <w:t xml:space="preserve">Set-up will be stopped at three (3) minutes to begin the presentation.  </w:t>
      </w:r>
    </w:p>
    <w:p w14:paraId="081408B7"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 xml:space="preserve">The presentation will be no less than seven (7) minutes and more than ten (10) minutes. </w:t>
      </w:r>
    </w:p>
    <w:p w14:paraId="039F136D" w14:textId="77777777" w:rsidR="00625872" w:rsidRPr="00625872" w:rsidRDefault="00625872" w:rsidP="00625872">
      <w:pPr>
        <w:pStyle w:val="ListParagraph"/>
        <w:numPr>
          <w:ilvl w:val="0"/>
          <w:numId w:val="3"/>
        </w:numPr>
        <w:spacing w:after="0" w:line="240" w:lineRule="auto"/>
        <w:rPr>
          <w:rFonts w:ascii="Times New Roman" w:hAnsi="Times New Roman" w:cs="Times New Roman"/>
          <w:bCs/>
          <w:sz w:val="24"/>
          <w:szCs w:val="24"/>
        </w:rPr>
      </w:pPr>
      <w:r w:rsidRPr="00625872">
        <w:rPr>
          <w:rFonts w:ascii="Times New Roman" w:hAnsi="Times New Roman" w:cs="Times New Roman"/>
          <w:bCs/>
          <w:sz w:val="24"/>
          <w:szCs w:val="24"/>
        </w:rPr>
        <w:t>The presentation will be stopped at ten (10) minutes; followed by judges’ questions not to exceed five (5) minutes.</w:t>
      </w:r>
    </w:p>
    <w:p w14:paraId="08B8DFE5"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Excuse contestants upon completion of judges’ questions.</w:t>
      </w:r>
    </w:p>
    <w:p w14:paraId="3771F682"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b/>
          <w:sz w:val="24"/>
          <w:szCs w:val="24"/>
        </w:rPr>
        <w:t>There can be no ties in the top ten (10) contestants.</w:t>
      </w:r>
      <w:r w:rsidRPr="00625872">
        <w:rPr>
          <w:rFonts w:ascii="Times New Roman" w:hAnsi="Times New Roman" w:cs="Times New Roman"/>
          <w:sz w:val="24"/>
          <w:szCs w:val="24"/>
        </w:rPr>
        <w:t xml:space="preserve">  It is the responsibility of the judges to break any ties.</w:t>
      </w:r>
    </w:p>
    <w:p w14:paraId="2A0ABA69" w14:textId="77777777" w:rsidR="00625872" w:rsidRPr="00625872" w:rsidRDefault="00625872" w:rsidP="00625872">
      <w:pPr>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Administrator will fill out ranking sheet prior to dismissing the judges.</w:t>
      </w:r>
    </w:p>
    <w:p w14:paraId="789E182C"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If more than one (1) section is necessary, finalists will be determined by selecting an equal number from each section.</w:t>
      </w:r>
    </w:p>
    <w:p w14:paraId="64123B81"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25872">
        <w:rPr>
          <w:rFonts w:ascii="Times New Roman" w:hAnsi="Times New Roman" w:cs="Times New Roman"/>
          <w:sz w:val="24"/>
          <w:szCs w:val="24"/>
        </w:rPr>
        <w:t>Give administrator all Judges’ Rating Sheets, Judge Evaluation Sheets and contest materials.</w:t>
      </w:r>
    </w:p>
    <w:p w14:paraId="2A81B6E1" w14:textId="77777777" w:rsidR="00625872" w:rsidRPr="00625872" w:rsidRDefault="00625872" w:rsidP="00625872">
      <w:pPr>
        <w:widowControl w:val="0"/>
        <w:numPr>
          <w:ilvl w:val="0"/>
          <w:numId w:val="3"/>
        </w:numPr>
        <w:tabs>
          <w:tab w:val="left" w:pos="-360"/>
          <w:tab w:val="left" w:pos="0"/>
        </w:tabs>
        <w:spacing w:after="0" w:line="240" w:lineRule="auto"/>
        <w:ind w:right="450"/>
        <w:rPr>
          <w:rFonts w:ascii="Times New Roman" w:hAnsi="Times New Roman" w:cs="Times New Roman"/>
          <w:b/>
          <w:noProof/>
          <w:sz w:val="24"/>
          <w:szCs w:val="24"/>
        </w:rPr>
      </w:pPr>
      <w:r w:rsidRPr="00625872">
        <w:rPr>
          <w:rFonts w:ascii="Times New Roman" w:hAnsi="Times New Roman" w:cs="Times New Roman"/>
          <w:sz w:val="24"/>
          <w:szCs w:val="24"/>
        </w:rPr>
        <w:t>No audience is allowed in the contest room.</w:t>
      </w:r>
    </w:p>
    <w:p w14:paraId="4D51A89C" w14:textId="77777777" w:rsidR="00625872" w:rsidRPr="00625872" w:rsidRDefault="00625872" w:rsidP="00625872">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sz w:val="24"/>
          <w:szCs w:val="24"/>
          <w:u w:val="single"/>
        </w:rPr>
      </w:pPr>
    </w:p>
    <w:p w14:paraId="50BE3E77" w14:textId="77777777" w:rsidR="00625872" w:rsidRPr="00625872" w:rsidRDefault="00625872" w:rsidP="00625872">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625872">
        <w:rPr>
          <w:rFonts w:ascii="Times New Roman" w:hAnsi="Times New Roman" w:cs="Times New Roman"/>
          <w:b/>
          <w:sz w:val="24"/>
          <w:szCs w:val="24"/>
          <w:u w:val="single"/>
        </w:rPr>
        <w:t>Please double-check and verify all scores!</w:t>
      </w:r>
      <w:r w:rsidRPr="00625872">
        <w:rPr>
          <w:rFonts w:ascii="Times New Roman" w:hAnsi="Times New Roman" w:cs="Times New Roman"/>
          <w:b/>
          <w:bCs/>
          <w:sz w:val="24"/>
          <w:szCs w:val="24"/>
        </w:rPr>
        <w:t xml:space="preserve"> </w:t>
      </w:r>
    </w:p>
    <w:p w14:paraId="291F0772" w14:textId="598B71C6" w:rsidR="00625872" w:rsidRPr="00625872" w:rsidRDefault="00625872" w:rsidP="004E452E">
      <w:pPr>
        <w:jc w:val="center"/>
        <w:rPr>
          <w:rFonts w:ascii="Times New Roman" w:hAnsi="Times New Roman" w:cs="Times New Roman"/>
          <w:b/>
          <w:sz w:val="24"/>
          <w:szCs w:val="60"/>
          <w:u w:val="single"/>
        </w:rPr>
      </w:pPr>
    </w:p>
    <w:p w14:paraId="6528CFA3" w14:textId="3FA3A330" w:rsidR="00625872" w:rsidRPr="006B14C4" w:rsidRDefault="00625872" w:rsidP="00625872">
      <w:pPr>
        <w:pStyle w:val="ListParagraph"/>
        <w:spacing w:after="0"/>
        <w:ind w:left="0"/>
        <w:rPr>
          <w:rFonts w:ascii="Times New Roman" w:hAnsi="Times New Roman" w:cs="Times New Roman"/>
          <w:b/>
          <w:sz w:val="24"/>
          <w:u w:val="single"/>
        </w:rPr>
      </w:pPr>
      <w:r w:rsidRPr="006B14C4">
        <w:rPr>
          <w:rFonts w:ascii="Times New Roman" w:hAnsi="Times New Roman" w:cs="Times New Roman"/>
          <w:b/>
          <w:sz w:val="24"/>
          <w:u w:val="single"/>
        </w:rPr>
        <w:t>Possible Questions:</w:t>
      </w:r>
    </w:p>
    <w:p w14:paraId="0962FD83" w14:textId="77777777" w:rsidR="006B14C4" w:rsidRPr="006B14C4" w:rsidRDefault="006B14C4" w:rsidP="006B14C4">
      <w:pPr>
        <w:pStyle w:val="NormalWeb"/>
        <w:numPr>
          <w:ilvl w:val="0"/>
          <w:numId w:val="6"/>
        </w:numPr>
        <w:spacing w:before="0" w:beforeAutospacing="0" w:after="0" w:afterAutospacing="0"/>
        <w:textAlignment w:val="baseline"/>
        <w:rPr>
          <w:color w:val="000000"/>
          <w:szCs w:val="22"/>
        </w:rPr>
      </w:pPr>
      <w:r w:rsidRPr="006B14C4">
        <w:rPr>
          <w:color w:val="000000"/>
          <w:szCs w:val="22"/>
        </w:rPr>
        <w:t>What were the most surprised to discover during your research?</w:t>
      </w:r>
    </w:p>
    <w:p w14:paraId="35A436E0" w14:textId="77777777" w:rsidR="006B14C4" w:rsidRPr="006B14C4" w:rsidRDefault="006B14C4" w:rsidP="006B14C4">
      <w:pPr>
        <w:pStyle w:val="NormalWeb"/>
        <w:numPr>
          <w:ilvl w:val="0"/>
          <w:numId w:val="6"/>
        </w:numPr>
        <w:spacing w:before="0" w:beforeAutospacing="0" w:after="0" w:afterAutospacing="0"/>
        <w:textAlignment w:val="baseline"/>
        <w:rPr>
          <w:color w:val="000000"/>
          <w:szCs w:val="22"/>
        </w:rPr>
      </w:pPr>
      <w:r w:rsidRPr="006B14C4">
        <w:rPr>
          <w:color w:val="000000"/>
          <w:szCs w:val="22"/>
        </w:rPr>
        <w:t>What do you think teachers could do to facilitate learning in a virtual learning environment?</w:t>
      </w:r>
    </w:p>
    <w:p w14:paraId="5598B17D" w14:textId="77777777" w:rsidR="00625872" w:rsidRPr="006B14C4" w:rsidRDefault="00625872" w:rsidP="004E452E">
      <w:pPr>
        <w:jc w:val="center"/>
        <w:rPr>
          <w:rFonts w:ascii="Times New Roman" w:hAnsi="Times New Roman" w:cs="Times New Roman"/>
          <w:b/>
          <w:sz w:val="28"/>
          <w:szCs w:val="60"/>
        </w:rPr>
      </w:pPr>
      <w:bookmarkStart w:id="0" w:name="_GoBack"/>
      <w:bookmarkEnd w:id="0"/>
    </w:p>
    <w:sectPr w:rsidR="00625872" w:rsidRPr="006B14C4"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6EB90" w14:textId="77777777" w:rsidR="00234A36" w:rsidRDefault="00234A36" w:rsidP="004E452E">
      <w:pPr>
        <w:spacing w:after="0" w:line="240" w:lineRule="auto"/>
      </w:pPr>
      <w:r>
        <w:separator/>
      </w:r>
    </w:p>
  </w:endnote>
  <w:endnote w:type="continuationSeparator" w:id="0">
    <w:p w14:paraId="580A9E28" w14:textId="77777777" w:rsidR="00234A36" w:rsidRDefault="00234A3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AE8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666D3C1" wp14:editId="11D6870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A69969" w14:textId="77777777" w:rsidR="00234A36" w:rsidRDefault="00234A36" w:rsidP="004E452E">
      <w:pPr>
        <w:spacing w:after="0" w:line="240" w:lineRule="auto"/>
      </w:pPr>
      <w:r>
        <w:separator/>
      </w:r>
    </w:p>
  </w:footnote>
  <w:footnote w:type="continuationSeparator" w:id="0">
    <w:p w14:paraId="0C75ABB6" w14:textId="77777777" w:rsidR="00234A36" w:rsidRDefault="00234A3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B7930" w14:textId="77777777" w:rsidR="000B0036" w:rsidRDefault="000B0036" w:rsidP="004E452E">
    <w:pPr>
      <w:pStyle w:val="Header"/>
      <w:ind w:left="-810"/>
      <w:rPr>
        <w:rFonts w:ascii="Times New Roman" w:hAnsi="Times New Roman" w:cs="Times New Roman"/>
        <w:szCs w:val="24"/>
      </w:rPr>
    </w:pPr>
  </w:p>
  <w:p w14:paraId="65F4F5DC" w14:textId="5D7CFF26" w:rsidR="004E452E" w:rsidRPr="00190A50" w:rsidRDefault="00625872" w:rsidP="004E452E">
    <w:pPr>
      <w:pStyle w:val="Header"/>
      <w:ind w:left="-810"/>
      <w:rPr>
        <w:rFonts w:ascii="Times New Roman" w:hAnsi="Times New Roman" w:cs="Times New Roman"/>
        <w:szCs w:val="24"/>
      </w:rPr>
    </w:pPr>
    <w:r>
      <w:rPr>
        <w:rFonts w:ascii="Times New Roman" w:hAnsi="Times New Roman" w:cs="Times New Roman"/>
        <w:szCs w:val="24"/>
      </w:rPr>
      <w:t>PRESENTATION MANAGEMENT-INDIVIDUAL</w:t>
    </w:r>
  </w:p>
  <w:p w14:paraId="0188E772" w14:textId="2ABA1858" w:rsidR="004E452E" w:rsidRPr="001A2C02" w:rsidRDefault="006B14C4" w:rsidP="004E452E">
    <w:pPr>
      <w:pStyle w:val="Header"/>
      <w:ind w:left="-810"/>
      <w:rPr>
        <w:rFonts w:ascii="Times New Roman" w:hAnsi="Times New Roman" w:cs="Times New Roman"/>
        <w:szCs w:val="24"/>
      </w:rPr>
    </w:pPr>
    <w:r>
      <w:rPr>
        <w:rFonts w:ascii="Times New Roman" w:hAnsi="Times New Roman" w:cs="Times New Roman"/>
        <w:szCs w:val="24"/>
      </w:rPr>
      <w:t>NATIONAL</w:t>
    </w:r>
    <w:r w:rsidR="009D1D39">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7C23B0D0" w14:textId="2BDF193A" w:rsidR="00466725" w:rsidRDefault="004E452E" w:rsidP="000B0036">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B14C4">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B14C4">
      <w:rPr>
        <w:rFonts w:ascii="Times New Roman" w:hAnsi="Times New Roman" w:cs="Times New Roman"/>
        <w:noProof/>
        <w:szCs w:val="24"/>
      </w:rPr>
      <w:t>3</w:t>
    </w:r>
    <w:r w:rsidRPr="001A2C02">
      <w:rPr>
        <w:rFonts w:ascii="Times New Roman" w:hAnsi="Times New Roman" w:cs="Times New Roman"/>
        <w:szCs w:val="24"/>
      </w:rPr>
      <w:fldChar w:fldCharType="end"/>
    </w:r>
  </w:p>
  <w:p w14:paraId="004328CF" w14:textId="77777777" w:rsidR="00466725" w:rsidRDefault="004667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17376"/>
    <w:multiLevelType w:val="hybridMultilevel"/>
    <w:tmpl w:val="7BD6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1061A"/>
    <w:multiLevelType w:val="multilevel"/>
    <w:tmpl w:val="9C8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5" w15:restartNumberingAfterBreak="0">
    <w:nsid w:val="65552ED6"/>
    <w:multiLevelType w:val="hybridMultilevel"/>
    <w:tmpl w:val="ED18712C"/>
    <w:lvl w:ilvl="0" w:tplc="479EC740">
      <w:numFmt w:val="bullet"/>
      <w:lvlText w:val=""/>
      <w:lvlJc w:val="left"/>
      <w:pPr>
        <w:ind w:left="600" w:hanging="360"/>
      </w:pPr>
      <w:rPr>
        <w:rFonts w:ascii="Symbol" w:eastAsia="Symbol" w:hAnsi="Symbol" w:cs="Symbol" w:hint="default"/>
        <w:w w:val="100"/>
        <w:sz w:val="24"/>
        <w:szCs w:val="24"/>
        <w:lang w:val="en-US" w:eastAsia="en-US" w:bidi="en-US"/>
      </w:rPr>
    </w:lvl>
    <w:lvl w:ilvl="1" w:tplc="8DA8CDAC">
      <w:numFmt w:val="bullet"/>
      <w:lvlText w:val="•"/>
      <w:lvlJc w:val="left"/>
      <w:pPr>
        <w:ind w:left="1554" w:hanging="360"/>
      </w:pPr>
      <w:rPr>
        <w:lang w:val="en-US" w:eastAsia="en-US" w:bidi="en-US"/>
      </w:rPr>
    </w:lvl>
    <w:lvl w:ilvl="2" w:tplc="E3302A2E">
      <w:numFmt w:val="bullet"/>
      <w:lvlText w:val="•"/>
      <w:lvlJc w:val="left"/>
      <w:pPr>
        <w:ind w:left="2508" w:hanging="360"/>
      </w:pPr>
      <w:rPr>
        <w:lang w:val="en-US" w:eastAsia="en-US" w:bidi="en-US"/>
      </w:rPr>
    </w:lvl>
    <w:lvl w:ilvl="3" w:tplc="7D42C9CC">
      <w:numFmt w:val="bullet"/>
      <w:lvlText w:val="•"/>
      <w:lvlJc w:val="left"/>
      <w:pPr>
        <w:ind w:left="3462" w:hanging="360"/>
      </w:pPr>
      <w:rPr>
        <w:lang w:val="en-US" w:eastAsia="en-US" w:bidi="en-US"/>
      </w:rPr>
    </w:lvl>
    <w:lvl w:ilvl="4" w:tplc="171E5268">
      <w:numFmt w:val="bullet"/>
      <w:lvlText w:val="•"/>
      <w:lvlJc w:val="left"/>
      <w:pPr>
        <w:ind w:left="4416" w:hanging="360"/>
      </w:pPr>
      <w:rPr>
        <w:lang w:val="en-US" w:eastAsia="en-US" w:bidi="en-US"/>
      </w:rPr>
    </w:lvl>
    <w:lvl w:ilvl="5" w:tplc="DF02EFE4">
      <w:numFmt w:val="bullet"/>
      <w:lvlText w:val="•"/>
      <w:lvlJc w:val="left"/>
      <w:pPr>
        <w:ind w:left="5370" w:hanging="360"/>
      </w:pPr>
      <w:rPr>
        <w:lang w:val="en-US" w:eastAsia="en-US" w:bidi="en-US"/>
      </w:rPr>
    </w:lvl>
    <w:lvl w:ilvl="6" w:tplc="A0266350">
      <w:numFmt w:val="bullet"/>
      <w:lvlText w:val="•"/>
      <w:lvlJc w:val="left"/>
      <w:pPr>
        <w:ind w:left="6324" w:hanging="360"/>
      </w:pPr>
      <w:rPr>
        <w:lang w:val="en-US" w:eastAsia="en-US" w:bidi="en-US"/>
      </w:rPr>
    </w:lvl>
    <w:lvl w:ilvl="7" w:tplc="7C3A4936">
      <w:numFmt w:val="bullet"/>
      <w:lvlText w:val="•"/>
      <w:lvlJc w:val="left"/>
      <w:pPr>
        <w:ind w:left="7278" w:hanging="360"/>
      </w:pPr>
      <w:rPr>
        <w:lang w:val="en-US" w:eastAsia="en-US" w:bidi="en-US"/>
      </w:rPr>
    </w:lvl>
    <w:lvl w:ilvl="8" w:tplc="1B68DB6A">
      <w:numFmt w:val="bullet"/>
      <w:lvlText w:val="•"/>
      <w:lvlJc w:val="left"/>
      <w:pPr>
        <w:ind w:left="8232" w:hanging="360"/>
      </w:pPr>
      <w:rPr>
        <w:lang w:val="en-US" w:eastAsia="en-US" w:bidi="en-US"/>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FCD"/>
    <w:rsid w:val="000734E6"/>
    <w:rsid w:val="000B0036"/>
    <w:rsid w:val="000B1B6A"/>
    <w:rsid w:val="001834C7"/>
    <w:rsid w:val="00190A50"/>
    <w:rsid w:val="001A2C02"/>
    <w:rsid w:val="001B7C3F"/>
    <w:rsid w:val="00234A36"/>
    <w:rsid w:val="002E207B"/>
    <w:rsid w:val="00322D96"/>
    <w:rsid w:val="00360E75"/>
    <w:rsid w:val="00466725"/>
    <w:rsid w:val="00476E10"/>
    <w:rsid w:val="004B48C5"/>
    <w:rsid w:val="004E452E"/>
    <w:rsid w:val="005A0D13"/>
    <w:rsid w:val="005A4F28"/>
    <w:rsid w:val="00625872"/>
    <w:rsid w:val="006A3360"/>
    <w:rsid w:val="006B14C4"/>
    <w:rsid w:val="006C5DDB"/>
    <w:rsid w:val="007E17E2"/>
    <w:rsid w:val="008A3569"/>
    <w:rsid w:val="00907B61"/>
    <w:rsid w:val="009109F1"/>
    <w:rsid w:val="0095610C"/>
    <w:rsid w:val="009D1D39"/>
    <w:rsid w:val="00AB23DD"/>
    <w:rsid w:val="00B8308E"/>
    <w:rsid w:val="00BD03C7"/>
    <w:rsid w:val="00D20067"/>
    <w:rsid w:val="00DF7483"/>
    <w:rsid w:val="00E125D3"/>
    <w:rsid w:val="00E57206"/>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42E6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109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9F1"/>
    <w:rPr>
      <w:rFonts w:ascii="Segoe UI" w:hAnsi="Segoe UI" w:cs="Segoe UI"/>
      <w:sz w:val="18"/>
      <w:szCs w:val="18"/>
    </w:rPr>
  </w:style>
  <w:style w:type="paragraph" w:styleId="Revision">
    <w:name w:val="Revision"/>
    <w:hidden/>
    <w:uiPriority w:val="99"/>
    <w:semiHidden/>
    <w:rsid w:val="00322D96"/>
    <w:pPr>
      <w:spacing w:after="0" w:line="240" w:lineRule="auto"/>
    </w:pPr>
  </w:style>
  <w:style w:type="character" w:customStyle="1" w:styleId="ListParagraphChar">
    <w:name w:val="List Paragraph Char"/>
    <w:basedOn w:val="DefaultParagraphFont"/>
    <w:link w:val="ListParagraph"/>
    <w:uiPriority w:val="34"/>
    <w:rsid w:val="00E125D3"/>
  </w:style>
  <w:style w:type="paragraph" w:styleId="NormalWeb">
    <w:name w:val="Normal (Web)"/>
    <w:basedOn w:val="Normal"/>
    <w:uiPriority w:val="99"/>
    <w:semiHidden/>
    <w:unhideWhenUsed/>
    <w:rsid w:val="006B14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4588">
      <w:bodyDiv w:val="1"/>
      <w:marLeft w:val="0"/>
      <w:marRight w:val="0"/>
      <w:marTop w:val="0"/>
      <w:marBottom w:val="0"/>
      <w:divBdr>
        <w:top w:val="none" w:sz="0" w:space="0" w:color="auto"/>
        <w:left w:val="none" w:sz="0" w:space="0" w:color="auto"/>
        <w:bottom w:val="none" w:sz="0" w:space="0" w:color="auto"/>
        <w:right w:val="none" w:sz="0" w:space="0" w:color="auto"/>
      </w:divBdr>
    </w:div>
    <w:div w:id="143552362">
      <w:bodyDiv w:val="1"/>
      <w:marLeft w:val="0"/>
      <w:marRight w:val="0"/>
      <w:marTop w:val="0"/>
      <w:marBottom w:val="0"/>
      <w:divBdr>
        <w:top w:val="none" w:sz="0" w:space="0" w:color="auto"/>
        <w:left w:val="none" w:sz="0" w:space="0" w:color="auto"/>
        <w:bottom w:val="none" w:sz="0" w:space="0" w:color="auto"/>
        <w:right w:val="none" w:sz="0" w:space="0" w:color="auto"/>
      </w:divBdr>
    </w:div>
    <w:div w:id="556278726">
      <w:bodyDiv w:val="1"/>
      <w:marLeft w:val="0"/>
      <w:marRight w:val="0"/>
      <w:marTop w:val="0"/>
      <w:marBottom w:val="0"/>
      <w:divBdr>
        <w:top w:val="none" w:sz="0" w:space="0" w:color="auto"/>
        <w:left w:val="none" w:sz="0" w:space="0" w:color="auto"/>
        <w:bottom w:val="none" w:sz="0" w:space="0" w:color="auto"/>
        <w:right w:val="none" w:sz="0" w:space="0" w:color="auto"/>
      </w:divBdr>
    </w:div>
    <w:div w:id="585849778">
      <w:bodyDiv w:val="1"/>
      <w:marLeft w:val="0"/>
      <w:marRight w:val="0"/>
      <w:marTop w:val="0"/>
      <w:marBottom w:val="0"/>
      <w:divBdr>
        <w:top w:val="none" w:sz="0" w:space="0" w:color="auto"/>
        <w:left w:val="none" w:sz="0" w:space="0" w:color="auto"/>
        <w:bottom w:val="none" w:sz="0" w:space="0" w:color="auto"/>
        <w:right w:val="none" w:sz="0" w:space="0" w:color="auto"/>
      </w:divBdr>
    </w:div>
    <w:div w:id="714428016">
      <w:bodyDiv w:val="1"/>
      <w:marLeft w:val="0"/>
      <w:marRight w:val="0"/>
      <w:marTop w:val="0"/>
      <w:marBottom w:val="0"/>
      <w:divBdr>
        <w:top w:val="none" w:sz="0" w:space="0" w:color="auto"/>
        <w:left w:val="none" w:sz="0" w:space="0" w:color="auto"/>
        <w:bottom w:val="none" w:sz="0" w:space="0" w:color="auto"/>
        <w:right w:val="none" w:sz="0" w:space="0" w:color="auto"/>
      </w:divBdr>
    </w:div>
    <w:div w:id="875048317">
      <w:bodyDiv w:val="1"/>
      <w:marLeft w:val="0"/>
      <w:marRight w:val="0"/>
      <w:marTop w:val="0"/>
      <w:marBottom w:val="0"/>
      <w:divBdr>
        <w:top w:val="none" w:sz="0" w:space="0" w:color="auto"/>
        <w:left w:val="none" w:sz="0" w:space="0" w:color="auto"/>
        <w:bottom w:val="none" w:sz="0" w:space="0" w:color="auto"/>
        <w:right w:val="none" w:sz="0" w:space="0" w:color="auto"/>
      </w:divBdr>
    </w:div>
    <w:div w:id="1097362730">
      <w:bodyDiv w:val="1"/>
      <w:marLeft w:val="0"/>
      <w:marRight w:val="0"/>
      <w:marTop w:val="0"/>
      <w:marBottom w:val="0"/>
      <w:divBdr>
        <w:top w:val="none" w:sz="0" w:space="0" w:color="auto"/>
        <w:left w:val="none" w:sz="0" w:space="0" w:color="auto"/>
        <w:bottom w:val="none" w:sz="0" w:space="0" w:color="auto"/>
        <w:right w:val="none" w:sz="0" w:space="0" w:color="auto"/>
      </w:divBdr>
    </w:div>
    <w:div w:id="1197356728">
      <w:bodyDiv w:val="1"/>
      <w:marLeft w:val="0"/>
      <w:marRight w:val="0"/>
      <w:marTop w:val="0"/>
      <w:marBottom w:val="0"/>
      <w:divBdr>
        <w:top w:val="none" w:sz="0" w:space="0" w:color="auto"/>
        <w:left w:val="none" w:sz="0" w:space="0" w:color="auto"/>
        <w:bottom w:val="none" w:sz="0" w:space="0" w:color="auto"/>
        <w:right w:val="none" w:sz="0" w:space="0" w:color="auto"/>
      </w:divBdr>
    </w:div>
    <w:div w:id="1662851214">
      <w:bodyDiv w:val="1"/>
      <w:marLeft w:val="0"/>
      <w:marRight w:val="0"/>
      <w:marTop w:val="0"/>
      <w:marBottom w:val="0"/>
      <w:divBdr>
        <w:top w:val="none" w:sz="0" w:space="0" w:color="auto"/>
        <w:left w:val="none" w:sz="0" w:space="0" w:color="auto"/>
        <w:bottom w:val="none" w:sz="0" w:space="0" w:color="auto"/>
        <w:right w:val="none" w:sz="0" w:space="0" w:color="auto"/>
      </w:divBdr>
    </w:div>
    <w:div w:id="1788313035">
      <w:bodyDiv w:val="1"/>
      <w:marLeft w:val="0"/>
      <w:marRight w:val="0"/>
      <w:marTop w:val="0"/>
      <w:marBottom w:val="0"/>
      <w:divBdr>
        <w:top w:val="none" w:sz="0" w:space="0" w:color="auto"/>
        <w:left w:val="none" w:sz="0" w:space="0" w:color="auto"/>
        <w:bottom w:val="none" w:sz="0" w:space="0" w:color="auto"/>
        <w:right w:val="none" w:sz="0" w:space="0" w:color="auto"/>
      </w:divBdr>
    </w:div>
    <w:div w:id="203627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2020-08-07T19:32:00Z</cp:lastPrinted>
  <dcterms:created xsi:type="dcterms:W3CDTF">2021-01-29T17:52:00Z</dcterms:created>
  <dcterms:modified xsi:type="dcterms:W3CDTF">2021-01-29T17:52:00Z</dcterms:modified>
</cp:coreProperties>
</file>