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3009A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2FCEF96" wp14:editId="7C80353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38142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015295CD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58497E43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67DB14D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303AC82C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D8581A0" wp14:editId="65CAB5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84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F95DFFD" w14:textId="77777777" w:rsidR="004E452E" w:rsidRPr="003C62FA" w:rsidRDefault="006D0616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MANAGERIAL</w:t>
      </w:r>
      <w:r w:rsidR="003B6364">
        <w:rPr>
          <w:rFonts w:ascii="Times New Roman" w:hAnsi="Times New Roman" w:cs="Times New Roman"/>
          <w:b/>
          <w:sz w:val="72"/>
        </w:rPr>
        <w:t xml:space="preserve"> </w:t>
      </w:r>
      <w:r w:rsidR="003754BD">
        <w:rPr>
          <w:rFonts w:ascii="Times New Roman" w:hAnsi="Times New Roman" w:cs="Times New Roman"/>
          <w:b/>
          <w:sz w:val="72"/>
        </w:rPr>
        <w:t>ACCOUNTING</w:t>
      </w:r>
    </w:p>
    <w:p w14:paraId="43BECD58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6D0616">
        <w:rPr>
          <w:rFonts w:ascii="Times New Roman" w:hAnsi="Times New Roman" w:cs="Times New Roman"/>
          <w:sz w:val="72"/>
        </w:rPr>
        <w:t>135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09D87A0B" w14:textId="77777777" w:rsidR="001A2C02" w:rsidRPr="00FC3E9A" w:rsidRDefault="00E13F3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0CEC000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6A8AF32" w14:textId="77777777" w:rsidR="00DC6B50" w:rsidRPr="00E13F3E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E13F3E">
        <w:rPr>
          <w:rFonts w:ascii="Times" w:hAnsi="Times"/>
          <w:b/>
        </w:rPr>
        <w:t>CONCEPT KNOWLEDGE:</w:t>
      </w:r>
    </w:p>
    <w:p w14:paraId="3055D9EC" w14:textId="77777777" w:rsidR="00DC6B50" w:rsidRPr="00E13F3E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6895F485" w14:textId="77777777" w:rsidR="00DC6B50" w:rsidRPr="0015516E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 New Roman" w:hAnsi="Times New Roman" w:cs="Times New Roman"/>
          <w:sz w:val="24"/>
          <w:szCs w:val="24"/>
        </w:rPr>
      </w:pPr>
      <w:r w:rsidRPr="0015516E">
        <w:rPr>
          <w:rFonts w:ascii="Times New Roman" w:hAnsi="Times New Roman" w:cs="Times New Roman"/>
          <w:sz w:val="24"/>
          <w:szCs w:val="24"/>
        </w:rPr>
        <w:t>Multiple C</w:t>
      </w:r>
      <w:r w:rsidR="00E13F3E" w:rsidRPr="0015516E">
        <w:rPr>
          <w:rFonts w:ascii="Times New Roman" w:hAnsi="Times New Roman" w:cs="Times New Roman"/>
          <w:sz w:val="24"/>
          <w:szCs w:val="24"/>
        </w:rPr>
        <w:t>hoice (15 @ 2 points each)</w:t>
      </w:r>
      <w:r w:rsidR="00E13F3E" w:rsidRPr="0015516E">
        <w:rPr>
          <w:rFonts w:ascii="Times New Roman" w:hAnsi="Times New Roman" w:cs="Times New Roman"/>
          <w:sz w:val="24"/>
          <w:szCs w:val="24"/>
        </w:rPr>
        <w:tab/>
      </w:r>
      <w:r w:rsidR="00E13F3E" w:rsidRPr="0015516E">
        <w:rPr>
          <w:rFonts w:ascii="Times New Roman" w:hAnsi="Times New Roman" w:cs="Times New Roman"/>
          <w:sz w:val="24"/>
          <w:szCs w:val="24"/>
        </w:rPr>
        <w:tab/>
        <w:t xml:space="preserve"> (30</w:t>
      </w:r>
      <w:r w:rsidRPr="0015516E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5BD27E96" w14:textId="77777777" w:rsidR="00DC6B50" w:rsidRPr="0015516E" w:rsidRDefault="00E13F3E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15516E">
        <w:rPr>
          <w:rFonts w:ascii="Times New Roman" w:hAnsi="Times New Roman" w:cs="Times New Roman"/>
          <w:sz w:val="24"/>
          <w:szCs w:val="24"/>
        </w:rPr>
        <w:t>Short Answer (1</w:t>
      </w:r>
      <w:r w:rsidR="00DC6B50" w:rsidRPr="0015516E">
        <w:rPr>
          <w:rFonts w:ascii="Times New Roman" w:hAnsi="Times New Roman" w:cs="Times New Roman"/>
          <w:sz w:val="24"/>
          <w:szCs w:val="24"/>
        </w:rPr>
        <w:t>0 @ 1 point each)</w:t>
      </w:r>
      <w:r w:rsidR="00DC6B50" w:rsidRPr="0015516E">
        <w:rPr>
          <w:rFonts w:ascii="Times New Roman" w:hAnsi="Times New Roman" w:cs="Times New Roman"/>
          <w:sz w:val="24"/>
          <w:szCs w:val="24"/>
        </w:rPr>
        <w:tab/>
      </w:r>
      <w:r w:rsidR="00DC6B50" w:rsidRPr="0015516E">
        <w:rPr>
          <w:rFonts w:ascii="Times New Roman" w:hAnsi="Times New Roman" w:cs="Times New Roman"/>
          <w:sz w:val="24"/>
          <w:szCs w:val="24"/>
        </w:rPr>
        <w:tab/>
      </w:r>
      <w:r w:rsidRPr="0015516E">
        <w:rPr>
          <w:rFonts w:ascii="Times New Roman" w:hAnsi="Times New Roman" w:cs="Times New Roman"/>
          <w:sz w:val="24"/>
          <w:szCs w:val="24"/>
        </w:rPr>
        <w:t xml:space="preserve"> (1</w:t>
      </w:r>
      <w:r w:rsidR="00DC6B50" w:rsidRPr="0015516E">
        <w:rPr>
          <w:rFonts w:ascii="Times New Roman" w:hAnsi="Times New Roman" w:cs="Times New Roman"/>
          <w:sz w:val="24"/>
          <w:szCs w:val="24"/>
        </w:rPr>
        <w:t>0 points)</w:t>
      </w:r>
    </w:p>
    <w:p w14:paraId="354F2C64" w14:textId="77777777" w:rsidR="00DC6B50" w:rsidRPr="0015516E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sz w:val="24"/>
          <w:szCs w:val="24"/>
        </w:rPr>
      </w:pPr>
    </w:p>
    <w:p w14:paraId="3966C162" w14:textId="77777777" w:rsidR="00DC6B50" w:rsidRPr="0015516E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 New Roman" w:hAnsi="Times New Roman" w:cs="Times New Roman"/>
          <w:b/>
          <w:sz w:val="24"/>
          <w:szCs w:val="24"/>
        </w:rPr>
      </w:pPr>
      <w:r w:rsidRPr="0015516E">
        <w:rPr>
          <w:rFonts w:ascii="Times New Roman" w:hAnsi="Times New Roman" w:cs="Times New Roman"/>
          <w:b/>
          <w:sz w:val="24"/>
          <w:szCs w:val="24"/>
        </w:rPr>
        <w:t>APPLICATION KNOWLEDGE:</w:t>
      </w:r>
    </w:p>
    <w:p w14:paraId="3615AA43" w14:textId="3395D74D" w:rsidR="00E13F3E" w:rsidRPr="0015516E" w:rsidRDefault="00E13F3E" w:rsidP="00E13F3E">
      <w:pPr>
        <w:tabs>
          <w:tab w:val="left" w:pos="6300"/>
          <w:tab w:val="left" w:leader="underscore" w:pos="8010"/>
        </w:tabs>
        <w:spacing w:after="240"/>
        <w:ind w:left="1440" w:right="-72"/>
        <w:rPr>
          <w:rFonts w:ascii="Times New Roman" w:hAnsi="Times New Roman" w:cs="Times New Roman"/>
          <w:sz w:val="24"/>
          <w:szCs w:val="24"/>
        </w:rPr>
      </w:pPr>
      <w:r w:rsidRPr="0015516E">
        <w:rPr>
          <w:rFonts w:ascii="Times New Roman" w:hAnsi="Times New Roman" w:cs="Times New Roman"/>
          <w:sz w:val="24"/>
          <w:szCs w:val="24"/>
        </w:rPr>
        <w:t>Problem 1: Cost of Production Rt (32 @ 1</w:t>
      </w:r>
      <w:r w:rsidR="00AF0AC7">
        <w:rPr>
          <w:rFonts w:ascii="Times New Roman" w:hAnsi="Times New Roman" w:cs="Times New Roman"/>
          <w:sz w:val="24"/>
          <w:szCs w:val="24"/>
        </w:rPr>
        <w:t xml:space="preserve"> point</w:t>
      </w:r>
      <w:r w:rsidRPr="0015516E">
        <w:rPr>
          <w:rFonts w:ascii="Times New Roman" w:hAnsi="Times New Roman" w:cs="Times New Roman"/>
          <w:sz w:val="24"/>
          <w:szCs w:val="24"/>
        </w:rPr>
        <w:t>)</w:t>
      </w:r>
      <w:r w:rsidRPr="0015516E">
        <w:rPr>
          <w:rFonts w:ascii="Times New Roman" w:hAnsi="Times New Roman" w:cs="Times New Roman"/>
          <w:sz w:val="24"/>
          <w:szCs w:val="24"/>
        </w:rPr>
        <w:tab/>
      </w:r>
      <w:r w:rsidRPr="0015516E">
        <w:rPr>
          <w:rFonts w:ascii="Times New Roman" w:hAnsi="Times New Roman" w:cs="Times New Roman"/>
          <w:sz w:val="24"/>
          <w:szCs w:val="24"/>
        </w:rPr>
        <w:tab/>
        <w:t xml:space="preserve"> (32 points)</w:t>
      </w:r>
    </w:p>
    <w:p w14:paraId="7831A820" w14:textId="72E9F37E" w:rsidR="00E13F3E" w:rsidRPr="0015516E" w:rsidRDefault="00E13F3E" w:rsidP="00E13F3E">
      <w:pPr>
        <w:tabs>
          <w:tab w:val="left" w:pos="6300"/>
          <w:tab w:val="left" w:leader="underscore" w:pos="8010"/>
        </w:tabs>
        <w:spacing w:after="240"/>
        <w:ind w:left="1440" w:right="-72"/>
        <w:rPr>
          <w:rFonts w:ascii="Times New Roman" w:hAnsi="Times New Roman" w:cs="Times New Roman"/>
          <w:sz w:val="24"/>
          <w:szCs w:val="24"/>
        </w:rPr>
      </w:pPr>
      <w:r w:rsidRPr="0015516E">
        <w:rPr>
          <w:rFonts w:ascii="Times New Roman" w:hAnsi="Times New Roman" w:cs="Times New Roman"/>
          <w:sz w:val="24"/>
          <w:szCs w:val="24"/>
        </w:rPr>
        <w:t>Problem 2: Cost of Goods Sold St (30 @ 1</w:t>
      </w:r>
      <w:r w:rsidR="00AF0AC7">
        <w:rPr>
          <w:rFonts w:ascii="Times New Roman" w:hAnsi="Times New Roman" w:cs="Times New Roman"/>
          <w:sz w:val="24"/>
          <w:szCs w:val="24"/>
        </w:rPr>
        <w:t xml:space="preserve"> point</w:t>
      </w:r>
      <w:r w:rsidRPr="0015516E">
        <w:rPr>
          <w:rFonts w:ascii="Times New Roman" w:hAnsi="Times New Roman" w:cs="Times New Roman"/>
          <w:sz w:val="24"/>
          <w:szCs w:val="24"/>
        </w:rPr>
        <w:t>)</w:t>
      </w:r>
      <w:r w:rsidRPr="0015516E">
        <w:rPr>
          <w:rFonts w:ascii="Times New Roman" w:hAnsi="Times New Roman" w:cs="Times New Roman"/>
          <w:sz w:val="24"/>
          <w:szCs w:val="24"/>
        </w:rPr>
        <w:tab/>
      </w:r>
      <w:r w:rsidRPr="0015516E">
        <w:rPr>
          <w:rFonts w:ascii="Times New Roman" w:hAnsi="Times New Roman" w:cs="Times New Roman"/>
          <w:sz w:val="24"/>
          <w:szCs w:val="24"/>
        </w:rPr>
        <w:tab/>
        <w:t xml:space="preserve"> (30 points)</w:t>
      </w:r>
    </w:p>
    <w:p w14:paraId="240BC106" w14:textId="11031DCD" w:rsidR="00E13F3E" w:rsidRPr="0015516E" w:rsidRDefault="0015516E" w:rsidP="00E13F3E">
      <w:pPr>
        <w:tabs>
          <w:tab w:val="left" w:pos="6300"/>
          <w:tab w:val="left" w:leader="underscore" w:pos="8010"/>
        </w:tabs>
        <w:spacing w:after="240"/>
        <w:ind w:left="1440" w:right="-72"/>
        <w:rPr>
          <w:rFonts w:ascii="Times New Roman" w:hAnsi="Times New Roman" w:cs="Times New Roman"/>
          <w:sz w:val="24"/>
          <w:szCs w:val="24"/>
        </w:rPr>
      </w:pPr>
      <w:r w:rsidRPr="0015516E">
        <w:rPr>
          <w:rFonts w:ascii="Times New Roman" w:hAnsi="Times New Roman" w:cs="Times New Roman"/>
          <w:sz w:val="24"/>
          <w:szCs w:val="24"/>
        </w:rPr>
        <w:t>Problem 3: Variances (29 @ 1 point)</w:t>
      </w:r>
      <w:r w:rsidRPr="0015516E">
        <w:rPr>
          <w:rFonts w:ascii="Times New Roman" w:hAnsi="Times New Roman" w:cs="Times New Roman"/>
          <w:sz w:val="24"/>
          <w:szCs w:val="24"/>
        </w:rPr>
        <w:tab/>
        <w:t>______________ (29</w:t>
      </w:r>
      <w:r w:rsidR="00E13F3E" w:rsidRPr="0015516E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71F8BE25" w14:textId="77777777" w:rsidR="00E13F3E" w:rsidRPr="0015516E" w:rsidRDefault="00E13F3E" w:rsidP="00E13F3E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15516E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6EA38FC5" w14:textId="77777777" w:rsidR="00E13F3E" w:rsidRPr="0015516E" w:rsidRDefault="00E13F3E" w:rsidP="00E13F3E">
      <w:pPr>
        <w:tabs>
          <w:tab w:val="left" w:pos="207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15516E">
        <w:rPr>
          <w:rFonts w:ascii="Times New Roman" w:hAnsi="Times New Roman" w:cs="Times New Roman"/>
          <w:b/>
          <w:i/>
          <w:sz w:val="24"/>
          <w:szCs w:val="24"/>
        </w:rPr>
        <w:tab/>
        <w:t>TOTAL POINTS</w:t>
      </w:r>
      <w:r w:rsidRPr="0015516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5516E">
        <w:rPr>
          <w:rFonts w:ascii="Times New Roman" w:hAnsi="Times New Roman" w:cs="Times New Roman"/>
          <w:i/>
          <w:sz w:val="24"/>
          <w:szCs w:val="24"/>
        </w:rPr>
        <w:tab/>
      </w:r>
      <w:r w:rsidRPr="0015516E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 w:rsidR="0015516E" w:rsidRPr="0015516E">
        <w:rPr>
          <w:rFonts w:ascii="Times New Roman" w:hAnsi="Times New Roman" w:cs="Times New Roman"/>
          <w:b/>
          <w:i/>
          <w:sz w:val="24"/>
          <w:szCs w:val="24"/>
        </w:rPr>
        <w:t>131</w:t>
      </w:r>
      <w:r w:rsidRPr="0015516E">
        <w:rPr>
          <w:rFonts w:ascii="Times New Roman" w:hAnsi="Times New Roman" w:cs="Times New Roman"/>
          <w:b/>
          <w:i/>
          <w:sz w:val="24"/>
          <w:szCs w:val="24"/>
        </w:rPr>
        <w:t xml:space="preserve"> points)</w:t>
      </w:r>
    </w:p>
    <w:p w14:paraId="13CF5C0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50920F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A42DA6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1C19B7B" w14:textId="77777777" w:rsidR="0015516E" w:rsidRDefault="0015516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B766D0A" w14:textId="77777777" w:rsidR="0015516E" w:rsidRDefault="0015516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941EAAF" w14:textId="77777777" w:rsidR="0015516E" w:rsidRDefault="0015516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0D4EB15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34B3E3F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89FEAE1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A02741B" w14:textId="2E57BEEE" w:rsidR="000B1B6A" w:rsidRPr="003C62FA" w:rsidRDefault="00AF0AC7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4B2D1CC1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CB4F627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553E811" w14:textId="77777777" w:rsidR="00DC6B50" w:rsidRDefault="00DC6B50" w:rsidP="00DC6B50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EFAD354" w14:textId="77777777" w:rsidR="00DC6B50" w:rsidRDefault="00DC6B50" w:rsidP="00DC6B50">
      <w:pPr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578A20B8" w14:textId="77777777" w:rsidR="00DC6B50" w:rsidRPr="00CC2F2B" w:rsidRDefault="00DC6B50" w:rsidP="00DC6B50">
      <w:pPr>
        <w:contextualSpacing/>
        <w:rPr>
          <w:rFonts w:ascii="Times" w:hAnsi="Times"/>
        </w:rPr>
      </w:pPr>
    </w:p>
    <w:p w14:paraId="69161F90" w14:textId="39DA1C35" w:rsidR="00DC6B50" w:rsidRPr="00DC6B50" w:rsidRDefault="00DC6B50" w:rsidP="00DC6B50">
      <w:pPr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AF0AC7">
        <w:rPr>
          <w:rFonts w:ascii="Times" w:hAnsi="Times"/>
          <w:sz w:val="24"/>
          <w:szCs w:val="24"/>
        </w:rPr>
        <w:t>se</w:t>
      </w:r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0C5C6A9" w14:textId="77777777" w:rsidR="00DC6B50" w:rsidRPr="00DC6B50" w:rsidRDefault="00DC6B50" w:rsidP="00DC6B50">
      <w:pPr>
        <w:contextualSpacing/>
        <w:rPr>
          <w:rFonts w:ascii="Times" w:hAnsi="Times"/>
          <w:sz w:val="24"/>
          <w:szCs w:val="24"/>
        </w:rPr>
      </w:pPr>
    </w:p>
    <w:p w14:paraId="0E62F1BA" w14:textId="2A6BE564" w:rsidR="00DC6B50" w:rsidRPr="00DC6B50" w:rsidRDefault="00DC6B50" w:rsidP="00DC6B50">
      <w:pPr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90 minutes to complete your work. The test is divided into two parts:  concept knowledge and application </w:t>
      </w:r>
      <w:r w:rsidR="00AF0AC7">
        <w:rPr>
          <w:rFonts w:ascii="Times" w:hAnsi="Times"/>
          <w:sz w:val="24"/>
          <w:szCs w:val="24"/>
        </w:rPr>
        <w:t>k</w:t>
      </w:r>
      <w:r w:rsidRPr="00DC6B50">
        <w:rPr>
          <w:rFonts w:ascii="Times" w:hAnsi="Times"/>
          <w:sz w:val="24"/>
          <w:szCs w:val="24"/>
        </w:rPr>
        <w:t>nowledge.</w:t>
      </w:r>
    </w:p>
    <w:p w14:paraId="04E0261F" w14:textId="77777777" w:rsidR="00DC6B50" w:rsidRPr="00DC6B50" w:rsidRDefault="00DC6B50" w:rsidP="00DC6B50">
      <w:pPr>
        <w:contextualSpacing/>
        <w:rPr>
          <w:rFonts w:ascii="Times" w:hAnsi="Times"/>
          <w:sz w:val="24"/>
          <w:szCs w:val="24"/>
        </w:rPr>
      </w:pPr>
    </w:p>
    <w:p w14:paraId="2623138F" w14:textId="44165182" w:rsidR="00DC6B50" w:rsidRPr="00DC6B50" w:rsidRDefault="00DC6B50" w:rsidP="00DC6B50">
      <w:pPr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AF0AC7" w:rsidRPr="00AF0AC7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2AB21371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0CA09C43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8977163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34E59B89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678CB5ED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1C2C392A" w14:textId="77777777" w:rsidR="00E13F3E" w:rsidRDefault="00E13F3E" w:rsidP="00E13F3E">
      <w:pPr>
        <w:rPr>
          <w:b/>
        </w:rPr>
      </w:pPr>
    </w:p>
    <w:p w14:paraId="6799C198" w14:textId="77777777" w:rsidR="00E13F3E" w:rsidRDefault="00E13F3E" w:rsidP="00E13F3E">
      <w:pPr>
        <w:rPr>
          <w:b/>
        </w:rPr>
      </w:pPr>
    </w:p>
    <w:p w14:paraId="10A4CD0C" w14:textId="77777777" w:rsidR="00E13F3E" w:rsidRDefault="00E13F3E" w:rsidP="00E13F3E">
      <w:pPr>
        <w:rPr>
          <w:b/>
        </w:rPr>
      </w:pPr>
    </w:p>
    <w:p w14:paraId="1D5AFD42" w14:textId="77777777" w:rsidR="00E13F3E" w:rsidRDefault="00E13F3E" w:rsidP="00E13F3E">
      <w:pPr>
        <w:rPr>
          <w:b/>
        </w:rPr>
      </w:pPr>
    </w:p>
    <w:p w14:paraId="46B293C9" w14:textId="77777777" w:rsidR="00F563C3" w:rsidRDefault="00F563C3" w:rsidP="00E13F3E">
      <w:pPr>
        <w:rPr>
          <w:b/>
        </w:rPr>
      </w:pPr>
    </w:p>
    <w:p w14:paraId="4BDC5272" w14:textId="77777777" w:rsidR="00F563C3" w:rsidRDefault="00F563C3" w:rsidP="00E13F3E">
      <w:pPr>
        <w:rPr>
          <w:b/>
        </w:rPr>
      </w:pPr>
    </w:p>
    <w:p w14:paraId="5E53C3BE" w14:textId="77777777" w:rsidR="00F563C3" w:rsidRDefault="00F563C3" w:rsidP="00E13F3E">
      <w:pPr>
        <w:rPr>
          <w:b/>
        </w:rPr>
      </w:pPr>
    </w:p>
    <w:p w14:paraId="4E89322E" w14:textId="77777777" w:rsidR="00F563C3" w:rsidRDefault="00F563C3" w:rsidP="00E13F3E">
      <w:pPr>
        <w:rPr>
          <w:b/>
        </w:rPr>
      </w:pPr>
    </w:p>
    <w:p w14:paraId="0056E69B" w14:textId="77777777" w:rsidR="00F563C3" w:rsidRDefault="00F563C3" w:rsidP="00E13F3E">
      <w:pPr>
        <w:rPr>
          <w:b/>
        </w:rPr>
      </w:pPr>
    </w:p>
    <w:p w14:paraId="20D97E42" w14:textId="77777777" w:rsidR="00F563C3" w:rsidRDefault="00F563C3" w:rsidP="00E13F3E">
      <w:pPr>
        <w:rPr>
          <w:b/>
        </w:rPr>
      </w:pPr>
    </w:p>
    <w:p w14:paraId="52CD7B6D" w14:textId="77777777" w:rsidR="00F563C3" w:rsidRDefault="00F563C3" w:rsidP="00E13F3E">
      <w:pPr>
        <w:rPr>
          <w:b/>
        </w:rPr>
      </w:pPr>
    </w:p>
    <w:p w14:paraId="3004D778" w14:textId="77777777" w:rsidR="00F563C3" w:rsidRDefault="00F563C3" w:rsidP="00E13F3E">
      <w:pPr>
        <w:rPr>
          <w:b/>
        </w:rPr>
      </w:pPr>
    </w:p>
    <w:p w14:paraId="44CAEC63" w14:textId="77777777" w:rsidR="00E13F3E" w:rsidRDefault="00E13F3E" w:rsidP="00E13F3E">
      <w:pPr>
        <w:rPr>
          <w:b/>
        </w:rPr>
      </w:pPr>
    </w:p>
    <w:p w14:paraId="37DB6AFB" w14:textId="77777777" w:rsidR="00E13F3E" w:rsidRPr="009E5FA7" w:rsidRDefault="00E13F3E" w:rsidP="00E13F3E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b/>
          <w:sz w:val="24"/>
          <w:szCs w:val="24"/>
        </w:rPr>
        <w:lastRenderedPageBreak/>
        <w:t>Multiple Choice</w:t>
      </w:r>
    </w:p>
    <w:p w14:paraId="77A3F0ED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1.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6A1CCA">
        <w:rPr>
          <w:rFonts w:ascii="Times New Roman" w:hAnsi="Times New Roman" w:cs="Times New Roman"/>
          <w:sz w:val="24"/>
          <w:szCs w:val="24"/>
        </w:rPr>
        <w:t>Which of t</w:t>
      </w:r>
      <w:r w:rsidRPr="009E5FA7">
        <w:rPr>
          <w:rFonts w:ascii="Times New Roman" w:hAnsi="Times New Roman" w:cs="Times New Roman"/>
          <w:sz w:val="24"/>
          <w:szCs w:val="24"/>
        </w:rPr>
        <w:t>he following cost is</w:t>
      </w:r>
      <w:r w:rsidR="006A1CCA">
        <w:rPr>
          <w:rFonts w:ascii="Times New Roman" w:hAnsi="Times New Roman" w:cs="Times New Roman"/>
          <w:sz w:val="24"/>
          <w:szCs w:val="24"/>
        </w:rPr>
        <w:t xml:space="preserve"> usually</w:t>
      </w:r>
      <w:r w:rsidRPr="009E5FA7">
        <w:rPr>
          <w:rFonts w:ascii="Times New Roman" w:hAnsi="Times New Roman" w:cs="Times New Roman"/>
          <w:sz w:val="24"/>
          <w:szCs w:val="24"/>
        </w:rPr>
        <w:t xml:space="preserve"> a fixed cost in a manufacturing company</w:t>
      </w:r>
      <w:r w:rsidR="006A1CCA">
        <w:rPr>
          <w:rFonts w:ascii="Times New Roman" w:hAnsi="Times New Roman" w:cs="Times New Roman"/>
          <w:sz w:val="24"/>
          <w:szCs w:val="24"/>
        </w:rPr>
        <w:t>?</w:t>
      </w:r>
    </w:p>
    <w:p w14:paraId="675EBAD1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Depreciation cost</w:t>
      </w:r>
    </w:p>
    <w:p w14:paraId="3831D48B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Sales commission </w:t>
      </w:r>
    </w:p>
    <w:p w14:paraId="6AB3B28F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material</w:t>
      </w:r>
    </w:p>
    <w:p w14:paraId="0AD5FE88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Utility cost</w:t>
      </w:r>
    </w:p>
    <w:p w14:paraId="4E924E12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DC9D7E3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2.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6A1CCA">
        <w:rPr>
          <w:rFonts w:ascii="Times New Roman" w:hAnsi="Times New Roman" w:cs="Times New Roman"/>
          <w:sz w:val="24"/>
          <w:szCs w:val="24"/>
        </w:rPr>
        <w:t>Which of t</w:t>
      </w:r>
      <w:r w:rsidRPr="009E5FA7">
        <w:rPr>
          <w:rFonts w:ascii="Times New Roman" w:hAnsi="Times New Roman" w:cs="Times New Roman"/>
          <w:sz w:val="24"/>
          <w:szCs w:val="24"/>
        </w:rPr>
        <w:t>he following cost is a mixed cost in a manufacturing company</w:t>
      </w:r>
      <w:r w:rsidR="006A1CCA">
        <w:rPr>
          <w:rFonts w:ascii="Times New Roman" w:hAnsi="Times New Roman" w:cs="Times New Roman"/>
          <w:sz w:val="24"/>
          <w:szCs w:val="24"/>
        </w:rPr>
        <w:t>?</w:t>
      </w:r>
      <w:r w:rsidRPr="009E5F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C0705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Depreciation cost</w:t>
      </w:r>
    </w:p>
    <w:p w14:paraId="0255FF58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Sales commission</w:t>
      </w:r>
    </w:p>
    <w:p w14:paraId="3831931C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material</w:t>
      </w:r>
    </w:p>
    <w:p w14:paraId="60E55F3B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Utility cost</w:t>
      </w:r>
    </w:p>
    <w:p w14:paraId="5A8344E8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8F75663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       3.    Which costing system assigns cost by job number?</w:t>
      </w:r>
    </w:p>
    <w:p w14:paraId="43BA1990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Overhead costing</w:t>
      </w:r>
    </w:p>
    <w:p w14:paraId="55737E0E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Standard costing</w:t>
      </w:r>
    </w:p>
    <w:p w14:paraId="4AB7C9A2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Process costing</w:t>
      </w:r>
    </w:p>
    <w:p w14:paraId="07BF30EF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Job costing</w:t>
      </w:r>
    </w:p>
    <w:p w14:paraId="4CC4F593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B0DDD72" w14:textId="77777777" w:rsidR="00E13F3E" w:rsidRPr="009E5FA7" w:rsidRDefault="00E13F3E" w:rsidP="002C5277">
      <w:pPr>
        <w:pStyle w:val="NormalText"/>
        <w:spacing w:after="8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 xml:space="preserve">4.   Which of the following is an example of an industry that would use a job costing?    </w:t>
      </w:r>
    </w:p>
    <w:p w14:paraId="1DF53E79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Pepsi</w:t>
      </w:r>
    </w:p>
    <w:p w14:paraId="646A7C8D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Oconto Yachts </w:t>
      </w:r>
    </w:p>
    <w:p w14:paraId="643909D5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M &amp; M Candies</w:t>
      </w:r>
    </w:p>
    <w:p w14:paraId="7B3B1DB2" w14:textId="77777777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Ripon Good Cookie</w:t>
      </w:r>
    </w:p>
    <w:p w14:paraId="25EF3665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5067690" w14:textId="59601A23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5.</w:t>
      </w:r>
      <w:r w:rsidRPr="009E5FA7">
        <w:rPr>
          <w:rFonts w:ascii="Times New Roman" w:hAnsi="Times New Roman" w:cs="Times New Roman"/>
          <w:sz w:val="24"/>
          <w:szCs w:val="24"/>
        </w:rPr>
        <w:tab/>
        <w:t>The gross profit is</w:t>
      </w:r>
      <w:r w:rsidR="00AF0A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43FF6328" w14:textId="693CBAFD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t</w:t>
      </w:r>
      <w:r w:rsidRPr="009E5FA7">
        <w:rPr>
          <w:rFonts w:ascii="Times New Roman" w:hAnsi="Times New Roman" w:cs="Times New Roman"/>
          <w:sz w:val="24"/>
          <w:szCs w:val="24"/>
        </w:rPr>
        <w:t>he same as contribution margin.</w:t>
      </w:r>
    </w:p>
    <w:p w14:paraId="378BBE23" w14:textId="5332EAF3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s</w:t>
      </w:r>
      <w:r w:rsidRPr="009E5FA7">
        <w:rPr>
          <w:rFonts w:ascii="Times New Roman" w:hAnsi="Times New Roman" w:cs="Times New Roman"/>
          <w:sz w:val="24"/>
          <w:szCs w:val="24"/>
        </w:rPr>
        <w:t>ales minus variable costs.</w:t>
      </w:r>
    </w:p>
    <w:p w14:paraId="070A1EEF" w14:textId="24EA40D6" w:rsidR="00E13F3E" w:rsidRPr="009E5FA7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s</w:t>
      </w:r>
      <w:r w:rsidRPr="009E5FA7">
        <w:rPr>
          <w:rFonts w:ascii="Times New Roman" w:hAnsi="Times New Roman" w:cs="Times New Roman"/>
          <w:sz w:val="24"/>
          <w:szCs w:val="24"/>
        </w:rPr>
        <w:t>ales minus cost of goods sold.</w:t>
      </w:r>
    </w:p>
    <w:p w14:paraId="2A515E9D" w14:textId="696C0D5D" w:rsidR="00E13F3E" w:rsidRDefault="00E13F3E" w:rsidP="006A1CCA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s</w:t>
      </w:r>
      <w:r w:rsidRPr="009E5FA7">
        <w:rPr>
          <w:rFonts w:ascii="Times New Roman" w:hAnsi="Times New Roman" w:cs="Times New Roman"/>
          <w:sz w:val="24"/>
          <w:szCs w:val="24"/>
        </w:rPr>
        <w:t>ales minus expenses.</w:t>
      </w:r>
    </w:p>
    <w:p w14:paraId="0EA771D3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8C65563" w14:textId="77777777" w:rsidR="006A1CCA" w:rsidRDefault="006A1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C69778" w14:textId="7BA33239" w:rsidR="00E13F3E" w:rsidRPr="009E5FA7" w:rsidRDefault="00E13F3E" w:rsidP="00AF0AC7">
      <w:pPr>
        <w:tabs>
          <w:tab w:val="left" w:pos="720"/>
          <w:tab w:val="left" w:pos="1080"/>
        </w:tabs>
        <w:ind w:right="-27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lastRenderedPageBreak/>
        <w:tab/>
        <w:t>6.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The contribution margin percentage is calculated with </w:t>
      </w:r>
      <w:r w:rsidR="00AF0AC7">
        <w:rPr>
          <w:rFonts w:ascii="Times New Roman" w:hAnsi="Times New Roman" w:cs="Times New Roman"/>
          <w:sz w:val="24"/>
          <w:szCs w:val="24"/>
        </w:rPr>
        <w:t xml:space="preserve">which of </w:t>
      </w:r>
      <w:r w:rsidRPr="009E5FA7">
        <w:rPr>
          <w:rFonts w:ascii="Times New Roman" w:hAnsi="Times New Roman" w:cs="Times New Roman"/>
          <w:sz w:val="24"/>
          <w:szCs w:val="24"/>
        </w:rPr>
        <w:t>the following formula</w:t>
      </w:r>
      <w:r w:rsidR="00AF0AC7">
        <w:rPr>
          <w:rFonts w:ascii="Times New Roman" w:hAnsi="Times New Roman" w:cs="Times New Roman"/>
          <w:sz w:val="24"/>
          <w:szCs w:val="24"/>
        </w:rPr>
        <w:t>s?</w:t>
      </w:r>
    </w:p>
    <w:p w14:paraId="0CADD500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  <w:u w:val="single"/>
        </w:rPr>
        <w:t>Contribution Margin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</w:p>
    <w:p w14:paraId="03D124F7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           Net Sales    </w:t>
      </w:r>
    </w:p>
    <w:p w14:paraId="0983C18B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14:paraId="1EA4B29C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  <w:u w:val="single"/>
        </w:rPr>
        <w:t>Total Fixed Costs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</w:p>
    <w:p w14:paraId="2F64DE98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Contribution Margin Ratio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</w:p>
    <w:p w14:paraId="4BBC317A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DC3015F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  <w:u w:val="single"/>
        </w:rPr>
        <w:t>Total Fixed Costs</w:t>
      </w:r>
    </w:p>
    <w:p w14:paraId="0D184A25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     Net Sales</w:t>
      </w:r>
    </w:p>
    <w:p w14:paraId="77E11C7E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20F10AD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  <w:u w:val="single"/>
        </w:rPr>
        <w:t>Total Variable Costs</w:t>
      </w:r>
    </w:p>
    <w:p w14:paraId="66FF7CE9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  Unit Variable Cost</w:t>
      </w:r>
    </w:p>
    <w:p w14:paraId="7267DC18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57382AD" w14:textId="77777777" w:rsidR="00E13F3E" w:rsidRPr="009E5FA7" w:rsidRDefault="00E13F3E" w:rsidP="009E5FA7">
      <w:pPr>
        <w:tabs>
          <w:tab w:val="left" w:pos="720"/>
          <w:tab w:val="left" w:pos="1080"/>
        </w:tabs>
        <w:spacing w:after="0"/>
        <w:ind w:left="1080" w:hanging="108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7.</w:t>
      </w:r>
      <w:r w:rsidRPr="009E5FA7">
        <w:rPr>
          <w:rFonts w:ascii="Times New Roman" w:hAnsi="Times New Roman" w:cs="Times New Roman"/>
          <w:sz w:val="24"/>
          <w:szCs w:val="24"/>
        </w:rPr>
        <w:tab/>
        <w:t>If the unit selling price is $150, the unit variable costs is $50, and the fixed cost is $50,000,</w:t>
      </w:r>
      <w:r w:rsidR="009E5FA7">
        <w:rPr>
          <w:rFonts w:ascii="Times New Roman" w:hAnsi="Times New Roman" w:cs="Times New Roman"/>
          <w:sz w:val="24"/>
          <w:szCs w:val="24"/>
        </w:rPr>
        <w:t xml:space="preserve"> w</w:t>
      </w:r>
      <w:r w:rsidRPr="009E5FA7">
        <w:rPr>
          <w:rFonts w:ascii="Times New Roman" w:hAnsi="Times New Roman" w:cs="Times New Roman"/>
          <w:sz w:val="24"/>
          <w:szCs w:val="24"/>
        </w:rPr>
        <w:t>hat is the break-even in units?</w:t>
      </w:r>
    </w:p>
    <w:p w14:paraId="0B68E75D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2809D52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334 units</w:t>
      </w:r>
    </w:p>
    <w:p w14:paraId="2B203805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1,000 units</w:t>
      </w:r>
    </w:p>
    <w:p w14:paraId="0E11DA82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1,250 units</w:t>
      </w:r>
    </w:p>
    <w:p w14:paraId="5DF853AA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500 units</w:t>
      </w:r>
    </w:p>
    <w:p w14:paraId="1AAE8191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3AD653A" w14:textId="77777777" w:rsidR="00E13F3E" w:rsidRPr="009E5FA7" w:rsidRDefault="00E13F3E" w:rsidP="00E13F3E">
      <w:pPr>
        <w:pStyle w:val="Normal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8.   Which of the following alternatives reflects the proper order of preparing components</w:t>
      </w:r>
      <w:r w:rsidR="009E5FA7">
        <w:rPr>
          <w:rFonts w:ascii="Times New Roman" w:hAnsi="Times New Roman" w:cs="Times New Roman"/>
          <w:sz w:val="24"/>
          <w:szCs w:val="24"/>
        </w:rPr>
        <w:t xml:space="preserve"> </w:t>
      </w:r>
      <w:r w:rsidRPr="009E5FA7">
        <w:rPr>
          <w:rFonts w:ascii="Times New Roman" w:hAnsi="Times New Roman" w:cs="Times New Roman"/>
          <w:sz w:val="24"/>
          <w:szCs w:val="24"/>
        </w:rPr>
        <w:t xml:space="preserve"> </w:t>
      </w:r>
      <w:r w:rsidR="009E5FA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E5F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13BD6" w14:textId="2EF3BD06" w:rsidR="00E13F3E" w:rsidRDefault="00AF0AC7" w:rsidP="00E13F3E">
      <w:pPr>
        <w:pStyle w:val="Normal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9E5FA7">
        <w:rPr>
          <w:rFonts w:ascii="Times New Roman" w:hAnsi="Times New Roman" w:cs="Times New Roman"/>
          <w:sz w:val="24"/>
          <w:szCs w:val="24"/>
        </w:rPr>
        <w:t>of the master budget?</w:t>
      </w:r>
    </w:p>
    <w:p w14:paraId="16314B73" w14:textId="77777777" w:rsidR="009E5FA7" w:rsidRPr="009E5FA7" w:rsidRDefault="009E5FA7" w:rsidP="00E13F3E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7C2831EC" w14:textId="77777777" w:rsidR="00E13F3E" w:rsidRPr="009E5FA7" w:rsidRDefault="00E13F3E" w:rsidP="00E13F3E">
      <w:pPr>
        <w:pStyle w:val="NormalText"/>
        <w:ind w:left="144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1. Production budget</w:t>
      </w:r>
    </w:p>
    <w:p w14:paraId="2D101EF3" w14:textId="77777777" w:rsidR="00E13F3E" w:rsidRPr="009E5FA7" w:rsidRDefault="00E13F3E" w:rsidP="00E13F3E">
      <w:pPr>
        <w:pStyle w:val="NormalText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2. Sales budget</w:t>
      </w:r>
    </w:p>
    <w:p w14:paraId="5E801FA0" w14:textId="77777777" w:rsidR="00E13F3E" w:rsidRPr="009E5FA7" w:rsidRDefault="00E13F3E" w:rsidP="00E13F3E">
      <w:pPr>
        <w:pStyle w:val="NormalText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3. Direct materials budget</w:t>
      </w:r>
    </w:p>
    <w:p w14:paraId="744A24AC" w14:textId="77777777" w:rsidR="00E13F3E" w:rsidRPr="009E5FA7" w:rsidRDefault="00E13F3E" w:rsidP="00E13F3E">
      <w:pPr>
        <w:pStyle w:val="NormalText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B6DDBBC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1, 2, 3</w:t>
      </w:r>
    </w:p>
    <w:p w14:paraId="2093A1E0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2, 1, 3</w:t>
      </w:r>
    </w:p>
    <w:p w14:paraId="5AB5DB66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2, 3. 1</w:t>
      </w:r>
    </w:p>
    <w:p w14:paraId="0DAECDC5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1, 3, 2</w:t>
      </w:r>
    </w:p>
    <w:p w14:paraId="0618BFC2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E8129FF" w14:textId="77777777" w:rsidR="00E13F3E" w:rsidRPr="009E5FA7" w:rsidRDefault="00E13F3E" w:rsidP="00E13F3E">
      <w:pPr>
        <w:pStyle w:val="NormalText"/>
        <w:rPr>
          <w:rFonts w:ascii="Times New Roman" w:hAnsi="Times New Roman" w:cs="Times New Roman"/>
          <w:color w:val="auto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 xml:space="preserve">9.   </w:t>
      </w:r>
      <w:r w:rsidRPr="009E5FA7">
        <w:rPr>
          <w:rFonts w:ascii="Times New Roman" w:hAnsi="Times New Roman" w:cs="Times New Roman"/>
          <w:color w:val="auto"/>
          <w:sz w:val="24"/>
          <w:szCs w:val="24"/>
        </w:rPr>
        <w:t>A company manufactures welders. Last month's costs were:</w:t>
      </w:r>
    </w:p>
    <w:p w14:paraId="3C352881" w14:textId="77777777" w:rsidR="00E13F3E" w:rsidRPr="009E5FA7" w:rsidRDefault="00E13F3E" w:rsidP="00E13F3E">
      <w:pPr>
        <w:pStyle w:val="NormalTex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0" w:type="auto"/>
        <w:tblInd w:w="14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1440"/>
      </w:tblGrid>
      <w:tr w:rsidR="00E13F3E" w:rsidRPr="009E5FA7" w14:paraId="348CB111" w14:textId="77777777" w:rsidTr="002A4E5A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E5FA2EB" w14:textId="57366F1E" w:rsidR="00E13F3E" w:rsidRPr="009E5FA7" w:rsidRDefault="00E13F3E" w:rsidP="00AF0AC7">
            <w:pPr>
              <w:pStyle w:val="Normal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Direct </w:t>
            </w:r>
            <w:r w:rsidR="00AF0A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</w:t>
            </w: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aterials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FA0B3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$200,000</w:t>
            </w:r>
          </w:p>
        </w:tc>
      </w:tr>
      <w:tr w:rsidR="00E13F3E" w:rsidRPr="009E5FA7" w14:paraId="3F074A58" w14:textId="77777777" w:rsidTr="002A4E5A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471B797" w14:textId="7C774E78" w:rsidR="00E13F3E" w:rsidRPr="009E5FA7" w:rsidRDefault="00E13F3E" w:rsidP="00AF0AC7">
            <w:pPr>
              <w:pStyle w:val="Normal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Direct </w:t>
            </w:r>
            <w:r w:rsidR="00AF0A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</w:t>
            </w: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9CCA3C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$100,000</w:t>
            </w:r>
          </w:p>
        </w:tc>
      </w:tr>
      <w:tr w:rsidR="00E13F3E" w:rsidRPr="009E5FA7" w14:paraId="3B2B9100" w14:textId="77777777" w:rsidTr="002A4E5A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5BBF70D" w14:textId="77777777" w:rsidR="00E13F3E" w:rsidRPr="009E5FA7" w:rsidRDefault="00E13F3E" w:rsidP="002A4E5A">
            <w:pPr>
              <w:pStyle w:val="Normal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Manufacturing Overhead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016278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$80,000</w:t>
            </w:r>
          </w:p>
        </w:tc>
      </w:tr>
    </w:tbl>
    <w:p w14:paraId="11668D10" w14:textId="77777777" w:rsidR="00E13F3E" w:rsidRPr="009E5FA7" w:rsidRDefault="00E13F3E" w:rsidP="00E13F3E">
      <w:pPr>
        <w:pStyle w:val="NormalText"/>
        <w:rPr>
          <w:rFonts w:ascii="Times New Roman" w:hAnsi="Times New Roman" w:cs="Times New Roman"/>
          <w:color w:val="auto"/>
          <w:sz w:val="24"/>
          <w:szCs w:val="24"/>
        </w:rPr>
      </w:pPr>
    </w:p>
    <w:p w14:paraId="263E4D0C" w14:textId="77777777" w:rsidR="00E13F3E" w:rsidRPr="009E5FA7" w:rsidRDefault="00E13F3E" w:rsidP="00E13F3E">
      <w:pPr>
        <w:pStyle w:val="NormalText"/>
        <w:ind w:left="720"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009E5FA7">
        <w:rPr>
          <w:rFonts w:ascii="Times New Roman" w:hAnsi="Times New Roman" w:cs="Times New Roman"/>
          <w:color w:val="auto"/>
          <w:sz w:val="24"/>
          <w:szCs w:val="24"/>
        </w:rPr>
        <w:t>What were the conversion costs for the month?</w:t>
      </w:r>
    </w:p>
    <w:p w14:paraId="3F1E7B9C" w14:textId="77777777" w:rsidR="00E13F3E" w:rsidRPr="009E5FA7" w:rsidRDefault="00E13F3E" w:rsidP="00E13F3E">
      <w:pPr>
        <w:pStyle w:val="NormalText"/>
        <w:ind w:left="720" w:firstLine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0F78D6A2" w14:textId="77777777" w:rsidR="00E13F3E" w:rsidRPr="009E5FA7" w:rsidRDefault="00E13F3E" w:rsidP="00E13F3E">
      <w:pPr>
        <w:pStyle w:val="ListParagraph"/>
        <w:numPr>
          <w:ilvl w:val="0"/>
          <w:numId w:val="4"/>
        </w:num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$180,000</w:t>
      </w:r>
    </w:p>
    <w:p w14:paraId="29CEB8DA" w14:textId="77777777" w:rsidR="00E13F3E" w:rsidRPr="009E5FA7" w:rsidRDefault="00E13F3E" w:rsidP="00E13F3E">
      <w:pPr>
        <w:pStyle w:val="ListParagraph"/>
        <w:numPr>
          <w:ilvl w:val="0"/>
          <w:numId w:val="4"/>
        </w:num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$300,000</w:t>
      </w:r>
    </w:p>
    <w:p w14:paraId="7A965F47" w14:textId="77777777" w:rsidR="00E13F3E" w:rsidRPr="009E5FA7" w:rsidRDefault="00E13F3E" w:rsidP="00E13F3E">
      <w:pPr>
        <w:pStyle w:val="ListParagraph"/>
        <w:numPr>
          <w:ilvl w:val="0"/>
          <w:numId w:val="4"/>
        </w:num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$280,000</w:t>
      </w:r>
    </w:p>
    <w:p w14:paraId="75D2300F" w14:textId="77777777" w:rsidR="00E13F3E" w:rsidRDefault="00E13F3E" w:rsidP="00E13F3E">
      <w:pPr>
        <w:pStyle w:val="ListParagraph"/>
        <w:numPr>
          <w:ilvl w:val="0"/>
          <w:numId w:val="4"/>
        </w:num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$380,000</w:t>
      </w:r>
    </w:p>
    <w:p w14:paraId="1B8AA6AA" w14:textId="4D8E4F48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lastRenderedPageBreak/>
        <w:tab/>
        <w:t>10.</w:t>
      </w:r>
      <w:r w:rsidRPr="009E5FA7">
        <w:rPr>
          <w:rFonts w:ascii="Times New Roman" w:hAnsi="Times New Roman" w:cs="Times New Roman"/>
          <w:sz w:val="24"/>
          <w:szCs w:val="24"/>
        </w:rPr>
        <w:tab/>
        <w:t>A favorable variance occurs when</w:t>
      </w:r>
      <w:r w:rsidR="00AF0AC7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31287AEF" w14:textId="36F038D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a</w:t>
      </w:r>
      <w:r w:rsidRPr="009E5FA7">
        <w:rPr>
          <w:rFonts w:ascii="Times New Roman" w:hAnsi="Times New Roman" w:cs="Times New Roman"/>
          <w:sz w:val="24"/>
          <w:szCs w:val="24"/>
        </w:rPr>
        <w:t>ctual sal</w:t>
      </w:r>
      <w:r w:rsidR="00AF0AC7">
        <w:rPr>
          <w:rFonts w:ascii="Times New Roman" w:hAnsi="Times New Roman" w:cs="Times New Roman"/>
          <w:sz w:val="24"/>
          <w:szCs w:val="24"/>
        </w:rPr>
        <w:t>es are less than budgeted sales</w:t>
      </w:r>
    </w:p>
    <w:p w14:paraId="7900FEFC" w14:textId="607D6343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a</w:t>
      </w:r>
      <w:r w:rsidRPr="009E5FA7">
        <w:rPr>
          <w:rFonts w:ascii="Times New Roman" w:hAnsi="Times New Roman" w:cs="Times New Roman"/>
          <w:sz w:val="24"/>
          <w:szCs w:val="24"/>
        </w:rPr>
        <w:t>ctual sal</w:t>
      </w:r>
      <w:r w:rsidR="00AF0AC7">
        <w:rPr>
          <w:rFonts w:ascii="Times New Roman" w:hAnsi="Times New Roman" w:cs="Times New Roman"/>
          <w:sz w:val="24"/>
          <w:szCs w:val="24"/>
        </w:rPr>
        <w:t>es are more than budgeted sales</w:t>
      </w:r>
    </w:p>
    <w:p w14:paraId="3642F36C" w14:textId="4A205EED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s</w:t>
      </w:r>
      <w:r w:rsidRPr="009E5FA7">
        <w:rPr>
          <w:rFonts w:ascii="Times New Roman" w:hAnsi="Times New Roman" w:cs="Times New Roman"/>
          <w:sz w:val="24"/>
          <w:szCs w:val="24"/>
        </w:rPr>
        <w:t>tandard costs are less than actual costs</w:t>
      </w:r>
    </w:p>
    <w:p w14:paraId="41814309" w14:textId="7ABE2F94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none of the above</w:t>
      </w:r>
    </w:p>
    <w:p w14:paraId="16F59114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5CB79D0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11.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labor variances will include</w:t>
      </w:r>
      <w:r w:rsidR="002C5277">
        <w:rPr>
          <w:rFonts w:ascii="Times New Roman" w:hAnsi="Times New Roman" w:cs="Times New Roman"/>
          <w:sz w:val="24"/>
          <w:szCs w:val="24"/>
        </w:rPr>
        <w:t>…</w:t>
      </w:r>
    </w:p>
    <w:p w14:paraId="4A0D20B1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Rate and time variances.</w:t>
      </w:r>
    </w:p>
    <w:p w14:paraId="74ABF100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</w:t>
      </w:r>
      <w:r w:rsidR="0036165A">
        <w:rPr>
          <w:rFonts w:ascii="Times New Roman" w:hAnsi="Times New Roman" w:cs="Times New Roman"/>
          <w:sz w:val="24"/>
          <w:szCs w:val="24"/>
        </w:rPr>
        <w:t>.</w:t>
      </w:r>
      <w:r w:rsidR="0036165A">
        <w:rPr>
          <w:rFonts w:ascii="Times New Roman" w:hAnsi="Times New Roman" w:cs="Times New Roman"/>
          <w:sz w:val="24"/>
          <w:szCs w:val="24"/>
        </w:rPr>
        <w:tab/>
      </w:r>
      <w:r w:rsidR="002C5277">
        <w:rPr>
          <w:rFonts w:ascii="Times New Roman" w:hAnsi="Times New Roman" w:cs="Times New Roman"/>
          <w:sz w:val="24"/>
          <w:szCs w:val="24"/>
        </w:rPr>
        <w:t>Flexible</w:t>
      </w:r>
      <w:r w:rsidR="0036165A">
        <w:rPr>
          <w:rFonts w:ascii="Times New Roman" w:hAnsi="Times New Roman" w:cs="Times New Roman"/>
          <w:sz w:val="24"/>
          <w:szCs w:val="24"/>
        </w:rPr>
        <w:t xml:space="preserve"> and </w:t>
      </w:r>
      <w:r w:rsidR="002C5277">
        <w:rPr>
          <w:rFonts w:ascii="Times New Roman" w:hAnsi="Times New Roman" w:cs="Times New Roman"/>
          <w:sz w:val="24"/>
          <w:szCs w:val="24"/>
        </w:rPr>
        <w:t>static</w:t>
      </w:r>
      <w:r w:rsidRPr="009E5FA7">
        <w:rPr>
          <w:rFonts w:ascii="Times New Roman" w:hAnsi="Times New Roman" w:cs="Times New Roman"/>
          <w:sz w:val="24"/>
          <w:szCs w:val="24"/>
        </w:rPr>
        <w:t xml:space="preserve"> variances.</w:t>
      </w:r>
    </w:p>
    <w:p w14:paraId="034990E1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="002C5277">
        <w:rPr>
          <w:rFonts w:ascii="Times New Roman" w:hAnsi="Times New Roman" w:cs="Times New Roman"/>
          <w:sz w:val="24"/>
          <w:szCs w:val="24"/>
        </w:rPr>
        <w:t>Activity</w:t>
      </w:r>
      <w:r w:rsidRPr="009E5FA7">
        <w:rPr>
          <w:rFonts w:ascii="Times New Roman" w:hAnsi="Times New Roman" w:cs="Times New Roman"/>
          <w:sz w:val="24"/>
          <w:szCs w:val="24"/>
        </w:rPr>
        <w:t xml:space="preserve"> and </w:t>
      </w:r>
      <w:r w:rsidR="002C5277">
        <w:rPr>
          <w:rFonts w:ascii="Times New Roman" w:hAnsi="Times New Roman" w:cs="Times New Roman"/>
          <w:sz w:val="24"/>
          <w:szCs w:val="24"/>
        </w:rPr>
        <w:t>spending</w:t>
      </w:r>
      <w:r w:rsidRPr="009E5FA7">
        <w:rPr>
          <w:rFonts w:ascii="Times New Roman" w:hAnsi="Times New Roman" w:cs="Times New Roman"/>
          <w:sz w:val="24"/>
          <w:szCs w:val="24"/>
        </w:rPr>
        <w:t xml:space="preserve"> variances.</w:t>
      </w:r>
    </w:p>
    <w:p w14:paraId="3847AF3A" w14:textId="77777777" w:rsidR="00E13F3E" w:rsidRPr="009E5FA7" w:rsidRDefault="00E13F3E" w:rsidP="00E13F3E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Rate and </w:t>
      </w:r>
      <w:r w:rsidR="002C5277">
        <w:rPr>
          <w:rFonts w:ascii="Times New Roman" w:hAnsi="Times New Roman" w:cs="Times New Roman"/>
          <w:sz w:val="24"/>
          <w:szCs w:val="24"/>
        </w:rPr>
        <w:t>cost</w:t>
      </w:r>
      <w:r w:rsidRPr="009E5FA7">
        <w:rPr>
          <w:rFonts w:ascii="Times New Roman" w:hAnsi="Times New Roman" w:cs="Times New Roman"/>
          <w:sz w:val="24"/>
          <w:szCs w:val="24"/>
        </w:rPr>
        <w:t xml:space="preserve"> variances</w:t>
      </w:r>
    </w:p>
    <w:p w14:paraId="311A1359" w14:textId="77777777" w:rsidR="00057D12" w:rsidRPr="009E5FA7" w:rsidRDefault="00057D12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0650E8E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 xml:space="preserve">12. The following information is for May’s direct material costs.  </w:t>
      </w:r>
    </w:p>
    <w:p w14:paraId="4FEC3387" w14:textId="13460D01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="0000660F"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>Standard costs</w:t>
      </w:r>
      <w:r w:rsidR="00AF0AC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>1,000 lbs. at $10</w:t>
      </w:r>
    </w:p>
    <w:p w14:paraId="3381A8FF" w14:textId="69FD615C" w:rsidR="00E13F3E" w:rsidRDefault="00E13F3E" w:rsidP="0000660F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="0000660F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>Actual costs</w:t>
      </w:r>
      <w:r w:rsidRPr="009E5FA7">
        <w:rPr>
          <w:rFonts w:ascii="Times New Roman" w:hAnsi="Times New Roman" w:cs="Times New Roman"/>
          <w:sz w:val="24"/>
          <w:szCs w:val="24"/>
        </w:rPr>
        <w:tab/>
        <w:t>950  at $10.10</w:t>
      </w:r>
    </w:p>
    <w:p w14:paraId="103D0825" w14:textId="77777777" w:rsidR="00E13F3E" w:rsidRDefault="00E13F3E" w:rsidP="0000660F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="0000660F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 xml:space="preserve">Determine the </w:t>
      </w:r>
      <w:r w:rsidR="00EE1EC7">
        <w:rPr>
          <w:rFonts w:ascii="Times New Roman" w:hAnsi="Times New Roman" w:cs="Times New Roman"/>
          <w:sz w:val="24"/>
          <w:szCs w:val="24"/>
        </w:rPr>
        <w:t>usage (quantity)</w:t>
      </w:r>
      <w:r w:rsidR="00057D12" w:rsidRPr="009E5FA7">
        <w:rPr>
          <w:rFonts w:ascii="Times New Roman" w:hAnsi="Times New Roman" w:cs="Times New Roman"/>
          <w:sz w:val="24"/>
          <w:szCs w:val="24"/>
        </w:rPr>
        <w:t xml:space="preserve"> variance.</w:t>
      </w:r>
    </w:p>
    <w:p w14:paraId="106E2E30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$500 Unfavorable</w:t>
      </w:r>
    </w:p>
    <w:p w14:paraId="6DEEAA7F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$500 Favorable</w:t>
      </w:r>
    </w:p>
    <w:p w14:paraId="780FB9C7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$550 Favorable</w:t>
      </w:r>
    </w:p>
    <w:p w14:paraId="0E56FA03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$550 Unfavorable</w:t>
      </w:r>
    </w:p>
    <w:p w14:paraId="39C1FC2A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1F39E23" w14:textId="77777777" w:rsidR="00E13F3E" w:rsidRPr="009E5FA7" w:rsidRDefault="0036165A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13</w:t>
      </w:r>
      <w:r w:rsidR="00E13F3E" w:rsidRPr="009E5FA7">
        <w:rPr>
          <w:rFonts w:ascii="Times New Roman" w:hAnsi="Times New Roman" w:cs="Times New Roman"/>
          <w:sz w:val="24"/>
          <w:szCs w:val="24"/>
        </w:rPr>
        <w:t xml:space="preserve">. The following information is for May’s direct material costs.  </w:t>
      </w:r>
    </w:p>
    <w:p w14:paraId="5A069E79" w14:textId="14F7E5F3" w:rsidR="00E13F3E" w:rsidRPr="009E5FA7" w:rsidRDefault="0000660F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F0AC7">
        <w:rPr>
          <w:rFonts w:ascii="Times New Roman" w:hAnsi="Times New Roman" w:cs="Times New Roman"/>
          <w:sz w:val="24"/>
          <w:szCs w:val="24"/>
        </w:rPr>
        <w:tab/>
        <w:t>Standard costs</w:t>
      </w:r>
      <w:r w:rsidR="00AF0AC7">
        <w:rPr>
          <w:rFonts w:ascii="Times New Roman" w:hAnsi="Times New Roman" w:cs="Times New Roman"/>
          <w:sz w:val="24"/>
          <w:szCs w:val="24"/>
        </w:rPr>
        <w:tab/>
      </w:r>
      <w:r w:rsidR="00E13F3E" w:rsidRPr="009E5FA7">
        <w:rPr>
          <w:rFonts w:ascii="Times New Roman" w:hAnsi="Times New Roman" w:cs="Times New Roman"/>
          <w:sz w:val="24"/>
          <w:szCs w:val="24"/>
        </w:rPr>
        <w:t>1,000 lbs. at $10</w:t>
      </w:r>
    </w:p>
    <w:p w14:paraId="4AFA682A" w14:textId="5EA71AFB" w:rsidR="00E13F3E" w:rsidRPr="009E5FA7" w:rsidRDefault="00E13F3E" w:rsidP="0000660F">
      <w:pPr>
        <w:tabs>
          <w:tab w:val="left" w:pos="720"/>
          <w:tab w:val="left" w:pos="1080"/>
        </w:tabs>
        <w:ind w:firstLine="7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Actual costs</w:t>
      </w:r>
      <w:r w:rsidRPr="009E5FA7">
        <w:rPr>
          <w:rFonts w:ascii="Times New Roman" w:hAnsi="Times New Roman" w:cs="Times New Roman"/>
          <w:sz w:val="24"/>
          <w:szCs w:val="24"/>
        </w:rPr>
        <w:tab/>
        <w:t>950  at $10.10</w:t>
      </w:r>
    </w:p>
    <w:p w14:paraId="037AF5CB" w14:textId="77777777" w:rsidR="00E13F3E" w:rsidRPr="009E5FA7" w:rsidRDefault="0000660F" w:rsidP="0000660F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13F3E" w:rsidRPr="009E5FA7">
        <w:rPr>
          <w:rFonts w:ascii="Times New Roman" w:hAnsi="Times New Roman" w:cs="Times New Roman"/>
          <w:sz w:val="24"/>
          <w:szCs w:val="24"/>
        </w:rPr>
        <w:tab/>
        <w:t>Determine the price variance in May.</w:t>
      </w:r>
    </w:p>
    <w:p w14:paraId="1F341AC1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$95 Favorable</w:t>
      </w:r>
    </w:p>
    <w:p w14:paraId="2CF325D2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$100 Favorable</w:t>
      </w:r>
    </w:p>
    <w:p w14:paraId="06FEBC9D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$95 Unfavorable</w:t>
      </w:r>
    </w:p>
    <w:p w14:paraId="759685E9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$100 Unfavorable</w:t>
      </w:r>
    </w:p>
    <w:p w14:paraId="2A9C224C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2DC91C1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14.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Which of the following are </w:t>
      </w:r>
      <w:r w:rsidR="0000660F">
        <w:rPr>
          <w:rFonts w:ascii="Times New Roman" w:hAnsi="Times New Roman" w:cs="Times New Roman"/>
          <w:sz w:val="24"/>
          <w:szCs w:val="24"/>
        </w:rPr>
        <w:t>prime</w:t>
      </w:r>
      <w:r w:rsidRPr="009E5FA7">
        <w:rPr>
          <w:rFonts w:ascii="Times New Roman" w:hAnsi="Times New Roman" w:cs="Times New Roman"/>
          <w:sz w:val="24"/>
          <w:szCs w:val="24"/>
        </w:rPr>
        <w:t xml:space="preserve"> costs?</w:t>
      </w:r>
    </w:p>
    <w:p w14:paraId="22D07248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labor and overhead</w:t>
      </w:r>
    </w:p>
    <w:p w14:paraId="31BCED7A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material and overhead</w:t>
      </w:r>
    </w:p>
    <w:p w14:paraId="37EF3970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material and direct labor</w:t>
      </w:r>
    </w:p>
    <w:p w14:paraId="6F7B488A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Selling and administrative</w:t>
      </w:r>
    </w:p>
    <w:p w14:paraId="679AC194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70136E3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  <w:t>15.</w:t>
      </w:r>
      <w:r w:rsidRPr="009E5FA7">
        <w:rPr>
          <w:rFonts w:ascii="Times New Roman" w:hAnsi="Times New Roman" w:cs="Times New Roman"/>
          <w:sz w:val="24"/>
          <w:szCs w:val="24"/>
        </w:rPr>
        <w:tab/>
        <w:t>Which of the following are product costs?</w:t>
      </w:r>
    </w:p>
    <w:p w14:paraId="44A3806D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F82A6E5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A.</w:t>
      </w:r>
      <w:r w:rsidRPr="009E5FA7">
        <w:rPr>
          <w:rFonts w:ascii="Times New Roman" w:hAnsi="Times New Roman" w:cs="Times New Roman"/>
          <w:sz w:val="24"/>
          <w:szCs w:val="24"/>
        </w:rPr>
        <w:tab/>
        <w:t>Direct material, direct labor, and overhead</w:t>
      </w:r>
    </w:p>
    <w:p w14:paraId="62497C1A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B.</w:t>
      </w:r>
      <w:r w:rsidRPr="009E5FA7">
        <w:rPr>
          <w:rFonts w:ascii="Times New Roman" w:hAnsi="Times New Roman" w:cs="Times New Roman"/>
          <w:sz w:val="24"/>
          <w:szCs w:val="24"/>
        </w:rPr>
        <w:tab/>
        <w:t>Selling and administrative</w:t>
      </w:r>
    </w:p>
    <w:p w14:paraId="382AD447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C.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Sales commission </w:t>
      </w:r>
    </w:p>
    <w:p w14:paraId="5E1E71AC" w14:textId="77777777" w:rsidR="00E13F3E" w:rsidRPr="009E5FA7" w:rsidRDefault="00E13F3E" w:rsidP="00057D12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D.</w:t>
      </w:r>
      <w:r w:rsidRPr="009E5FA7">
        <w:rPr>
          <w:rFonts w:ascii="Times New Roman" w:hAnsi="Times New Roman" w:cs="Times New Roman"/>
          <w:sz w:val="24"/>
          <w:szCs w:val="24"/>
        </w:rPr>
        <w:tab/>
        <w:t>Product development and research</w:t>
      </w:r>
    </w:p>
    <w:p w14:paraId="50FBB112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2C4D45B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  <w:r w:rsidRPr="009E5FA7">
        <w:rPr>
          <w:rFonts w:ascii="Times New Roman" w:hAnsi="Times New Roman" w:cs="Times New Roman"/>
          <w:b/>
          <w:sz w:val="24"/>
          <w:szCs w:val="24"/>
        </w:rPr>
        <w:lastRenderedPageBreak/>
        <w:t>Short Answers</w:t>
      </w:r>
    </w:p>
    <w:p w14:paraId="1BB895A2" w14:textId="77777777" w:rsidR="00AF0AC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The following is a list of various costs of producing cookies.  Classify each cost as</w:t>
      </w:r>
      <w:r w:rsidR="00AF0AC7">
        <w:rPr>
          <w:rFonts w:ascii="Times New Roman" w:hAnsi="Times New Roman" w:cs="Times New Roman"/>
          <w:sz w:val="24"/>
          <w:szCs w:val="24"/>
        </w:rPr>
        <w:t>:</w:t>
      </w:r>
    </w:p>
    <w:p w14:paraId="34139893" w14:textId="24E3FBBB" w:rsidR="00E13F3E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AF0AC7">
        <w:rPr>
          <w:rFonts w:ascii="Times New Roman" w:hAnsi="Times New Roman" w:cs="Times New Roman"/>
          <w:b/>
          <w:sz w:val="24"/>
          <w:szCs w:val="24"/>
        </w:rPr>
        <w:t>(M)</w:t>
      </w:r>
      <w:r w:rsidRPr="009E5FA7">
        <w:rPr>
          <w:rFonts w:ascii="Times New Roman" w:hAnsi="Times New Roman" w:cs="Times New Roman"/>
          <w:sz w:val="24"/>
          <w:szCs w:val="24"/>
        </w:rPr>
        <w:t xml:space="preserve"> Direct Materials, </w:t>
      </w:r>
      <w:r w:rsidRPr="00AF0AC7">
        <w:rPr>
          <w:rFonts w:ascii="Times New Roman" w:hAnsi="Times New Roman" w:cs="Times New Roman"/>
          <w:b/>
          <w:sz w:val="24"/>
          <w:szCs w:val="24"/>
        </w:rPr>
        <w:t>(L)</w:t>
      </w:r>
      <w:r w:rsidRPr="009E5FA7">
        <w:rPr>
          <w:rFonts w:ascii="Times New Roman" w:hAnsi="Times New Roman" w:cs="Times New Roman"/>
          <w:sz w:val="24"/>
          <w:szCs w:val="24"/>
        </w:rPr>
        <w:t xml:space="preserve"> Direct Labor, </w:t>
      </w:r>
      <w:r w:rsidRPr="00AF0AC7">
        <w:rPr>
          <w:rFonts w:ascii="Times New Roman" w:hAnsi="Times New Roman" w:cs="Times New Roman"/>
          <w:b/>
          <w:sz w:val="24"/>
          <w:szCs w:val="24"/>
        </w:rPr>
        <w:t>(O)</w:t>
      </w:r>
      <w:r w:rsidRPr="009E5FA7">
        <w:rPr>
          <w:rFonts w:ascii="Times New Roman" w:hAnsi="Times New Roman" w:cs="Times New Roman"/>
          <w:sz w:val="24"/>
          <w:szCs w:val="24"/>
        </w:rPr>
        <w:t xml:space="preserve"> Overhead, or </w:t>
      </w:r>
      <w:r w:rsidRPr="00AF0AC7">
        <w:rPr>
          <w:rFonts w:ascii="Times New Roman" w:hAnsi="Times New Roman" w:cs="Times New Roman"/>
          <w:b/>
          <w:sz w:val="24"/>
          <w:szCs w:val="24"/>
        </w:rPr>
        <w:t>(P)</w:t>
      </w:r>
      <w:r w:rsidRPr="009E5FA7">
        <w:rPr>
          <w:rFonts w:ascii="Times New Roman" w:hAnsi="Times New Roman" w:cs="Times New Roman"/>
          <w:sz w:val="24"/>
          <w:szCs w:val="24"/>
        </w:rPr>
        <w:t xml:space="preserve"> Period Cost.</w:t>
      </w:r>
    </w:p>
    <w:p w14:paraId="593D0674" w14:textId="77777777" w:rsidR="00AF0AC7" w:rsidRPr="009E5FA7" w:rsidRDefault="00AF0AC7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ED1205B" w14:textId="435CB3BB" w:rsidR="00E13F3E" w:rsidRPr="009E5FA7" w:rsidRDefault="00AF0AC7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ab/>
        <w:t>16.</w:t>
      </w:r>
      <w:r>
        <w:rPr>
          <w:rFonts w:ascii="Times New Roman" w:hAnsi="Times New Roman" w:cs="Times New Roman"/>
          <w:sz w:val="24"/>
          <w:szCs w:val="24"/>
        </w:rPr>
        <w:tab/>
        <w:t>Flour</w:t>
      </w:r>
    </w:p>
    <w:p w14:paraId="67D344E8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F07703E" w14:textId="014D1532" w:rsidR="00E13F3E" w:rsidRPr="009E5FA7" w:rsidRDefault="00AF0AC7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ab/>
        <w:t>17.</w:t>
      </w:r>
      <w:r>
        <w:rPr>
          <w:rFonts w:ascii="Times New Roman" w:hAnsi="Times New Roman" w:cs="Times New Roman"/>
          <w:sz w:val="24"/>
          <w:szCs w:val="24"/>
        </w:rPr>
        <w:tab/>
        <w:t>Sales commissions</w:t>
      </w:r>
    </w:p>
    <w:p w14:paraId="4B69CCF2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4E83243" w14:textId="4DB7766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_____</w:t>
      </w:r>
      <w:r w:rsidRPr="009E5FA7">
        <w:rPr>
          <w:rFonts w:ascii="Times New Roman" w:hAnsi="Times New Roman" w:cs="Times New Roman"/>
          <w:sz w:val="24"/>
          <w:szCs w:val="24"/>
        </w:rPr>
        <w:tab/>
        <w:t>18.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Factory </w:t>
      </w:r>
      <w:r w:rsidR="00AF0AC7">
        <w:rPr>
          <w:rFonts w:ascii="Times New Roman" w:hAnsi="Times New Roman" w:cs="Times New Roman"/>
          <w:sz w:val="24"/>
          <w:szCs w:val="24"/>
        </w:rPr>
        <w:t>electricity costs</w:t>
      </w:r>
    </w:p>
    <w:p w14:paraId="4ADCFFB8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B4B0558" w14:textId="547A5744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_</w:t>
      </w:r>
      <w:r w:rsidR="00AF0AC7">
        <w:rPr>
          <w:rFonts w:ascii="Times New Roman" w:hAnsi="Times New Roman" w:cs="Times New Roman"/>
          <w:sz w:val="24"/>
          <w:szCs w:val="24"/>
        </w:rPr>
        <w:t>____</w:t>
      </w:r>
      <w:r w:rsidR="00AF0AC7">
        <w:rPr>
          <w:rFonts w:ascii="Times New Roman" w:hAnsi="Times New Roman" w:cs="Times New Roman"/>
          <w:sz w:val="24"/>
          <w:szCs w:val="24"/>
        </w:rPr>
        <w:tab/>
        <w:t>19.</w:t>
      </w:r>
      <w:r w:rsidR="00AF0AC7">
        <w:rPr>
          <w:rFonts w:ascii="Times New Roman" w:hAnsi="Times New Roman" w:cs="Times New Roman"/>
          <w:sz w:val="24"/>
          <w:szCs w:val="24"/>
        </w:rPr>
        <w:tab/>
        <w:t>Quality control salary</w:t>
      </w:r>
    </w:p>
    <w:p w14:paraId="2818D018" w14:textId="77777777" w:rsidR="00057D12" w:rsidRPr="009E5FA7" w:rsidRDefault="00057D12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AF3FB5D" w14:textId="22D41B0F" w:rsidR="00E13F3E" w:rsidRPr="009E5FA7" w:rsidRDefault="00AF0AC7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ab/>
        <w:t>20.</w:t>
      </w:r>
      <w:r>
        <w:rPr>
          <w:rFonts w:ascii="Times New Roman" w:hAnsi="Times New Roman" w:cs="Times New Roman"/>
          <w:sz w:val="24"/>
          <w:szCs w:val="24"/>
        </w:rPr>
        <w:tab/>
        <w:t>Sugar</w:t>
      </w:r>
    </w:p>
    <w:p w14:paraId="5CFF0609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E976CA6" w14:textId="6CE7268A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_____</w:t>
      </w:r>
      <w:r w:rsidRPr="009E5FA7">
        <w:rPr>
          <w:rFonts w:ascii="Times New Roman" w:hAnsi="Times New Roman" w:cs="Times New Roman"/>
          <w:sz w:val="24"/>
          <w:szCs w:val="24"/>
        </w:rPr>
        <w:tab/>
        <w:t>21.</w:t>
      </w:r>
      <w:r w:rsidRPr="009E5FA7">
        <w:rPr>
          <w:rFonts w:ascii="Times New Roman" w:hAnsi="Times New Roman" w:cs="Times New Roman"/>
          <w:sz w:val="24"/>
          <w:szCs w:val="24"/>
        </w:rPr>
        <w:tab/>
        <w:t>Oil us</w:t>
      </w:r>
      <w:r w:rsidR="00AF0AC7">
        <w:rPr>
          <w:rFonts w:ascii="Times New Roman" w:hAnsi="Times New Roman" w:cs="Times New Roman"/>
          <w:sz w:val="24"/>
          <w:szCs w:val="24"/>
        </w:rPr>
        <w:t>ed to lubricate mixing machines</w:t>
      </w:r>
    </w:p>
    <w:p w14:paraId="522FECED" w14:textId="77777777" w:rsidR="00057D12" w:rsidRPr="009E5FA7" w:rsidRDefault="00057D12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3A12B06" w14:textId="4F2102FB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_____</w:t>
      </w:r>
      <w:r w:rsidRPr="009E5FA7">
        <w:rPr>
          <w:rFonts w:ascii="Times New Roman" w:hAnsi="Times New Roman" w:cs="Times New Roman"/>
          <w:sz w:val="24"/>
          <w:szCs w:val="24"/>
        </w:rPr>
        <w:tab/>
        <w:t>22.</w:t>
      </w:r>
      <w:r w:rsidRPr="009E5FA7">
        <w:rPr>
          <w:rFonts w:ascii="Times New Roman" w:hAnsi="Times New Roman" w:cs="Times New Roman"/>
          <w:sz w:val="24"/>
          <w:szCs w:val="24"/>
        </w:rPr>
        <w:tab/>
        <w:t>D</w:t>
      </w:r>
      <w:r w:rsidR="00AF0AC7">
        <w:rPr>
          <w:rFonts w:ascii="Times New Roman" w:hAnsi="Times New Roman" w:cs="Times New Roman"/>
          <w:sz w:val="24"/>
          <w:szCs w:val="24"/>
        </w:rPr>
        <w:t>epreciation on office equipment</w:t>
      </w:r>
    </w:p>
    <w:p w14:paraId="28FC4060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03E6961" w14:textId="5A14FA97" w:rsidR="00E13F3E" w:rsidRPr="009E5FA7" w:rsidRDefault="00AF0AC7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ab/>
        <w:t>23.</w:t>
      </w:r>
      <w:r>
        <w:rPr>
          <w:rFonts w:ascii="Times New Roman" w:hAnsi="Times New Roman" w:cs="Times New Roman"/>
          <w:sz w:val="24"/>
          <w:szCs w:val="24"/>
        </w:rPr>
        <w:tab/>
        <w:t>Advertising cost</w:t>
      </w:r>
    </w:p>
    <w:p w14:paraId="255DAB85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589DBC5" w14:textId="1F5FC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___</w:t>
      </w:r>
      <w:r w:rsidR="00AF0AC7">
        <w:rPr>
          <w:rFonts w:ascii="Times New Roman" w:hAnsi="Times New Roman" w:cs="Times New Roman"/>
          <w:sz w:val="24"/>
          <w:szCs w:val="24"/>
        </w:rPr>
        <w:t>__</w:t>
      </w:r>
      <w:r w:rsidR="00AF0AC7">
        <w:rPr>
          <w:rFonts w:ascii="Times New Roman" w:hAnsi="Times New Roman" w:cs="Times New Roman"/>
          <w:sz w:val="24"/>
          <w:szCs w:val="24"/>
        </w:rPr>
        <w:tab/>
        <w:t>24.  Purchasing agent salary</w:t>
      </w:r>
    </w:p>
    <w:p w14:paraId="64C0CEDC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3CCB3E6" w14:textId="2155A4CC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_____</w:t>
      </w:r>
      <w:r w:rsidRPr="009E5FA7">
        <w:rPr>
          <w:rFonts w:ascii="Times New Roman" w:hAnsi="Times New Roman" w:cs="Times New Roman"/>
          <w:sz w:val="24"/>
          <w:szCs w:val="24"/>
        </w:rPr>
        <w:tab/>
        <w:t>25.</w:t>
      </w:r>
      <w:r w:rsidRPr="009E5FA7">
        <w:rPr>
          <w:rFonts w:ascii="Times New Roman" w:hAnsi="Times New Roman" w:cs="Times New Roman"/>
          <w:sz w:val="24"/>
          <w:szCs w:val="24"/>
        </w:rPr>
        <w:tab/>
        <w:t xml:space="preserve">Cleaning </w:t>
      </w:r>
      <w:r w:rsidR="00AF0AC7">
        <w:rPr>
          <w:rFonts w:ascii="Times New Roman" w:hAnsi="Times New Roman" w:cs="Times New Roman"/>
          <w:sz w:val="24"/>
          <w:szCs w:val="24"/>
        </w:rPr>
        <w:t>supplies for the factory</w:t>
      </w:r>
    </w:p>
    <w:p w14:paraId="6F1E608F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B6B3E43" w14:textId="77777777" w:rsidR="00F563C3" w:rsidRPr="009E5FA7" w:rsidRDefault="00F563C3" w:rsidP="00E13F3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C409B55" w14:textId="77777777" w:rsidR="00E13F3E" w:rsidRPr="00772019" w:rsidRDefault="00E13F3E" w:rsidP="00E13F3E">
      <w:pPr>
        <w:rPr>
          <w:rFonts w:ascii="Times New Roman" w:hAnsi="Times New Roman" w:cs="Times New Roman"/>
          <w:b/>
          <w:sz w:val="24"/>
          <w:szCs w:val="24"/>
        </w:rPr>
      </w:pPr>
      <w:r w:rsidRPr="00772019">
        <w:rPr>
          <w:rFonts w:ascii="Times New Roman" w:hAnsi="Times New Roman" w:cs="Times New Roman"/>
          <w:b/>
          <w:sz w:val="24"/>
          <w:szCs w:val="24"/>
        </w:rPr>
        <w:t>Problem 1</w:t>
      </w:r>
      <w:r w:rsidR="00F95382">
        <w:rPr>
          <w:rFonts w:ascii="Times New Roman" w:hAnsi="Times New Roman" w:cs="Times New Roman"/>
          <w:b/>
          <w:sz w:val="24"/>
          <w:szCs w:val="24"/>
        </w:rPr>
        <w:t>:</w:t>
      </w:r>
      <w:r w:rsidRPr="00772019">
        <w:rPr>
          <w:rFonts w:ascii="Times New Roman" w:hAnsi="Times New Roman" w:cs="Times New Roman"/>
          <w:b/>
          <w:sz w:val="24"/>
          <w:szCs w:val="24"/>
        </w:rPr>
        <w:t xml:space="preserve"> Cost of Production Report</w:t>
      </w:r>
    </w:p>
    <w:p w14:paraId="3593E39F" w14:textId="3B07F433" w:rsidR="00057D12" w:rsidRPr="009E5FA7" w:rsidRDefault="00E13F3E" w:rsidP="00E13F3E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Prepare a Cost of Production Report for the Mixing Department at Miller International Corporation</w:t>
      </w:r>
      <w:r w:rsidR="00472D23">
        <w:rPr>
          <w:rFonts w:ascii="Times New Roman" w:hAnsi="Times New Roman" w:cs="Times New Roman"/>
          <w:sz w:val="24"/>
          <w:szCs w:val="24"/>
        </w:rPr>
        <w:t xml:space="preserve"> by filling in the shaded boxes</w:t>
      </w:r>
      <w:r w:rsidRPr="009E5FA7">
        <w:rPr>
          <w:rFonts w:ascii="Times New Roman" w:hAnsi="Times New Roman" w:cs="Times New Roman"/>
          <w:sz w:val="24"/>
          <w:szCs w:val="24"/>
        </w:rPr>
        <w:t>.  Miller uses an average process cost accounting system.  Material is added at the beginning of production.  Here is the information needed for June.  When units are completed</w:t>
      </w:r>
      <w:r w:rsidR="00AF0AC7">
        <w:rPr>
          <w:rFonts w:ascii="Times New Roman" w:hAnsi="Times New Roman" w:cs="Times New Roman"/>
          <w:sz w:val="24"/>
          <w:szCs w:val="24"/>
        </w:rPr>
        <w:t>,</w:t>
      </w:r>
      <w:r w:rsidRPr="009E5FA7">
        <w:rPr>
          <w:rFonts w:ascii="Times New Roman" w:hAnsi="Times New Roman" w:cs="Times New Roman"/>
          <w:sz w:val="24"/>
          <w:szCs w:val="24"/>
        </w:rPr>
        <w:t xml:space="preserve"> they’re transferred to the cooking department.</w:t>
      </w:r>
    </w:p>
    <w:p w14:paraId="05901924" w14:textId="77777777" w:rsidR="00E13F3E" w:rsidRPr="009E5FA7" w:rsidRDefault="00E13F3E" w:rsidP="00E13F3E">
      <w:pPr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Beginning Inventory    10,000 units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Added this period     30,000 units</w:t>
      </w:r>
    </w:p>
    <w:p w14:paraId="04212D68" w14:textId="77777777" w:rsidR="00E13F3E" w:rsidRPr="009E5FA7" w:rsidRDefault="00E13F3E" w:rsidP="00057D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Material       $19,000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Material      $61,000</w:t>
      </w:r>
    </w:p>
    <w:p w14:paraId="07D7B285" w14:textId="77777777" w:rsidR="00E13F3E" w:rsidRPr="009E5FA7" w:rsidRDefault="00E13F3E" w:rsidP="00057D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Labor           $10,000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Labor          $40,000</w:t>
      </w:r>
    </w:p>
    <w:p w14:paraId="78E85395" w14:textId="77777777" w:rsidR="00E13F3E" w:rsidRPr="009E5FA7" w:rsidRDefault="00E13F3E" w:rsidP="008C698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 xml:space="preserve">    Overhead     $20,000</w:t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</w:r>
      <w:r w:rsidRPr="009E5FA7">
        <w:rPr>
          <w:rFonts w:ascii="Times New Roman" w:hAnsi="Times New Roman" w:cs="Times New Roman"/>
          <w:sz w:val="24"/>
          <w:szCs w:val="24"/>
        </w:rPr>
        <w:tab/>
        <w:t>Overhead    $80,000</w:t>
      </w:r>
    </w:p>
    <w:p w14:paraId="03DB6EF9" w14:textId="77777777" w:rsidR="00E13F3E" w:rsidRPr="009E5FA7" w:rsidRDefault="00E13F3E" w:rsidP="00F563C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E5FA7">
        <w:rPr>
          <w:rFonts w:ascii="Times New Roman" w:hAnsi="Times New Roman" w:cs="Times New Roman"/>
          <w:sz w:val="24"/>
          <w:szCs w:val="24"/>
        </w:rPr>
        <w:t>The mixing department completed 25,000 units</w:t>
      </w:r>
      <w:r w:rsidR="00772019">
        <w:rPr>
          <w:rFonts w:ascii="Times New Roman" w:hAnsi="Times New Roman" w:cs="Times New Roman"/>
          <w:sz w:val="24"/>
          <w:szCs w:val="24"/>
        </w:rPr>
        <w:t xml:space="preserve">.  </w:t>
      </w:r>
      <w:r w:rsidRPr="009E5FA7">
        <w:rPr>
          <w:rFonts w:ascii="Times New Roman" w:hAnsi="Times New Roman" w:cs="Times New Roman"/>
          <w:sz w:val="24"/>
          <w:szCs w:val="24"/>
        </w:rPr>
        <w:t xml:space="preserve">The ending inventory was 1/3 complete.  </w:t>
      </w:r>
    </w:p>
    <w:p w14:paraId="143CF30B" w14:textId="77777777" w:rsidR="00E13F3E" w:rsidRPr="009E5FA7" w:rsidRDefault="00E13F3E" w:rsidP="00E13F3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8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80"/>
        <w:gridCol w:w="1428"/>
        <w:gridCol w:w="1584"/>
        <w:gridCol w:w="1609"/>
        <w:gridCol w:w="1581"/>
      </w:tblGrid>
      <w:tr w:rsidR="00E13F3E" w:rsidRPr="009E5FA7" w14:paraId="6A3E2955" w14:textId="77777777" w:rsidTr="008C6980">
        <w:trPr>
          <w:trHeight w:val="900"/>
        </w:trPr>
        <w:tc>
          <w:tcPr>
            <w:tcW w:w="9382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44A36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lastRenderedPageBreak/>
              <w:t>Miller International Corporation</w:t>
            </w:r>
          </w:p>
          <w:p w14:paraId="413D2E9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Cost of Production Report - Mixing Dept.</w:t>
            </w:r>
          </w:p>
          <w:p w14:paraId="6331029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For the Month Ended June 30, 2021</w:t>
            </w:r>
          </w:p>
        </w:tc>
      </w:tr>
      <w:tr w:rsidR="00E13F3E" w:rsidRPr="009E5FA7" w14:paraId="49572656" w14:textId="77777777" w:rsidTr="00772019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49C1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A4DBA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  <w:t>Whole Units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8B394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207D88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C9B1A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7DE0AEF4" w14:textId="77777777" w:rsidTr="008C6980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68EA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Units charged to production: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C7019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51C1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464B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9AF8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0FB442FD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4B4B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Beginning units 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CB57D8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CEAC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876A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C45F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0092F2AC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A90D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Started this month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146DE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8841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146E5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98A7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20D2CF2C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45D5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 units to account for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2EB16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94C25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09B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05A3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72019" w:rsidRPr="009E5FA7" w14:paraId="3FD59E29" w14:textId="77777777" w:rsidTr="00772019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28BDF" w14:textId="77777777" w:rsidR="00772019" w:rsidRPr="009E5FA7" w:rsidRDefault="00772019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CCF64" w14:textId="77777777" w:rsidR="00772019" w:rsidRPr="009E5FA7" w:rsidRDefault="00772019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CFFF3" w14:textId="77777777" w:rsidR="00772019" w:rsidRPr="009E5FA7" w:rsidRDefault="00772019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Equivalent Units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3F832" w14:textId="77777777" w:rsidR="00772019" w:rsidRPr="009E5FA7" w:rsidRDefault="00772019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06278774" w14:textId="77777777" w:rsidTr="008C6980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1587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AE72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39A6B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  <w:u w:val="single"/>
              </w:rPr>
              <w:t>Direct Mat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7BDA2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  <w:u w:val="single"/>
              </w:rPr>
              <w:t>Conversion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C39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4282A127" w14:textId="77777777" w:rsidTr="008C6980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14B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Units to be assigned cost: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B13A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D0A5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17E72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BE0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3FA69B0A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D3F1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Transferred out this month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21B3599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8E3DDE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8C6123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674AB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22B36F65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69D1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Ending WIP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E150F4A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8F849A5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82E2EE2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97C5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56A5427C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5371A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 units to be assigned cost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0DFD03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5448E4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213E727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B27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4B56A7BD" w14:textId="77777777" w:rsidTr="00772019">
        <w:trPr>
          <w:trHeight w:val="20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47A0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AEBF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3C0347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E13F3E" w:rsidRPr="009E5FA7" w14:paraId="27475C0D" w14:textId="77777777" w:rsidTr="00772019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DDB8B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C543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869678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Costs</w:t>
            </w:r>
          </w:p>
        </w:tc>
      </w:tr>
      <w:tr w:rsidR="00E13F3E" w:rsidRPr="009E5FA7" w14:paraId="0C91AFED" w14:textId="77777777" w:rsidTr="00772019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32C1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Costs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0937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859C1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Direct Mat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C1D4C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Conversion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0BC50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Total Costs</w:t>
            </w:r>
          </w:p>
        </w:tc>
      </w:tr>
      <w:tr w:rsidR="00E13F3E" w:rsidRPr="009E5FA7" w14:paraId="2B4435A7" w14:textId="77777777" w:rsidTr="008C6980">
        <w:trPr>
          <w:trHeight w:val="247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6D48A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Unit costs: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489E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A24C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0B37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0B9C9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600B0CE3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B152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Costs of Beginning WIP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6FF3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AA960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C4BA1A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C8471B5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720C19EF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3C08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Costs incurred this period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DB108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7DD6D99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4C283CB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546A3F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442B9D16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BC74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Total costs 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9E15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CB59C1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E31287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EEB4E68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296B7137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61C66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 equivalent units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C52D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B33D202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0C7BE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948D2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130C7317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3050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Cost per equivalent unit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594C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96A1E1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7122DB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127B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5DC8ED2E" w14:textId="77777777" w:rsidTr="008C6980">
        <w:trPr>
          <w:trHeight w:val="26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7FF4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8993C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8237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F55A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5505E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3F3E" w:rsidRPr="009E5FA7" w14:paraId="0D490BE2" w14:textId="77777777" w:rsidTr="00772019">
        <w:trPr>
          <w:trHeight w:val="247"/>
        </w:trPr>
        <w:tc>
          <w:tcPr>
            <w:tcW w:w="4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DF0C" w14:textId="7F7159A3" w:rsidR="00E13F3E" w:rsidRPr="009E5FA7" w:rsidRDefault="00E13F3E" w:rsidP="00AF0AC7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Costs allocated for completed </w:t>
            </w:r>
            <w:r w:rsidR="00AF0AC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and</w:t>
            </w:r>
            <w:r w:rsidRPr="009E5FA7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partial units: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80F7" w14:textId="77777777" w:rsidR="00E13F3E" w:rsidRPr="00772019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77201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Material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C40A6" w14:textId="77777777" w:rsidR="00E13F3E" w:rsidRPr="00772019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77201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Conversion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8FC04" w14:textId="77777777" w:rsidR="00E13F3E" w:rsidRPr="00772019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77201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</w:tr>
      <w:tr w:rsidR="00E13F3E" w:rsidRPr="009E5FA7" w14:paraId="72F60084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99C3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Transferred out this month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9DB64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8F2722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8113DEB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88149B8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E13F3E" w:rsidRPr="009E5FA7" w14:paraId="702D70EA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EBEA3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Ending Inventory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68A1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E0EB42B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229AA2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92F77F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E13F3E" w:rsidRPr="009E5FA7" w14:paraId="4F4CD094" w14:textId="77777777" w:rsidTr="00472D23">
        <w:trPr>
          <w:trHeight w:val="432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1C08A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Total costs assigned by department</w:t>
            </w:r>
          </w:p>
        </w:tc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4279A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02500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8339D" w14:textId="77777777" w:rsidR="00E13F3E" w:rsidRPr="009E5FA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E80D3DF" w14:textId="77777777" w:rsidR="00E13F3E" w:rsidRPr="00AF0AC7" w:rsidRDefault="00E13F3E" w:rsidP="00772019">
            <w:pPr>
              <w:keepLines/>
              <w:suppressAutoHyphens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0E11CD6" w14:textId="77777777" w:rsidR="00F95382" w:rsidRDefault="00F95382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671C1D0D" w14:textId="77777777" w:rsidR="00E13F3E" w:rsidRPr="00F95382" w:rsidRDefault="00E13F3E" w:rsidP="00EA698D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5382">
        <w:rPr>
          <w:rFonts w:ascii="Times New Roman" w:hAnsi="Times New Roman" w:cs="Times New Roman"/>
          <w:b/>
          <w:sz w:val="24"/>
          <w:szCs w:val="24"/>
        </w:rPr>
        <w:lastRenderedPageBreak/>
        <w:t>Problem 2</w:t>
      </w:r>
      <w:r w:rsidR="00F95382">
        <w:rPr>
          <w:rFonts w:ascii="Times New Roman" w:hAnsi="Times New Roman" w:cs="Times New Roman"/>
          <w:b/>
          <w:sz w:val="24"/>
          <w:szCs w:val="24"/>
        </w:rPr>
        <w:t>:</w:t>
      </w:r>
      <w:r w:rsidRPr="00F95382">
        <w:rPr>
          <w:rFonts w:ascii="Times New Roman" w:hAnsi="Times New Roman" w:cs="Times New Roman"/>
          <w:b/>
          <w:sz w:val="24"/>
          <w:szCs w:val="24"/>
        </w:rPr>
        <w:t xml:space="preserve">  Cost of Goods Sold Statement </w:t>
      </w:r>
    </w:p>
    <w:p w14:paraId="3C93575C" w14:textId="77777777" w:rsidR="00E13F3E" w:rsidRPr="009E5FA7" w:rsidRDefault="00E13F3E" w:rsidP="00EA698D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B8B43E1" w14:textId="6E010562" w:rsidR="00E13F3E" w:rsidRPr="009E5FA7" w:rsidRDefault="00E13F3E" w:rsidP="00EA698D">
      <w:pPr>
        <w:widowControl w:val="0"/>
        <w:autoSpaceDE w:val="0"/>
        <w:autoSpaceDN w:val="0"/>
        <w:adjustRightInd w:val="0"/>
        <w:spacing w:after="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9E5FA7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Using the information below for March, calculate the </w:t>
      </w:r>
      <w:r w:rsidR="00AF0AC7">
        <w:rPr>
          <w:rFonts w:ascii="Times New Roman" w:eastAsiaTheme="minorEastAsia" w:hAnsi="Times New Roman" w:cs="Times New Roman"/>
          <w:color w:val="000000"/>
          <w:sz w:val="24"/>
          <w:szCs w:val="24"/>
        </w:rPr>
        <w:t>C</w:t>
      </w:r>
      <w:r w:rsidRPr="009E5FA7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ost of </w:t>
      </w:r>
      <w:r w:rsidR="00AF0AC7">
        <w:rPr>
          <w:rFonts w:ascii="Times New Roman" w:eastAsiaTheme="minorEastAsia" w:hAnsi="Times New Roman" w:cs="Times New Roman"/>
          <w:color w:val="000000"/>
          <w:sz w:val="24"/>
          <w:szCs w:val="24"/>
        </w:rPr>
        <w:t>G</w:t>
      </w:r>
      <w:r w:rsidRPr="009E5FA7">
        <w:rPr>
          <w:rFonts w:ascii="Times New Roman" w:eastAsiaTheme="minorEastAsia" w:hAnsi="Times New Roman" w:cs="Times New Roman"/>
          <w:color w:val="000000"/>
          <w:sz w:val="24"/>
          <w:szCs w:val="24"/>
        </w:rPr>
        <w:t>oods Sold for the period:</w:t>
      </w:r>
    </w:p>
    <w:p w14:paraId="28B7F850" w14:textId="77777777" w:rsidR="00E13F3E" w:rsidRPr="009E5FA7" w:rsidRDefault="00E13F3E" w:rsidP="00EA698D">
      <w:pPr>
        <w:widowControl w:val="0"/>
        <w:autoSpaceDE w:val="0"/>
        <w:autoSpaceDN w:val="0"/>
        <w:adjustRightInd w:val="0"/>
        <w:spacing w:after="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9E5FA7">
        <w:rPr>
          <w:rFonts w:ascii="Times New Roman" w:eastAsiaTheme="minorEastAsia"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900"/>
        <w:gridCol w:w="3744"/>
        <w:gridCol w:w="810"/>
      </w:tblGrid>
      <w:tr w:rsidR="00EA698D" w:rsidRPr="009E5FA7" w14:paraId="31898F9D" w14:textId="77777777" w:rsidTr="00EA698D">
        <w:trPr>
          <w:trHeight w:val="432"/>
          <w:jc w:val="center"/>
        </w:trPr>
        <w:tc>
          <w:tcPr>
            <w:tcW w:w="3744" w:type="dxa"/>
            <w:vAlign w:val="center"/>
          </w:tcPr>
          <w:p w14:paraId="34BDEC5B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Purchases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129FC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3744" w:type="dxa"/>
            <w:vAlign w:val="center"/>
          </w:tcPr>
          <w:p w14:paraId="14549AF7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Beginning Finished Goods Inventory</w:t>
            </w:r>
          </w:p>
        </w:tc>
        <w:tc>
          <w:tcPr>
            <w:tcW w:w="810" w:type="dxa"/>
            <w:vAlign w:val="center"/>
          </w:tcPr>
          <w:p w14:paraId="0CC9B74C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80,000</w:t>
            </w:r>
          </w:p>
        </w:tc>
      </w:tr>
      <w:tr w:rsidR="00EA698D" w:rsidRPr="009E5FA7" w14:paraId="4CC5C6EC" w14:textId="77777777" w:rsidTr="00EA698D">
        <w:trPr>
          <w:trHeight w:val="432"/>
          <w:jc w:val="center"/>
        </w:trPr>
        <w:tc>
          <w:tcPr>
            <w:tcW w:w="3744" w:type="dxa"/>
            <w:vAlign w:val="center"/>
          </w:tcPr>
          <w:p w14:paraId="05574BF0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Beginning Raw Materials Inventory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D7C2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25,000</w:t>
            </w:r>
          </w:p>
        </w:tc>
        <w:tc>
          <w:tcPr>
            <w:tcW w:w="3744" w:type="dxa"/>
            <w:vAlign w:val="center"/>
          </w:tcPr>
          <w:p w14:paraId="4B49EF57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Ending Finished Goods Inventory</w:t>
            </w:r>
          </w:p>
        </w:tc>
        <w:tc>
          <w:tcPr>
            <w:tcW w:w="810" w:type="dxa"/>
            <w:vAlign w:val="center"/>
          </w:tcPr>
          <w:p w14:paraId="6E6FA97B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67,000</w:t>
            </w:r>
          </w:p>
        </w:tc>
      </w:tr>
      <w:tr w:rsidR="00EA698D" w:rsidRPr="009E5FA7" w14:paraId="7F8C4A14" w14:textId="77777777" w:rsidTr="00EA698D">
        <w:trPr>
          <w:trHeight w:val="432"/>
          <w:jc w:val="center"/>
        </w:trPr>
        <w:tc>
          <w:tcPr>
            <w:tcW w:w="3744" w:type="dxa"/>
            <w:vAlign w:val="center"/>
          </w:tcPr>
          <w:p w14:paraId="5A6D33A9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Ending Raw Materials Inventory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B1C3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3744" w:type="dxa"/>
            <w:vAlign w:val="center"/>
          </w:tcPr>
          <w:p w14:paraId="4DA757BC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Direct Labor</w:t>
            </w:r>
          </w:p>
        </w:tc>
        <w:tc>
          <w:tcPr>
            <w:tcW w:w="810" w:type="dxa"/>
            <w:vAlign w:val="center"/>
          </w:tcPr>
          <w:p w14:paraId="27DDB598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80,000</w:t>
            </w:r>
          </w:p>
        </w:tc>
      </w:tr>
      <w:tr w:rsidR="00EA698D" w:rsidRPr="009E5FA7" w14:paraId="024403A7" w14:textId="77777777" w:rsidTr="00E82B38">
        <w:trPr>
          <w:trHeight w:val="432"/>
          <w:jc w:val="center"/>
        </w:trPr>
        <w:tc>
          <w:tcPr>
            <w:tcW w:w="3744" w:type="dxa"/>
            <w:vAlign w:val="center"/>
          </w:tcPr>
          <w:p w14:paraId="4402D481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Beginning Work in Process Inventory</w:t>
            </w:r>
          </w:p>
        </w:tc>
        <w:tc>
          <w:tcPr>
            <w:tcW w:w="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40CA" w14:textId="77777777" w:rsidR="00EA698D" w:rsidRPr="009E5FA7" w:rsidRDefault="00EA698D" w:rsidP="00EA698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55,000</w:t>
            </w:r>
          </w:p>
        </w:tc>
        <w:tc>
          <w:tcPr>
            <w:tcW w:w="4554" w:type="dxa"/>
            <w:gridSpan w:val="2"/>
            <w:vAlign w:val="center"/>
          </w:tcPr>
          <w:p w14:paraId="67855CBF" w14:textId="77777777" w:rsidR="00EA698D" w:rsidRPr="009E5FA7" w:rsidRDefault="00EA698D" w:rsidP="00E82B38">
            <w:pPr>
              <w:widowControl w:val="0"/>
              <w:autoSpaceDE w:val="0"/>
              <w:autoSpaceDN w:val="0"/>
              <w:adjustRightInd w:val="0"/>
              <w:spacing w:after="0"/>
              <w:ind w:left="144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9E5FA7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Applied Overhead is 300% of Direct Labor</w:t>
            </w:r>
          </w:p>
        </w:tc>
      </w:tr>
    </w:tbl>
    <w:p w14:paraId="064CBF3D" w14:textId="77777777" w:rsidR="0036165A" w:rsidRPr="009E5FA7" w:rsidRDefault="0036165A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2446"/>
        <w:gridCol w:w="2284"/>
      </w:tblGrid>
      <w:tr w:rsidR="00E13F3E" w:rsidRPr="009E5FA7" w14:paraId="05C47527" w14:textId="77777777" w:rsidTr="00EA698D">
        <w:trPr>
          <w:trHeight w:val="20"/>
        </w:trPr>
        <w:tc>
          <w:tcPr>
            <w:tcW w:w="9638" w:type="dxa"/>
            <w:gridSpan w:val="3"/>
          </w:tcPr>
          <w:p w14:paraId="49514906" w14:textId="77777777" w:rsidR="00E13F3E" w:rsidRPr="00EA698D" w:rsidRDefault="00E13F3E" w:rsidP="002A4E5A">
            <w:pPr>
              <w:tabs>
                <w:tab w:val="left" w:pos="720"/>
                <w:tab w:val="left" w:pos="1080"/>
              </w:tabs>
              <w:jc w:val="center"/>
              <w:rPr>
                <w:b/>
                <w:sz w:val="24"/>
                <w:szCs w:val="24"/>
              </w:rPr>
            </w:pPr>
            <w:r w:rsidRPr="00EA698D">
              <w:rPr>
                <w:b/>
                <w:sz w:val="24"/>
                <w:szCs w:val="24"/>
              </w:rPr>
              <w:t xml:space="preserve"> Cost of Goods Sold Statement</w:t>
            </w:r>
          </w:p>
          <w:p w14:paraId="4E6B4F0D" w14:textId="6D813166" w:rsidR="00E13F3E" w:rsidRPr="009E5FA7" w:rsidRDefault="00E13F3E" w:rsidP="00EA698D">
            <w:pPr>
              <w:tabs>
                <w:tab w:val="left" w:pos="720"/>
                <w:tab w:val="left" w:pos="1080"/>
              </w:tabs>
              <w:jc w:val="center"/>
              <w:rPr>
                <w:sz w:val="24"/>
                <w:szCs w:val="24"/>
              </w:rPr>
            </w:pPr>
            <w:r w:rsidRPr="00EA698D">
              <w:rPr>
                <w:b/>
                <w:sz w:val="24"/>
                <w:szCs w:val="24"/>
              </w:rPr>
              <w:t>For the month ended March 30</w:t>
            </w:r>
            <w:r w:rsidR="00AF0AC7">
              <w:rPr>
                <w:b/>
                <w:sz w:val="24"/>
                <w:szCs w:val="24"/>
              </w:rPr>
              <w:t>, 2021</w:t>
            </w:r>
          </w:p>
        </w:tc>
      </w:tr>
      <w:tr w:rsidR="00E13F3E" w:rsidRPr="009E5FA7" w14:paraId="05BE72F9" w14:textId="77777777" w:rsidTr="00EA698D">
        <w:trPr>
          <w:trHeight w:val="432"/>
        </w:trPr>
        <w:tc>
          <w:tcPr>
            <w:tcW w:w="4765" w:type="dxa"/>
          </w:tcPr>
          <w:p w14:paraId="5CCEFAF6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0B7E8623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0FECAD3B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68E577D4" w14:textId="77777777" w:rsidTr="00EA698D">
        <w:trPr>
          <w:trHeight w:val="432"/>
        </w:trPr>
        <w:tc>
          <w:tcPr>
            <w:tcW w:w="4765" w:type="dxa"/>
          </w:tcPr>
          <w:p w14:paraId="764D7952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153427D7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0CE9300F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53D22523" w14:textId="77777777" w:rsidTr="00EA698D">
        <w:trPr>
          <w:trHeight w:val="432"/>
        </w:trPr>
        <w:tc>
          <w:tcPr>
            <w:tcW w:w="4765" w:type="dxa"/>
          </w:tcPr>
          <w:p w14:paraId="4632EBB0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2A889974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5573BACD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16696512" w14:textId="77777777" w:rsidTr="00EA698D">
        <w:trPr>
          <w:trHeight w:val="432"/>
        </w:trPr>
        <w:tc>
          <w:tcPr>
            <w:tcW w:w="4765" w:type="dxa"/>
          </w:tcPr>
          <w:p w14:paraId="3FE78150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2F58AC7C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77DDE364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563D9AEB" w14:textId="77777777" w:rsidTr="00EA698D">
        <w:trPr>
          <w:trHeight w:val="432"/>
        </w:trPr>
        <w:tc>
          <w:tcPr>
            <w:tcW w:w="4765" w:type="dxa"/>
          </w:tcPr>
          <w:p w14:paraId="64573330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00539581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219B19E8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53716EC0" w14:textId="77777777" w:rsidTr="00EA698D">
        <w:trPr>
          <w:trHeight w:val="432"/>
        </w:trPr>
        <w:tc>
          <w:tcPr>
            <w:tcW w:w="4765" w:type="dxa"/>
          </w:tcPr>
          <w:p w14:paraId="146D1618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37F55FB3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5B652CB8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4F4D5388" w14:textId="77777777" w:rsidTr="00EA698D">
        <w:trPr>
          <w:trHeight w:val="432"/>
        </w:trPr>
        <w:tc>
          <w:tcPr>
            <w:tcW w:w="4765" w:type="dxa"/>
          </w:tcPr>
          <w:p w14:paraId="41B2A8C5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7E01726B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188F5F72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6A8DCF79" w14:textId="77777777" w:rsidTr="00EA698D">
        <w:trPr>
          <w:trHeight w:val="432"/>
        </w:trPr>
        <w:tc>
          <w:tcPr>
            <w:tcW w:w="4765" w:type="dxa"/>
          </w:tcPr>
          <w:p w14:paraId="648A6E4F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2DB6A7BD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534DCBBC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38F76E32" w14:textId="77777777" w:rsidTr="00EA698D">
        <w:trPr>
          <w:trHeight w:val="432"/>
        </w:trPr>
        <w:tc>
          <w:tcPr>
            <w:tcW w:w="4765" w:type="dxa"/>
          </w:tcPr>
          <w:p w14:paraId="5D5D4F8A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5FC14144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13F1A945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77C827AF" w14:textId="77777777" w:rsidTr="00EA698D">
        <w:trPr>
          <w:trHeight w:val="432"/>
        </w:trPr>
        <w:tc>
          <w:tcPr>
            <w:tcW w:w="4765" w:type="dxa"/>
          </w:tcPr>
          <w:p w14:paraId="074B3B80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6C364DFA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7A5A5DA9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6C64734F" w14:textId="77777777" w:rsidTr="00EA698D">
        <w:trPr>
          <w:trHeight w:val="432"/>
        </w:trPr>
        <w:tc>
          <w:tcPr>
            <w:tcW w:w="4765" w:type="dxa"/>
          </w:tcPr>
          <w:p w14:paraId="54A75830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32EF0DC5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17EFFA5D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6F101FCD" w14:textId="77777777" w:rsidTr="00EA698D">
        <w:trPr>
          <w:trHeight w:val="432"/>
        </w:trPr>
        <w:tc>
          <w:tcPr>
            <w:tcW w:w="4765" w:type="dxa"/>
          </w:tcPr>
          <w:p w14:paraId="64A8A05F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341D5453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6438B8A3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4404B4D1" w14:textId="77777777" w:rsidTr="00EA698D">
        <w:trPr>
          <w:trHeight w:val="432"/>
        </w:trPr>
        <w:tc>
          <w:tcPr>
            <w:tcW w:w="4765" w:type="dxa"/>
          </w:tcPr>
          <w:p w14:paraId="58A0EC77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309C67C6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7B45E8E6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562D6669" w14:textId="77777777" w:rsidTr="00EA698D">
        <w:trPr>
          <w:trHeight w:val="432"/>
        </w:trPr>
        <w:tc>
          <w:tcPr>
            <w:tcW w:w="4765" w:type="dxa"/>
          </w:tcPr>
          <w:p w14:paraId="03999A1C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36B9D207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11BB36AE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4559ABF2" w14:textId="77777777" w:rsidTr="00EA698D">
        <w:trPr>
          <w:trHeight w:val="432"/>
        </w:trPr>
        <w:tc>
          <w:tcPr>
            <w:tcW w:w="4765" w:type="dxa"/>
          </w:tcPr>
          <w:p w14:paraId="26BEA2A3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7A720E8B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04A4E7B5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75B513D4" w14:textId="77777777" w:rsidTr="00EA698D">
        <w:trPr>
          <w:trHeight w:val="432"/>
        </w:trPr>
        <w:tc>
          <w:tcPr>
            <w:tcW w:w="4765" w:type="dxa"/>
          </w:tcPr>
          <w:p w14:paraId="1C264EAA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04A48AE1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37709947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2F81FCA4" w14:textId="77777777" w:rsidTr="00EA698D">
        <w:trPr>
          <w:trHeight w:val="432"/>
        </w:trPr>
        <w:tc>
          <w:tcPr>
            <w:tcW w:w="4765" w:type="dxa"/>
          </w:tcPr>
          <w:p w14:paraId="3EC6A074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65066678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4195EBC0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  <w:tr w:rsidR="00E13F3E" w:rsidRPr="009E5FA7" w14:paraId="50EE0961" w14:textId="77777777" w:rsidTr="00EA698D">
        <w:trPr>
          <w:trHeight w:val="432"/>
        </w:trPr>
        <w:tc>
          <w:tcPr>
            <w:tcW w:w="4765" w:type="dxa"/>
          </w:tcPr>
          <w:p w14:paraId="28C5FBE4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14:paraId="4E5D2B46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  <w:tc>
          <w:tcPr>
            <w:tcW w:w="2353" w:type="dxa"/>
          </w:tcPr>
          <w:p w14:paraId="67520746" w14:textId="77777777" w:rsidR="00E13F3E" w:rsidRPr="009E5FA7" w:rsidRDefault="00E13F3E" w:rsidP="002A4E5A">
            <w:pPr>
              <w:tabs>
                <w:tab w:val="left" w:pos="720"/>
                <w:tab w:val="left" w:pos="1080"/>
              </w:tabs>
              <w:rPr>
                <w:sz w:val="24"/>
                <w:szCs w:val="24"/>
              </w:rPr>
            </w:pPr>
          </w:p>
        </w:tc>
      </w:tr>
    </w:tbl>
    <w:p w14:paraId="56EABF3B" w14:textId="77777777" w:rsidR="00E13F3E" w:rsidRPr="009E5FA7" w:rsidRDefault="00E13F3E" w:rsidP="00E13F3E">
      <w:pPr>
        <w:tabs>
          <w:tab w:val="left" w:pos="720"/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6B710FB" w14:textId="77777777" w:rsidR="00E82B38" w:rsidRDefault="00E82B3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81318CB" w14:textId="77777777" w:rsidR="00E13F3E" w:rsidRDefault="00E13F3E" w:rsidP="00D31CC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82B3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Problem 3 – Variances     </w:t>
      </w:r>
    </w:p>
    <w:p w14:paraId="4FAAF2A5" w14:textId="77777777" w:rsidR="00E82B38" w:rsidRPr="00D31CC1" w:rsidRDefault="00E82B38" w:rsidP="00D31CC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2B880B" w14:textId="3DC36E31" w:rsidR="00E13F3E" w:rsidRPr="00B746AC" w:rsidRDefault="00E13F3E" w:rsidP="00D31C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46AC">
        <w:rPr>
          <w:rFonts w:ascii="Times New Roman" w:hAnsi="Times New Roman" w:cs="Times New Roman"/>
          <w:sz w:val="24"/>
          <w:szCs w:val="24"/>
        </w:rPr>
        <w:t>Calculate the Flexible Budget Performance Report</w:t>
      </w:r>
      <w:r w:rsidR="00AF0AC7">
        <w:rPr>
          <w:rFonts w:ascii="Times New Roman" w:hAnsi="Times New Roman" w:cs="Times New Roman"/>
          <w:sz w:val="24"/>
          <w:szCs w:val="24"/>
        </w:rPr>
        <w:t>.</w:t>
      </w:r>
    </w:p>
    <w:p w14:paraId="5D0F019C" w14:textId="77777777" w:rsidR="00D31CC1" w:rsidRPr="00D31CC1" w:rsidRDefault="00D31CC1" w:rsidP="00D31CC1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44"/>
        <w:gridCol w:w="1260"/>
        <w:gridCol w:w="1471"/>
      </w:tblGrid>
      <w:tr w:rsidR="00E82B38" w:rsidRPr="009E5FA7" w14:paraId="79F4658B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3BDA201" w14:textId="77777777" w:rsidR="00E82B38" w:rsidRPr="009E5FA7" w:rsidRDefault="00E82B38" w:rsidP="00E82B38">
            <w:pPr>
              <w:pStyle w:val="Normal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BC28" w14:textId="77777777" w:rsidR="00E82B38" w:rsidRPr="00AF0AC7" w:rsidRDefault="00E82B38" w:rsidP="00E82B38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AC7"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B226C" w14:textId="77777777" w:rsidR="00E82B38" w:rsidRPr="00AF0AC7" w:rsidRDefault="00E82B38" w:rsidP="00E82B38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0AC7">
              <w:rPr>
                <w:rFonts w:ascii="Times New Roman" w:hAnsi="Times New Roman" w:cs="Times New Roman"/>
                <w:b/>
                <w:sz w:val="24"/>
                <w:szCs w:val="24"/>
              </w:rPr>
              <w:t>Flexible Budget</w:t>
            </w:r>
          </w:p>
        </w:tc>
      </w:tr>
      <w:tr w:rsidR="00E82B38" w:rsidRPr="009E5FA7" w14:paraId="01980348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2FE87D4F" w14:textId="77777777" w:rsidR="00E82B38" w:rsidRPr="009E5FA7" w:rsidRDefault="00E82B38" w:rsidP="00D31CC1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1C0443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DC3989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88,000</w:t>
            </w:r>
          </w:p>
        </w:tc>
      </w:tr>
      <w:tr w:rsidR="00E82B38" w:rsidRPr="009E5FA7" w14:paraId="33B64712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3FC291B6" w14:textId="0E2ADE39" w:rsidR="00E82B38" w:rsidRPr="009E5FA7" w:rsidRDefault="00E82B38" w:rsidP="00AF0AC7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r w:rsidR="00AF0AC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aterials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CC192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7AC3CC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</w:tr>
      <w:tr w:rsidR="00E82B38" w:rsidRPr="009E5FA7" w14:paraId="397F0161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2D14ED5" w14:textId="1F6908F6" w:rsidR="00E82B38" w:rsidRPr="009E5FA7" w:rsidRDefault="00E82B38" w:rsidP="00AF0AC7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r w:rsidR="00AF0AC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abor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CA44A7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B89D81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13,000</w:t>
            </w:r>
          </w:p>
        </w:tc>
      </w:tr>
      <w:tr w:rsidR="00E82B38" w:rsidRPr="009E5FA7" w14:paraId="2B984621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5864C3D3" w14:textId="505F8524" w:rsidR="00E82B38" w:rsidRPr="009E5FA7" w:rsidRDefault="00E82B38" w:rsidP="00AF0AC7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 xml:space="preserve">Indirect </w:t>
            </w:r>
            <w:r w:rsidR="00AF0AC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aterials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B94A79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6ACF1C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17,000</w:t>
            </w:r>
          </w:p>
        </w:tc>
      </w:tr>
      <w:tr w:rsidR="00E82B38" w:rsidRPr="009E5FA7" w14:paraId="1889E147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0BC73B7B" w14:textId="77777777" w:rsidR="00E82B38" w:rsidRPr="009E5FA7" w:rsidRDefault="00E82B38" w:rsidP="00D31CC1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Property Tax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4188D7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2B91EB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</w:tr>
      <w:tr w:rsidR="00E82B38" w:rsidRPr="009E5FA7" w14:paraId="276C1B6B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C9432D6" w14:textId="77777777" w:rsidR="00E82B38" w:rsidRPr="009E5FA7" w:rsidRDefault="00E82B38" w:rsidP="00D31CC1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6F37F9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C32B97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</w:tr>
      <w:tr w:rsidR="00D31CC1" w:rsidRPr="009E5FA7" w14:paraId="259F4082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7964B05C" w14:textId="77777777" w:rsidR="00D31CC1" w:rsidRPr="009E5FA7" w:rsidRDefault="00D31CC1" w:rsidP="00D31CC1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Property Insurance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CEA71E" w14:textId="77777777" w:rsidR="00D31CC1" w:rsidRPr="009E5FA7" w:rsidRDefault="00D31CC1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EE00BD" w14:textId="77777777" w:rsidR="00D31CC1" w:rsidRPr="009E5FA7" w:rsidRDefault="00D31CC1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</w:tc>
      </w:tr>
      <w:tr w:rsidR="00E82B38" w:rsidRPr="009E5FA7" w14:paraId="1BEFC2B9" w14:textId="77777777" w:rsidTr="00D31CC1">
        <w:trPr>
          <w:trHeight w:val="288"/>
          <w:jc w:val="center"/>
        </w:trPr>
        <w:tc>
          <w:tcPr>
            <w:tcW w:w="22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697A79A4" w14:textId="77777777" w:rsidR="00E82B38" w:rsidRPr="009E5FA7" w:rsidRDefault="00E82B38" w:rsidP="00D31CC1">
            <w:pPr>
              <w:pStyle w:val="NormalText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Office Salaries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996E2F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4C03E" w14:textId="77777777" w:rsidR="00E82B38" w:rsidRPr="009E5FA7" w:rsidRDefault="00E82B38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</w:tr>
    </w:tbl>
    <w:p w14:paraId="580DEF86" w14:textId="77777777" w:rsidR="00E13F3E" w:rsidRPr="009E5FA7" w:rsidRDefault="00E13F3E" w:rsidP="00E13F3E">
      <w:pPr>
        <w:rPr>
          <w:rFonts w:ascii="Times New Roman" w:hAnsi="Times New Roman" w:cs="Times New Roman"/>
          <w:sz w:val="24"/>
          <w:szCs w:val="24"/>
        </w:rPr>
      </w:pPr>
    </w:p>
    <w:p w14:paraId="29AAC9FD" w14:textId="77777777" w:rsidR="00E13F3E" w:rsidRPr="00D31CC1" w:rsidRDefault="00E13F3E" w:rsidP="00C20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CC1">
        <w:rPr>
          <w:rFonts w:ascii="Times New Roman" w:hAnsi="Times New Roman" w:cs="Times New Roman"/>
          <w:b/>
          <w:sz w:val="24"/>
          <w:szCs w:val="24"/>
        </w:rPr>
        <w:t>Flexible Budget Performance Report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8"/>
        <w:gridCol w:w="1872"/>
        <w:gridCol w:w="1872"/>
        <w:gridCol w:w="1872"/>
        <w:gridCol w:w="1474"/>
      </w:tblGrid>
      <w:tr w:rsidR="00E13F3E" w:rsidRPr="009E5FA7" w14:paraId="28156CA1" w14:textId="77777777" w:rsidTr="00C208CC">
        <w:trPr>
          <w:trHeight w:val="576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14:paraId="1813AE61" w14:textId="77777777" w:rsidR="00E13F3E" w:rsidRPr="00D31CC1" w:rsidRDefault="00E13F3E" w:rsidP="00D31CC1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156CF2" w14:textId="77777777" w:rsidR="00E13F3E" w:rsidRPr="00D31CC1" w:rsidRDefault="00E13F3E" w:rsidP="00D31CC1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CC1"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01521C" w14:textId="77777777" w:rsidR="00E13F3E" w:rsidRPr="00D31CC1" w:rsidRDefault="00E13F3E" w:rsidP="00D31CC1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CC1">
              <w:rPr>
                <w:rFonts w:ascii="Times New Roman" w:hAnsi="Times New Roman" w:cs="Times New Roman"/>
                <w:b/>
                <w:sz w:val="24"/>
                <w:szCs w:val="24"/>
              </w:rPr>
              <w:t>Flexible Budget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B7DFFA" w14:textId="77777777" w:rsidR="00E13F3E" w:rsidRPr="00D31CC1" w:rsidRDefault="00E13F3E" w:rsidP="00D31CC1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CC1">
              <w:rPr>
                <w:rFonts w:ascii="Times New Roman" w:hAnsi="Times New Roman" w:cs="Times New Roman"/>
                <w:b/>
                <w:sz w:val="24"/>
                <w:szCs w:val="24"/>
              </w:rPr>
              <w:t>Flexible Budget</w:t>
            </w:r>
          </w:p>
          <w:p w14:paraId="19185190" w14:textId="77777777" w:rsidR="00E13F3E" w:rsidRPr="00D31CC1" w:rsidRDefault="00E13F3E" w:rsidP="00D31CC1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CC1">
              <w:rPr>
                <w:rFonts w:ascii="Times New Roman" w:hAnsi="Times New Roman" w:cs="Times New Roman"/>
                <w:b/>
                <w:sz w:val="24"/>
                <w:szCs w:val="24"/>
              </w:rPr>
              <w:t>Variance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FDCFB0" w14:textId="77777777" w:rsidR="00E13F3E" w:rsidRPr="00D31CC1" w:rsidRDefault="00E13F3E" w:rsidP="00D31CC1">
            <w:pPr>
              <w:pStyle w:val="Normal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CC1">
              <w:rPr>
                <w:rFonts w:ascii="Times New Roman" w:hAnsi="Times New Roman" w:cs="Times New Roman"/>
                <w:b/>
                <w:sz w:val="24"/>
                <w:szCs w:val="24"/>
              </w:rPr>
              <w:t>(U or F)</w:t>
            </w:r>
          </w:p>
        </w:tc>
      </w:tr>
      <w:tr w:rsidR="00E13F3E" w:rsidRPr="009E5FA7" w14:paraId="1F85D75F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8F52039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>Sales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E20C57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0331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B47F6E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89476D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6736EEFD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CA428E2" w14:textId="0D05B272" w:rsidR="00E13F3E" w:rsidRPr="00C208CC" w:rsidRDefault="00E13F3E" w:rsidP="00AF0AC7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Variable </w:t>
            </w:r>
            <w:r w:rsidR="00AF0AC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>osts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C149FA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4000F8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71FB64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F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C6083E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0AC990C9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17B5027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EC5C1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B551EE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1508FA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63FC8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64070551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1C41A2D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D2FD3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905C49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3143EC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0781B0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168BCD70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C63E018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98F999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AC263D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43F331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D54A2F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61691092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C54F3D1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1A6042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B9AD2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9F31C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53759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724188B5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6AD9692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6173D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663B79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0499A0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8674F3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234ACD9B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7268050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>Contribution Marg</w:t>
            </w:r>
            <w:r w:rsidR="00C208CC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1560F0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34DC42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F2C098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D3615C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23F97855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7BE7C38" w14:textId="51404409" w:rsidR="00E13F3E" w:rsidRPr="00C208CC" w:rsidRDefault="00E13F3E" w:rsidP="00AF0AC7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Fixed </w:t>
            </w:r>
            <w:r w:rsidR="00AF0AC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>osts</w:t>
            </w:r>
            <w:bookmarkStart w:id="0" w:name="_GoBack"/>
            <w:bookmarkEnd w:id="0"/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B019B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D6F26B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1EDF8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71B35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267E6224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48A0E0D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49D2E7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CBB04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0F4CC9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01AE09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58943D9D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987D4DF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FE4807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1E064B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E4253D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7585A1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6651472E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A0C9EDB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3703D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9AFF23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3AA5C0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F58DE5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08FF5191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724AA5E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A8BF40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BDD1B1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224C2B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D0D16D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3A7FFCB2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5E8CAAB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B3D54B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0A698D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800EC1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C2D55C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3F3E" w:rsidRPr="009E5FA7" w14:paraId="37CA510E" w14:textId="77777777" w:rsidTr="00C208CC">
        <w:trPr>
          <w:trHeight w:val="432"/>
          <w:jc w:val="center"/>
        </w:trPr>
        <w:tc>
          <w:tcPr>
            <w:tcW w:w="19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B0DFD13" w14:textId="77777777" w:rsidR="00E13F3E" w:rsidRPr="00C208CC" w:rsidRDefault="00E13F3E" w:rsidP="00C208CC">
            <w:pPr>
              <w:pStyle w:val="NormalText"/>
              <w:ind w:left="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Income from </w:t>
            </w:r>
            <w:r w:rsidR="00C208CC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Pr="00C208CC">
              <w:rPr>
                <w:rFonts w:ascii="Times New Roman" w:hAnsi="Times New Roman" w:cs="Times New Roman"/>
                <w:b/>
                <w:sz w:val="24"/>
                <w:szCs w:val="24"/>
              </w:rPr>
              <w:t>perations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B29586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1F046E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F9C621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32B57B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691330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11FAAB" w14:textId="77777777" w:rsidR="00E13F3E" w:rsidRPr="009E5FA7" w:rsidRDefault="00E13F3E" w:rsidP="002A4E5A">
            <w:pPr>
              <w:pStyle w:val="NormalTex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794653E" w14:textId="77777777" w:rsidR="00DC6B50" w:rsidRPr="009E5FA7" w:rsidRDefault="00DC6B50" w:rsidP="00E13F3E">
      <w:pPr>
        <w:rPr>
          <w:rFonts w:ascii="Times New Roman" w:hAnsi="Times New Roman" w:cs="Times New Roman"/>
          <w:sz w:val="24"/>
          <w:szCs w:val="24"/>
        </w:rPr>
      </w:pPr>
    </w:p>
    <w:sectPr w:rsidR="00DC6B50" w:rsidRPr="009E5FA7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D4D04" w14:textId="77777777" w:rsidR="00624A55" w:rsidRDefault="00624A55" w:rsidP="004E452E">
      <w:pPr>
        <w:spacing w:after="0"/>
      </w:pPr>
      <w:r>
        <w:separator/>
      </w:r>
    </w:p>
  </w:endnote>
  <w:endnote w:type="continuationSeparator" w:id="0">
    <w:p w14:paraId="7FD3AE5A" w14:textId="77777777" w:rsidR="00624A55" w:rsidRDefault="00624A55" w:rsidP="004E45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94C08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5387AF7" wp14:editId="32D21F9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363AE4" w14:textId="77777777" w:rsidR="00624A55" w:rsidRDefault="00624A55" w:rsidP="004E452E">
      <w:pPr>
        <w:spacing w:after="0"/>
      </w:pPr>
      <w:r>
        <w:separator/>
      </w:r>
    </w:p>
  </w:footnote>
  <w:footnote w:type="continuationSeparator" w:id="0">
    <w:p w14:paraId="4FE53F0E" w14:textId="77777777" w:rsidR="00624A55" w:rsidRDefault="00624A55" w:rsidP="004E45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A5E21E" w14:textId="77777777" w:rsidR="004E452E" w:rsidRPr="003C62FA" w:rsidRDefault="006D061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MANAGERIAL</w:t>
    </w:r>
    <w:r w:rsidR="003B6364">
      <w:rPr>
        <w:rFonts w:ascii="Times New Roman" w:hAnsi="Times New Roman" w:cs="Times New Roman"/>
        <w:szCs w:val="24"/>
      </w:rPr>
      <w:t xml:space="preserve"> </w:t>
    </w:r>
    <w:r w:rsidR="00DC6B50">
      <w:rPr>
        <w:rFonts w:ascii="Times New Roman" w:hAnsi="Times New Roman" w:cs="Times New Roman"/>
        <w:szCs w:val="24"/>
      </w:rPr>
      <w:t>ACCOUNTING</w:t>
    </w:r>
  </w:p>
  <w:p w14:paraId="1BE08506" w14:textId="77777777" w:rsidR="004E452E" w:rsidRPr="001A2C02" w:rsidRDefault="006A1CC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0F5BEEC8" w14:textId="7D54171D" w:rsidR="004E452E" w:rsidRDefault="004E452E" w:rsidP="004E452E">
    <w:pPr>
      <w:ind w:left="-810"/>
      <w:rPr>
        <w:rFonts w:ascii="Times New Roman" w:hAnsi="Times New Roman" w:cs="Times New Roman"/>
        <w:szCs w:val="24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F0AC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F0AC7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54E41997" w14:textId="77777777" w:rsidR="006A1CCA" w:rsidRPr="001A2C02" w:rsidRDefault="006A1CCA" w:rsidP="004E452E">
    <w:pPr>
      <w:ind w:left="-81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F43D8"/>
    <w:multiLevelType w:val="hybridMultilevel"/>
    <w:tmpl w:val="FE500FE6"/>
    <w:lvl w:ilvl="0" w:tplc="42146E5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0198"/>
    <w:rsid w:val="0000660F"/>
    <w:rsid w:val="00057D12"/>
    <w:rsid w:val="000B1B6A"/>
    <w:rsid w:val="000F45E1"/>
    <w:rsid w:val="00110E6D"/>
    <w:rsid w:val="001123DE"/>
    <w:rsid w:val="0015516E"/>
    <w:rsid w:val="001A2C02"/>
    <w:rsid w:val="001F0CC4"/>
    <w:rsid w:val="00282E5B"/>
    <w:rsid w:val="002C5277"/>
    <w:rsid w:val="00344105"/>
    <w:rsid w:val="00360E75"/>
    <w:rsid w:val="0036165A"/>
    <w:rsid w:val="003754BD"/>
    <w:rsid w:val="003B6364"/>
    <w:rsid w:val="003C62FA"/>
    <w:rsid w:val="00472D23"/>
    <w:rsid w:val="00497DAB"/>
    <w:rsid w:val="004E452E"/>
    <w:rsid w:val="005A0D13"/>
    <w:rsid w:val="005A4F28"/>
    <w:rsid w:val="005E4874"/>
    <w:rsid w:val="00624A55"/>
    <w:rsid w:val="006A1CCA"/>
    <w:rsid w:val="006C5DDB"/>
    <w:rsid w:val="006D0616"/>
    <w:rsid w:val="006E31A0"/>
    <w:rsid w:val="00772019"/>
    <w:rsid w:val="007D5CEC"/>
    <w:rsid w:val="00877261"/>
    <w:rsid w:val="008C6980"/>
    <w:rsid w:val="009C29DF"/>
    <w:rsid w:val="009D551E"/>
    <w:rsid w:val="009E5FA7"/>
    <w:rsid w:val="00A56D39"/>
    <w:rsid w:val="00AB23DD"/>
    <w:rsid w:val="00AF0AC7"/>
    <w:rsid w:val="00B746AC"/>
    <w:rsid w:val="00BD03C7"/>
    <w:rsid w:val="00BD3894"/>
    <w:rsid w:val="00C208CC"/>
    <w:rsid w:val="00C61A9E"/>
    <w:rsid w:val="00CD6ADB"/>
    <w:rsid w:val="00CE5123"/>
    <w:rsid w:val="00D31CC1"/>
    <w:rsid w:val="00DC6B50"/>
    <w:rsid w:val="00DD684E"/>
    <w:rsid w:val="00DF622E"/>
    <w:rsid w:val="00DF7483"/>
    <w:rsid w:val="00E13F3E"/>
    <w:rsid w:val="00E82B38"/>
    <w:rsid w:val="00EA698D"/>
    <w:rsid w:val="00EE1EC7"/>
    <w:rsid w:val="00F13DDE"/>
    <w:rsid w:val="00F212DB"/>
    <w:rsid w:val="00F55DB1"/>
    <w:rsid w:val="00F563C3"/>
    <w:rsid w:val="00F85DDA"/>
    <w:rsid w:val="00F95382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ADC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E13F3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rsid w:val="00E13F3E"/>
    <w:pPr>
      <w:widowControl w:val="0"/>
      <w:autoSpaceDE w:val="0"/>
      <w:autoSpaceDN w:val="0"/>
      <w:adjustRightInd w:val="0"/>
      <w:spacing w:after="0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F45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5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5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5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5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5E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5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B70AA-3B21-4BA3-8CD5-2A3FC2C1D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2020-09-15T15:58:00Z</dcterms:created>
  <dcterms:modified xsi:type="dcterms:W3CDTF">2020-09-15T15:58:00Z</dcterms:modified>
</cp:coreProperties>
</file>