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C67FEB" w14:textId="77777777" w:rsidR="009E0BA3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A4A4162" wp14:editId="6DBB3BB8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DAF2F" w14:textId="77777777" w:rsidR="009E0BA3" w:rsidRPr="00F85DDA" w:rsidRDefault="009E0BA3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F26816E" w14:textId="77777777" w:rsidR="009E0BA3" w:rsidRPr="00F85DDA" w:rsidRDefault="009E0BA3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43402D41" w14:textId="77777777" w:rsidR="009E0BA3" w:rsidRPr="00F85DDA" w:rsidRDefault="009E0BA3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014FDB8" w14:textId="77777777" w:rsidR="009E0BA3" w:rsidRPr="00F85DDA" w:rsidRDefault="009E0BA3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A41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41ADAF2F" w14:textId="77777777" w:rsidR="009E0BA3" w:rsidRPr="00F85DDA" w:rsidRDefault="009E0BA3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3F26816E" w14:textId="77777777" w:rsidR="009E0BA3" w:rsidRPr="00F85DDA" w:rsidRDefault="009E0BA3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43402D41" w14:textId="77777777" w:rsidR="009E0BA3" w:rsidRPr="00F85DDA" w:rsidRDefault="009E0BA3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1014FDB8" w14:textId="77777777" w:rsidR="009E0BA3" w:rsidRPr="00F85DDA" w:rsidRDefault="009E0BA3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3B26431F" w14:textId="77777777" w:rsidR="009D7381" w:rsidRDefault="009D7381" w:rsidP="004E452E">
      <w:pPr>
        <w:jc w:val="center"/>
        <w:rPr>
          <w:rFonts w:ascii="Times New Roman" w:hAnsi="Times New Roman" w:cs="Times New Roman"/>
          <w:sz w:val="48"/>
        </w:rPr>
      </w:pPr>
    </w:p>
    <w:p w14:paraId="45E9D38E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42EEE9FF" wp14:editId="6293A1B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B98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78AC901" w14:textId="77777777" w:rsidR="004E452E" w:rsidRPr="003C62FA" w:rsidRDefault="009D738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BUSINESS LAW &amp; ETHICS</w:t>
      </w:r>
    </w:p>
    <w:p w14:paraId="224E1337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9D7381">
        <w:rPr>
          <w:rFonts w:ascii="Times New Roman" w:hAnsi="Times New Roman" w:cs="Times New Roman"/>
          <w:sz w:val="72"/>
        </w:rPr>
        <w:t>2</w:t>
      </w:r>
      <w:r w:rsidR="005017F1">
        <w:rPr>
          <w:rFonts w:ascii="Times New Roman" w:hAnsi="Times New Roman" w:cs="Times New Roman"/>
          <w:sz w:val="72"/>
        </w:rPr>
        <w:t>6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2843F588" w14:textId="77777777" w:rsidR="001A2C02" w:rsidRPr="00FC3E9A" w:rsidRDefault="005B6BB1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22F1FFF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4EB5F50" w14:textId="77777777" w:rsidR="00DC6B50" w:rsidRPr="00EA5C44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EA5C44">
        <w:rPr>
          <w:rFonts w:ascii="Times" w:hAnsi="Times"/>
          <w:b/>
        </w:rPr>
        <w:t>CONCEPT KNOWLEDGE:</w:t>
      </w:r>
    </w:p>
    <w:p w14:paraId="04B46C90" w14:textId="77777777" w:rsidR="00DC6B50" w:rsidRPr="00EA5C44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8B58464" w14:textId="77777777" w:rsidR="003D2580" w:rsidRPr="00EA5C44" w:rsidRDefault="003D2580" w:rsidP="003D258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EA5C44">
        <w:rPr>
          <w:rFonts w:ascii="Times" w:hAnsi="Times"/>
        </w:rPr>
        <w:t>True/False (20 @ 2 point each)</w:t>
      </w:r>
      <w:r w:rsidRPr="00EA5C44">
        <w:rPr>
          <w:rFonts w:ascii="Times" w:hAnsi="Times"/>
        </w:rPr>
        <w:tab/>
      </w:r>
      <w:r w:rsidRPr="00EA5C44">
        <w:rPr>
          <w:rFonts w:ascii="Times" w:hAnsi="Times"/>
        </w:rPr>
        <w:tab/>
        <w:t xml:space="preserve"> (40 points)</w:t>
      </w:r>
    </w:p>
    <w:p w14:paraId="06A4AD06" w14:textId="77777777" w:rsidR="00DC6B50" w:rsidRPr="00EA5C44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EA5C44">
        <w:rPr>
          <w:rFonts w:ascii="Times" w:hAnsi="Times"/>
        </w:rPr>
        <w:t>Multiple Choice (30 @ 2 points each)</w:t>
      </w:r>
      <w:r w:rsidRPr="00EA5C44">
        <w:rPr>
          <w:rFonts w:ascii="Times" w:hAnsi="Times"/>
        </w:rPr>
        <w:tab/>
      </w:r>
      <w:r w:rsidRPr="00EA5C44">
        <w:rPr>
          <w:rFonts w:ascii="Times" w:hAnsi="Times"/>
        </w:rPr>
        <w:tab/>
        <w:t xml:space="preserve"> (60 points)</w:t>
      </w:r>
    </w:p>
    <w:p w14:paraId="768E7799" w14:textId="77777777" w:rsidR="00DC6B50" w:rsidRPr="00EA5C44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528F202B" w14:textId="77777777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EA5C44">
        <w:rPr>
          <w:rFonts w:ascii="Times" w:hAnsi="Times"/>
          <w:b/>
          <w:i/>
          <w:sz w:val="28"/>
        </w:rPr>
        <w:tab/>
      </w:r>
      <w:r w:rsidRPr="00EA5C44">
        <w:rPr>
          <w:rFonts w:ascii="Times" w:hAnsi="Times"/>
          <w:b/>
          <w:i/>
        </w:rPr>
        <w:t>TOTAL POINTS</w:t>
      </w:r>
      <w:r w:rsidRPr="00EA5C44">
        <w:rPr>
          <w:rFonts w:ascii="Times" w:hAnsi="Times"/>
          <w:b/>
          <w:i/>
        </w:rPr>
        <w:tab/>
      </w:r>
      <w:r w:rsidRPr="00EA5C44">
        <w:rPr>
          <w:rFonts w:ascii="Times" w:hAnsi="Times"/>
          <w:b/>
          <w:i/>
        </w:rPr>
        <w:tab/>
        <w:t xml:space="preserve"> (</w:t>
      </w:r>
      <w:r w:rsidR="00340781" w:rsidRPr="00EA5C44">
        <w:rPr>
          <w:rFonts w:ascii="Times" w:hAnsi="Times"/>
          <w:b/>
          <w:i/>
        </w:rPr>
        <w:t xml:space="preserve">100 </w:t>
      </w:r>
      <w:r w:rsidRPr="00EA5C44">
        <w:rPr>
          <w:rFonts w:ascii="Times" w:hAnsi="Times"/>
          <w:b/>
          <w:i/>
        </w:rPr>
        <w:t>points)</w:t>
      </w:r>
    </w:p>
    <w:p w14:paraId="57D1E79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AAD6644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9390835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BFCBA5C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298644D9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1F0C0230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2ABCBE9C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25E931FA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7E2F0C59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6DF9ABF0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1E460EE6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0B65903" w14:textId="55F8B564" w:rsidR="000B1B6A" w:rsidRPr="003C62FA" w:rsidRDefault="00495EF6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3C62F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6E817831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7ECE12A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7D1AE3B" w14:textId="77777777" w:rsidR="00EA5C44" w:rsidRDefault="00EA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EB3E93" w14:textId="705068CF" w:rsidR="00F94630" w:rsidRPr="00F51CA7" w:rsidRDefault="00F94630" w:rsidP="00F94630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51CA7">
        <w:rPr>
          <w:rFonts w:ascii="Times New Roman" w:hAnsi="Times New Roman" w:cs="Times New Roman"/>
          <w:b/>
          <w:sz w:val="24"/>
          <w:szCs w:val="24"/>
        </w:rPr>
        <w:lastRenderedPageBreak/>
        <w:t>PART 1 – OBJECTIVE QUESTIONS – True/False</w:t>
      </w:r>
    </w:p>
    <w:p w14:paraId="5CCC8343" w14:textId="77777777" w:rsidR="00F94630" w:rsidRPr="00F94630" w:rsidRDefault="00F94630" w:rsidP="00F51CA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4630">
        <w:rPr>
          <w:rFonts w:ascii="Times New Roman" w:hAnsi="Times New Roman" w:cs="Times New Roman"/>
          <w:sz w:val="24"/>
          <w:szCs w:val="24"/>
        </w:rPr>
        <w:t>STUDENT DIRECTIONS: True or False Instructions: Mark “A” if the statement is TRUE.</w:t>
      </w:r>
    </w:p>
    <w:p w14:paraId="2CD496E7" w14:textId="77777777" w:rsidR="00F94630" w:rsidRDefault="00F94630" w:rsidP="00F51CA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4630">
        <w:rPr>
          <w:rFonts w:ascii="Times New Roman" w:hAnsi="Times New Roman" w:cs="Times New Roman"/>
          <w:sz w:val="24"/>
          <w:szCs w:val="24"/>
        </w:rPr>
        <w:t>Mark “B” if the statement is FALSE.</w:t>
      </w:r>
    </w:p>
    <w:p w14:paraId="72ADF588" w14:textId="77777777" w:rsidR="00F51CA7" w:rsidRPr="00F51CA7" w:rsidRDefault="00F51CA7" w:rsidP="00F51CA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6B1458A" w14:textId="215864E1" w:rsidR="005B6BB1" w:rsidRPr="00F51CA7" w:rsidRDefault="005B6BB1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Criminal Law is litigation filed by the government (prosecution); burden of proof </w:t>
      </w:r>
      <w:r w:rsidR="00495EF6">
        <w:rPr>
          <w:rFonts w:ascii="Times New Roman" w:hAnsi="Times New Roman" w:cs="Times New Roman"/>
          <w:sz w:val="24"/>
          <w:szCs w:val="24"/>
        </w:rPr>
        <w:t xml:space="preserve">is </w:t>
      </w:r>
      <w:r w:rsidRPr="00F51CA7">
        <w:rPr>
          <w:rFonts w:ascii="Times New Roman" w:hAnsi="Times New Roman" w:cs="Times New Roman"/>
          <w:sz w:val="24"/>
          <w:szCs w:val="24"/>
        </w:rPr>
        <w:t xml:space="preserve">on the state (government). </w:t>
      </w:r>
    </w:p>
    <w:p w14:paraId="29C57E99" w14:textId="77777777" w:rsidR="00AE115C" w:rsidRPr="00F51CA7" w:rsidRDefault="00AE115C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189687A8" w14:textId="3F14965A" w:rsidR="005B6BB1" w:rsidRDefault="00AE115C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61DEE3DD" w14:textId="77777777" w:rsidR="00F51CA7" w:rsidRPr="00F51CA7" w:rsidRDefault="00F51CA7" w:rsidP="00F51CA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ED87917" w14:textId="650BEF76" w:rsidR="005B6BB1" w:rsidRPr="00F51CA7" w:rsidRDefault="005B6BB1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A defendant is a person who begins a lawsuit; </w:t>
      </w:r>
      <w:r w:rsidR="00495EF6">
        <w:rPr>
          <w:rFonts w:ascii="Times New Roman" w:hAnsi="Times New Roman" w:cs="Times New Roman"/>
          <w:sz w:val="24"/>
          <w:szCs w:val="24"/>
        </w:rPr>
        <w:t xml:space="preserve">the </w:t>
      </w:r>
      <w:r w:rsidRPr="00F51CA7">
        <w:rPr>
          <w:rFonts w:ascii="Times New Roman" w:hAnsi="Times New Roman" w:cs="Times New Roman"/>
          <w:sz w:val="24"/>
          <w:szCs w:val="24"/>
        </w:rPr>
        <w:t xml:space="preserve">complaining party. </w:t>
      </w:r>
    </w:p>
    <w:p w14:paraId="11AA3F1A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4B437075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753E1231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94CCBE6" w14:textId="77777777" w:rsidR="00995CE0" w:rsidRPr="00F51CA7" w:rsidRDefault="005B6BB1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 misdemeanor is a serious crime for which punishment can be more than</w:t>
      </w:r>
      <w:r w:rsidR="0039720A" w:rsidRPr="00F51CA7">
        <w:rPr>
          <w:rFonts w:ascii="Times New Roman" w:hAnsi="Times New Roman" w:cs="Times New Roman"/>
          <w:sz w:val="24"/>
          <w:szCs w:val="24"/>
        </w:rPr>
        <w:t xml:space="preserve"> </w:t>
      </w:r>
      <w:r w:rsidRPr="00F51CA7">
        <w:rPr>
          <w:rFonts w:ascii="Times New Roman" w:hAnsi="Times New Roman" w:cs="Times New Roman"/>
          <w:sz w:val="24"/>
          <w:szCs w:val="24"/>
        </w:rPr>
        <w:t>one year in prison or death</w:t>
      </w:r>
      <w:r w:rsidR="0039720A" w:rsidRPr="00F51C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371830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56A7B6EA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7B2101CD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C4F0AA9" w14:textId="77777777" w:rsidR="0039720A" w:rsidRPr="00F51CA7" w:rsidRDefault="0039720A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 contract is a binding agreement between parties that creates legally enforceable duties or obligations.</w:t>
      </w:r>
    </w:p>
    <w:p w14:paraId="3F58D288" w14:textId="77777777" w:rsidR="0039720A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4D917CC7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616CC22C" w14:textId="77777777" w:rsidR="00F51CA7" w:rsidRPr="00F51CA7" w:rsidRDefault="00F51CA7" w:rsidP="00F51CA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461F0B2" w14:textId="77777777" w:rsidR="00995CE0" w:rsidRPr="00F51CA7" w:rsidRDefault="0039720A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 tort refers to civil (private) wrong, not arising out of contractual obligations, that a court will give a remedy in the form of an action or damages</w:t>
      </w:r>
      <w:r w:rsidR="00201245">
        <w:rPr>
          <w:rFonts w:ascii="Times New Roman" w:hAnsi="Times New Roman" w:cs="Times New Roman"/>
          <w:sz w:val="24"/>
          <w:szCs w:val="24"/>
        </w:rPr>
        <w:t>.</w:t>
      </w:r>
    </w:p>
    <w:p w14:paraId="5C5BA6EB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431F5F6F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259D0BE7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4DE69F2" w14:textId="77777777" w:rsidR="00995CE0" w:rsidRPr="00F51CA7" w:rsidRDefault="0039720A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An assault is conduct that failed to use degree of care necessary for circumstances.</w:t>
      </w:r>
    </w:p>
    <w:p w14:paraId="33933844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31E249E4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51398AB7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78B74FC" w14:textId="77777777" w:rsidR="0039720A" w:rsidRPr="00F51CA7" w:rsidRDefault="0039720A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Private information that is made public that is objectionable by that person is known as invasion of privacy. </w:t>
      </w:r>
    </w:p>
    <w:p w14:paraId="2C13AD9B" w14:textId="77777777" w:rsidR="0039720A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09F7E6C8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065D4779" w14:textId="77777777" w:rsidR="0039720A" w:rsidRPr="00F51CA7" w:rsidRDefault="0039720A" w:rsidP="00F51CA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38BA501" w14:textId="77777777" w:rsidR="00CF4EB6" w:rsidRPr="00F51CA7" w:rsidRDefault="0039720A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Federal law supersedes </w:t>
      </w:r>
      <w:r w:rsidR="00922927">
        <w:rPr>
          <w:rFonts w:ascii="Times New Roman" w:hAnsi="Times New Roman" w:cs="Times New Roman"/>
          <w:sz w:val="24"/>
          <w:szCs w:val="24"/>
        </w:rPr>
        <w:t>l</w:t>
      </w:r>
      <w:r w:rsidRPr="00F51CA7">
        <w:rPr>
          <w:rFonts w:ascii="Times New Roman" w:hAnsi="Times New Roman" w:cs="Times New Roman"/>
          <w:sz w:val="24"/>
          <w:szCs w:val="24"/>
        </w:rPr>
        <w:t xml:space="preserve">ocal law. </w:t>
      </w:r>
    </w:p>
    <w:p w14:paraId="5F45EC1B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187FB25C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75EA3222" w14:textId="77777777" w:rsidR="00F51CA7" w:rsidRPr="00F51CA7" w:rsidRDefault="00F51CA7" w:rsidP="00F51CA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49243D4" w14:textId="77777777" w:rsidR="00CF4EB6" w:rsidRPr="00F51CA7" w:rsidRDefault="00EF7583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Slander is the written false and malicious defamation printed </w:t>
      </w:r>
      <w:r w:rsidR="00355F2D" w:rsidRPr="00F51CA7">
        <w:rPr>
          <w:rFonts w:ascii="Times New Roman" w:hAnsi="Times New Roman" w:cs="Times New Roman"/>
          <w:sz w:val="24"/>
          <w:szCs w:val="24"/>
        </w:rPr>
        <w:t>for</w:t>
      </w:r>
      <w:r w:rsidRPr="00F51CA7">
        <w:rPr>
          <w:rFonts w:ascii="Times New Roman" w:hAnsi="Times New Roman" w:cs="Times New Roman"/>
          <w:sz w:val="24"/>
          <w:szCs w:val="24"/>
        </w:rPr>
        <w:t xml:space="preserve"> harming an entity.</w:t>
      </w:r>
    </w:p>
    <w:p w14:paraId="6A40F10F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586CAC82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5C22CBD2" w14:textId="77777777" w:rsidR="00355F2D" w:rsidRPr="00355F2D" w:rsidRDefault="00355F2D" w:rsidP="00355F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E3A90F" w14:textId="77777777" w:rsidR="00EA5C44" w:rsidRDefault="00EA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55AABE" w14:textId="10E36699" w:rsidR="00CF4EB6" w:rsidRPr="00F51CA7" w:rsidRDefault="00EF7583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lastRenderedPageBreak/>
        <w:t xml:space="preserve">Arraignment is charging a person with a crime and asking for that person's plea. </w:t>
      </w:r>
    </w:p>
    <w:p w14:paraId="4D83F0BF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59B7B24A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773FB817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2864A2E" w14:textId="599DBF47" w:rsidR="00CF4EB6" w:rsidRPr="00F51CA7" w:rsidRDefault="00E32FF9" w:rsidP="00E32FF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Good Samaritan statutes impose liability upon people for refusing to stop at accident scenes.</w:t>
      </w:r>
    </w:p>
    <w:p w14:paraId="54D8C26B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1AA75871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20F8AB2A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ECB2200" w14:textId="77777777" w:rsidR="00CF4EB6" w:rsidRPr="00F51CA7" w:rsidRDefault="00EF7583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Libel is spoken defamation of character of a person, business, or group, causing the entity to lose esteem of community. </w:t>
      </w:r>
    </w:p>
    <w:p w14:paraId="51E45F99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41344554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0D546BB4" w14:textId="77777777" w:rsidR="00F51CA7" w:rsidRPr="00F51CA7" w:rsidRDefault="00F51CA7" w:rsidP="00F51CA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AB4971A" w14:textId="77777777" w:rsidR="00CF4EB6" w:rsidRPr="00F51CA7" w:rsidRDefault="00960688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 benevolence is the recipient of the proceeds of a life insurance policy</w:t>
      </w:r>
      <w:r w:rsidR="00922927">
        <w:rPr>
          <w:rFonts w:ascii="Times New Roman" w:hAnsi="Times New Roman" w:cs="Times New Roman"/>
          <w:sz w:val="24"/>
          <w:szCs w:val="24"/>
        </w:rPr>
        <w:t>.</w:t>
      </w:r>
    </w:p>
    <w:p w14:paraId="7D15C1EB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46BD4FC7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67AA656D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F01E22A" w14:textId="77777777" w:rsidR="00AE115C" w:rsidRPr="00F51CA7" w:rsidRDefault="00960688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Mute endorsements have no words other than the signature of the endorser.</w:t>
      </w:r>
    </w:p>
    <w:p w14:paraId="564E1762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0CE3F84D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20B95274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09CF3A0" w14:textId="77777777" w:rsidR="00AE115C" w:rsidRPr="00F51CA7" w:rsidRDefault="00AE115C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A </w:t>
      </w:r>
      <w:r w:rsidR="00A60A08" w:rsidRPr="00F51CA7">
        <w:rPr>
          <w:rFonts w:ascii="Times New Roman" w:hAnsi="Times New Roman" w:cs="Times New Roman"/>
          <w:sz w:val="24"/>
          <w:szCs w:val="24"/>
        </w:rPr>
        <w:t>breach of contract occurs when one of the parties to a contract fails or otherwise refuses to perform the obligation established in that contract.</w:t>
      </w:r>
    </w:p>
    <w:p w14:paraId="203AFF8B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126A36BD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0FC2BB54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C994C5C" w14:textId="77777777" w:rsidR="00AE115C" w:rsidRPr="00F51CA7" w:rsidRDefault="00A60A08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Cashier’s checks are </w:t>
      </w:r>
      <w:r w:rsidR="00922927">
        <w:rPr>
          <w:rFonts w:ascii="Times New Roman" w:hAnsi="Times New Roman" w:cs="Times New Roman"/>
          <w:sz w:val="24"/>
          <w:szCs w:val="24"/>
        </w:rPr>
        <w:t>t</w:t>
      </w:r>
      <w:r w:rsidRPr="00F51CA7">
        <w:rPr>
          <w:rFonts w:ascii="Times New Roman" w:hAnsi="Times New Roman" w:cs="Times New Roman"/>
          <w:sz w:val="24"/>
          <w:szCs w:val="24"/>
        </w:rPr>
        <w:t>he acknowledgment by a bank of a receipt of money with an agreement of repayment.</w:t>
      </w:r>
    </w:p>
    <w:p w14:paraId="60134883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5ED1BF13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2F9C34EA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6A6B5E6" w14:textId="77777777" w:rsidR="00AE115C" w:rsidRPr="00F51CA7" w:rsidRDefault="00A60A08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 closed corporation is a designation which applies to a corporation in which outstanding shares of stock and managerial control are held by a limited number of people (often members of the same family).</w:t>
      </w:r>
    </w:p>
    <w:p w14:paraId="149CF793" w14:textId="77777777" w:rsidR="003B64A6" w:rsidRPr="00F51CA7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64D26CA9" w14:textId="77777777" w:rsidR="003B64A6" w:rsidRDefault="003B64A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779F7A50" w14:textId="77777777" w:rsidR="00F51CA7" w:rsidRPr="00F51CA7" w:rsidRDefault="00F51CA7" w:rsidP="00F51CA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C2456FC" w14:textId="77777777" w:rsidR="00AE115C" w:rsidRPr="00F51CA7" w:rsidRDefault="00340781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 drawe</w:t>
      </w:r>
      <w:r w:rsidR="00A60A08" w:rsidRPr="00F51CA7">
        <w:rPr>
          <w:rFonts w:ascii="Times New Roman" w:hAnsi="Times New Roman" w:cs="Times New Roman"/>
          <w:sz w:val="24"/>
          <w:szCs w:val="24"/>
        </w:rPr>
        <w:t>r</w:t>
      </w:r>
      <w:r w:rsidRPr="00F51CA7">
        <w:rPr>
          <w:rFonts w:ascii="Times New Roman" w:hAnsi="Times New Roman" w:cs="Times New Roman"/>
          <w:sz w:val="24"/>
          <w:szCs w:val="24"/>
        </w:rPr>
        <w:t xml:space="preserve"> is the party ordered to pay a draft or check, such as a bank or financial institution.</w:t>
      </w:r>
    </w:p>
    <w:p w14:paraId="5929C834" w14:textId="77777777" w:rsidR="00AE115C" w:rsidRPr="00F51CA7" w:rsidRDefault="0034078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8606559"/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32F257BF" w14:textId="77777777" w:rsidR="00A60A08" w:rsidRDefault="0034078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 False</w:t>
      </w:r>
      <w:bookmarkEnd w:id="0"/>
    </w:p>
    <w:p w14:paraId="161D0099" w14:textId="77777777" w:rsidR="00F51CA7" w:rsidRPr="00F51CA7" w:rsidRDefault="00F51CA7" w:rsidP="00F51CA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1ACA89F" w14:textId="77777777" w:rsidR="00A60A08" w:rsidRPr="00F51CA7" w:rsidRDefault="00AE115C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The </w:t>
      </w:r>
      <w:r w:rsidR="00A60A08" w:rsidRPr="00F51CA7">
        <w:rPr>
          <w:rFonts w:ascii="Times New Roman" w:hAnsi="Times New Roman" w:cs="Times New Roman"/>
          <w:sz w:val="24"/>
          <w:szCs w:val="24"/>
        </w:rPr>
        <w:t xml:space="preserve">Sixth </w:t>
      </w:r>
      <w:r w:rsidRPr="00F51CA7">
        <w:rPr>
          <w:rFonts w:ascii="Times New Roman" w:hAnsi="Times New Roman" w:cs="Times New Roman"/>
          <w:sz w:val="24"/>
          <w:szCs w:val="24"/>
        </w:rPr>
        <w:t>Amendment states that “Congress shall make no law…abridging the freedom of speech, or of the press.”</w:t>
      </w:r>
    </w:p>
    <w:p w14:paraId="07CDE110" w14:textId="77777777" w:rsidR="00A60A08" w:rsidRPr="00F51CA7" w:rsidRDefault="00AE115C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003FDBB0" w14:textId="77777777" w:rsidR="00A60A08" w:rsidRDefault="00A60A08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2CDB9D3F" w14:textId="77777777" w:rsidR="00922927" w:rsidRPr="00F51CA7" w:rsidRDefault="00922927" w:rsidP="0092292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02C371C" w14:textId="329498FC" w:rsidR="004842AE" w:rsidRPr="00F51CA7" w:rsidRDefault="00A60A08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lastRenderedPageBreak/>
        <w:t>Compensato</w:t>
      </w:r>
      <w:r w:rsidR="004842AE" w:rsidRPr="00F51CA7">
        <w:rPr>
          <w:rFonts w:ascii="Times New Roman" w:hAnsi="Times New Roman" w:cs="Times New Roman"/>
          <w:sz w:val="24"/>
          <w:szCs w:val="24"/>
        </w:rPr>
        <w:t>ry</w:t>
      </w:r>
      <w:r w:rsidRPr="00F51CA7">
        <w:rPr>
          <w:rFonts w:ascii="Times New Roman" w:hAnsi="Times New Roman" w:cs="Times New Roman"/>
          <w:sz w:val="24"/>
          <w:szCs w:val="24"/>
        </w:rPr>
        <w:t xml:space="preserve"> </w:t>
      </w:r>
      <w:r w:rsidR="00495EF6">
        <w:rPr>
          <w:rFonts w:ascii="Times New Roman" w:hAnsi="Times New Roman" w:cs="Times New Roman"/>
          <w:sz w:val="24"/>
          <w:szCs w:val="24"/>
        </w:rPr>
        <w:t>d</w:t>
      </w:r>
      <w:r w:rsidRPr="00F51CA7">
        <w:rPr>
          <w:rFonts w:ascii="Times New Roman" w:hAnsi="Times New Roman" w:cs="Times New Roman"/>
          <w:sz w:val="24"/>
          <w:szCs w:val="24"/>
        </w:rPr>
        <w:t>amages refers to an award paid to the injured party to cover the exact amount of their loss, but no more</w:t>
      </w:r>
      <w:r w:rsidR="00495EF6">
        <w:rPr>
          <w:rFonts w:ascii="Times New Roman" w:hAnsi="Times New Roman" w:cs="Times New Roman"/>
          <w:sz w:val="24"/>
          <w:szCs w:val="24"/>
        </w:rPr>
        <w:t>.</w:t>
      </w:r>
    </w:p>
    <w:p w14:paraId="3B4AD808" w14:textId="77777777" w:rsidR="00A60A08" w:rsidRPr="00F51CA7" w:rsidRDefault="004842AE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True</w:t>
      </w:r>
    </w:p>
    <w:p w14:paraId="414E80DA" w14:textId="77777777" w:rsidR="004842AE" w:rsidRDefault="004842AE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</w:t>
      </w:r>
    </w:p>
    <w:p w14:paraId="7BB1FA2B" w14:textId="77777777" w:rsidR="00F51CA7" w:rsidRPr="00F51CA7" w:rsidRDefault="00F51CA7" w:rsidP="00F51CA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5D72EB1" w14:textId="77777777" w:rsidR="00340781" w:rsidRPr="00F51CA7" w:rsidRDefault="00340781" w:rsidP="00F51CA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51CA7">
        <w:rPr>
          <w:rFonts w:ascii="Times New Roman" w:hAnsi="Times New Roman" w:cs="Times New Roman"/>
          <w:b/>
          <w:sz w:val="24"/>
          <w:szCs w:val="24"/>
        </w:rPr>
        <w:t>PART 2 –Multiple Choice</w:t>
      </w:r>
    </w:p>
    <w:p w14:paraId="5B272BDE" w14:textId="77777777" w:rsidR="00340781" w:rsidRDefault="00340781" w:rsidP="00F51CA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Select the letter of the answer that best answers the question or completes the statement.</w:t>
      </w:r>
    </w:p>
    <w:p w14:paraId="08CACF53" w14:textId="77777777" w:rsidR="00F51CA7" w:rsidRPr="00F51CA7" w:rsidRDefault="00F51CA7" w:rsidP="00F51CA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780574D" w14:textId="4DBD319D" w:rsidR="00832884" w:rsidRPr="00F51CA7" w:rsidRDefault="00E32FF9" w:rsidP="00E32FF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 xml:space="preserve">A court decision upon which courts later rely in similar cases is known as a(n) </w:t>
      </w:r>
      <w:r>
        <w:rPr>
          <w:rFonts w:ascii="Times New Roman" w:hAnsi="Times New Roman" w:cs="Times New Roman"/>
          <w:sz w:val="24"/>
          <w:szCs w:val="24"/>
        </w:rPr>
        <w:t>_____</w:t>
      </w:r>
      <w:r w:rsidRPr="00E32FF9">
        <w:rPr>
          <w:rFonts w:ascii="Times New Roman" w:hAnsi="Times New Roman" w:cs="Times New Roman"/>
          <w:sz w:val="24"/>
          <w:szCs w:val="24"/>
        </w:rPr>
        <w:t>.</w:t>
      </w:r>
      <w:r w:rsidR="00832884" w:rsidRPr="00F51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55364" w14:textId="77777777" w:rsidR="00E32FF9" w:rsidRPr="00E32FF9" w:rsidRDefault="00E32FF9" w:rsidP="00E32FF9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precedent</w:t>
      </w:r>
    </w:p>
    <w:p w14:paraId="2C0CF5FA" w14:textId="77777777" w:rsidR="00E32FF9" w:rsidRPr="00E32FF9" w:rsidRDefault="00E32FF9" w:rsidP="00E32FF9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example</w:t>
      </w:r>
    </w:p>
    <w:p w14:paraId="084538B6" w14:textId="77777777" w:rsidR="00E32FF9" w:rsidRPr="00E32FF9" w:rsidRDefault="00E32FF9" w:rsidP="00E32FF9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judicial review</w:t>
      </w:r>
    </w:p>
    <w:p w14:paraId="629D5D21" w14:textId="77777777" w:rsidR="00E32FF9" w:rsidRPr="00E32FF9" w:rsidRDefault="00E32FF9" w:rsidP="00E32FF9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statutory review</w:t>
      </w:r>
    </w:p>
    <w:p w14:paraId="3CD0C9B7" w14:textId="77777777" w:rsidR="00832884" w:rsidRPr="00EA5C44" w:rsidRDefault="00832884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C39A3B" w14:textId="5153BEF9" w:rsidR="00E32FF9" w:rsidRPr="00E32FF9" w:rsidRDefault="00E32FF9" w:rsidP="00E32FF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Certain contracts, such as those involving the sale of personal property for $500 or more</w:t>
      </w:r>
      <w:r w:rsidR="00495EF6">
        <w:rPr>
          <w:rFonts w:ascii="Times New Roman" w:hAnsi="Times New Roman" w:cs="Times New Roman"/>
          <w:sz w:val="24"/>
          <w:szCs w:val="24"/>
        </w:rPr>
        <w:t>,</w:t>
      </w:r>
      <w:r w:rsidRPr="00E32FF9">
        <w:rPr>
          <w:rFonts w:ascii="Times New Roman" w:hAnsi="Times New Roman" w:cs="Times New Roman"/>
          <w:sz w:val="24"/>
          <w:szCs w:val="24"/>
        </w:rPr>
        <w:t xml:space="preserve"> _______.</w:t>
      </w:r>
    </w:p>
    <w:p w14:paraId="4100A718" w14:textId="77777777" w:rsidR="00E32FF9" w:rsidRPr="00E32FF9" w:rsidRDefault="00E32FF9" w:rsidP="00E32FF9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must be orally accepted to be enforceable.</w:t>
      </w:r>
    </w:p>
    <w:p w14:paraId="51171F81" w14:textId="77777777" w:rsidR="00E32FF9" w:rsidRPr="00E32FF9" w:rsidRDefault="00E32FF9" w:rsidP="00E32FF9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must be written to be enforceable.</w:t>
      </w:r>
    </w:p>
    <w:p w14:paraId="7F208541" w14:textId="77777777" w:rsidR="00E32FF9" w:rsidRPr="00E32FF9" w:rsidRDefault="00E32FF9" w:rsidP="00E32FF9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need not be signed to be enforceable.</w:t>
      </w:r>
    </w:p>
    <w:p w14:paraId="1DA51650" w14:textId="77777777" w:rsidR="00E32FF9" w:rsidRPr="00E32FF9" w:rsidRDefault="00E32FF9" w:rsidP="00E32FF9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FF9">
        <w:rPr>
          <w:rFonts w:ascii="Times New Roman" w:hAnsi="Times New Roman" w:cs="Times New Roman"/>
          <w:sz w:val="24"/>
          <w:szCs w:val="24"/>
        </w:rPr>
        <w:t>must be divisible in nature.</w:t>
      </w:r>
    </w:p>
    <w:p w14:paraId="0CEBB0CB" w14:textId="77777777" w:rsidR="00F51CA7" w:rsidRPr="00EA5C44" w:rsidRDefault="00F51CA7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96638E" w14:textId="3FB9995B" w:rsidR="00201245" w:rsidRPr="00EA5C44" w:rsidRDefault="00832884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6464">
        <w:rPr>
          <w:rFonts w:ascii="Times New Roman" w:hAnsi="Times New Roman" w:cs="Times New Roman"/>
          <w:sz w:val="24"/>
          <w:szCs w:val="24"/>
        </w:rPr>
        <w:t>This remedy in civil litigation is designed to make the guilty party fulfill his or her</w:t>
      </w:r>
      <w:r w:rsidR="003E6464">
        <w:rPr>
          <w:rFonts w:ascii="Times New Roman" w:hAnsi="Times New Roman" w:cs="Times New Roman"/>
          <w:sz w:val="24"/>
          <w:szCs w:val="24"/>
        </w:rPr>
        <w:t xml:space="preserve"> </w:t>
      </w:r>
      <w:r w:rsidR="00201245" w:rsidRPr="00EA5C44">
        <w:rPr>
          <w:rFonts w:ascii="Times New Roman" w:hAnsi="Times New Roman" w:cs="Times New Roman"/>
          <w:sz w:val="24"/>
          <w:szCs w:val="24"/>
        </w:rPr>
        <w:t>obligation or promise to the injured party</w:t>
      </w:r>
      <w:r w:rsidR="00217595" w:rsidRPr="00EA5C44">
        <w:rPr>
          <w:rFonts w:ascii="Times New Roman" w:hAnsi="Times New Roman" w:cs="Times New Roman"/>
          <w:sz w:val="24"/>
          <w:szCs w:val="24"/>
        </w:rPr>
        <w:t>.</w:t>
      </w:r>
    </w:p>
    <w:p w14:paraId="28760EB0" w14:textId="659FAB84" w:rsidR="00832884" w:rsidRPr="00F51CA7" w:rsidRDefault="00832884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Compensatory damages</w:t>
      </w:r>
    </w:p>
    <w:p w14:paraId="541E3015" w14:textId="3983C3CA" w:rsidR="00832884" w:rsidRPr="00F51CA7" w:rsidRDefault="00832884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Punitive damages</w:t>
      </w:r>
    </w:p>
    <w:p w14:paraId="25276DAC" w14:textId="0EFAF840" w:rsidR="00832884" w:rsidRPr="00F51CA7" w:rsidRDefault="00832884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Specific performance</w:t>
      </w:r>
    </w:p>
    <w:p w14:paraId="74A7235E" w14:textId="4D1256E3" w:rsidR="00832884" w:rsidRDefault="00832884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Injunction</w:t>
      </w:r>
    </w:p>
    <w:p w14:paraId="4B04BCB7" w14:textId="77777777" w:rsidR="00F51CA7" w:rsidRPr="00EA5C44" w:rsidRDefault="00F51CA7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4E46AF" w14:textId="62A57B49" w:rsidR="00201245" w:rsidRPr="00EA5C44" w:rsidRDefault="00413775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A </w:t>
      </w:r>
      <w:r w:rsidR="00340781" w:rsidRPr="00F51CA7">
        <w:rPr>
          <w:rFonts w:ascii="Times New Roman" w:hAnsi="Times New Roman" w:cs="Times New Roman"/>
          <w:sz w:val="24"/>
          <w:szCs w:val="24"/>
        </w:rPr>
        <w:t>_</w:t>
      </w:r>
      <w:r w:rsidR="00880470" w:rsidRPr="00F51CA7">
        <w:rPr>
          <w:rFonts w:ascii="Times New Roman" w:hAnsi="Times New Roman" w:cs="Times New Roman"/>
          <w:sz w:val="24"/>
          <w:szCs w:val="24"/>
        </w:rPr>
        <w:t>__</w:t>
      </w:r>
      <w:r w:rsidR="00340781" w:rsidRPr="00F51CA7">
        <w:rPr>
          <w:rFonts w:ascii="Times New Roman" w:hAnsi="Times New Roman" w:cs="Times New Roman"/>
          <w:sz w:val="24"/>
          <w:szCs w:val="24"/>
        </w:rPr>
        <w:t xml:space="preserve">___ is a rejection of an original offer and the simultaneous making of a new </w:t>
      </w:r>
      <w:r w:rsidR="00201245" w:rsidRPr="00EA5C44">
        <w:rPr>
          <w:rFonts w:ascii="Times New Roman" w:hAnsi="Times New Roman" w:cs="Times New Roman"/>
          <w:sz w:val="24"/>
          <w:szCs w:val="24"/>
        </w:rPr>
        <w:t>offer.</w:t>
      </w:r>
    </w:p>
    <w:p w14:paraId="18FA6B3D" w14:textId="4C718BDA" w:rsidR="00340781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340781" w:rsidRPr="00F51CA7">
        <w:rPr>
          <w:rFonts w:ascii="Times New Roman" w:hAnsi="Times New Roman" w:cs="Times New Roman"/>
          <w:sz w:val="24"/>
          <w:szCs w:val="24"/>
        </w:rPr>
        <w:t>ejected</w:t>
      </w:r>
    </w:p>
    <w:p w14:paraId="59F0B775" w14:textId="630BDFC5" w:rsidR="00340781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340781" w:rsidRPr="00F51CA7">
        <w:rPr>
          <w:rFonts w:ascii="Times New Roman" w:hAnsi="Times New Roman" w:cs="Times New Roman"/>
          <w:sz w:val="24"/>
          <w:szCs w:val="24"/>
        </w:rPr>
        <w:t>ounteroffer</w:t>
      </w:r>
    </w:p>
    <w:p w14:paraId="02BAFB78" w14:textId="1AC70D40" w:rsidR="00340781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340781" w:rsidRPr="00F51CA7">
        <w:rPr>
          <w:rFonts w:ascii="Times New Roman" w:hAnsi="Times New Roman" w:cs="Times New Roman"/>
          <w:sz w:val="24"/>
          <w:szCs w:val="24"/>
        </w:rPr>
        <w:t>ompromised offer</w:t>
      </w:r>
    </w:p>
    <w:p w14:paraId="5A4DD6A6" w14:textId="11045BE6" w:rsidR="00453316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340781" w:rsidRPr="00F51CA7">
        <w:rPr>
          <w:rFonts w:ascii="Times New Roman" w:hAnsi="Times New Roman" w:cs="Times New Roman"/>
          <w:sz w:val="24"/>
          <w:szCs w:val="24"/>
        </w:rPr>
        <w:t>ailure to close</w:t>
      </w:r>
    </w:p>
    <w:p w14:paraId="77309703" w14:textId="77777777" w:rsidR="00F51CA7" w:rsidRPr="00EA5C44" w:rsidRDefault="00F51CA7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E56D6" w14:textId="7691A83B" w:rsidR="00201245" w:rsidRPr="00F51CA7" w:rsidRDefault="00453316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This intentional tort involves reasonable</w:t>
      </w:r>
      <w:r w:rsidR="00217595">
        <w:rPr>
          <w:rFonts w:ascii="Times New Roman" w:hAnsi="Times New Roman" w:cs="Times New Roman"/>
          <w:sz w:val="24"/>
          <w:szCs w:val="24"/>
        </w:rPr>
        <w:t xml:space="preserve"> r</w:t>
      </w:r>
      <w:r w:rsidRPr="00F51CA7">
        <w:rPr>
          <w:rFonts w:ascii="Times New Roman" w:hAnsi="Times New Roman" w:cs="Times New Roman"/>
          <w:sz w:val="24"/>
          <w:szCs w:val="24"/>
        </w:rPr>
        <w:t>elief that threat of offensive bodily contact</w:t>
      </w:r>
      <w:r w:rsidR="00922927">
        <w:rPr>
          <w:rFonts w:ascii="Times New Roman" w:hAnsi="Times New Roman" w:cs="Times New Roman"/>
          <w:sz w:val="24"/>
          <w:szCs w:val="24"/>
        </w:rPr>
        <w:t>.</w:t>
      </w:r>
      <w:r w:rsidRPr="00F51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F61641" w14:textId="1D6285E7" w:rsidR="00453316" w:rsidRPr="00F51CA7" w:rsidRDefault="0045331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Assault</w:t>
      </w:r>
    </w:p>
    <w:p w14:paraId="57C06C2A" w14:textId="59CF1358" w:rsidR="00453316" w:rsidRPr="00F51CA7" w:rsidRDefault="0045331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Battery</w:t>
      </w:r>
    </w:p>
    <w:p w14:paraId="0C027C13" w14:textId="23CE8F71" w:rsidR="00453316" w:rsidRPr="00F51CA7" w:rsidRDefault="0045331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False imprisonment</w:t>
      </w:r>
    </w:p>
    <w:p w14:paraId="565E9F32" w14:textId="23EBE936" w:rsidR="00453316" w:rsidRDefault="0045331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Nuisance</w:t>
      </w:r>
    </w:p>
    <w:p w14:paraId="2DA407C6" w14:textId="77777777" w:rsidR="00201245" w:rsidRPr="00EA5C44" w:rsidRDefault="00201245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D92107" w14:textId="30F570EC" w:rsidR="00201245" w:rsidRPr="00EA5C44" w:rsidRDefault="00416906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______ are nominal monetary amounts awarded to recognize that a </w:t>
      </w:r>
      <w:r w:rsidR="00201245" w:rsidRPr="00EA5C44">
        <w:rPr>
          <w:rFonts w:ascii="Times New Roman" w:hAnsi="Times New Roman" w:cs="Times New Roman"/>
          <w:sz w:val="24"/>
          <w:szCs w:val="24"/>
        </w:rPr>
        <w:t>tort was committed but that no damages occurred.</w:t>
      </w:r>
    </w:p>
    <w:p w14:paraId="31D5034D" w14:textId="41A149BB" w:rsidR="00453316" w:rsidRPr="00F51CA7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Punitive damages</w:t>
      </w:r>
    </w:p>
    <w:p w14:paraId="53EC8141" w14:textId="639657BC" w:rsidR="00453316" w:rsidRPr="00F51CA7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Monetary damages</w:t>
      </w:r>
    </w:p>
    <w:p w14:paraId="3327841D" w14:textId="19B0A81B" w:rsidR="00453316" w:rsidRPr="00F51CA7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Nominal damages</w:t>
      </w:r>
    </w:p>
    <w:p w14:paraId="0E041CC9" w14:textId="28E89C43" w:rsidR="00453316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Financial damages</w:t>
      </w:r>
    </w:p>
    <w:p w14:paraId="7EBF8CA7" w14:textId="77777777" w:rsidR="00EA5C44" w:rsidRPr="00EA5C44" w:rsidRDefault="00EA5C44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34E185" w14:textId="77352C0B" w:rsidR="00201245" w:rsidRPr="00EA5C44" w:rsidRDefault="00416906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lastRenderedPageBreak/>
        <w:t xml:space="preserve">______ is the wrongful taking of another person's property by a person who is </w:t>
      </w:r>
      <w:r w:rsidR="00201245" w:rsidRPr="00EA5C44">
        <w:rPr>
          <w:rFonts w:ascii="Times New Roman" w:hAnsi="Times New Roman" w:cs="Times New Roman"/>
          <w:sz w:val="24"/>
          <w:szCs w:val="24"/>
        </w:rPr>
        <w:t>entrusted with that property.</w:t>
      </w:r>
    </w:p>
    <w:p w14:paraId="68BC93D7" w14:textId="09697A98" w:rsidR="00453316" w:rsidRPr="00F51CA7" w:rsidRDefault="0045331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Lapse</w:t>
      </w:r>
    </w:p>
    <w:p w14:paraId="258087DB" w14:textId="3C6AAB36" w:rsidR="00453316" w:rsidRPr="00F51CA7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Embezzlement</w:t>
      </w:r>
    </w:p>
    <w:p w14:paraId="4EE8B3D9" w14:textId="48D7A1EC" w:rsidR="00453316" w:rsidRPr="00F51CA7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Theft</w:t>
      </w:r>
    </w:p>
    <w:p w14:paraId="50487D1F" w14:textId="57E5A1A2" w:rsidR="00453316" w:rsidRDefault="0045331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Counter</w:t>
      </w:r>
      <w:r w:rsidR="00146C99">
        <w:rPr>
          <w:rFonts w:ascii="Times New Roman" w:hAnsi="Times New Roman" w:cs="Times New Roman"/>
          <w:sz w:val="24"/>
          <w:szCs w:val="24"/>
        </w:rPr>
        <w:t xml:space="preserve"> </w:t>
      </w:r>
      <w:r w:rsidRPr="00F51CA7">
        <w:rPr>
          <w:rFonts w:ascii="Times New Roman" w:hAnsi="Times New Roman" w:cs="Times New Roman"/>
          <w:sz w:val="24"/>
          <w:szCs w:val="24"/>
        </w:rPr>
        <w:t>offe</w:t>
      </w:r>
      <w:r w:rsidR="00416906" w:rsidRPr="00F51CA7">
        <w:rPr>
          <w:rFonts w:ascii="Times New Roman" w:hAnsi="Times New Roman" w:cs="Times New Roman"/>
          <w:sz w:val="24"/>
          <w:szCs w:val="24"/>
        </w:rPr>
        <w:t>r</w:t>
      </w:r>
    </w:p>
    <w:p w14:paraId="07F500AE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27D4B2" w14:textId="3C0E76EE" w:rsidR="008A153F" w:rsidRPr="00F51CA7" w:rsidRDefault="00416906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______is willful and or malicious damage to property. </w:t>
      </w:r>
    </w:p>
    <w:p w14:paraId="5C17A76D" w14:textId="64ED489F" w:rsidR="00453316" w:rsidRPr="00F51CA7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Graffiti</w:t>
      </w:r>
    </w:p>
    <w:p w14:paraId="127ED69E" w14:textId="7E07D7EC" w:rsidR="00453316" w:rsidRPr="00F51CA7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Vandalism</w:t>
      </w:r>
    </w:p>
    <w:p w14:paraId="26FC32F5" w14:textId="0DF3629D" w:rsidR="00416906" w:rsidRPr="00F51CA7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Obstruction</w:t>
      </w:r>
    </w:p>
    <w:p w14:paraId="343BA663" w14:textId="4D1AC779" w:rsidR="00416906" w:rsidRDefault="0041690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Intentional damage</w:t>
      </w:r>
    </w:p>
    <w:p w14:paraId="6F6B0572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BCCC50" w14:textId="1654F924" w:rsidR="008A153F" w:rsidRPr="00F51CA7" w:rsidRDefault="00416906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 xml:space="preserve">A reasonable belief that a crime has been committed is known as ______. </w:t>
      </w:r>
    </w:p>
    <w:p w14:paraId="20F71A77" w14:textId="2FFF44D2" w:rsidR="008A153F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075E98" w:rsidRPr="00F51CA7">
        <w:rPr>
          <w:rFonts w:ascii="Times New Roman" w:hAnsi="Times New Roman" w:cs="Times New Roman"/>
          <w:sz w:val="24"/>
          <w:szCs w:val="24"/>
        </w:rPr>
        <w:t xml:space="preserve">ust </w:t>
      </w:r>
      <w:r w:rsidR="00416906" w:rsidRPr="00F51CA7">
        <w:rPr>
          <w:rFonts w:ascii="Times New Roman" w:hAnsi="Times New Roman" w:cs="Times New Roman"/>
          <w:sz w:val="24"/>
          <w:szCs w:val="24"/>
        </w:rPr>
        <w:t>cause</w:t>
      </w:r>
    </w:p>
    <w:p w14:paraId="42BF1561" w14:textId="0D6478B6" w:rsidR="008A153F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A153F" w:rsidRPr="00F51CA7">
        <w:rPr>
          <w:rFonts w:ascii="Times New Roman" w:hAnsi="Times New Roman" w:cs="Times New Roman"/>
          <w:sz w:val="24"/>
          <w:szCs w:val="24"/>
        </w:rPr>
        <w:t>e</w:t>
      </w:r>
      <w:r w:rsidR="00416906" w:rsidRPr="00F51CA7">
        <w:rPr>
          <w:rFonts w:ascii="Times New Roman" w:hAnsi="Times New Roman" w:cs="Times New Roman"/>
          <w:sz w:val="24"/>
          <w:szCs w:val="24"/>
        </w:rPr>
        <w:t>asonable cause</w:t>
      </w:r>
    </w:p>
    <w:p w14:paraId="37A41563" w14:textId="416C7AA2" w:rsidR="008A153F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075E98" w:rsidRPr="00F51CA7">
        <w:rPr>
          <w:rFonts w:ascii="Times New Roman" w:hAnsi="Times New Roman" w:cs="Times New Roman"/>
          <w:sz w:val="24"/>
          <w:szCs w:val="24"/>
        </w:rPr>
        <w:t>uilt</w:t>
      </w:r>
    </w:p>
    <w:p w14:paraId="2CD54711" w14:textId="2EF8CBBB" w:rsidR="008A153F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75E98" w:rsidRPr="00F51CA7">
        <w:rPr>
          <w:rFonts w:ascii="Times New Roman" w:hAnsi="Times New Roman" w:cs="Times New Roman"/>
          <w:sz w:val="24"/>
          <w:szCs w:val="24"/>
        </w:rPr>
        <w:t>robable cause</w:t>
      </w:r>
    </w:p>
    <w:p w14:paraId="0D141153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820543" w14:textId="7A3D976D" w:rsidR="00075E98" w:rsidRPr="00EA5C44" w:rsidRDefault="00075E98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CA7">
        <w:rPr>
          <w:rFonts w:ascii="Times New Roman" w:hAnsi="Times New Roman" w:cs="Times New Roman"/>
          <w:sz w:val="24"/>
          <w:szCs w:val="24"/>
        </w:rPr>
        <w:t>A formal, written accusation of a crime by a grand jury against an individual is a(n)</w:t>
      </w:r>
      <w:r w:rsidR="00EA5C44">
        <w:rPr>
          <w:rFonts w:ascii="Times New Roman" w:hAnsi="Times New Roman" w:cs="Times New Roman"/>
          <w:sz w:val="24"/>
          <w:szCs w:val="24"/>
        </w:rPr>
        <w:t xml:space="preserve"> </w:t>
      </w:r>
      <w:r w:rsidR="00201245" w:rsidRPr="00EA5C44">
        <w:rPr>
          <w:rFonts w:ascii="Times New Roman" w:hAnsi="Times New Roman" w:cs="Times New Roman"/>
          <w:sz w:val="24"/>
          <w:szCs w:val="24"/>
        </w:rPr>
        <w:t>______.</w:t>
      </w:r>
      <w:r w:rsidRPr="00EA5C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10CAEA" w14:textId="0A8FAE32" w:rsidR="008A153F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075E98" w:rsidRPr="00F51CA7">
        <w:rPr>
          <w:rFonts w:ascii="Times New Roman" w:hAnsi="Times New Roman" w:cs="Times New Roman"/>
          <w:sz w:val="24"/>
          <w:szCs w:val="24"/>
        </w:rPr>
        <w:t>ndictment</w:t>
      </w:r>
    </w:p>
    <w:p w14:paraId="7C4511F3" w14:textId="26346AB3" w:rsidR="008A153F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A153F" w:rsidRPr="00F51CA7">
        <w:rPr>
          <w:rFonts w:ascii="Times New Roman" w:hAnsi="Times New Roman" w:cs="Times New Roman"/>
          <w:sz w:val="24"/>
          <w:szCs w:val="24"/>
        </w:rPr>
        <w:t>xpectation damages</w:t>
      </w:r>
    </w:p>
    <w:p w14:paraId="00CE9829" w14:textId="0F25954F" w:rsidR="008A153F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A153F" w:rsidRPr="00F51CA7">
        <w:rPr>
          <w:rFonts w:ascii="Times New Roman" w:hAnsi="Times New Roman" w:cs="Times New Roman"/>
          <w:sz w:val="24"/>
          <w:szCs w:val="24"/>
        </w:rPr>
        <w:t>ccount of profits</w:t>
      </w:r>
    </w:p>
    <w:p w14:paraId="10B005BC" w14:textId="1EDC1AAF" w:rsidR="008A153F" w:rsidRPr="00F51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8A153F" w:rsidRPr="00F51CA7">
        <w:rPr>
          <w:rFonts w:ascii="Times New Roman" w:hAnsi="Times New Roman" w:cs="Times New Roman"/>
          <w:sz w:val="24"/>
          <w:szCs w:val="24"/>
        </w:rPr>
        <w:t>ominal damages</w:t>
      </w:r>
    </w:p>
    <w:p w14:paraId="4BD8B08C" w14:textId="77777777" w:rsidR="003D767D" w:rsidRPr="00EA5C44" w:rsidRDefault="003D767D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1984D9" w14:textId="261F2352" w:rsidR="00201245" w:rsidRPr="00EA5C44" w:rsidRDefault="00075E98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</w:t>
      </w:r>
      <w:r w:rsidRPr="00EA5C44">
        <w:rPr>
          <w:rFonts w:ascii="Times New Roman" w:hAnsi="Times New Roman" w:cs="Times New Roman"/>
          <w:sz w:val="24"/>
          <w:szCs w:val="24"/>
        </w:rPr>
        <w:t xml:space="preserve"> is a corporate structure in the United States whereby the owners are </w:t>
      </w:r>
      <w:r w:rsidRPr="00495EF6">
        <w:rPr>
          <w:rFonts w:ascii="Times New Roman" w:hAnsi="Times New Roman" w:cs="Times New Roman"/>
          <w:i/>
          <w:sz w:val="24"/>
          <w:szCs w:val="24"/>
        </w:rPr>
        <w:t>not</w:t>
      </w:r>
      <w:r w:rsidRPr="00EA5C44">
        <w:rPr>
          <w:rFonts w:ascii="Times New Roman" w:hAnsi="Times New Roman" w:cs="Times New Roman"/>
          <w:sz w:val="24"/>
          <w:szCs w:val="24"/>
        </w:rPr>
        <w:t xml:space="preserve"> </w:t>
      </w:r>
      <w:r w:rsidR="00201245" w:rsidRPr="00EA5C44">
        <w:rPr>
          <w:rFonts w:ascii="Times New Roman" w:hAnsi="Times New Roman" w:cs="Times New Roman"/>
          <w:sz w:val="24"/>
          <w:szCs w:val="24"/>
        </w:rPr>
        <w:t>personally liable for the company's debts or liabilities.</w:t>
      </w:r>
    </w:p>
    <w:p w14:paraId="2C0A5D03" w14:textId="1C24EC9E" w:rsidR="008A153F" w:rsidRPr="008A153F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A153F" w:rsidRPr="008A153F">
        <w:rPr>
          <w:rFonts w:ascii="Times New Roman" w:hAnsi="Times New Roman" w:cs="Times New Roman"/>
          <w:sz w:val="24"/>
          <w:szCs w:val="24"/>
        </w:rPr>
        <w:t>ole proprietorship</w:t>
      </w:r>
    </w:p>
    <w:p w14:paraId="249F1050" w14:textId="2723C010" w:rsidR="008A153F" w:rsidRPr="008A153F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8A153F" w:rsidRPr="008A153F">
        <w:rPr>
          <w:rFonts w:ascii="Times New Roman" w:hAnsi="Times New Roman" w:cs="Times New Roman"/>
          <w:sz w:val="24"/>
          <w:szCs w:val="24"/>
        </w:rPr>
        <w:t xml:space="preserve">imited </w:t>
      </w:r>
      <w:r>
        <w:rPr>
          <w:rFonts w:ascii="Times New Roman" w:hAnsi="Times New Roman" w:cs="Times New Roman"/>
          <w:sz w:val="24"/>
          <w:szCs w:val="24"/>
        </w:rPr>
        <w:t>l</w:t>
      </w:r>
      <w:r w:rsidR="00075E98">
        <w:rPr>
          <w:rFonts w:ascii="Times New Roman" w:hAnsi="Times New Roman" w:cs="Times New Roman"/>
          <w:sz w:val="24"/>
          <w:szCs w:val="24"/>
        </w:rPr>
        <w:t xml:space="preserve">iability </w:t>
      </w:r>
      <w:r>
        <w:rPr>
          <w:rFonts w:ascii="Times New Roman" w:hAnsi="Times New Roman" w:cs="Times New Roman"/>
          <w:sz w:val="24"/>
          <w:szCs w:val="24"/>
        </w:rPr>
        <w:t>c</w:t>
      </w:r>
      <w:r w:rsidR="00075E98">
        <w:rPr>
          <w:rFonts w:ascii="Times New Roman" w:hAnsi="Times New Roman" w:cs="Times New Roman"/>
          <w:sz w:val="24"/>
          <w:szCs w:val="24"/>
        </w:rPr>
        <w:t>orporation</w:t>
      </w:r>
    </w:p>
    <w:p w14:paraId="054186D6" w14:textId="6BCBAB71" w:rsidR="008A153F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8A153F" w:rsidRPr="008A153F">
        <w:rPr>
          <w:rFonts w:ascii="Times New Roman" w:hAnsi="Times New Roman" w:cs="Times New Roman"/>
          <w:sz w:val="24"/>
          <w:szCs w:val="24"/>
        </w:rPr>
        <w:t>alanced partnership</w:t>
      </w:r>
    </w:p>
    <w:p w14:paraId="3DDE74F1" w14:textId="6F900874" w:rsidR="00A84F1C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A84F1C">
        <w:rPr>
          <w:rFonts w:ascii="Times New Roman" w:hAnsi="Times New Roman" w:cs="Times New Roman"/>
          <w:sz w:val="24"/>
          <w:szCs w:val="24"/>
        </w:rPr>
        <w:t>imited partnership</w:t>
      </w:r>
    </w:p>
    <w:p w14:paraId="1A391A0B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A8DF55" w14:textId="183EAD04" w:rsidR="00A84F1C" w:rsidRPr="00A84F1C" w:rsidRDefault="00A84F1C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1C">
        <w:rPr>
          <w:rFonts w:ascii="Times New Roman" w:hAnsi="Times New Roman" w:cs="Times New Roman"/>
          <w:sz w:val="24"/>
          <w:szCs w:val="24"/>
        </w:rPr>
        <w:t>The term “holding out” refers to</w:t>
      </w:r>
      <w:r w:rsid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146C99">
        <w:rPr>
          <w:rFonts w:ascii="Times New Roman" w:hAnsi="Times New Roman" w:cs="Times New Roman"/>
          <w:sz w:val="24"/>
          <w:szCs w:val="24"/>
        </w:rPr>
        <w:t>__</w:t>
      </w:r>
      <w:r w:rsidR="00413775">
        <w:rPr>
          <w:rFonts w:ascii="Times New Roman" w:hAnsi="Times New Roman" w:cs="Times New Roman"/>
          <w:sz w:val="24"/>
          <w:szCs w:val="24"/>
        </w:rPr>
        <w:t>____.</w:t>
      </w:r>
    </w:p>
    <w:p w14:paraId="388C705C" w14:textId="1605316B" w:rsidR="00A84F1C" w:rsidRPr="00A84F1C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84F1C" w:rsidRPr="00A84F1C">
        <w:rPr>
          <w:rFonts w:ascii="Times New Roman" w:hAnsi="Times New Roman" w:cs="Times New Roman"/>
          <w:sz w:val="24"/>
          <w:szCs w:val="24"/>
        </w:rPr>
        <w:t>he principal having legal capacity to enter into contracts.</w:t>
      </w:r>
    </w:p>
    <w:p w14:paraId="7EBF40E6" w14:textId="7D921310" w:rsidR="00A84F1C" w:rsidRPr="00A84F1C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84F1C" w:rsidRPr="00A84F1C">
        <w:rPr>
          <w:rFonts w:ascii="Times New Roman" w:hAnsi="Times New Roman" w:cs="Times New Roman"/>
          <w:sz w:val="24"/>
          <w:szCs w:val="24"/>
        </w:rPr>
        <w:t>uthority that is implied by the conduct of the principal, such as paying for the goods.</w:t>
      </w:r>
    </w:p>
    <w:p w14:paraId="0A29C2B3" w14:textId="2D41FD6E" w:rsidR="00A84F1C" w:rsidRPr="00A84F1C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84F1C" w:rsidRPr="00A84F1C">
        <w:rPr>
          <w:rFonts w:ascii="Times New Roman" w:hAnsi="Times New Roman" w:cs="Times New Roman"/>
          <w:sz w:val="24"/>
          <w:szCs w:val="24"/>
        </w:rPr>
        <w:t>uthority that is implied by the usual authority given to someone in that position.</w:t>
      </w:r>
    </w:p>
    <w:p w14:paraId="6529521A" w14:textId="76042FC9" w:rsidR="00A84F1C" w:rsidRPr="00EA5C4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84F1C" w:rsidRPr="00A84F1C">
        <w:rPr>
          <w:rFonts w:ascii="Times New Roman" w:hAnsi="Times New Roman" w:cs="Times New Roman"/>
          <w:sz w:val="24"/>
          <w:szCs w:val="24"/>
        </w:rPr>
        <w:t>onduct where the principal represents that someone has authority to act as an</w:t>
      </w:r>
      <w:r w:rsidR="00EA5C44">
        <w:rPr>
          <w:rFonts w:ascii="Times New Roman" w:hAnsi="Times New Roman" w:cs="Times New Roman"/>
          <w:sz w:val="24"/>
          <w:szCs w:val="24"/>
        </w:rPr>
        <w:t xml:space="preserve"> </w:t>
      </w:r>
      <w:r w:rsidR="00A84F1C" w:rsidRPr="00EA5C44">
        <w:rPr>
          <w:rFonts w:ascii="Times New Roman" w:hAnsi="Times New Roman" w:cs="Times New Roman"/>
          <w:sz w:val="24"/>
          <w:szCs w:val="24"/>
        </w:rPr>
        <w:t>agent and bind</w:t>
      </w:r>
      <w:r>
        <w:rPr>
          <w:rFonts w:ascii="Times New Roman" w:hAnsi="Times New Roman" w:cs="Times New Roman"/>
          <w:sz w:val="24"/>
          <w:szCs w:val="24"/>
        </w:rPr>
        <w:t>s</w:t>
      </w:r>
      <w:r w:rsidR="00A84F1C" w:rsidRPr="00EA5C44">
        <w:rPr>
          <w:rFonts w:ascii="Times New Roman" w:hAnsi="Times New Roman" w:cs="Times New Roman"/>
          <w:sz w:val="24"/>
          <w:szCs w:val="24"/>
        </w:rPr>
        <w:t xml:space="preserve"> him or her.</w:t>
      </w:r>
    </w:p>
    <w:p w14:paraId="7D3F89E1" w14:textId="77777777" w:rsidR="00201245" w:rsidRPr="00EA5C44" w:rsidRDefault="00201245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99EFD" w14:textId="5EB88E9B" w:rsidR="00AB68D7" w:rsidRPr="00EA5C44" w:rsidRDefault="003D767D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A(n) </w:t>
      </w:r>
      <w:r w:rsidR="003100E4">
        <w:rPr>
          <w:rFonts w:ascii="Times New Roman" w:hAnsi="Times New Roman" w:cs="Times New Roman"/>
          <w:sz w:val="24"/>
          <w:szCs w:val="24"/>
        </w:rPr>
        <w:t>______</w:t>
      </w:r>
      <w:r w:rsidRPr="003D767D">
        <w:rPr>
          <w:rFonts w:ascii="Times New Roman" w:hAnsi="Times New Roman" w:cs="Times New Roman"/>
          <w:sz w:val="24"/>
          <w:szCs w:val="24"/>
        </w:rPr>
        <w:t xml:space="preserve"> occurs when the defendant is brought before the court, formally notified </w:t>
      </w:r>
      <w:r w:rsidR="00AB68D7" w:rsidRPr="00EA5C44">
        <w:rPr>
          <w:rFonts w:ascii="Times New Roman" w:hAnsi="Times New Roman" w:cs="Times New Roman"/>
          <w:sz w:val="24"/>
          <w:szCs w:val="24"/>
        </w:rPr>
        <w:t>of the charges and asked for a plea to the charges</w:t>
      </w:r>
      <w:r w:rsidR="00F72750" w:rsidRPr="00EA5C44">
        <w:rPr>
          <w:rFonts w:ascii="Times New Roman" w:hAnsi="Times New Roman" w:cs="Times New Roman"/>
          <w:sz w:val="24"/>
          <w:szCs w:val="24"/>
        </w:rPr>
        <w:t>—</w:t>
      </w:r>
      <w:r w:rsidR="00AB68D7" w:rsidRPr="00EA5C44">
        <w:rPr>
          <w:rFonts w:ascii="Times New Roman" w:hAnsi="Times New Roman" w:cs="Times New Roman"/>
          <w:sz w:val="24"/>
          <w:szCs w:val="24"/>
        </w:rPr>
        <w:t xml:space="preserve">either guilty or not guilty. </w:t>
      </w:r>
    </w:p>
    <w:p w14:paraId="61BC8B77" w14:textId="31D4852F" w:rsidR="00A84F1C" w:rsidRPr="00A84F1C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D767D">
        <w:rPr>
          <w:rFonts w:ascii="Times New Roman" w:hAnsi="Times New Roman" w:cs="Times New Roman"/>
          <w:sz w:val="24"/>
          <w:szCs w:val="24"/>
        </w:rPr>
        <w:t>ndictment</w:t>
      </w:r>
      <w:r w:rsidR="00A84F1C" w:rsidRPr="00A84F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F3364" w14:textId="66C4D406" w:rsidR="00A84F1C" w:rsidRPr="00A84F1C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D767D">
        <w:rPr>
          <w:rFonts w:ascii="Times New Roman" w:hAnsi="Times New Roman" w:cs="Times New Roman"/>
          <w:sz w:val="24"/>
          <w:szCs w:val="24"/>
        </w:rPr>
        <w:t>ail hearing</w:t>
      </w:r>
    </w:p>
    <w:p w14:paraId="28A35108" w14:textId="119D94E5" w:rsidR="00A84F1C" w:rsidRPr="00A84F1C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D767D">
        <w:rPr>
          <w:rFonts w:ascii="Times New Roman" w:hAnsi="Times New Roman" w:cs="Times New Roman"/>
          <w:sz w:val="24"/>
          <w:szCs w:val="24"/>
        </w:rPr>
        <w:t>rraignment</w:t>
      </w:r>
    </w:p>
    <w:p w14:paraId="6B677059" w14:textId="55B92AC5" w:rsidR="00146C99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100E4">
        <w:rPr>
          <w:rFonts w:ascii="Times New Roman" w:hAnsi="Times New Roman" w:cs="Times New Roman"/>
          <w:sz w:val="24"/>
          <w:szCs w:val="24"/>
        </w:rPr>
        <w:t>rial</w:t>
      </w:r>
    </w:p>
    <w:p w14:paraId="54B2182B" w14:textId="77777777" w:rsidR="00EA5C44" w:rsidRPr="00EA5C44" w:rsidRDefault="00EA5C44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325B59" w14:textId="77777777" w:rsidR="00EA5C44" w:rsidRDefault="00EA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47622E" w14:textId="34B8C39A" w:rsidR="00201245" w:rsidRPr="00EA5C44" w:rsidRDefault="003100E4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Pr="00EA5C44">
        <w:rPr>
          <w:rFonts w:ascii="Times New Roman" w:hAnsi="Times New Roman" w:cs="Times New Roman"/>
          <w:sz w:val="24"/>
          <w:szCs w:val="24"/>
        </w:rPr>
        <w:t xml:space="preserve">written statement charging the individual committed a crime, usually in less serious </w:t>
      </w:r>
      <w:r w:rsidR="00201245" w:rsidRPr="00EA5C44">
        <w:rPr>
          <w:rFonts w:ascii="Times New Roman" w:hAnsi="Times New Roman" w:cs="Times New Roman"/>
          <w:sz w:val="24"/>
          <w:szCs w:val="24"/>
        </w:rPr>
        <w:t>crimes such as misdemeanors</w:t>
      </w:r>
      <w:r w:rsidR="00217595" w:rsidRPr="00EA5C44">
        <w:rPr>
          <w:rFonts w:ascii="Times New Roman" w:hAnsi="Times New Roman" w:cs="Times New Roman"/>
          <w:sz w:val="24"/>
          <w:szCs w:val="24"/>
        </w:rPr>
        <w:t>,</w:t>
      </w:r>
      <w:r w:rsidR="00201245" w:rsidRPr="00EA5C44">
        <w:rPr>
          <w:rFonts w:ascii="Times New Roman" w:hAnsi="Times New Roman" w:cs="Times New Roman"/>
          <w:sz w:val="24"/>
          <w:szCs w:val="24"/>
        </w:rPr>
        <w:t xml:space="preserve"> is known as ______.</w:t>
      </w:r>
    </w:p>
    <w:p w14:paraId="628E32C9" w14:textId="4A95C5A0" w:rsidR="00C61B5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100E4">
        <w:rPr>
          <w:rFonts w:ascii="Times New Roman" w:hAnsi="Times New Roman" w:cs="Times New Roman"/>
          <w:sz w:val="24"/>
          <w:szCs w:val="24"/>
        </w:rPr>
        <w:t>nformation</w:t>
      </w:r>
    </w:p>
    <w:p w14:paraId="043F2C14" w14:textId="4FC803F3" w:rsidR="00C61B5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100E4">
        <w:rPr>
          <w:rFonts w:ascii="Times New Roman" w:hAnsi="Times New Roman" w:cs="Times New Roman"/>
          <w:sz w:val="24"/>
          <w:szCs w:val="24"/>
        </w:rPr>
        <w:t>lea bargain</w:t>
      </w:r>
    </w:p>
    <w:p w14:paraId="068AB3B1" w14:textId="12AB0508" w:rsidR="00C61B5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100E4">
        <w:rPr>
          <w:rFonts w:ascii="Times New Roman" w:hAnsi="Times New Roman" w:cs="Times New Roman"/>
          <w:sz w:val="24"/>
          <w:szCs w:val="24"/>
        </w:rPr>
        <w:t>lea agreement</w:t>
      </w:r>
    </w:p>
    <w:p w14:paraId="121C382A" w14:textId="2444A656" w:rsidR="00C61B5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651278">
        <w:rPr>
          <w:rFonts w:ascii="Times New Roman" w:hAnsi="Times New Roman" w:cs="Times New Roman"/>
          <w:sz w:val="24"/>
          <w:szCs w:val="24"/>
        </w:rPr>
        <w:t>mployee Insurance</w:t>
      </w:r>
    </w:p>
    <w:p w14:paraId="5FA352D6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12F02C" w14:textId="04CF46A5" w:rsidR="00201245" w:rsidRPr="00EA5C44" w:rsidRDefault="00651278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13775">
        <w:rPr>
          <w:rFonts w:ascii="Times New Roman" w:hAnsi="Times New Roman" w:cs="Times New Roman"/>
          <w:sz w:val="24"/>
          <w:szCs w:val="24"/>
        </w:rPr>
        <w:t>(n) __</w:t>
      </w:r>
      <w:r w:rsidR="003100E4">
        <w:rPr>
          <w:rFonts w:ascii="Times New Roman" w:hAnsi="Times New Roman" w:cs="Times New Roman"/>
          <w:sz w:val="24"/>
          <w:szCs w:val="24"/>
        </w:rPr>
        <w:t>__</w:t>
      </w:r>
      <w:r w:rsidR="00413775">
        <w:rPr>
          <w:rFonts w:ascii="Times New Roman" w:hAnsi="Times New Roman" w:cs="Times New Roman"/>
          <w:sz w:val="24"/>
          <w:szCs w:val="24"/>
        </w:rPr>
        <w:t>__</w:t>
      </w:r>
      <w:r w:rsidR="003100E4" w:rsidRPr="003100E4">
        <w:rPr>
          <w:rFonts w:ascii="Times New Roman" w:hAnsi="Times New Roman" w:cs="Times New Roman"/>
          <w:sz w:val="24"/>
          <w:szCs w:val="24"/>
        </w:rPr>
        <w:t xml:space="preserve"> </w:t>
      </w:r>
      <w:r w:rsidR="003100E4">
        <w:rPr>
          <w:rFonts w:ascii="Times New Roman" w:hAnsi="Times New Roman" w:cs="Times New Roman"/>
          <w:sz w:val="24"/>
          <w:szCs w:val="24"/>
        </w:rPr>
        <w:t>a</w:t>
      </w:r>
      <w:r w:rsidR="003100E4" w:rsidRPr="003100E4">
        <w:rPr>
          <w:rFonts w:ascii="Times New Roman" w:hAnsi="Times New Roman" w:cs="Times New Roman"/>
          <w:sz w:val="24"/>
          <w:szCs w:val="24"/>
        </w:rPr>
        <w:t xml:space="preserve"> legal document between the supplier and the customer that clearly </w:t>
      </w:r>
      <w:r w:rsidR="00217595" w:rsidRPr="00EA5C44">
        <w:rPr>
          <w:rFonts w:ascii="Times New Roman" w:hAnsi="Times New Roman" w:cs="Times New Roman"/>
          <w:sz w:val="24"/>
          <w:szCs w:val="24"/>
        </w:rPr>
        <w:t>d</w:t>
      </w:r>
      <w:r w:rsidR="00201245" w:rsidRPr="00EA5C44">
        <w:rPr>
          <w:rFonts w:ascii="Times New Roman" w:hAnsi="Times New Roman" w:cs="Times New Roman"/>
          <w:sz w:val="24"/>
          <w:szCs w:val="24"/>
        </w:rPr>
        <w:t>escribes</w:t>
      </w:r>
      <w:r w:rsidR="00217595" w:rsidRPr="00EA5C44">
        <w:rPr>
          <w:rFonts w:ascii="Times New Roman" w:hAnsi="Times New Roman" w:cs="Times New Roman"/>
          <w:sz w:val="24"/>
          <w:szCs w:val="24"/>
        </w:rPr>
        <w:t xml:space="preserve"> </w:t>
      </w:r>
      <w:r w:rsidR="00201245" w:rsidRPr="00EA5C44">
        <w:rPr>
          <w:rFonts w:ascii="Times New Roman" w:hAnsi="Times New Roman" w:cs="Times New Roman"/>
          <w:sz w:val="24"/>
          <w:szCs w:val="24"/>
        </w:rPr>
        <w:t>the sold goods</w:t>
      </w:r>
      <w:r w:rsidR="00217595" w:rsidRPr="00EA5C44">
        <w:rPr>
          <w:rFonts w:ascii="Times New Roman" w:hAnsi="Times New Roman" w:cs="Times New Roman"/>
          <w:sz w:val="24"/>
          <w:szCs w:val="24"/>
        </w:rPr>
        <w:t>,</w:t>
      </w:r>
      <w:r w:rsidR="00201245" w:rsidRPr="00EA5C44">
        <w:rPr>
          <w:rFonts w:ascii="Times New Roman" w:hAnsi="Times New Roman" w:cs="Times New Roman"/>
          <w:sz w:val="24"/>
          <w:szCs w:val="24"/>
        </w:rPr>
        <w:t xml:space="preserve"> and the amount due on the customer.</w:t>
      </w:r>
    </w:p>
    <w:p w14:paraId="719482BA" w14:textId="03F926CD" w:rsidR="00651278" w:rsidRDefault="00651278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Bill of </w:t>
      </w:r>
      <w:r w:rsidR="00495EF6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ading</w:t>
      </w:r>
    </w:p>
    <w:p w14:paraId="696802FE" w14:textId="1702F3EC" w:rsidR="00875ED1" w:rsidRDefault="00651278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Commercial </w:t>
      </w:r>
      <w:r w:rsidR="00495EF6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oad</w:t>
      </w:r>
    </w:p>
    <w:p w14:paraId="5647C7A1" w14:textId="7BF7325B" w:rsidR="00651278" w:rsidRDefault="00651278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</w:t>
      </w:r>
    </w:p>
    <w:p w14:paraId="1AC240E9" w14:textId="5553D221" w:rsidR="00651278" w:rsidRDefault="00651278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Commercial Invoice</w:t>
      </w:r>
    </w:p>
    <w:p w14:paraId="2940E0D2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FD9847" w14:textId="3A5E76D4" w:rsidR="003100E4" w:rsidRPr="003100E4" w:rsidRDefault="003100E4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______</w:t>
      </w:r>
      <w:r w:rsidR="00875ED1">
        <w:rPr>
          <w:rFonts w:ascii="Times New Roman" w:hAnsi="Times New Roman" w:cs="Times New Roman"/>
          <w:sz w:val="24"/>
          <w:szCs w:val="24"/>
        </w:rPr>
        <w:t>_</w:t>
      </w:r>
      <w:r w:rsidRPr="003100E4">
        <w:rPr>
          <w:rFonts w:ascii="Times New Roman" w:hAnsi="Times New Roman" w:cs="Times New Roman"/>
          <w:sz w:val="24"/>
          <w:szCs w:val="24"/>
        </w:rPr>
        <w:t xml:space="preserve"> prohibits the selective release of material information about a company</w:t>
      </w:r>
      <w:r w:rsidR="00875E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C7BA46" w14:textId="2A7B0E5F" w:rsidR="00651278" w:rsidRPr="00651278" w:rsidRDefault="00875E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Wall Street</w:t>
      </w:r>
    </w:p>
    <w:p w14:paraId="50421181" w14:textId="4DE31BCB" w:rsidR="003100E4" w:rsidRDefault="003100E4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00E4">
        <w:rPr>
          <w:rFonts w:ascii="Times New Roman" w:hAnsi="Times New Roman" w:cs="Times New Roman"/>
          <w:sz w:val="24"/>
          <w:szCs w:val="24"/>
        </w:rPr>
        <w:t>Securities &amp; Exchange Commission (SEC)</w:t>
      </w:r>
    </w:p>
    <w:p w14:paraId="11A6684B" w14:textId="1CAE06F3" w:rsidR="00651278" w:rsidRPr="00651278" w:rsidRDefault="00875E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Federal Reserve</w:t>
      </w:r>
    </w:p>
    <w:p w14:paraId="37FBC456" w14:textId="5B4D67B3" w:rsidR="00651278" w:rsidRDefault="00F60B6E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 Media</w:t>
      </w:r>
      <w:r w:rsidR="00A93F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A7EED5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17EEA5" w14:textId="1FE30A8D" w:rsidR="00201245" w:rsidRPr="00EA5C44" w:rsidRDefault="00875ED1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7595">
        <w:rPr>
          <w:rFonts w:ascii="Times New Roman" w:hAnsi="Times New Roman" w:cs="Times New Roman"/>
          <w:sz w:val="24"/>
          <w:szCs w:val="24"/>
        </w:rPr>
        <w:t xml:space="preserve">The written voluntary statement of facts, confirmed by the oath or affirmation of the </w:t>
      </w:r>
      <w:r w:rsidR="00201245" w:rsidRPr="00EA5C44">
        <w:rPr>
          <w:rFonts w:ascii="Times New Roman" w:hAnsi="Times New Roman" w:cs="Times New Roman"/>
          <w:sz w:val="24"/>
          <w:szCs w:val="24"/>
        </w:rPr>
        <w:t>party making it and made before a person having the a</w:t>
      </w:r>
      <w:r w:rsidR="00EA5C44">
        <w:rPr>
          <w:rFonts w:ascii="Times New Roman" w:hAnsi="Times New Roman" w:cs="Times New Roman"/>
          <w:sz w:val="24"/>
          <w:szCs w:val="24"/>
        </w:rPr>
        <w:t>uthority to administer the oath</w:t>
      </w:r>
      <w:r w:rsidR="00AB68D7" w:rsidRPr="00EA5C44">
        <w:rPr>
          <w:rFonts w:ascii="Times New Roman" w:hAnsi="Times New Roman" w:cs="Times New Roman"/>
          <w:sz w:val="24"/>
          <w:szCs w:val="24"/>
        </w:rPr>
        <w:t xml:space="preserve"> </w:t>
      </w:r>
      <w:r w:rsidR="00201245" w:rsidRPr="00EA5C44">
        <w:rPr>
          <w:rFonts w:ascii="Times New Roman" w:hAnsi="Times New Roman" w:cs="Times New Roman"/>
          <w:sz w:val="24"/>
          <w:szCs w:val="24"/>
        </w:rPr>
        <w:t>or affirmation</w:t>
      </w:r>
      <w:r w:rsidR="00F72750" w:rsidRPr="00EA5C44">
        <w:rPr>
          <w:rFonts w:ascii="Times New Roman" w:hAnsi="Times New Roman" w:cs="Times New Roman"/>
          <w:sz w:val="24"/>
          <w:szCs w:val="24"/>
        </w:rPr>
        <w:t>,</w:t>
      </w:r>
      <w:r w:rsidR="00201245" w:rsidRPr="00EA5C44">
        <w:rPr>
          <w:rFonts w:ascii="Times New Roman" w:hAnsi="Times New Roman" w:cs="Times New Roman"/>
          <w:sz w:val="24"/>
          <w:szCs w:val="24"/>
        </w:rPr>
        <w:t xml:space="preserve"> is a(n) ______.</w:t>
      </w:r>
    </w:p>
    <w:p w14:paraId="6B2AF2ED" w14:textId="0704835F" w:rsidR="00A93F63" w:rsidRPr="00146C99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75ED1" w:rsidRPr="00146C99">
        <w:rPr>
          <w:rFonts w:ascii="Times New Roman" w:hAnsi="Times New Roman" w:cs="Times New Roman"/>
          <w:sz w:val="24"/>
          <w:szCs w:val="24"/>
        </w:rPr>
        <w:t xml:space="preserve">ffidavit </w:t>
      </w:r>
    </w:p>
    <w:p w14:paraId="69B656C6" w14:textId="7494FBDC" w:rsidR="00A93F63" w:rsidRPr="00146C99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93F63" w:rsidRPr="00146C99">
        <w:rPr>
          <w:rFonts w:ascii="Times New Roman" w:hAnsi="Times New Roman" w:cs="Times New Roman"/>
          <w:sz w:val="24"/>
          <w:szCs w:val="24"/>
        </w:rPr>
        <w:t>onstructive dismissal</w:t>
      </w:r>
    </w:p>
    <w:p w14:paraId="132BD142" w14:textId="68A03BA5" w:rsidR="00A93F63" w:rsidRPr="00146C99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A93F63" w:rsidRPr="00146C99">
        <w:rPr>
          <w:rFonts w:ascii="Times New Roman" w:hAnsi="Times New Roman" w:cs="Times New Roman"/>
          <w:sz w:val="24"/>
          <w:szCs w:val="24"/>
        </w:rPr>
        <w:t>nsufficient notice</w:t>
      </w:r>
    </w:p>
    <w:p w14:paraId="130796F6" w14:textId="2E1010B2" w:rsidR="00A93F63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875ED1" w:rsidRPr="00146C99">
        <w:rPr>
          <w:rFonts w:ascii="Times New Roman" w:hAnsi="Times New Roman" w:cs="Times New Roman"/>
          <w:sz w:val="24"/>
          <w:szCs w:val="24"/>
        </w:rPr>
        <w:t>ress release</w:t>
      </w:r>
    </w:p>
    <w:p w14:paraId="253727DF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6BEA9C" w14:textId="359574C4" w:rsidR="00CF20DD" w:rsidRPr="00EA5C44" w:rsidRDefault="00875ED1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ED1">
        <w:rPr>
          <w:rFonts w:ascii="Times New Roman" w:hAnsi="Times New Roman" w:cs="Times New Roman"/>
          <w:sz w:val="24"/>
          <w:szCs w:val="24"/>
        </w:rPr>
        <w:t xml:space="preserve">The rules controlling procedural matters in civil trials brought before the federal </w:t>
      </w:r>
      <w:r w:rsidR="00CF20DD" w:rsidRPr="00EA5C44">
        <w:rPr>
          <w:rFonts w:ascii="Times New Roman" w:hAnsi="Times New Roman" w:cs="Times New Roman"/>
          <w:sz w:val="24"/>
          <w:szCs w:val="24"/>
        </w:rPr>
        <w:t>district courts are the ______.</w:t>
      </w:r>
    </w:p>
    <w:p w14:paraId="3D71E98B" w14:textId="0914C8FE" w:rsidR="00CD4780" w:rsidRPr="00CD4780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B4CD9">
        <w:rPr>
          <w:rFonts w:ascii="Times New Roman" w:hAnsi="Times New Roman" w:cs="Times New Roman"/>
          <w:sz w:val="24"/>
          <w:szCs w:val="24"/>
        </w:rPr>
        <w:t>ocal criminal rules</w:t>
      </w:r>
    </w:p>
    <w:p w14:paraId="56195249" w14:textId="028112E3" w:rsidR="00CD4780" w:rsidRPr="00CD4780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875ED1">
        <w:rPr>
          <w:rFonts w:ascii="Times New Roman" w:hAnsi="Times New Roman" w:cs="Times New Roman"/>
          <w:sz w:val="24"/>
          <w:szCs w:val="24"/>
        </w:rPr>
        <w:t xml:space="preserve">oreign </w:t>
      </w:r>
      <w:r>
        <w:rPr>
          <w:rFonts w:ascii="Times New Roman" w:hAnsi="Times New Roman" w:cs="Times New Roman"/>
          <w:sz w:val="24"/>
          <w:szCs w:val="24"/>
        </w:rPr>
        <w:t>P</w:t>
      </w:r>
      <w:r w:rsidR="00875ED1">
        <w:rPr>
          <w:rFonts w:ascii="Times New Roman" w:hAnsi="Times New Roman" w:cs="Times New Roman"/>
          <w:sz w:val="24"/>
          <w:szCs w:val="24"/>
        </w:rPr>
        <w:t>olicy</w:t>
      </w:r>
    </w:p>
    <w:p w14:paraId="24769DBA" w14:textId="1CB22970" w:rsidR="00CD4780" w:rsidRPr="00CD4780" w:rsidRDefault="00875E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Federal </w:t>
      </w:r>
      <w:r w:rsidR="00495EF6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ules of </w:t>
      </w:r>
      <w:r w:rsidR="00495EF6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riminal </w:t>
      </w:r>
      <w:r w:rsidR="00495EF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rocedure (FRCP)</w:t>
      </w:r>
    </w:p>
    <w:p w14:paraId="758DAEED" w14:textId="4DFB268A" w:rsidR="00C61B54" w:rsidRDefault="00875E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ED1">
        <w:rPr>
          <w:rFonts w:ascii="Times New Roman" w:hAnsi="Times New Roman" w:cs="Times New Roman"/>
          <w:sz w:val="24"/>
          <w:szCs w:val="24"/>
        </w:rPr>
        <w:t xml:space="preserve">Federal </w:t>
      </w:r>
      <w:r w:rsidR="00495EF6">
        <w:rPr>
          <w:rFonts w:ascii="Times New Roman" w:hAnsi="Times New Roman" w:cs="Times New Roman"/>
          <w:sz w:val="24"/>
          <w:szCs w:val="24"/>
        </w:rPr>
        <w:t>R</w:t>
      </w:r>
      <w:r w:rsidRPr="00875ED1">
        <w:rPr>
          <w:rFonts w:ascii="Times New Roman" w:hAnsi="Times New Roman" w:cs="Times New Roman"/>
          <w:sz w:val="24"/>
          <w:szCs w:val="24"/>
        </w:rPr>
        <w:t xml:space="preserve">ules of </w:t>
      </w:r>
      <w:r w:rsidR="00495EF6">
        <w:rPr>
          <w:rFonts w:ascii="Times New Roman" w:hAnsi="Times New Roman" w:cs="Times New Roman"/>
          <w:sz w:val="24"/>
          <w:szCs w:val="24"/>
        </w:rPr>
        <w:t>C</w:t>
      </w:r>
      <w:r w:rsidRPr="00875ED1">
        <w:rPr>
          <w:rFonts w:ascii="Times New Roman" w:hAnsi="Times New Roman" w:cs="Times New Roman"/>
          <w:sz w:val="24"/>
          <w:szCs w:val="24"/>
        </w:rPr>
        <w:t xml:space="preserve">ivil </w:t>
      </w:r>
      <w:r w:rsidR="00495EF6">
        <w:rPr>
          <w:rFonts w:ascii="Times New Roman" w:hAnsi="Times New Roman" w:cs="Times New Roman"/>
          <w:sz w:val="24"/>
          <w:szCs w:val="24"/>
        </w:rPr>
        <w:t>P</w:t>
      </w:r>
      <w:r w:rsidRPr="00875ED1">
        <w:rPr>
          <w:rFonts w:ascii="Times New Roman" w:hAnsi="Times New Roman" w:cs="Times New Roman"/>
          <w:sz w:val="24"/>
          <w:szCs w:val="24"/>
        </w:rPr>
        <w:t>rocedure (FRCP)</w:t>
      </w:r>
    </w:p>
    <w:p w14:paraId="0D5BDB15" w14:textId="77777777" w:rsidR="00201245" w:rsidRPr="00EA5C44" w:rsidRDefault="00201245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8BBD54" w14:textId="0725BC6D" w:rsidR="00201245" w:rsidRPr="00EA5C44" w:rsidRDefault="00CD4780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780">
        <w:rPr>
          <w:rFonts w:ascii="Times New Roman" w:hAnsi="Times New Roman" w:cs="Times New Roman"/>
          <w:sz w:val="24"/>
          <w:szCs w:val="24"/>
        </w:rPr>
        <w:t xml:space="preserve">The Federal Trade Commission, like most administrative agencies of the federal </w:t>
      </w:r>
      <w:r w:rsidR="00355F2D" w:rsidRPr="00EA5C44">
        <w:rPr>
          <w:rFonts w:ascii="Times New Roman" w:hAnsi="Times New Roman" w:cs="Times New Roman"/>
          <w:sz w:val="24"/>
          <w:szCs w:val="24"/>
        </w:rPr>
        <w:t>government</w:t>
      </w:r>
      <w:r w:rsidR="00495EF6">
        <w:rPr>
          <w:rFonts w:ascii="Times New Roman" w:hAnsi="Times New Roman" w:cs="Times New Roman"/>
          <w:sz w:val="24"/>
          <w:szCs w:val="24"/>
        </w:rPr>
        <w:t>,</w:t>
      </w:r>
      <w:r w:rsidR="00201245" w:rsidRPr="00EA5C44">
        <w:rPr>
          <w:rFonts w:ascii="Times New Roman" w:hAnsi="Times New Roman" w:cs="Times New Roman"/>
          <w:sz w:val="24"/>
          <w:szCs w:val="24"/>
        </w:rPr>
        <w:t xml:space="preserve"> is part of ______.</w:t>
      </w:r>
    </w:p>
    <w:p w14:paraId="74EB482F" w14:textId="08084F1B" w:rsidR="00CD4780" w:rsidRPr="00CD4780" w:rsidRDefault="00146C99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D4780" w:rsidRPr="00CD4780">
        <w:rPr>
          <w:rFonts w:ascii="Times New Roman" w:hAnsi="Times New Roman" w:cs="Times New Roman"/>
          <w:sz w:val="24"/>
          <w:szCs w:val="24"/>
        </w:rPr>
        <w:t>he executive branch of government</w:t>
      </w:r>
    </w:p>
    <w:p w14:paraId="013D18E8" w14:textId="41CF6BD7" w:rsidR="00CD4780" w:rsidRPr="00CD4780" w:rsidRDefault="00146C99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D4780" w:rsidRPr="00CD4780">
        <w:rPr>
          <w:rFonts w:ascii="Times New Roman" w:hAnsi="Times New Roman" w:cs="Times New Roman"/>
          <w:sz w:val="24"/>
          <w:szCs w:val="24"/>
        </w:rPr>
        <w:t>he legislative branch of government</w:t>
      </w:r>
    </w:p>
    <w:p w14:paraId="1FF12A11" w14:textId="4D68F750" w:rsidR="00CD4780" w:rsidRPr="00CD4780" w:rsidRDefault="00146C99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D4780" w:rsidRPr="00CD4780">
        <w:rPr>
          <w:rFonts w:ascii="Times New Roman" w:hAnsi="Times New Roman" w:cs="Times New Roman"/>
          <w:sz w:val="24"/>
          <w:szCs w:val="24"/>
        </w:rPr>
        <w:t>he judicial branch of government</w:t>
      </w:r>
    </w:p>
    <w:p w14:paraId="01E780FC" w14:textId="4EE49A98" w:rsidR="00CD4780" w:rsidRDefault="00146C99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D4780" w:rsidRPr="00CD4780">
        <w:rPr>
          <w:rFonts w:ascii="Times New Roman" w:hAnsi="Times New Roman" w:cs="Times New Roman"/>
          <w:sz w:val="24"/>
          <w:szCs w:val="24"/>
        </w:rPr>
        <w:t>he administrative branch of government</w:t>
      </w:r>
    </w:p>
    <w:p w14:paraId="294BE202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2A2721" w14:textId="455538FE" w:rsidR="00033553" w:rsidRPr="00033553" w:rsidRDefault="00146C99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</w:t>
      </w:r>
      <w:r w:rsidR="00413775">
        <w:rPr>
          <w:rFonts w:ascii="Times New Roman" w:hAnsi="Times New Roman" w:cs="Times New Roman"/>
          <w:sz w:val="24"/>
          <w:szCs w:val="24"/>
        </w:rPr>
        <w:t>____</w:t>
      </w:r>
      <w:r w:rsidR="001B4CD9">
        <w:rPr>
          <w:rFonts w:ascii="Times New Roman" w:hAnsi="Times New Roman" w:cs="Times New Roman"/>
          <w:sz w:val="24"/>
          <w:szCs w:val="24"/>
        </w:rPr>
        <w:t xml:space="preserve"> is the </w:t>
      </w:r>
      <w:r w:rsidR="001B4CD9" w:rsidRPr="001B4CD9">
        <w:rPr>
          <w:rFonts w:ascii="Times New Roman" w:hAnsi="Times New Roman" w:cs="Times New Roman"/>
          <w:sz w:val="24"/>
          <w:szCs w:val="24"/>
        </w:rPr>
        <w:t>illegal nonpayment or underpayment of tax.</w:t>
      </w:r>
    </w:p>
    <w:p w14:paraId="6F2BFF41" w14:textId="203F7D1E" w:rsidR="00033553" w:rsidRPr="00033553" w:rsidRDefault="001B4CD9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Tax encryption</w:t>
      </w:r>
    </w:p>
    <w:p w14:paraId="05EC561B" w14:textId="3EAFADF5" w:rsidR="00033553" w:rsidRPr="00033553" w:rsidRDefault="001B4CD9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Tax evasion</w:t>
      </w:r>
    </w:p>
    <w:p w14:paraId="56AFF617" w14:textId="74B16379" w:rsidR="00033553" w:rsidRPr="00033553" w:rsidRDefault="001B4CD9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Corruption</w:t>
      </w:r>
    </w:p>
    <w:p w14:paraId="3780B79C" w14:textId="54420022" w:rsidR="009E289B" w:rsidRDefault="001B4CD9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Avoidance</w:t>
      </w:r>
    </w:p>
    <w:p w14:paraId="60109AAF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F16457" w14:textId="56430B11" w:rsidR="00AB68D7" w:rsidRPr="00EA5C44" w:rsidRDefault="008B07E4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7E4">
        <w:rPr>
          <w:rFonts w:ascii="Times New Roman" w:hAnsi="Times New Roman" w:cs="Times New Roman"/>
          <w:sz w:val="24"/>
          <w:szCs w:val="24"/>
        </w:rPr>
        <w:t xml:space="preserve">You find a laptop in the </w:t>
      </w:r>
      <w:r w:rsidR="001B4CD9">
        <w:rPr>
          <w:rFonts w:ascii="Times New Roman" w:hAnsi="Times New Roman" w:cs="Times New Roman"/>
          <w:sz w:val="24"/>
          <w:szCs w:val="24"/>
        </w:rPr>
        <w:t xml:space="preserve">employee </w:t>
      </w:r>
      <w:r w:rsidRPr="008B07E4">
        <w:rPr>
          <w:rFonts w:ascii="Times New Roman" w:hAnsi="Times New Roman" w:cs="Times New Roman"/>
          <w:sz w:val="24"/>
          <w:szCs w:val="24"/>
        </w:rPr>
        <w:t xml:space="preserve">parking lot of your employer’s property. If you </w:t>
      </w:r>
      <w:r w:rsidR="00AB68D7" w:rsidRPr="00495EF6">
        <w:rPr>
          <w:rFonts w:ascii="Times New Roman" w:hAnsi="Times New Roman" w:cs="Times New Roman"/>
          <w:i/>
          <w:sz w:val="24"/>
          <w:szCs w:val="24"/>
        </w:rPr>
        <w:t>cannot</w:t>
      </w:r>
      <w:r w:rsidR="00AB68D7" w:rsidRPr="00EA5C44">
        <w:rPr>
          <w:rFonts w:ascii="Times New Roman" w:hAnsi="Times New Roman" w:cs="Times New Roman"/>
          <w:sz w:val="24"/>
          <w:szCs w:val="24"/>
        </w:rPr>
        <w:t xml:space="preserve"> find the rightful owner of the laptop, the laptop will ______.</w:t>
      </w:r>
    </w:p>
    <w:p w14:paraId="668FF6A4" w14:textId="3B415289" w:rsidR="008B07E4" w:rsidRPr="008B07E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8B07E4" w:rsidRPr="008B07E4">
        <w:rPr>
          <w:rFonts w:ascii="Times New Roman" w:hAnsi="Times New Roman" w:cs="Times New Roman"/>
          <w:sz w:val="24"/>
          <w:szCs w:val="24"/>
        </w:rPr>
        <w:t>elong to you as the finder because it was found on public property.</w:t>
      </w:r>
    </w:p>
    <w:p w14:paraId="3BF5E56B" w14:textId="5166BC9D" w:rsidR="008B07E4" w:rsidRPr="008B07E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8B07E4" w:rsidRPr="008B07E4">
        <w:rPr>
          <w:rFonts w:ascii="Times New Roman" w:hAnsi="Times New Roman" w:cs="Times New Roman"/>
          <w:sz w:val="24"/>
          <w:szCs w:val="24"/>
        </w:rPr>
        <w:t>elong to the employer because it was found on your employer’s</w:t>
      </w:r>
      <w:r w:rsidR="00A9572A">
        <w:rPr>
          <w:rFonts w:ascii="Times New Roman" w:hAnsi="Times New Roman" w:cs="Times New Roman"/>
          <w:sz w:val="24"/>
          <w:szCs w:val="24"/>
        </w:rPr>
        <w:t xml:space="preserve"> </w:t>
      </w:r>
      <w:r w:rsidR="008B07E4" w:rsidRPr="008B07E4">
        <w:rPr>
          <w:rFonts w:ascii="Times New Roman" w:hAnsi="Times New Roman" w:cs="Times New Roman"/>
          <w:sz w:val="24"/>
          <w:szCs w:val="24"/>
        </w:rPr>
        <w:t>property.</w:t>
      </w:r>
    </w:p>
    <w:p w14:paraId="636F0CAA" w14:textId="09A850EF" w:rsidR="008B07E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8B07E4" w:rsidRPr="008B07E4">
        <w:rPr>
          <w:rFonts w:ascii="Times New Roman" w:hAnsi="Times New Roman" w:cs="Times New Roman"/>
          <w:sz w:val="24"/>
          <w:szCs w:val="24"/>
        </w:rPr>
        <w:t>elong to you because it was found on the private part of the</w:t>
      </w:r>
      <w:r w:rsidR="00A9572A">
        <w:rPr>
          <w:rFonts w:ascii="Times New Roman" w:hAnsi="Times New Roman" w:cs="Times New Roman"/>
          <w:sz w:val="24"/>
          <w:szCs w:val="24"/>
        </w:rPr>
        <w:t xml:space="preserve"> </w:t>
      </w:r>
      <w:r w:rsidR="008B07E4" w:rsidRPr="008B07E4">
        <w:rPr>
          <w:rFonts w:ascii="Times New Roman" w:hAnsi="Times New Roman" w:cs="Times New Roman"/>
          <w:sz w:val="24"/>
          <w:szCs w:val="24"/>
        </w:rPr>
        <w:t>employer’s property.</w:t>
      </w:r>
    </w:p>
    <w:p w14:paraId="3645CAF2" w14:textId="3E6DE5D3" w:rsidR="008B07E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8B07E4" w:rsidRPr="008B07E4">
        <w:rPr>
          <w:rFonts w:ascii="Times New Roman" w:hAnsi="Times New Roman" w:cs="Times New Roman"/>
          <w:sz w:val="24"/>
          <w:szCs w:val="24"/>
        </w:rPr>
        <w:t>elong to you no matter what because you found the laptop.</w:t>
      </w:r>
    </w:p>
    <w:p w14:paraId="2E87830D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4492F8" w14:textId="0148C7FA" w:rsidR="00AB68D7" w:rsidRPr="00EA5C44" w:rsidRDefault="001B4CD9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1B4CD9">
        <w:rPr>
          <w:rFonts w:ascii="Times New Roman" w:hAnsi="Times New Roman" w:cs="Times New Roman"/>
          <w:sz w:val="24"/>
          <w:szCs w:val="24"/>
        </w:rPr>
        <w:t xml:space="preserve">form of intellectual property that gives its owner the legal right to exclude others </w:t>
      </w:r>
      <w:r w:rsidR="00201245" w:rsidRPr="00EA5C44">
        <w:rPr>
          <w:rFonts w:ascii="Times New Roman" w:hAnsi="Times New Roman" w:cs="Times New Roman"/>
          <w:sz w:val="24"/>
          <w:szCs w:val="24"/>
        </w:rPr>
        <w:t xml:space="preserve">from making, using, selling and importing an invention for a limited period of years, </w:t>
      </w:r>
      <w:r w:rsidR="00AB68D7" w:rsidRPr="00EA5C44">
        <w:rPr>
          <w:rFonts w:ascii="Times New Roman" w:hAnsi="Times New Roman" w:cs="Times New Roman"/>
          <w:sz w:val="24"/>
          <w:szCs w:val="24"/>
        </w:rPr>
        <w:t>in exchange for publishing an enabling public disclosure of the invention.</w:t>
      </w:r>
    </w:p>
    <w:p w14:paraId="359F4680" w14:textId="059CC0D3" w:rsidR="008B07E4" w:rsidRPr="008B07E4" w:rsidRDefault="008B07E4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7E4">
        <w:rPr>
          <w:rFonts w:ascii="Times New Roman" w:hAnsi="Times New Roman" w:cs="Times New Roman"/>
          <w:sz w:val="24"/>
          <w:szCs w:val="24"/>
        </w:rPr>
        <w:t>Copyrights</w:t>
      </w:r>
    </w:p>
    <w:p w14:paraId="3A607691" w14:textId="699E21F0" w:rsidR="008B07E4" w:rsidRPr="008B07E4" w:rsidRDefault="008B07E4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7E4">
        <w:rPr>
          <w:rFonts w:ascii="Times New Roman" w:hAnsi="Times New Roman" w:cs="Times New Roman"/>
          <w:sz w:val="24"/>
          <w:szCs w:val="24"/>
        </w:rPr>
        <w:t>Trademarks</w:t>
      </w:r>
    </w:p>
    <w:p w14:paraId="21B158E4" w14:textId="7288D25F" w:rsidR="008B07E4" w:rsidRPr="008B07E4" w:rsidRDefault="008B07E4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7E4">
        <w:rPr>
          <w:rFonts w:ascii="Times New Roman" w:hAnsi="Times New Roman" w:cs="Times New Roman"/>
          <w:sz w:val="24"/>
          <w:szCs w:val="24"/>
        </w:rPr>
        <w:t>Patents</w:t>
      </w:r>
    </w:p>
    <w:p w14:paraId="2BABEFDB" w14:textId="05FB6CB8" w:rsidR="00146C99" w:rsidRDefault="00363772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8B07E4" w:rsidRPr="008B07E4">
        <w:rPr>
          <w:rFonts w:ascii="Times New Roman" w:hAnsi="Times New Roman" w:cs="Times New Roman"/>
          <w:sz w:val="24"/>
          <w:szCs w:val="24"/>
        </w:rPr>
        <w:t>ntellectual property</w:t>
      </w:r>
    </w:p>
    <w:p w14:paraId="7E1D73E7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BDC7D3" w14:textId="4D6E7F36" w:rsidR="00AB68D7" w:rsidRPr="00EA5C44" w:rsidRDefault="008A5C8E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5C8E">
        <w:rPr>
          <w:rFonts w:ascii="Times New Roman" w:hAnsi="Times New Roman" w:cs="Times New Roman"/>
          <w:sz w:val="24"/>
          <w:szCs w:val="24"/>
        </w:rPr>
        <w:t>The refutation of evidence</w:t>
      </w:r>
      <w:r>
        <w:rPr>
          <w:rFonts w:ascii="Times New Roman" w:hAnsi="Times New Roman" w:cs="Times New Roman"/>
          <w:sz w:val="24"/>
          <w:szCs w:val="24"/>
        </w:rPr>
        <w:t xml:space="preserve"> that is</w:t>
      </w:r>
      <w:r w:rsidRPr="008A5C8E">
        <w:rPr>
          <w:rFonts w:ascii="Times New Roman" w:hAnsi="Times New Roman" w:cs="Times New Roman"/>
          <w:sz w:val="24"/>
          <w:szCs w:val="24"/>
        </w:rPr>
        <w:t xml:space="preserve"> introduced by an adverse party's attorne</w:t>
      </w:r>
      <w:r>
        <w:rPr>
          <w:rFonts w:ascii="Times New Roman" w:hAnsi="Times New Roman" w:cs="Times New Roman"/>
          <w:sz w:val="24"/>
          <w:szCs w:val="24"/>
        </w:rPr>
        <w:t xml:space="preserve">y is known </w:t>
      </w:r>
      <w:r w:rsidR="00AB68D7" w:rsidRPr="00EA5C44">
        <w:rPr>
          <w:rFonts w:ascii="Times New Roman" w:hAnsi="Times New Roman" w:cs="Times New Roman"/>
          <w:sz w:val="24"/>
          <w:szCs w:val="24"/>
        </w:rPr>
        <w:t xml:space="preserve">as ______.  </w:t>
      </w:r>
    </w:p>
    <w:p w14:paraId="7FDC46F1" w14:textId="70AF4718" w:rsidR="008B07E4" w:rsidRPr="008B07E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A5C8E">
        <w:rPr>
          <w:rFonts w:ascii="Times New Roman" w:hAnsi="Times New Roman" w:cs="Times New Roman"/>
          <w:sz w:val="24"/>
          <w:szCs w:val="24"/>
        </w:rPr>
        <w:t>ebuttal</w:t>
      </w:r>
    </w:p>
    <w:p w14:paraId="409A9618" w14:textId="29AF119C" w:rsidR="008A5C8E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8A5C8E">
        <w:rPr>
          <w:rFonts w:ascii="Times New Roman" w:hAnsi="Times New Roman" w:cs="Times New Roman"/>
          <w:sz w:val="24"/>
          <w:szCs w:val="24"/>
        </w:rPr>
        <w:t>pening statement</w:t>
      </w:r>
    </w:p>
    <w:p w14:paraId="057CEB04" w14:textId="1443A8CB" w:rsidR="008B07E4" w:rsidRPr="008B07E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A5C8E">
        <w:rPr>
          <w:rFonts w:ascii="Times New Roman" w:hAnsi="Times New Roman" w:cs="Times New Roman"/>
          <w:sz w:val="24"/>
          <w:szCs w:val="24"/>
        </w:rPr>
        <w:t>ort</w:t>
      </w:r>
    </w:p>
    <w:p w14:paraId="2450B931" w14:textId="00F59C3D" w:rsidR="008B07E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A5C8E">
        <w:rPr>
          <w:rFonts w:ascii="Times New Roman" w:hAnsi="Times New Roman" w:cs="Times New Roman"/>
          <w:sz w:val="24"/>
          <w:szCs w:val="24"/>
        </w:rPr>
        <w:t>estimony</w:t>
      </w:r>
    </w:p>
    <w:p w14:paraId="47DD643E" w14:textId="77777777" w:rsidR="00146C99" w:rsidRPr="00EA5C44" w:rsidRDefault="00146C99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FFFB24" w14:textId="551FE5D1" w:rsidR="00630F4C" w:rsidRPr="00EA5C44" w:rsidRDefault="008A5C8E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630F4C">
        <w:rPr>
          <w:rFonts w:ascii="Times New Roman" w:hAnsi="Times New Roman" w:cs="Times New Roman"/>
          <w:sz w:val="24"/>
          <w:szCs w:val="24"/>
        </w:rPr>
        <w:t xml:space="preserve">contract that </w:t>
      </w:r>
      <w:r w:rsidRPr="008A5C8E">
        <w:rPr>
          <w:rFonts w:ascii="Times New Roman" w:hAnsi="Times New Roman" w:cs="Times New Roman"/>
          <w:sz w:val="24"/>
          <w:szCs w:val="24"/>
        </w:rPr>
        <w:t xml:space="preserve">imposes no obligations </w:t>
      </w:r>
      <w:r w:rsidR="00201245" w:rsidRPr="008A5C8E">
        <w:rPr>
          <w:rFonts w:ascii="Times New Roman" w:hAnsi="Times New Roman" w:cs="Times New Roman"/>
          <w:sz w:val="24"/>
          <w:szCs w:val="24"/>
        </w:rPr>
        <w:t>on the parties involved</w:t>
      </w:r>
      <w:r w:rsidR="00201245">
        <w:rPr>
          <w:rFonts w:ascii="Times New Roman" w:hAnsi="Times New Roman" w:cs="Times New Roman"/>
          <w:sz w:val="24"/>
          <w:szCs w:val="24"/>
        </w:rPr>
        <w:t xml:space="preserve"> is </w:t>
      </w:r>
      <w:r w:rsidR="00630F4C" w:rsidRPr="00EA5C44">
        <w:rPr>
          <w:rFonts w:ascii="Times New Roman" w:hAnsi="Times New Roman" w:cs="Times New Roman"/>
          <w:sz w:val="24"/>
          <w:szCs w:val="24"/>
        </w:rPr>
        <w:t>known as ______.</w:t>
      </w:r>
    </w:p>
    <w:p w14:paraId="15525651" w14:textId="0F412853" w:rsidR="00EF7CA7" w:rsidRPr="00EF7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8A5C8E">
        <w:rPr>
          <w:rFonts w:ascii="Times New Roman" w:hAnsi="Times New Roman" w:cs="Times New Roman"/>
          <w:sz w:val="24"/>
          <w:szCs w:val="24"/>
        </w:rPr>
        <w:t xml:space="preserve">nenforceable contract </w:t>
      </w:r>
    </w:p>
    <w:p w14:paraId="12C62AC9" w14:textId="2C893273" w:rsidR="00EF7CA7" w:rsidRPr="00EF7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9E0BA3">
        <w:rPr>
          <w:rFonts w:ascii="Times New Roman" w:hAnsi="Times New Roman" w:cs="Times New Roman"/>
          <w:sz w:val="24"/>
          <w:szCs w:val="24"/>
        </w:rPr>
        <w:t>alid contract</w:t>
      </w:r>
    </w:p>
    <w:p w14:paraId="57640DD3" w14:textId="59B5F18A" w:rsidR="00EF7CA7" w:rsidRPr="00EF7CA7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E0BA3">
        <w:rPr>
          <w:rFonts w:ascii="Times New Roman" w:hAnsi="Times New Roman" w:cs="Times New Roman"/>
          <w:sz w:val="24"/>
          <w:szCs w:val="24"/>
        </w:rPr>
        <w:t>mplied contract</w:t>
      </w:r>
    </w:p>
    <w:p w14:paraId="34734952" w14:textId="4B25A59C" w:rsidR="009E0BA3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9E0BA3">
        <w:rPr>
          <w:rFonts w:ascii="Times New Roman" w:hAnsi="Times New Roman" w:cs="Times New Roman"/>
          <w:sz w:val="24"/>
          <w:szCs w:val="24"/>
        </w:rPr>
        <w:t>erbal contract</w:t>
      </w:r>
    </w:p>
    <w:p w14:paraId="45D09752" w14:textId="77777777" w:rsidR="00FC420F" w:rsidRPr="00EA5C44" w:rsidRDefault="00FC420F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B4571D" w14:textId="2EFAF92A" w:rsidR="00201245" w:rsidRPr="00EA5C44" w:rsidRDefault="009E0BA3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BA3">
        <w:rPr>
          <w:rFonts w:ascii="Times New Roman" w:hAnsi="Times New Roman" w:cs="Times New Roman"/>
          <w:sz w:val="24"/>
          <w:szCs w:val="24"/>
        </w:rPr>
        <w:t>In an action for negligence, there must be a close and direct connection between the</w:t>
      </w:r>
      <w:r w:rsidR="00EA5C44">
        <w:rPr>
          <w:rFonts w:ascii="Times New Roman" w:hAnsi="Times New Roman" w:cs="Times New Roman"/>
          <w:sz w:val="24"/>
          <w:szCs w:val="24"/>
        </w:rPr>
        <w:t xml:space="preserve"> </w:t>
      </w:r>
      <w:r w:rsidR="00201245" w:rsidRPr="00EA5C44">
        <w:rPr>
          <w:rFonts w:ascii="Times New Roman" w:hAnsi="Times New Roman" w:cs="Times New Roman"/>
          <w:sz w:val="24"/>
          <w:szCs w:val="24"/>
        </w:rPr>
        <w:t>parties. This refers to</w:t>
      </w:r>
      <w:r w:rsidR="00495EF6">
        <w:rPr>
          <w:rFonts w:ascii="Times New Roman" w:hAnsi="Times New Roman" w:cs="Times New Roman"/>
          <w:sz w:val="24"/>
          <w:szCs w:val="24"/>
        </w:rPr>
        <w:t>______.</w:t>
      </w:r>
    </w:p>
    <w:p w14:paraId="187ED432" w14:textId="75590810" w:rsidR="009E0BA3" w:rsidRPr="009E0BA3" w:rsidRDefault="009E0BA3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BA3">
        <w:rPr>
          <w:rFonts w:ascii="Times New Roman" w:hAnsi="Times New Roman" w:cs="Times New Roman"/>
          <w:sz w:val="24"/>
          <w:szCs w:val="24"/>
        </w:rPr>
        <w:t>Proximity</w:t>
      </w:r>
    </w:p>
    <w:p w14:paraId="549F41C7" w14:textId="73974AA4" w:rsidR="009E0BA3" w:rsidRPr="009E0BA3" w:rsidRDefault="009E0BA3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BA3">
        <w:rPr>
          <w:rFonts w:ascii="Times New Roman" w:hAnsi="Times New Roman" w:cs="Times New Roman"/>
          <w:sz w:val="24"/>
          <w:szCs w:val="24"/>
        </w:rPr>
        <w:t>Reasonable foreseeability</w:t>
      </w:r>
    </w:p>
    <w:p w14:paraId="7CAB514C" w14:textId="0E176719" w:rsidR="009E0BA3" w:rsidRPr="009E0BA3" w:rsidRDefault="009E0BA3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BA3">
        <w:rPr>
          <w:rFonts w:ascii="Times New Roman" w:hAnsi="Times New Roman" w:cs="Times New Roman"/>
          <w:sz w:val="24"/>
          <w:szCs w:val="24"/>
        </w:rPr>
        <w:t>Policy grounds</w:t>
      </w:r>
    </w:p>
    <w:p w14:paraId="535AC0ED" w14:textId="32DAE4C1" w:rsidR="00EF7CA7" w:rsidRDefault="009E0BA3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BA3">
        <w:rPr>
          <w:rFonts w:ascii="Times New Roman" w:hAnsi="Times New Roman" w:cs="Times New Roman"/>
          <w:sz w:val="24"/>
          <w:szCs w:val="24"/>
        </w:rPr>
        <w:t>The neighbor principle</w:t>
      </w:r>
    </w:p>
    <w:p w14:paraId="5BA828BA" w14:textId="77777777" w:rsidR="00FC420F" w:rsidRPr="00EA5C44" w:rsidRDefault="00FC420F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99CE90" w14:textId="4B353A94" w:rsidR="00201245" w:rsidRPr="00EA5C44" w:rsidRDefault="00CC692D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Pr="00CC692D">
        <w:rPr>
          <w:rFonts w:ascii="Times New Roman" w:hAnsi="Times New Roman" w:cs="Times New Roman"/>
          <w:sz w:val="24"/>
          <w:szCs w:val="24"/>
        </w:rPr>
        <w:t xml:space="preserve"> limit</w:t>
      </w:r>
      <w:r w:rsidR="005E1C3D">
        <w:rPr>
          <w:rFonts w:ascii="Times New Roman" w:hAnsi="Times New Roman" w:cs="Times New Roman"/>
          <w:sz w:val="24"/>
          <w:szCs w:val="24"/>
        </w:rPr>
        <w:t>(</w:t>
      </w:r>
      <w:r w:rsidR="00BE2DBA">
        <w:rPr>
          <w:rFonts w:ascii="Times New Roman" w:hAnsi="Times New Roman" w:cs="Times New Roman"/>
          <w:sz w:val="24"/>
          <w:szCs w:val="24"/>
        </w:rPr>
        <w:t>s</w:t>
      </w:r>
      <w:r w:rsidR="005E1C3D">
        <w:rPr>
          <w:rFonts w:ascii="Times New Roman" w:hAnsi="Times New Roman" w:cs="Times New Roman"/>
          <w:sz w:val="24"/>
          <w:szCs w:val="24"/>
        </w:rPr>
        <w:t>)</w:t>
      </w:r>
      <w:r w:rsidR="00BE2DBA">
        <w:rPr>
          <w:rFonts w:ascii="Times New Roman" w:hAnsi="Times New Roman" w:cs="Times New Roman"/>
          <w:sz w:val="24"/>
          <w:szCs w:val="24"/>
        </w:rPr>
        <w:t xml:space="preserve"> </w:t>
      </w:r>
      <w:r w:rsidRPr="00CC692D">
        <w:rPr>
          <w:rFonts w:ascii="Times New Roman" w:hAnsi="Times New Roman" w:cs="Times New Roman"/>
          <w:sz w:val="24"/>
          <w:szCs w:val="24"/>
        </w:rPr>
        <w:t>the liability of one party to the contract by either excusing liability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1245" w:rsidRPr="00EA5C44">
        <w:rPr>
          <w:rFonts w:ascii="Times New Roman" w:hAnsi="Times New Roman" w:cs="Times New Roman"/>
          <w:sz w:val="24"/>
          <w:szCs w:val="24"/>
        </w:rPr>
        <w:t xml:space="preserve">completely for certain things or by limiting liability to a fixed dollar amount. </w:t>
      </w:r>
    </w:p>
    <w:p w14:paraId="3F966E7D" w14:textId="58E3EC95" w:rsidR="00EF7CA7" w:rsidRPr="00EF7CA7" w:rsidRDefault="00CC692D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Exemption clauses</w:t>
      </w:r>
    </w:p>
    <w:p w14:paraId="091974C6" w14:textId="3AF8082A" w:rsidR="00EF7CA7" w:rsidRPr="00EF7CA7" w:rsidRDefault="00CC692D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clause</w:t>
      </w:r>
    </w:p>
    <w:p w14:paraId="30A18EB9" w14:textId="585E0CA5" w:rsidR="00EF7CA7" w:rsidRPr="00EF7CA7" w:rsidRDefault="00CC692D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Federal laws</w:t>
      </w:r>
    </w:p>
    <w:p w14:paraId="40ED0AED" w14:textId="2B180A88" w:rsidR="00CC692D" w:rsidRDefault="00EF7CA7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7CA7">
        <w:rPr>
          <w:rFonts w:ascii="Times New Roman" w:hAnsi="Times New Roman" w:cs="Times New Roman"/>
          <w:sz w:val="24"/>
          <w:szCs w:val="24"/>
        </w:rPr>
        <w:t>Employees owed wages</w:t>
      </w:r>
    </w:p>
    <w:p w14:paraId="0C14EE2B" w14:textId="77777777" w:rsidR="00CF20DD" w:rsidRPr="00EA5C44" w:rsidRDefault="00CF20DD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059DE" w14:textId="77777777" w:rsidR="00EA5C44" w:rsidRDefault="00EA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A93A9C" w14:textId="2C8D5C96" w:rsidR="00AB68D7" w:rsidRPr="00EA5C44" w:rsidRDefault="00CC692D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692D">
        <w:rPr>
          <w:rFonts w:ascii="Times New Roman" w:hAnsi="Times New Roman" w:cs="Times New Roman"/>
          <w:sz w:val="24"/>
          <w:szCs w:val="24"/>
        </w:rPr>
        <w:lastRenderedPageBreak/>
        <w:t xml:space="preserve">When one party inadvertently uses the wrong words in stating the contract, the </w:t>
      </w:r>
      <w:r w:rsidR="00AB68D7" w:rsidRPr="00EA5C44">
        <w:rPr>
          <w:rFonts w:ascii="Times New Roman" w:hAnsi="Times New Roman" w:cs="Times New Roman"/>
          <w:sz w:val="24"/>
          <w:szCs w:val="24"/>
        </w:rPr>
        <w:t>contract is ______.</w:t>
      </w:r>
    </w:p>
    <w:p w14:paraId="6C647328" w14:textId="5BE44DA8" w:rsidR="00CC692D" w:rsidRPr="00CC692D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CC692D" w:rsidRPr="00CC692D">
        <w:rPr>
          <w:rFonts w:ascii="Times New Roman" w:hAnsi="Times New Roman" w:cs="Times New Roman"/>
          <w:sz w:val="24"/>
          <w:szCs w:val="24"/>
        </w:rPr>
        <w:t>oid</w:t>
      </w:r>
    </w:p>
    <w:p w14:paraId="64A2B4B9" w14:textId="66C5FBE6" w:rsidR="00CC692D" w:rsidRPr="00CC692D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CC692D" w:rsidRPr="00CC692D">
        <w:rPr>
          <w:rFonts w:ascii="Times New Roman" w:hAnsi="Times New Roman" w:cs="Times New Roman"/>
          <w:sz w:val="24"/>
          <w:szCs w:val="24"/>
        </w:rPr>
        <w:t>inding on the party making the mistake</w:t>
      </w:r>
    </w:p>
    <w:p w14:paraId="7071B44D" w14:textId="7AF9DF99" w:rsidR="00CC692D" w:rsidRPr="00EA5C44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CC692D" w:rsidRPr="00CC692D">
        <w:rPr>
          <w:rFonts w:ascii="Times New Roman" w:hAnsi="Times New Roman" w:cs="Times New Roman"/>
          <w:sz w:val="24"/>
          <w:szCs w:val="24"/>
        </w:rPr>
        <w:t>inding on the party making the mistake only if it was reasonable for the other party</w:t>
      </w:r>
      <w:r w:rsidR="00EA5C44">
        <w:rPr>
          <w:rFonts w:ascii="Times New Roman" w:hAnsi="Times New Roman" w:cs="Times New Roman"/>
          <w:sz w:val="24"/>
          <w:szCs w:val="24"/>
        </w:rPr>
        <w:t xml:space="preserve"> </w:t>
      </w:r>
      <w:r w:rsidR="00CC692D" w:rsidRPr="00EA5C44">
        <w:rPr>
          <w:rFonts w:ascii="Times New Roman" w:hAnsi="Times New Roman" w:cs="Times New Roman"/>
          <w:sz w:val="24"/>
          <w:szCs w:val="24"/>
        </w:rPr>
        <w:t>to rely on the inadvertent words and enter the contract</w:t>
      </w:r>
    </w:p>
    <w:p w14:paraId="551EDA3E" w14:textId="55A0D4BB" w:rsidR="00FC420F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CC692D" w:rsidRPr="00CC692D">
        <w:rPr>
          <w:rFonts w:ascii="Times New Roman" w:hAnsi="Times New Roman" w:cs="Times New Roman"/>
          <w:sz w:val="24"/>
          <w:szCs w:val="24"/>
        </w:rPr>
        <w:t>oidable by the party making the mistake</w:t>
      </w:r>
    </w:p>
    <w:p w14:paraId="1BA7687F" w14:textId="77777777" w:rsidR="00FC420F" w:rsidRPr="00EA5C44" w:rsidRDefault="00FC420F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ED1E70" w14:textId="648F20F6" w:rsidR="00201245" w:rsidRPr="00EA5C44" w:rsidRDefault="00CC692D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  </w:t>
      </w:r>
      <w:r w:rsidRPr="00CC692D">
        <w:rPr>
          <w:rFonts w:ascii="Times New Roman" w:hAnsi="Times New Roman" w:cs="Times New Roman"/>
          <w:sz w:val="24"/>
          <w:szCs w:val="24"/>
        </w:rPr>
        <w:t xml:space="preserve"> is a duty to “act honest</w:t>
      </w:r>
      <w:r w:rsidR="00BE2DBA">
        <w:rPr>
          <w:rFonts w:ascii="Times New Roman" w:hAnsi="Times New Roman" w:cs="Times New Roman"/>
          <w:sz w:val="24"/>
          <w:szCs w:val="24"/>
        </w:rPr>
        <w:t>l</w:t>
      </w:r>
      <w:r w:rsidRPr="00CC692D">
        <w:rPr>
          <w:rFonts w:ascii="Times New Roman" w:hAnsi="Times New Roman" w:cs="Times New Roman"/>
          <w:sz w:val="24"/>
          <w:szCs w:val="24"/>
        </w:rPr>
        <w:t>y and in good faith with a view to the best</w:t>
      </w:r>
      <w:r w:rsidR="00EA5C44">
        <w:rPr>
          <w:rFonts w:ascii="Times New Roman" w:hAnsi="Times New Roman" w:cs="Times New Roman"/>
          <w:sz w:val="24"/>
          <w:szCs w:val="24"/>
        </w:rPr>
        <w:t xml:space="preserve"> </w:t>
      </w:r>
      <w:r w:rsidR="00201245" w:rsidRPr="00EA5C44">
        <w:rPr>
          <w:rFonts w:ascii="Times New Roman" w:hAnsi="Times New Roman" w:cs="Times New Roman"/>
          <w:sz w:val="24"/>
          <w:szCs w:val="24"/>
        </w:rPr>
        <w:t>interests of the corporation.”</w:t>
      </w:r>
    </w:p>
    <w:p w14:paraId="44B5647D" w14:textId="4FFAF48B" w:rsidR="00EF7CA7" w:rsidRPr="00EF7CA7" w:rsidRDefault="00CC692D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Duty of care</w:t>
      </w:r>
    </w:p>
    <w:p w14:paraId="7DDCE149" w14:textId="69844E23" w:rsidR="00EF7CA7" w:rsidRPr="00EF7CA7" w:rsidRDefault="00CC692D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Fiduciary duty</w:t>
      </w:r>
    </w:p>
    <w:p w14:paraId="1DBBA3AF" w14:textId="13B68629" w:rsidR="00CC692D" w:rsidRDefault="006779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Professional</w:t>
      </w:r>
    </w:p>
    <w:p w14:paraId="42833549" w14:textId="5C458685" w:rsidR="00EF7CA7" w:rsidRDefault="006779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Honesty</w:t>
      </w:r>
    </w:p>
    <w:p w14:paraId="3E9FFAA6" w14:textId="77777777" w:rsidR="00FC420F" w:rsidRPr="00EA5C44" w:rsidRDefault="00FC420F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BFAAAA" w14:textId="4ED2A4C5" w:rsidR="00AB68D7" w:rsidRPr="00EA5C44" w:rsidRDefault="006779D1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79D1">
        <w:rPr>
          <w:rFonts w:ascii="Times New Roman" w:hAnsi="Times New Roman" w:cs="Times New Roman"/>
          <w:sz w:val="24"/>
          <w:szCs w:val="24"/>
        </w:rPr>
        <w:t>The amount received by a corporation for the issue of its shares is referred to 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AB68D7" w:rsidRPr="00EA5C44">
        <w:rPr>
          <w:rFonts w:ascii="Times New Roman" w:hAnsi="Times New Roman" w:cs="Times New Roman"/>
          <w:sz w:val="24"/>
          <w:szCs w:val="24"/>
        </w:rPr>
        <w:t>______.</w:t>
      </w:r>
    </w:p>
    <w:p w14:paraId="602E267D" w14:textId="1EB6BDB5" w:rsidR="006779D1" w:rsidRPr="006779D1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779D1" w:rsidRPr="006779D1">
        <w:rPr>
          <w:rFonts w:ascii="Times New Roman" w:hAnsi="Times New Roman" w:cs="Times New Roman"/>
          <w:sz w:val="24"/>
          <w:szCs w:val="24"/>
        </w:rPr>
        <w:t>uthorized capital</w:t>
      </w:r>
    </w:p>
    <w:p w14:paraId="6587772E" w14:textId="79B0A99F" w:rsidR="006779D1" w:rsidRPr="006779D1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779D1" w:rsidRPr="006779D1">
        <w:rPr>
          <w:rFonts w:ascii="Times New Roman" w:hAnsi="Times New Roman" w:cs="Times New Roman"/>
          <w:sz w:val="24"/>
          <w:szCs w:val="24"/>
        </w:rPr>
        <w:t>tated capital</w:t>
      </w:r>
    </w:p>
    <w:p w14:paraId="18F3FD86" w14:textId="402569ED" w:rsidR="006779D1" w:rsidRPr="006779D1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E32FF9">
        <w:rPr>
          <w:rFonts w:ascii="Times New Roman" w:hAnsi="Times New Roman" w:cs="Times New Roman"/>
          <w:sz w:val="24"/>
          <w:szCs w:val="24"/>
        </w:rPr>
        <w:t>oaned</w:t>
      </w:r>
      <w:r w:rsidR="006779D1" w:rsidRPr="006779D1">
        <w:rPr>
          <w:rFonts w:ascii="Times New Roman" w:hAnsi="Times New Roman" w:cs="Times New Roman"/>
          <w:sz w:val="24"/>
          <w:szCs w:val="24"/>
        </w:rPr>
        <w:t xml:space="preserve"> capital</w:t>
      </w:r>
    </w:p>
    <w:p w14:paraId="6351C10A" w14:textId="172D26C6" w:rsidR="006779D1" w:rsidRDefault="00495EF6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6779D1" w:rsidRPr="006779D1">
        <w:rPr>
          <w:rFonts w:ascii="Times New Roman" w:hAnsi="Times New Roman" w:cs="Times New Roman"/>
          <w:sz w:val="24"/>
          <w:szCs w:val="24"/>
        </w:rPr>
        <w:t>ssued capita</w:t>
      </w:r>
      <w:r w:rsidR="00BE2DBA">
        <w:rPr>
          <w:rFonts w:ascii="Times New Roman" w:hAnsi="Times New Roman" w:cs="Times New Roman"/>
          <w:sz w:val="24"/>
          <w:szCs w:val="24"/>
        </w:rPr>
        <w:t>l</w:t>
      </w:r>
    </w:p>
    <w:p w14:paraId="526781C9" w14:textId="77777777" w:rsidR="00FC420F" w:rsidRPr="00EA5C44" w:rsidRDefault="00FC420F" w:rsidP="00EA5C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EADE19" w14:textId="25082C6D" w:rsidR="00EF7CA7" w:rsidRPr="00EF7CA7" w:rsidRDefault="00495EF6" w:rsidP="00EA5C44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</w:t>
      </w:r>
      <w:bookmarkStart w:id="1" w:name="_GoBack"/>
      <w:bookmarkEnd w:id="1"/>
      <w:r w:rsidR="006779D1" w:rsidRPr="006779D1">
        <w:rPr>
          <w:rFonts w:ascii="Times New Roman" w:hAnsi="Times New Roman" w:cs="Times New Roman"/>
          <w:sz w:val="24"/>
          <w:szCs w:val="24"/>
        </w:rPr>
        <w:t xml:space="preserve"> is required to protect against the hazards associated with shipment o</w:t>
      </w:r>
      <w:r w:rsidR="006779D1">
        <w:rPr>
          <w:rFonts w:ascii="Times New Roman" w:hAnsi="Times New Roman" w:cs="Times New Roman"/>
          <w:sz w:val="24"/>
          <w:szCs w:val="24"/>
        </w:rPr>
        <w:t>f g</w:t>
      </w:r>
      <w:r w:rsidR="006779D1" w:rsidRPr="006779D1">
        <w:rPr>
          <w:rFonts w:ascii="Times New Roman" w:hAnsi="Times New Roman" w:cs="Times New Roman"/>
          <w:sz w:val="24"/>
          <w:szCs w:val="24"/>
        </w:rPr>
        <w:t>oods</w:t>
      </w:r>
      <w:r w:rsidR="006779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575C5E" w14:textId="5581ED08" w:rsidR="00EF7CA7" w:rsidRPr="00EF7CA7" w:rsidRDefault="006779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</w:t>
      </w:r>
    </w:p>
    <w:p w14:paraId="0A7F6296" w14:textId="3308B681" w:rsidR="006779D1" w:rsidRDefault="006779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Bill of lading</w:t>
      </w:r>
    </w:p>
    <w:p w14:paraId="53F5BF33" w14:textId="6AF314EC" w:rsidR="006779D1" w:rsidRDefault="006779D1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Postage stamp</w:t>
      </w:r>
    </w:p>
    <w:p w14:paraId="15B4F5E6" w14:textId="0A768EC2" w:rsidR="003D2580" w:rsidRPr="003D2580" w:rsidRDefault="004E73BB" w:rsidP="00EA5C44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Hazard sticker</w:t>
      </w:r>
    </w:p>
    <w:sectPr w:rsidR="003D2580" w:rsidRPr="003D2580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0F2461" w14:textId="77777777" w:rsidR="008D1B38" w:rsidRDefault="008D1B38" w:rsidP="004E452E">
      <w:pPr>
        <w:spacing w:after="0" w:line="240" w:lineRule="auto"/>
      </w:pPr>
      <w:r>
        <w:separator/>
      </w:r>
    </w:p>
  </w:endnote>
  <w:endnote w:type="continuationSeparator" w:id="0">
    <w:p w14:paraId="5A7C8851" w14:textId="77777777" w:rsidR="008D1B38" w:rsidRDefault="008D1B3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3105B4" w14:textId="77777777" w:rsidR="009E0BA3" w:rsidRPr="00F212DB" w:rsidRDefault="009E0BA3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7F1DF95" wp14:editId="451B418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7572F" w14:textId="77777777" w:rsidR="008D1B38" w:rsidRDefault="008D1B38" w:rsidP="004E452E">
      <w:pPr>
        <w:spacing w:after="0" w:line="240" w:lineRule="auto"/>
      </w:pPr>
      <w:r>
        <w:separator/>
      </w:r>
    </w:p>
  </w:footnote>
  <w:footnote w:type="continuationSeparator" w:id="0">
    <w:p w14:paraId="52A0A77E" w14:textId="77777777" w:rsidR="008D1B38" w:rsidRDefault="008D1B3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3D81C" w14:textId="77777777" w:rsidR="009E0BA3" w:rsidRPr="003C62FA" w:rsidRDefault="009E0BA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BUSINESS LAW &amp; ETHICS</w:t>
    </w:r>
  </w:p>
  <w:p w14:paraId="7FD69AEF" w14:textId="77777777" w:rsidR="009E0BA3" w:rsidRPr="001A2C02" w:rsidRDefault="009E0BA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3C62FA">
      <w:rPr>
        <w:rFonts w:ascii="Times New Roman" w:hAnsi="Times New Roman" w:cs="Times New Roman"/>
        <w:szCs w:val="24"/>
      </w:rPr>
      <w:t xml:space="preserve"> 2021</w:t>
    </w:r>
  </w:p>
  <w:p w14:paraId="6702D130" w14:textId="6A457E3E" w:rsidR="009E0BA3" w:rsidRPr="001A2C02" w:rsidRDefault="009E0BA3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95EF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</w:t>
    </w:r>
    <w:r w:rsidR="001977DD">
      <w:rPr>
        <w:rFonts w:ascii="Times New Roman" w:hAnsi="Times New Roman" w:cs="Times New Roman"/>
        <w:bCs/>
        <w:szCs w:val="24"/>
      </w:rPr>
      <w:t xml:space="preserve">out </w:t>
    </w:r>
    <w:r w:rsidRPr="001A2C02">
      <w:rPr>
        <w:rFonts w:ascii="Times New Roman" w:hAnsi="Times New Roman" w:cs="Times New Roman"/>
        <w:bCs/>
        <w:szCs w:val="24"/>
      </w:rPr>
      <w:t xml:space="preserve">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95EF6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7191"/>
    <w:multiLevelType w:val="hybridMultilevel"/>
    <w:tmpl w:val="6C740738"/>
    <w:lvl w:ilvl="0" w:tplc="691CD7C6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013E82"/>
    <w:multiLevelType w:val="hybridMultilevel"/>
    <w:tmpl w:val="916437D0"/>
    <w:lvl w:ilvl="0" w:tplc="77383B8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60077"/>
    <w:multiLevelType w:val="hybridMultilevel"/>
    <w:tmpl w:val="DBC23A5E"/>
    <w:lvl w:ilvl="0" w:tplc="8A72A992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DE10CD"/>
    <w:multiLevelType w:val="hybridMultilevel"/>
    <w:tmpl w:val="DEEC8B36"/>
    <w:lvl w:ilvl="0" w:tplc="1BE22590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A425C"/>
    <w:multiLevelType w:val="hybridMultilevel"/>
    <w:tmpl w:val="A076480C"/>
    <w:lvl w:ilvl="0" w:tplc="444EC26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6D3F70"/>
    <w:multiLevelType w:val="hybridMultilevel"/>
    <w:tmpl w:val="5832136C"/>
    <w:lvl w:ilvl="0" w:tplc="59AA2CD0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BB1AF5"/>
    <w:multiLevelType w:val="hybridMultilevel"/>
    <w:tmpl w:val="F776EF9E"/>
    <w:lvl w:ilvl="0" w:tplc="AE94FAF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2F528A"/>
    <w:multiLevelType w:val="hybridMultilevel"/>
    <w:tmpl w:val="7FB23920"/>
    <w:lvl w:ilvl="0" w:tplc="D5F48EB4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FF6A8A"/>
    <w:multiLevelType w:val="hybridMultilevel"/>
    <w:tmpl w:val="E2AC8556"/>
    <w:lvl w:ilvl="0" w:tplc="807A404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477DF2"/>
    <w:multiLevelType w:val="hybridMultilevel"/>
    <w:tmpl w:val="495CCFC2"/>
    <w:lvl w:ilvl="0" w:tplc="8F843F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E14907"/>
    <w:multiLevelType w:val="hybridMultilevel"/>
    <w:tmpl w:val="09E874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C1F8D"/>
    <w:multiLevelType w:val="hybridMultilevel"/>
    <w:tmpl w:val="5AD05B6E"/>
    <w:lvl w:ilvl="0" w:tplc="DE5AE5A2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4D043CD"/>
    <w:multiLevelType w:val="hybridMultilevel"/>
    <w:tmpl w:val="0F880FAA"/>
    <w:lvl w:ilvl="0" w:tplc="54D8723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BF1322"/>
    <w:multiLevelType w:val="hybridMultilevel"/>
    <w:tmpl w:val="9FF4C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63844"/>
    <w:multiLevelType w:val="hybridMultilevel"/>
    <w:tmpl w:val="ECC4A4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8B29D0"/>
    <w:multiLevelType w:val="multilevel"/>
    <w:tmpl w:val="6C30093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7" w15:restartNumberingAfterBreak="0">
    <w:nsid w:val="41B91163"/>
    <w:multiLevelType w:val="hybridMultilevel"/>
    <w:tmpl w:val="1A3A6A80"/>
    <w:lvl w:ilvl="0" w:tplc="2F8A30F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DC00DD"/>
    <w:multiLevelType w:val="hybridMultilevel"/>
    <w:tmpl w:val="07BCF096"/>
    <w:lvl w:ilvl="0" w:tplc="B7CEE9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002E24"/>
    <w:multiLevelType w:val="hybridMultilevel"/>
    <w:tmpl w:val="521083A0"/>
    <w:lvl w:ilvl="0" w:tplc="07B616B8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72E43C3"/>
    <w:multiLevelType w:val="hybridMultilevel"/>
    <w:tmpl w:val="47CCE7CE"/>
    <w:lvl w:ilvl="0" w:tplc="BF26C272">
      <w:start w:val="17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75C1ABD"/>
    <w:multiLevelType w:val="hybridMultilevel"/>
    <w:tmpl w:val="633C4EA2"/>
    <w:lvl w:ilvl="0" w:tplc="3A4838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18535F"/>
    <w:multiLevelType w:val="hybridMultilevel"/>
    <w:tmpl w:val="5F34E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682FA2"/>
    <w:multiLevelType w:val="hybridMultilevel"/>
    <w:tmpl w:val="D53E3D2E"/>
    <w:lvl w:ilvl="0" w:tplc="920C6F54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4B946AC"/>
    <w:multiLevelType w:val="hybridMultilevel"/>
    <w:tmpl w:val="5D7AAF20"/>
    <w:lvl w:ilvl="0" w:tplc="FD16E9EC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026423E"/>
    <w:multiLevelType w:val="hybridMultilevel"/>
    <w:tmpl w:val="A148B348"/>
    <w:lvl w:ilvl="0" w:tplc="3F32EB68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4D685C"/>
    <w:multiLevelType w:val="hybridMultilevel"/>
    <w:tmpl w:val="19DC78BC"/>
    <w:lvl w:ilvl="0" w:tplc="3592A9C2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3427237"/>
    <w:multiLevelType w:val="hybridMultilevel"/>
    <w:tmpl w:val="E44AA040"/>
    <w:lvl w:ilvl="0" w:tplc="388252E0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3BB2F5B"/>
    <w:multiLevelType w:val="hybridMultilevel"/>
    <w:tmpl w:val="62E20904"/>
    <w:lvl w:ilvl="0" w:tplc="476093EC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14545A"/>
    <w:multiLevelType w:val="hybridMultilevel"/>
    <w:tmpl w:val="CF163494"/>
    <w:lvl w:ilvl="0" w:tplc="B5A8773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CAD44A6"/>
    <w:multiLevelType w:val="hybridMultilevel"/>
    <w:tmpl w:val="61C069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116EB"/>
    <w:multiLevelType w:val="hybridMultilevel"/>
    <w:tmpl w:val="CC3EFE78"/>
    <w:lvl w:ilvl="0" w:tplc="06CAABAC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F6C2238"/>
    <w:multiLevelType w:val="hybridMultilevel"/>
    <w:tmpl w:val="BE705916"/>
    <w:lvl w:ilvl="0" w:tplc="932A4150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8"/>
  </w:num>
  <w:num w:numId="3">
    <w:abstractNumId w:val="4"/>
  </w:num>
  <w:num w:numId="4">
    <w:abstractNumId w:val="14"/>
  </w:num>
  <w:num w:numId="5">
    <w:abstractNumId w:val="30"/>
  </w:num>
  <w:num w:numId="6">
    <w:abstractNumId w:val="15"/>
  </w:num>
  <w:num w:numId="7">
    <w:abstractNumId w:val="1"/>
  </w:num>
  <w:num w:numId="8">
    <w:abstractNumId w:val="3"/>
  </w:num>
  <w:num w:numId="9">
    <w:abstractNumId w:val="18"/>
  </w:num>
  <w:num w:numId="10">
    <w:abstractNumId w:val="6"/>
  </w:num>
  <w:num w:numId="11">
    <w:abstractNumId w:val="2"/>
  </w:num>
  <w:num w:numId="12">
    <w:abstractNumId w:val="22"/>
  </w:num>
  <w:num w:numId="13">
    <w:abstractNumId w:val="33"/>
  </w:num>
  <w:num w:numId="14">
    <w:abstractNumId w:val="25"/>
  </w:num>
  <w:num w:numId="15">
    <w:abstractNumId w:val="8"/>
  </w:num>
  <w:num w:numId="16">
    <w:abstractNumId w:val="20"/>
  </w:num>
  <w:num w:numId="17">
    <w:abstractNumId w:val="26"/>
  </w:num>
  <w:num w:numId="18">
    <w:abstractNumId w:val="0"/>
  </w:num>
  <w:num w:numId="19">
    <w:abstractNumId w:val="27"/>
  </w:num>
  <w:num w:numId="20">
    <w:abstractNumId w:val="29"/>
  </w:num>
  <w:num w:numId="21">
    <w:abstractNumId w:val="24"/>
  </w:num>
  <w:num w:numId="22">
    <w:abstractNumId w:val="12"/>
  </w:num>
  <w:num w:numId="23">
    <w:abstractNumId w:val="23"/>
  </w:num>
  <w:num w:numId="24">
    <w:abstractNumId w:val="21"/>
  </w:num>
  <w:num w:numId="25">
    <w:abstractNumId w:val="11"/>
  </w:num>
  <w:num w:numId="26">
    <w:abstractNumId w:val="32"/>
  </w:num>
  <w:num w:numId="27">
    <w:abstractNumId w:val="10"/>
  </w:num>
  <w:num w:numId="28">
    <w:abstractNumId w:val="9"/>
  </w:num>
  <w:num w:numId="29">
    <w:abstractNumId w:val="31"/>
  </w:num>
  <w:num w:numId="30">
    <w:abstractNumId w:val="5"/>
  </w:num>
  <w:num w:numId="31">
    <w:abstractNumId w:val="7"/>
  </w:num>
  <w:num w:numId="32">
    <w:abstractNumId w:val="13"/>
  </w:num>
  <w:num w:numId="33">
    <w:abstractNumId w:val="17"/>
  </w:num>
  <w:num w:numId="34">
    <w:abstractNumId w:val="16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1D79"/>
    <w:rsid w:val="00033553"/>
    <w:rsid w:val="00052F4A"/>
    <w:rsid w:val="00075E98"/>
    <w:rsid w:val="000970D8"/>
    <w:rsid w:val="000B1B6A"/>
    <w:rsid w:val="000F1570"/>
    <w:rsid w:val="00146C99"/>
    <w:rsid w:val="001977DD"/>
    <w:rsid w:val="001A2C02"/>
    <w:rsid w:val="001B1B74"/>
    <w:rsid w:val="001B4CD9"/>
    <w:rsid w:val="00201245"/>
    <w:rsid w:val="00217595"/>
    <w:rsid w:val="00270858"/>
    <w:rsid w:val="0028661D"/>
    <w:rsid w:val="003100E4"/>
    <w:rsid w:val="00340781"/>
    <w:rsid w:val="00341874"/>
    <w:rsid w:val="00344105"/>
    <w:rsid w:val="00355F2D"/>
    <w:rsid w:val="00360E75"/>
    <w:rsid w:val="00363772"/>
    <w:rsid w:val="003754BD"/>
    <w:rsid w:val="0039720A"/>
    <w:rsid w:val="003B64A6"/>
    <w:rsid w:val="003C62FA"/>
    <w:rsid w:val="003D2580"/>
    <w:rsid w:val="003D767D"/>
    <w:rsid w:val="003E6464"/>
    <w:rsid w:val="00413775"/>
    <w:rsid w:val="00416906"/>
    <w:rsid w:val="00453316"/>
    <w:rsid w:val="00475C9B"/>
    <w:rsid w:val="004842AE"/>
    <w:rsid w:val="00495EF6"/>
    <w:rsid w:val="004E452E"/>
    <w:rsid w:val="004E73BB"/>
    <w:rsid w:val="005017F1"/>
    <w:rsid w:val="0058489D"/>
    <w:rsid w:val="005A0D13"/>
    <w:rsid w:val="005A4F28"/>
    <w:rsid w:val="005B6BB1"/>
    <w:rsid w:val="005E1C3D"/>
    <w:rsid w:val="00630F4C"/>
    <w:rsid w:val="00636E5F"/>
    <w:rsid w:val="00651278"/>
    <w:rsid w:val="006779D1"/>
    <w:rsid w:val="006C5DDB"/>
    <w:rsid w:val="006E0EA1"/>
    <w:rsid w:val="0072308B"/>
    <w:rsid w:val="00733F31"/>
    <w:rsid w:val="00783E5A"/>
    <w:rsid w:val="007F2EAF"/>
    <w:rsid w:val="00832884"/>
    <w:rsid w:val="00844EE9"/>
    <w:rsid w:val="00875ED1"/>
    <w:rsid w:val="00880470"/>
    <w:rsid w:val="0088544F"/>
    <w:rsid w:val="00886214"/>
    <w:rsid w:val="008A153F"/>
    <w:rsid w:val="008A23BF"/>
    <w:rsid w:val="008A5C8E"/>
    <w:rsid w:val="008B07E4"/>
    <w:rsid w:val="008D1B38"/>
    <w:rsid w:val="00922927"/>
    <w:rsid w:val="009422E8"/>
    <w:rsid w:val="00960688"/>
    <w:rsid w:val="00995CE0"/>
    <w:rsid w:val="009C29DF"/>
    <w:rsid w:val="009C6DDB"/>
    <w:rsid w:val="009D7381"/>
    <w:rsid w:val="009E0BA3"/>
    <w:rsid w:val="009E1BAB"/>
    <w:rsid w:val="009E289B"/>
    <w:rsid w:val="00A04A40"/>
    <w:rsid w:val="00A26BB2"/>
    <w:rsid w:val="00A60A08"/>
    <w:rsid w:val="00A84F1C"/>
    <w:rsid w:val="00A932DF"/>
    <w:rsid w:val="00A93F63"/>
    <w:rsid w:val="00A9572A"/>
    <w:rsid w:val="00AB23DD"/>
    <w:rsid w:val="00AB68D7"/>
    <w:rsid w:val="00AE115C"/>
    <w:rsid w:val="00B14232"/>
    <w:rsid w:val="00B643B7"/>
    <w:rsid w:val="00BD03C7"/>
    <w:rsid w:val="00BD3894"/>
    <w:rsid w:val="00BE2DBA"/>
    <w:rsid w:val="00C61B54"/>
    <w:rsid w:val="00CB63AB"/>
    <w:rsid w:val="00CC692D"/>
    <w:rsid w:val="00CD4780"/>
    <w:rsid w:val="00CD6ADB"/>
    <w:rsid w:val="00CE5123"/>
    <w:rsid w:val="00CF20DD"/>
    <w:rsid w:val="00CF4EB6"/>
    <w:rsid w:val="00DC6B50"/>
    <w:rsid w:val="00DF7483"/>
    <w:rsid w:val="00E32FF9"/>
    <w:rsid w:val="00E9259A"/>
    <w:rsid w:val="00EA5C44"/>
    <w:rsid w:val="00EB0268"/>
    <w:rsid w:val="00EF7583"/>
    <w:rsid w:val="00EF7CA7"/>
    <w:rsid w:val="00F13DDE"/>
    <w:rsid w:val="00F212DB"/>
    <w:rsid w:val="00F51CA7"/>
    <w:rsid w:val="00F60B6E"/>
    <w:rsid w:val="00F72750"/>
    <w:rsid w:val="00F74912"/>
    <w:rsid w:val="00F84B47"/>
    <w:rsid w:val="00F85DDA"/>
    <w:rsid w:val="00F94630"/>
    <w:rsid w:val="00FC3E9A"/>
    <w:rsid w:val="00FC420F"/>
    <w:rsid w:val="00FE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31B6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3B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708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8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8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8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8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LaQuanda Paschal</dc:creator>
  <cp:keywords/>
  <dc:description/>
  <cp:lastModifiedBy>Amber McNew</cp:lastModifiedBy>
  <cp:revision>2</cp:revision>
  <cp:lastPrinted>2020-02-26T15:11:00Z</cp:lastPrinted>
  <dcterms:created xsi:type="dcterms:W3CDTF">2020-09-14T13:54:00Z</dcterms:created>
  <dcterms:modified xsi:type="dcterms:W3CDTF">2020-09-14T13:54:00Z</dcterms:modified>
</cp:coreProperties>
</file>