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A6F8FC" w14:textId="3C9CAE3F" w:rsidR="00E93460" w:rsidRPr="000B1B6A" w:rsidRDefault="00DB0AE1">
      <w:r>
        <w:rPr>
          <w:noProof/>
        </w:rPr>
        <mc:AlternateContent>
          <mc:Choice Requires="wps">
            <w:drawing>
              <wp:anchor distT="0" distB="0" distL="114300" distR="114300" simplePos="0" relativeHeight="251659264" behindDoc="0" locked="0" layoutInCell="1" hidden="0" allowOverlap="1" wp14:anchorId="61D57B08" wp14:editId="41587D23">
                <wp:simplePos x="0" y="0"/>
                <wp:positionH relativeFrom="column">
                  <wp:posOffset>3119437</wp:posOffset>
                </wp:positionH>
                <wp:positionV relativeFrom="paragraph">
                  <wp:posOffset>-452437</wp:posOffset>
                </wp:positionV>
                <wp:extent cx="3395663" cy="1117600"/>
                <wp:effectExtent l="0" t="0" r="0" b="6350"/>
                <wp:wrapNone/>
                <wp:docPr id="5" name="Rectangle 5"/>
                <wp:cNvGraphicFramePr/>
                <a:graphic xmlns:a="http://schemas.openxmlformats.org/drawingml/2006/main">
                  <a:graphicData uri="http://schemas.microsoft.com/office/word/2010/wordprocessingShape">
                    <wps:wsp>
                      <wps:cNvSpPr/>
                      <wps:spPr>
                        <a:xfrm>
                          <a:off x="0" y="0"/>
                          <a:ext cx="3395663" cy="1117600"/>
                        </a:xfrm>
                        <a:prstGeom prst="rect">
                          <a:avLst/>
                        </a:prstGeom>
                        <a:solidFill>
                          <a:srgbClr val="FFFFFF"/>
                        </a:solidFill>
                        <a:ln>
                          <a:noFill/>
                        </a:ln>
                      </wps:spPr>
                      <wps:txbx>
                        <w:txbxContent>
                          <w:p w14:paraId="2D70CA95" w14:textId="4EF77BF1" w:rsidR="00DB0AE1" w:rsidRPr="00C01791" w:rsidRDefault="005D593E" w:rsidP="00DB0AE1">
                            <w:pPr>
                              <w:spacing w:line="360" w:lineRule="auto"/>
                              <w:textDirection w:val="btLr"/>
                              <w:rPr>
                                <w:b/>
                              </w:rPr>
                            </w:pPr>
                            <w:r>
                              <w:rPr>
                                <w:rFonts w:ascii="Times New Roman" w:eastAsia="Times New Roman" w:hAnsi="Times New Roman" w:cs="Times New Roman"/>
                                <w:b/>
                                <w:color w:val="000000"/>
                                <w:sz w:val="24"/>
                              </w:rPr>
                              <w:t>Contestant</w:t>
                            </w:r>
                            <w:r w:rsidR="00DB0AE1" w:rsidRPr="00C01791">
                              <w:rPr>
                                <w:rFonts w:ascii="Times New Roman" w:eastAsia="Times New Roman" w:hAnsi="Times New Roman" w:cs="Times New Roman"/>
                                <w:b/>
                                <w:color w:val="000000"/>
                                <w:sz w:val="24"/>
                              </w:rPr>
                              <w:t xml:space="preserve"> Number: </w:t>
                            </w:r>
                            <w:r w:rsidR="00DB0AE1">
                              <w:rPr>
                                <w:rFonts w:ascii="Times New Roman" w:eastAsia="Times New Roman" w:hAnsi="Times New Roman" w:cs="Times New Roman"/>
                                <w:b/>
                                <w:color w:val="000000"/>
                                <w:sz w:val="24"/>
                              </w:rPr>
                              <w:t>____________________</w:t>
                            </w:r>
                            <w:r w:rsidR="00DB0AE1" w:rsidRPr="00C01791">
                              <w:rPr>
                                <w:rFonts w:ascii="Times New Roman" w:eastAsia="Times New Roman" w:hAnsi="Times New Roman" w:cs="Times New Roman"/>
                                <w:b/>
                                <w:color w:val="000000"/>
                                <w:sz w:val="24"/>
                              </w:rPr>
                              <w:tab/>
                            </w:r>
                          </w:p>
                          <w:p w14:paraId="5B18852D"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56BA0163"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1D57B08" id="Rectangle 5" o:spid="_x0000_s1026" style="position:absolute;margin-left:245.6pt;margin-top:-35.6pt;width:267.4pt;height: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" stroked="f">
                <v:textbox inset="2.53958mm,1.2694mm,2.53958mm,1.2694mm">
                  <w:txbxContent>
                    <w:p w14:paraId="2D70CA95" w14:textId="4EF77BF1" w:rsidR="00DB0AE1" w:rsidRPr="00C01791" w:rsidRDefault="005D593E" w:rsidP="00DB0AE1">
                      <w:pPr>
                        <w:spacing w:line="360" w:lineRule="auto"/>
                        <w:textDirection w:val="btLr"/>
                        <w:rPr>
                          <w:b/>
                        </w:rPr>
                      </w:pPr>
                      <w:r>
                        <w:rPr>
                          <w:rFonts w:ascii="Times New Roman" w:eastAsia="Times New Roman" w:hAnsi="Times New Roman" w:cs="Times New Roman"/>
                          <w:b/>
                          <w:color w:val="000000"/>
                          <w:sz w:val="24"/>
                        </w:rPr>
                        <w:t>Contestant</w:t>
                      </w:r>
                      <w:r w:rsidR="00DB0AE1" w:rsidRPr="00C01791">
                        <w:rPr>
                          <w:rFonts w:ascii="Times New Roman" w:eastAsia="Times New Roman" w:hAnsi="Times New Roman" w:cs="Times New Roman"/>
                          <w:b/>
                          <w:color w:val="000000"/>
                          <w:sz w:val="24"/>
                        </w:rPr>
                        <w:t xml:space="preserve"> Number: </w:t>
                      </w:r>
                      <w:r w:rsidR="00DB0AE1">
                        <w:rPr>
                          <w:rFonts w:ascii="Times New Roman" w:eastAsia="Times New Roman" w:hAnsi="Times New Roman" w:cs="Times New Roman"/>
                          <w:b/>
                          <w:color w:val="000000"/>
                          <w:sz w:val="24"/>
                        </w:rPr>
                        <w:t>____________________</w:t>
                      </w:r>
                      <w:r w:rsidR="00DB0AE1" w:rsidRPr="00C01791">
                        <w:rPr>
                          <w:rFonts w:ascii="Times New Roman" w:eastAsia="Times New Roman" w:hAnsi="Times New Roman" w:cs="Times New Roman"/>
                          <w:b/>
                          <w:color w:val="000000"/>
                          <w:sz w:val="24"/>
                        </w:rPr>
                        <w:tab/>
                      </w:r>
                    </w:p>
                    <w:p w14:paraId="5B18852D"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56BA0163"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v:textbox>
              </v:rect>
            </w:pict>
          </mc:Fallback>
        </mc:AlternateContent>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77777777" w:rsidR="000B1B6A" w:rsidRPr="00F212DB" w:rsidRDefault="000B1B6A" w:rsidP="004E452E">
      <w:pPr>
        <w:jc w:val="center"/>
        <w:rPr>
          <w:rFonts w:ascii="Times New Roman" w:hAnsi="Times New Roman" w:cs="Times New Roman"/>
          <w:sz w:val="48"/>
        </w:rPr>
      </w:pPr>
    </w:p>
    <w:p w14:paraId="0E166E00"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A89B10A" wp14:editId="0F59BD07">
            <wp:extent cx="3430493" cy="103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4405" cy="1081778"/>
                    </a:xfrm>
                    <a:prstGeom prst="rect">
                      <a:avLst/>
                    </a:prstGeom>
                  </pic:spPr>
                </pic:pic>
              </a:graphicData>
            </a:graphic>
          </wp:inline>
        </w:drawing>
      </w:r>
    </w:p>
    <w:p w14:paraId="0D86B8D7" w14:textId="77777777" w:rsidR="00F212DB" w:rsidRPr="00F212DB" w:rsidRDefault="00F212DB" w:rsidP="004E452E">
      <w:pPr>
        <w:jc w:val="center"/>
        <w:rPr>
          <w:rFonts w:ascii="Times New Roman" w:hAnsi="Times New Roman" w:cs="Times New Roman"/>
          <w:b/>
          <w:sz w:val="40"/>
        </w:rPr>
      </w:pPr>
    </w:p>
    <w:p w14:paraId="046DC47C" w14:textId="649216CF" w:rsidR="004E452E" w:rsidRPr="003C62FA" w:rsidRDefault="005D593E" w:rsidP="004E452E">
      <w:pPr>
        <w:jc w:val="center"/>
        <w:rPr>
          <w:rFonts w:ascii="Times New Roman" w:hAnsi="Times New Roman" w:cs="Times New Roman"/>
          <w:b/>
          <w:sz w:val="72"/>
        </w:rPr>
      </w:pPr>
      <w:r>
        <w:rPr>
          <w:rFonts w:ascii="Times New Roman" w:hAnsi="Times New Roman" w:cs="Times New Roman"/>
          <w:b/>
          <w:sz w:val="72"/>
        </w:rPr>
        <w:t>ETHICS &amp; PROFESSIONALISM</w:t>
      </w:r>
    </w:p>
    <w:p w14:paraId="02177B41" w14:textId="3BC3EF5E"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AA010C">
        <w:rPr>
          <w:rFonts w:ascii="Times New Roman" w:hAnsi="Times New Roman" w:cs="Times New Roman"/>
          <w:sz w:val="72"/>
        </w:rPr>
        <w:t>5</w:t>
      </w:r>
      <w:r w:rsidR="005D593E">
        <w:rPr>
          <w:rFonts w:ascii="Times New Roman" w:hAnsi="Times New Roman" w:cs="Times New Roman"/>
          <w:sz w:val="72"/>
        </w:rPr>
        <w:t>4</w:t>
      </w:r>
      <w:r w:rsidR="00AA010C">
        <w:rPr>
          <w:rFonts w:ascii="Times New Roman" w:hAnsi="Times New Roman" w:cs="Times New Roman"/>
          <w:sz w:val="72"/>
        </w:rPr>
        <w:t>0</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58950F16" w:rsidR="001A2C02" w:rsidRDefault="00FA1E84"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2A94D845" w14:textId="77777777" w:rsidR="00FA1E84" w:rsidRDefault="00FA1E84" w:rsidP="00FA1E84">
      <w:pPr>
        <w:jc w:val="center"/>
        <w:rPr>
          <w:rFonts w:ascii="Times New Roman" w:hAnsi="Times New Roman" w:cs="Times New Roman"/>
          <w:b/>
          <w:sz w:val="60"/>
          <w:szCs w:val="60"/>
        </w:rPr>
      </w:pPr>
      <w:r>
        <w:rPr>
          <w:rFonts w:ascii="Times New Roman" w:hAnsi="Times New Roman" w:cs="Times New Roman"/>
          <w:b/>
          <w:sz w:val="60"/>
          <w:szCs w:val="60"/>
        </w:rPr>
        <w:t>PRELIMINARY</w:t>
      </w:r>
    </w:p>
    <w:p w14:paraId="6E1F22A0" w14:textId="77777777" w:rsidR="005D593E" w:rsidRPr="000B1B6A" w:rsidRDefault="005D593E" w:rsidP="001A2C02">
      <w:pPr>
        <w:rPr>
          <w:rFonts w:ascii="Times New Roman" w:hAnsi="Times New Roman" w:cs="Times New Roman"/>
          <w:b/>
          <w:sz w:val="28"/>
          <w:szCs w:val="60"/>
        </w:rPr>
      </w:pPr>
    </w:p>
    <w:p w14:paraId="3F1F0D1F" w14:textId="1FF97E06" w:rsidR="00130160" w:rsidRPr="00130160" w:rsidRDefault="00130160"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005D593E">
        <w:rPr>
          <w:rFonts w:ascii="Times New Roman" w:hAnsi="Times New Roman" w:cs="Times New Roman"/>
          <w:b/>
          <w:sz w:val="24"/>
          <w:szCs w:val="60"/>
        </w:rPr>
        <w:tab/>
      </w:r>
      <w:r w:rsidRPr="00130160">
        <w:rPr>
          <w:rFonts w:ascii="Times New Roman" w:hAnsi="Times New Roman" w:cs="Times New Roman"/>
          <w:b/>
          <w:sz w:val="24"/>
          <w:szCs w:val="60"/>
        </w:rPr>
        <w:t>__________ (140 points)</w:t>
      </w:r>
    </w:p>
    <w:p w14:paraId="25473029" w14:textId="4047C4DA" w:rsidR="00130160" w:rsidRPr="00130160" w:rsidRDefault="00130160"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w:t>
      </w:r>
      <w:r w:rsidR="005D593E">
        <w:rPr>
          <w:rFonts w:ascii="Times New Roman" w:hAnsi="Times New Roman" w:cs="Times New Roman"/>
          <w:b/>
          <w:sz w:val="24"/>
          <w:szCs w:val="60"/>
        </w:rPr>
        <w:t>2</w:t>
      </w:r>
      <w:r w:rsidRPr="00130160">
        <w:rPr>
          <w:rFonts w:ascii="Times New Roman" w:hAnsi="Times New Roman" w:cs="Times New Roman"/>
          <w:b/>
          <w:sz w:val="24"/>
          <w:szCs w:val="60"/>
        </w:rPr>
        <w:t>0 points)</w:t>
      </w:r>
    </w:p>
    <w:p w14:paraId="370F5CD4" w14:textId="11F98C3F" w:rsidR="006C5DDB" w:rsidRPr="000B1B6A" w:rsidRDefault="006C5DDB"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r>
      <w:r w:rsidR="000B1B6A" w:rsidRPr="00130160">
        <w:rPr>
          <w:rFonts w:ascii="Times New Roman" w:hAnsi="Times New Roman" w:cs="Times New Roman"/>
          <w:b/>
          <w:sz w:val="24"/>
          <w:szCs w:val="60"/>
        </w:rPr>
        <w:t>TOTAL POINTS</w:t>
      </w:r>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5D593E">
        <w:rPr>
          <w:rFonts w:ascii="Times New Roman" w:hAnsi="Times New Roman" w:cs="Times New Roman"/>
          <w:b/>
          <w:sz w:val="24"/>
          <w:szCs w:val="60"/>
        </w:rPr>
        <w:t>6</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77777777" w:rsidR="001A2C02" w:rsidRPr="000B1B6A" w:rsidRDefault="001A2C02" w:rsidP="004E452E">
      <w:pPr>
        <w:jc w:val="center"/>
        <w:rPr>
          <w:rFonts w:ascii="Times New Roman" w:hAnsi="Times New Roman" w:cs="Times New Roman"/>
          <w:b/>
          <w:sz w:val="24"/>
          <w:szCs w:val="60"/>
        </w:rPr>
      </w:pPr>
    </w:p>
    <w:p w14:paraId="78B264CF" w14:textId="1EEB2E1C" w:rsidR="005D593E"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5D593E">
        <w:rPr>
          <w:rFonts w:ascii="Times New Roman" w:hAnsi="Times New Roman" w:cs="Times New Roman"/>
          <w:b/>
          <w:sz w:val="52"/>
          <w:szCs w:val="60"/>
        </w:rPr>
        <w:t>2</w:t>
      </w:r>
      <w:r w:rsidR="006C5DDB" w:rsidRPr="003C62FA">
        <w:rPr>
          <w:rFonts w:ascii="Times New Roman" w:hAnsi="Times New Roman" w:cs="Times New Roman"/>
          <w:b/>
          <w:sz w:val="52"/>
          <w:szCs w:val="60"/>
        </w:rPr>
        <w:t>0 minutes</w:t>
      </w:r>
    </w:p>
    <w:p w14:paraId="3F54ABAF" w14:textId="77777777" w:rsidR="005D593E" w:rsidRDefault="005D593E">
      <w:pPr>
        <w:rPr>
          <w:rFonts w:ascii="Times New Roman" w:hAnsi="Times New Roman" w:cs="Times New Roman"/>
          <w:b/>
          <w:sz w:val="52"/>
          <w:szCs w:val="60"/>
        </w:rPr>
      </w:pPr>
      <w:r>
        <w:rPr>
          <w:rFonts w:ascii="Times New Roman" w:hAnsi="Times New Roman" w:cs="Times New Roman"/>
          <w:b/>
          <w:sz w:val="52"/>
          <w:szCs w:val="60"/>
        </w:rPr>
        <w:br w:type="page"/>
      </w:r>
    </w:p>
    <w:p w14:paraId="084DD98C" w14:textId="77777777" w:rsidR="005D593E" w:rsidRDefault="005D593E" w:rsidP="005D593E">
      <w:pPr>
        <w:pStyle w:val="Heading1"/>
        <w:spacing w:before="0"/>
        <w:rPr>
          <w:rFonts w:ascii="Times New Roman" w:hAnsi="Times New Roman"/>
          <w:color w:val="auto"/>
          <w:sz w:val="24"/>
          <w:szCs w:val="22"/>
        </w:rPr>
      </w:pPr>
    </w:p>
    <w:p w14:paraId="23CF935D" w14:textId="77777777" w:rsidR="00FA1E84" w:rsidRPr="00FA1E84" w:rsidRDefault="00FA1E84" w:rsidP="00FA1E84">
      <w:pPr>
        <w:keepNext/>
        <w:keepLines/>
        <w:spacing w:after="0" w:line="240" w:lineRule="auto"/>
        <w:outlineLvl w:val="0"/>
        <w:rPr>
          <w:rFonts w:ascii="Times New Roman" w:eastAsia="Times New Roman" w:hAnsi="Times New Roman" w:cs="Times New Roman"/>
          <w:b/>
          <w:bCs/>
          <w:sz w:val="24"/>
        </w:rPr>
      </w:pPr>
      <w:bookmarkStart w:id="0" w:name="_heading=h.mpgee05bevhb" w:colFirst="0" w:colLast="0"/>
      <w:bookmarkEnd w:id="0"/>
      <w:r w:rsidRPr="00FA1E84">
        <w:rPr>
          <w:rFonts w:ascii="Times New Roman" w:eastAsia="Times New Roman" w:hAnsi="Times New Roman" w:cs="Times New Roman"/>
          <w:b/>
          <w:bCs/>
          <w:sz w:val="24"/>
        </w:rPr>
        <w:t>Description</w:t>
      </w:r>
    </w:p>
    <w:p w14:paraId="6D55277B" w14:textId="77777777" w:rsidR="00FA1E84" w:rsidRPr="00FA1E84" w:rsidRDefault="00FA1E84" w:rsidP="00FA1E84">
      <w:pPr>
        <w:spacing w:after="0" w:line="240" w:lineRule="auto"/>
        <w:rPr>
          <w:rFonts w:ascii="Times New Roman" w:eastAsia="Times New Roman" w:hAnsi="Times New Roman" w:cs="Times New Roman"/>
        </w:rPr>
      </w:pPr>
      <w:r w:rsidRPr="00FA1E84">
        <w:rPr>
          <w:rFonts w:ascii="Times New Roman" w:eastAsia="Times New Roman" w:hAnsi="Times New Roman" w:cs="Times New Roman"/>
        </w:rPr>
        <w:t>Explore the application of ethical frameworks to various aspects used in business today.</w:t>
      </w:r>
    </w:p>
    <w:p w14:paraId="76D88B92" w14:textId="77777777" w:rsidR="00FA1E84" w:rsidRPr="00FA1E84" w:rsidRDefault="00FA1E84" w:rsidP="00FA1E84">
      <w:pPr>
        <w:spacing w:after="0" w:line="240" w:lineRule="auto"/>
        <w:rPr>
          <w:rFonts w:ascii="Times New Roman" w:eastAsia="Times New Roman" w:hAnsi="Times New Roman" w:cs="Times New Roman"/>
          <w:sz w:val="20"/>
          <w:szCs w:val="20"/>
        </w:rPr>
      </w:pPr>
    </w:p>
    <w:p w14:paraId="6C6F63D6" w14:textId="77777777" w:rsidR="00FA1E84" w:rsidRPr="00FA1E84" w:rsidRDefault="00FA1E84" w:rsidP="00FA1E84">
      <w:pPr>
        <w:spacing w:after="0" w:line="240" w:lineRule="auto"/>
        <w:rPr>
          <w:rFonts w:ascii="Times New Roman" w:eastAsia="Times New Roman" w:hAnsi="Times New Roman" w:cs="Times New Roman"/>
          <w:b/>
          <w:sz w:val="24"/>
          <w:szCs w:val="24"/>
        </w:rPr>
      </w:pPr>
      <w:bookmarkStart w:id="1" w:name="_Hlk14521903"/>
      <w:r w:rsidRPr="00FA1E84">
        <w:rPr>
          <w:rFonts w:ascii="Times New Roman" w:eastAsia="Times New Roman" w:hAnsi="Times New Roman" w:cs="Times New Roman"/>
          <w:b/>
          <w:sz w:val="24"/>
          <w:szCs w:val="24"/>
        </w:rPr>
        <w:t>State Preliminary Scenario</w:t>
      </w:r>
    </w:p>
    <w:p w14:paraId="0855F611" w14:textId="77777777" w:rsidR="00FA1E84" w:rsidRPr="00FA1E84" w:rsidRDefault="00FA1E84" w:rsidP="00FA1E84">
      <w:pPr>
        <w:spacing w:after="0" w:line="240" w:lineRule="auto"/>
        <w:rPr>
          <w:rFonts w:ascii="Times New Roman" w:eastAsia="Times New Roman" w:hAnsi="Times New Roman" w:cs="Times New Roman"/>
        </w:rPr>
      </w:pPr>
      <w:bookmarkStart w:id="2" w:name="_heading=h.o98wqgwmhpso" w:colFirst="0" w:colLast="0"/>
      <w:bookmarkStart w:id="3" w:name="_heading=h.7wn3sgql9lan" w:colFirst="0" w:colLast="0"/>
      <w:bookmarkStart w:id="4" w:name="_heading=h.itnogtvqy1yp" w:colFirst="0" w:colLast="0"/>
      <w:bookmarkStart w:id="5" w:name="_Hlk14524705"/>
      <w:bookmarkEnd w:id="2"/>
      <w:bookmarkEnd w:id="3"/>
      <w:bookmarkEnd w:id="4"/>
      <w:r w:rsidRPr="00FA1E84">
        <w:rPr>
          <w:rFonts w:ascii="Times New Roman" w:eastAsia="Times New Roman" w:hAnsi="Times New Roman" w:cs="Times New Roman"/>
        </w:rPr>
        <w:t>Jennie was recently hired to work as a receptionist for the front lobby. As receptionist, she is responsible for making copies for the people in her office. Her son, Jason, comes in and needs some copies for a school project. He brought his own paper and needs 300 copies for his class. If he doesn’t bring the copies with him, he will fail the project. The company copier does not require a security key, nor do they keep track of copies made by departments.</w:t>
      </w:r>
    </w:p>
    <w:p w14:paraId="64CD9E40" w14:textId="77777777" w:rsidR="00FA1E84" w:rsidRPr="00FA1E84" w:rsidRDefault="00FA1E84" w:rsidP="00FA1E84">
      <w:pPr>
        <w:spacing w:after="0" w:line="240" w:lineRule="auto"/>
        <w:rPr>
          <w:rFonts w:ascii="Times New Roman" w:eastAsia="Times New Roman" w:hAnsi="Times New Roman" w:cs="Times New Roman"/>
        </w:rPr>
      </w:pPr>
    </w:p>
    <w:p w14:paraId="3F3CE04E" w14:textId="77777777" w:rsidR="00FA1E84" w:rsidRPr="00FA1E84" w:rsidRDefault="00FA1E84" w:rsidP="00FA1E84">
      <w:pPr>
        <w:numPr>
          <w:ilvl w:val="0"/>
          <w:numId w:val="9"/>
        </w:numPr>
        <w:spacing w:after="0" w:line="240" w:lineRule="auto"/>
        <w:ind w:left="720"/>
        <w:rPr>
          <w:rFonts w:ascii="Times New Roman" w:eastAsia="Times New Roman" w:hAnsi="Times New Roman" w:cs="Times New Roman"/>
        </w:rPr>
      </w:pPr>
      <w:bookmarkStart w:id="6" w:name="_heading=h.9v3r1hlj5js0" w:colFirst="0" w:colLast="0"/>
      <w:bookmarkEnd w:id="6"/>
      <w:r w:rsidRPr="00FA1E84">
        <w:rPr>
          <w:rFonts w:ascii="Times New Roman" w:eastAsia="Times New Roman" w:hAnsi="Times New Roman" w:cs="Times New Roman"/>
        </w:rPr>
        <w:t>Who else may be affected by Jennie’s decision and in what ways?</w:t>
      </w:r>
    </w:p>
    <w:p w14:paraId="1D75EF1F" w14:textId="77777777" w:rsidR="00FA1E84" w:rsidRPr="00FA1E84" w:rsidRDefault="00FA1E84" w:rsidP="00FA1E84">
      <w:pPr>
        <w:numPr>
          <w:ilvl w:val="0"/>
          <w:numId w:val="9"/>
        </w:numPr>
        <w:spacing w:after="0" w:line="240" w:lineRule="auto"/>
        <w:ind w:left="720"/>
        <w:rPr>
          <w:rFonts w:ascii="Times New Roman" w:eastAsia="Times New Roman" w:hAnsi="Times New Roman" w:cs="Times New Roman"/>
        </w:rPr>
      </w:pPr>
      <w:bookmarkStart w:id="7" w:name="_heading=h.5j9hut60j109" w:colFirst="0" w:colLast="0"/>
      <w:bookmarkEnd w:id="7"/>
      <w:r w:rsidRPr="00FA1E84">
        <w:rPr>
          <w:rFonts w:ascii="Times New Roman" w:eastAsia="Times New Roman" w:hAnsi="Times New Roman" w:cs="Times New Roman"/>
        </w:rPr>
        <w:t>What are the implications for Jennie’s workplace based on her decision?</w:t>
      </w:r>
    </w:p>
    <w:p w14:paraId="5063497C" w14:textId="77777777" w:rsidR="00FA1E84" w:rsidRPr="00FA1E84" w:rsidRDefault="00FA1E84" w:rsidP="00FA1E84">
      <w:pPr>
        <w:numPr>
          <w:ilvl w:val="0"/>
          <w:numId w:val="9"/>
        </w:numPr>
        <w:spacing w:after="0" w:line="240" w:lineRule="auto"/>
        <w:ind w:left="720"/>
        <w:rPr>
          <w:rFonts w:ascii="Times New Roman" w:eastAsia="Times New Roman" w:hAnsi="Times New Roman" w:cs="Times New Roman"/>
        </w:rPr>
      </w:pPr>
      <w:r w:rsidRPr="00FA1E84">
        <w:rPr>
          <w:rFonts w:ascii="Times New Roman" w:eastAsia="Times New Roman" w:hAnsi="Times New Roman" w:cs="Times New Roman"/>
        </w:rPr>
        <w:t>How does Jennie’s decision affect the development of her son’s ethics?</w:t>
      </w:r>
    </w:p>
    <w:p w14:paraId="0C06EFFE" w14:textId="77777777" w:rsidR="00FA1E84" w:rsidRPr="00FA1E84" w:rsidRDefault="00FA1E84" w:rsidP="00FA1E84">
      <w:pPr>
        <w:numPr>
          <w:ilvl w:val="0"/>
          <w:numId w:val="9"/>
        </w:numPr>
        <w:spacing w:after="0" w:line="240" w:lineRule="auto"/>
        <w:ind w:left="720"/>
        <w:rPr>
          <w:rFonts w:ascii="Times New Roman" w:eastAsia="Times New Roman" w:hAnsi="Times New Roman" w:cs="Times New Roman"/>
        </w:rPr>
      </w:pPr>
      <w:bookmarkStart w:id="8" w:name="_heading=h.qgrg2no54tqz" w:colFirst="0" w:colLast="0"/>
      <w:bookmarkEnd w:id="8"/>
      <w:r w:rsidRPr="00FA1E84">
        <w:rPr>
          <w:rFonts w:ascii="Times New Roman" w:eastAsia="Times New Roman" w:hAnsi="Times New Roman" w:cs="Times New Roman"/>
        </w:rPr>
        <w:t>What are your next steps?</w:t>
      </w:r>
    </w:p>
    <w:p w14:paraId="0131A3DE" w14:textId="77777777" w:rsidR="00FA1E84" w:rsidRPr="00FA1E84" w:rsidRDefault="00FA1E84" w:rsidP="00FA1E84">
      <w:pPr>
        <w:spacing w:after="0" w:line="240" w:lineRule="auto"/>
        <w:rPr>
          <w:rFonts w:ascii="Times New Roman" w:eastAsia="Times New Roman" w:hAnsi="Times New Roman" w:cs="Times New Roman"/>
          <w:sz w:val="20"/>
          <w:szCs w:val="20"/>
        </w:rPr>
      </w:pPr>
    </w:p>
    <w:p w14:paraId="68681ECA" w14:textId="77777777" w:rsidR="00FA1E84" w:rsidRPr="00FA1E84" w:rsidRDefault="00FA1E84" w:rsidP="00FA1E84">
      <w:pPr>
        <w:spacing w:after="0" w:line="240" w:lineRule="auto"/>
        <w:rPr>
          <w:rFonts w:ascii="Times New Roman" w:eastAsia="Times New Roman" w:hAnsi="Times New Roman" w:cs="Times New Roman"/>
          <w:b/>
        </w:rPr>
      </w:pPr>
      <w:bookmarkStart w:id="9" w:name="_heading=h.azbgomy8o5ry" w:colFirst="0" w:colLast="0"/>
      <w:bookmarkEnd w:id="9"/>
      <w:r w:rsidRPr="00FA1E84">
        <w:rPr>
          <w:rFonts w:ascii="Times New Roman" w:eastAsia="Times New Roman" w:hAnsi="Times New Roman" w:cs="Times New Roman"/>
          <w:b/>
        </w:rPr>
        <w:t>A contestant will be DISQUALIFIED for violations of the Copyright and Fair Use Guidelines.</w:t>
      </w:r>
    </w:p>
    <w:p w14:paraId="7D720C7D" w14:textId="77777777" w:rsidR="00FA1E84" w:rsidRPr="00FA1E84" w:rsidRDefault="00FA1E84" w:rsidP="00FA1E84">
      <w:pPr>
        <w:spacing w:after="0" w:line="240" w:lineRule="auto"/>
        <w:rPr>
          <w:rFonts w:ascii="Times New Roman" w:eastAsia="Times New Roman" w:hAnsi="Times New Roman" w:cs="Times New Roman"/>
          <w:b/>
        </w:rPr>
      </w:pPr>
    </w:p>
    <w:p w14:paraId="1B560C4D" w14:textId="77777777" w:rsidR="00FA1E84" w:rsidRPr="00FA1E84" w:rsidRDefault="00FA1E84" w:rsidP="00FA1E84">
      <w:pPr>
        <w:spacing w:after="0" w:line="240" w:lineRule="auto"/>
        <w:rPr>
          <w:rFonts w:ascii="Times New Roman" w:eastAsia="Times New Roman" w:hAnsi="Times New Roman" w:cs="Times New Roman"/>
          <w:b/>
          <w:u w:val="single"/>
        </w:rPr>
      </w:pPr>
      <w:r w:rsidRPr="00FA1E84">
        <w:rPr>
          <w:rFonts w:ascii="Times New Roman" w:eastAsia="Times New Roman" w:hAnsi="Times New Roman" w:cs="Times New Roman"/>
          <w:b/>
          <w:u w:val="single"/>
        </w:rPr>
        <w:t>Contestants who do not submit an entry that follows this topic will be disqualified.</w:t>
      </w:r>
    </w:p>
    <w:p w14:paraId="4F22A73C" w14:textId="77777777" w:rsidR="00FA1E84" w:rsidRPr="00FA1E84" w:rsidRDefault="00FA1E84" w:rsidP="00FA1E84">
      <w:pPr>
        <w:spacing w:after="0" w:line="240" w:lineRule="auto"/>
        <w:rPr>
          <w:rFonts w:ascii="Times New Roman" w:eastAsia="Times New Roman" w:hAnsi="Times New Roman" w:cs="Times New Roman"/>
          <w:i/>
          <w:sz w:val="20"/>
          <w:szCs w:val="20"/>
        </w:rPr>
      </w:pPr>
    </w:p>
    <w:p w14:paraId="6E0A54C9" w14:textId="77777777" w:rsidR="005D593E" w:rsidRPr="005D593E" w:rsidRDefault="005D593E" w:rsidP="005D593E">
      <w:pPr>
        <w:rPr>
          <w:rFonts w:ascii="Times New Roman" w:hAnsi="Times New Roman" w:cs="Times New Roman"/>
        </w:rPr>
      </w:pPr>
      <w:bookmarkStart w:id="10" w:name="_GoBack"/>
      <w:bookmarkEnd w:id="1"/>
      <w:bookmarkEnd w:id="5"/>
      <w:bookmarkEnd w:id="10"/>
    </w:p>
    <w:sectPr w:rsidR="005D593E" w:rsidRPr="005D593E"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AC83DA" w14:textId="77777777" w:rsidR="009209EE" w:rsidRDefault="009209EE" w:rsidP="004E452E">
      <w:pPr>
        <w:spacing w:after="0" w:line="240" w:lineRule="auto"/>
      </w:pPr>
      <w:r>
        <w:separator/>
      </w:r>
    </w:p>
  </w:endnote>
  <w:endnote w:type="continuationSeparator" w:id="0">
    <w:p w14:paraId="1AF27D48" w14:textId="77777777" w:rsidR="009209EE" w:rsidRDefault="009209EE"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6D6508" w14:textId="77777777" w:rsidR="009209EE" w:rsidRDefault="009209EE" w:rsidP="004E452E">
      <w:pPr>
        <w:spacing w:after="0" w:line="240" w:lineRule="auto"/>
      </w:pPr>
      <w:r>
        <w:separator/>
      </w:r>
    </w:p>
  </w:footnote>
  <w:footnote w:type="continuationSeparator" w:id="0">
    <w:p w14:paraId="3A5EC71F" w14:textId="77777777" w:rsidR="009209EE" w:rsidRDefault="009209EE"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31F5B084" w:rsidR="004E452E" w:rsidRPr="003C62FA" w:rsidRDefault="005D593E" w:rsidP="004E452E">
    <w:pPr>
      <w:pStyle w:val="Header"/>
      <w:ind w:left="-810"/>
      <w:rPr>
        <w:rFonts w:ascii="Times New Roman" w:hAnsi="Times New Roman" w:cs="Times New Roman"/>
        <w:szCs w:val="24"/>
      </w:rPr>
    </w:pPr>
    <w:r>
      <w:rPr>
        <w:rFonts w:ascii="Times New Roman" w:hAnsi="Times New Roman" w:cs="Times New Roman"/>
        <w:szCs w:val="24"/>
      </w:rPr>
      <w:t>ETHICS &amp; PROFESSIONALISM</w:t>
    </w:r>
  </w:p>
  <w:p w14:paraId="4EE5579E" w14:textId="53336D1F" w:rsidR="004E452E" w:rsidRPr="001A2C02" w:rsidRDefault="00FA1E84" w:rsidP="004E452E">
    <w:pPr>
      <w:pStyle w:val="Header"/>
      <w:ind w:left="-810"/>
      <w:rPr>
        <w:rFonts w:ascii="Times New Roman" w:hAnsi="Times New Roman" w:cs="Times New Roman"/>
        <w:szCs w:val="24"/>
      </w:rPr>
    </w:pPr>
    <w:r>
      <w:rPr>
        <w:rFonts w:ascii="Times New Roman" w:hAnsi="Times New Roman" w:cs="Times New Roman"/>
        <w:szCs w:val="24"/>
      </w:rPr>
      <w:t>STATE PRELIMINARY</w:t>
    </w:r>
    <w:r w:rsidR="004E452E" w:rsidRPr="003C62FA">
      <w:rPr>
        <w:rFonts w:ascii="Times New Roman" w:hAnsi="Times New Roman" w:cs="Times New Roman"/>
        <w:szCs w:val="24"/>
      </w:rPr>
      <w:t xml:space="preserve"> 2021</w:t>
    </w:r>
  </w:p>
  <w:p w14:paraId="4F5F350B" w14:textId="3BF1667E"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080599">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080599">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2EE6"/>
    <w:multiLevelType w:val="hybridMultilevel"/>
    <w:tmpl w:val="D3DE8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AB0524"/>
    <w:multiLevelType w:val="multilevel"/>
    <w:tmpl w:val="B792F02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6"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5"/>
  </w:num>
  <w:num w:numId="4">
    <w:abstractNumId w:val="1"/>
  </w:num>
  <w:num w:numId="5">
    <w:abstractNumId w:val="2"/>
  </w:num>
  <w:num w:numId="6">
    <w:abstractNumId w:val="5"/>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QyNTU0M7cwMLc0NDZV0lEKTi0uzszPAykwrgUA2TAdxSwAAAA="/>
  </w:docVars>
  <w:rsids>
    <w:rsidRoot w:val="004E452E"/>
    <w:rsid w:val="00060577"/>
    <w:rsid w:val="00080599"/>
    <w:rsid w:val="000B1B6A"/>
    <w:rsid w:val="00130160"/>
    <w:rsid w:val="00145571"/>
    <w:rsid w:val="0015405B"/>
    <w:rsid w:val="0017447E"/>
    <w:rsid w:val="001A2C02"/>
    <w:rsid w:val="0024720E"/>
    <w:rsid w:val="00344105"/>
    <w:rsid w:val="00360E75"/>
    <w:rsid w:val="003C62FA"/>
    <w:rsid w:val="004E452E"/>
    <w:rsid w:val="005409E3"/>
    <w:rsid w:val="005A0D13"/>
    <w:rsid w:val="005A4F28"/>
    <w:rsid w:val="005D593E"/>
    <w:rsid w:val="00616900"/>
    <w:rsid w:val="006C5DDB"/>
    <w:rsid w:val="006E6A81"/>
    <w:rsid w:val="00724735"/>
    <w:rsid w:val="00844635"/>
    <w:rsid w:val="00845732"/>
    <w:rsid w:val="00870573"/>
    <w:rsid w:val="008D584F"/>
    <w:rsid w:val="009209EE"/>
    <w:rsid w:val="00962364"/>
    <w:rsid w:val="009C29DF"/>
    <w:rsid w:val="00A10150"/>
    <w:rsid w:val="00A66B00"/>
    <w:rsid w:val="00AA010C"/>
    <w:rsid w:val="00AB23DD"/>
    <w:rsid w:val="00B256EE"/>
    <w:rsid w:val="00BD03C7"/>
    <w:rsid w:val="00BD3894"/>
    <w:rsid w:val="00BF7619"/>
    <w:rsid w:val="00C01791"/>
    <w:rsid w:val="00C139DF"/>
    <w:rsid w:val="00C92224"/>
    <w:rsid w:val="00C969D4"/>
    <w:rsid w:val="00CD1418"/>
    <w:rsid w:val="00CD4565"/>
    <w:rsid w:val="00CD6ADB"/>
    <w:rsid w:val="00D7685D"/>
    <w:rsid w:val="00DB0AE1"/>
    <w:rsid w:val="00DF7483"/>
    <w:rsid w:val="00E02818"/>
    <w:rsid w:val="00F212DB"/>
    <w:rsid w:val="00F85DDA"/>
    <w:rsid w:val="00FA16FA"/>
    <w:rsid w:val="00FA1E84"/>
    <w:rsid w:val="00FC3E9A"/>
    <w:rsid w:val="00FF1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593E"/>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customStyle="1" w:styleId="Heading1Char">
    <w:name w:val="Heading 1 Char"/>
    <w:basedOn w:val="DefaultParagraphFont"/>
    <w:link w:val="Heading1"/>
    <w:uiPriority w:val="9"/>
    <w:rsid w:val="005D593E"/>
    <w:rPr>
      <w:rFonts w:ascii="Cambria" w:eastAsia="Times New Roman" w:hAnsi="Cambria" w:cs="Times New Roman"/>
      <w:b/>
      <w:bCs/>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010975">
      <w:bodyDiv w:val="1"/>
      <w:marLeft w:val="0"/>
      <w:marRight w:val="0"/>
      <w:marTop w:val="0"/>
      <w:marBottom w:val="0"/>
      <w:divBdr>
        <w:top w:val="none" w:sz="0" w:space="0" w:color="auto"/>
        <w:left w:val="none" w:sz="0" w:space="0" w:color="auto"/>
        <w:bottom w:val="none" w:sz="0" w:space="0" w:color="auto"/>
        <w:right w:val="none" w:sz="0" w:space="0" w:color="auto"/>
      </w:divBdr>
    </w:div>
    <w:div w:id="707072551">
      <w:bodyDiv w:val="1"/>
      <w:marLeft w:val="0"/>
      <w:marRight w:val="0"/>
      <w:marTop w:val="0"/>
      <w:marBottom w:val="0"/>
      <w:divBdr>
        <w:top w:val="none" w:sz="0" w:space="0" w:color="auto"/>
        <w:left w:val="none" w:sz="0" w:space="0" w:color="auto"/>
        <w:bottom w:val="none" w:sz="0" w:space="0" w:color="auto"/>
        <w:right w:val="none" w:sz="0" w:space="0" w:color="auto"/>
      </w:divBdr>
    </w:div>
    <w:div w:id="1011883009">
      <w:bodyDiv w:val="1"/>
      <w:marLeft w:val="0"/>
      <w:marRight w:val="0"/>
      <w:marTop w:val="0"/>
      <w:marBottom w:val="0"/>
      <w:divBdr>
        <w:top w:val="none" w:sz="0" w:space="0" w:color="auto"/>
        <w:left w:val="none" w:sz="0" w:space="0" w:color="auto"/>
        <w:bottom w:val="none" w:sz="0" w:space="0" w:color="auto"/>
        <w:right w:val="none" w:sz="0" w:space="0" w:color="auto"/>
      </w:divBdr>
    </w:div>
    <w:div w:id="1719012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184</Words>
  <Characters>1053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2020-09-18T16:53:00Z</dcterms:created>
  <dcterms:modified xsi:type="dcterms:W3CDTF">2020-09-18T16:53:00Z</dcterms:modified>
</cp:coreProperties>
</file>