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91728C7" w:rsidR="004E452E" w:rsidRPr="003C62FA" w:rsidRDefault="00F67D8D"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44C22EA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F67D8D">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3428B33" w:rsidR="001A2C02" w:rsidRDefault="000A7323"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224650E" w14:textId="77777777" w:rsidR="000A7323" w:rsidRDefault="00F67D8D" w:rsidP="000A7323">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0A7323">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0A074169" w14:textId="77777777" w:rsidR="000A7323" w:rsidRPr="00FA1E84" w:rsidRDefault="000A7323" w:rsidP="000A7323">
      <w:pPr>
        <w:keepNext/>
        <w:keepLines/>
        <w:spacing w:after="0" w:line="240" w:lineRule="auto"/>
        <w:outlineLvl w:val="0"/>
        <w:rPr>
          <w:rFonts w:ascii="Times New Roman" w:eastAsia="Times New Roman" w:hAnsi="Times New Roman" w:cs="Times New Roman"/>
          <w:b/>
          <w:bCs/>
          <w:sz w:val="24"/>
        </w:rPr>
      </w:pPr>
      <w:r w:rsidRPr="00FA1E84">
        <w:rPr>
          <w:rFonts w:ascii="Times New Roman" w:eastAsia="Times New Roman" w:hAnsi="Times New Roman" w:cs="Times New Roman"/>
          <w:b/>
          <w:bCs/>
          <w:sz w:val="24"/>
        </w:rPr>
        <w:lastRenderedPageBreak/>
        <w:t>Description</w:t>
      </w:r>
    </w:p>
    <w:p w14:paraId="53651802" w14:textId="77777777" w:rsidR="000A7323" w:rsidRPr="00FA1E84" w:rsidRDefault="000A7323" w:rsidP="000A7323">
      <w:pPr>
        <w:spacing w:after="0" w:line="240" w:lineRule="auto"/>
        <w:rPr>
          <w:rFonts w:ascii="Times New Roman" w:eastAsia="Times New Roman" w:hAnsi="Times New Roman" w:cs="Times New Roman"/>
        </w:rPr>
      </w:pPr>
      <w:r w:rsidRPr="00FA1E84">
        <w:rPr>
          <w:rFonts w:ascii="Times New Roman" w:eastAsia="Times New Roman" w:hAnsi="Times New Roman" w:cs="Times New Roman"/>
        </w:rPr>
        <w:t>Explore the application of ethical frameworks to various aspects used in business today.</w:t>
      </w:r>
    </w:p>
    <w:p w14:paraId="6856EDC6" w14:textId="77777777" w:rsidR="000A7323" w:rsidRPr="00FA1E84" w:rsidRDefault="000A7323" w:rsidP="000A7323">
      <w:pPr>
        <w:spacing w:after="0" w:line="240" w:lineRule="auto"/>
        <w:rPr>
          <w:rFonts w:ascii="Times New Roman" w:eastAsia="Times New Roman" w:hAnsi="Times New Roman" w:cs="Times New Roman"/>
          <w:sz w:val="20"/>
          <w:szCs w:val="20"/>
        </w:rPr>
      </w:pPr>
    </w:p>
    <w:p w14:paraId="69ECB818" w14:textId="7567E294" w:rsidR="000A7323" w:rsidRPr="00FA1E84" w:rsidRDefault="000A7323" w:rsidP="000A7323">
      <w:pPr>
        <w:spacing w:after="0" w:line="240" w:lineRule="auto"/>
        <w:rPr>
          <w:rFonts w:ascii="Times New Roman" w:eastAsia="Times New Roman" w:hAnsi="Times New Roman" w:cs="Times New Roman"/>
          <w:b/>
          <w:sz w:val="24"/>
          <w:szCs w:val="24"/>
        </w:rPr>
      </w:pPr>
      <w:bookmarkStart w:id="0" w:name="_Hlk14521903"/>
      <w:r w:rsidRPr="00FA1E84">
        <w:rPr>
          <w:rFonts w:ascii="Times New Roman" w:eastAsia="Times New Roman" w:hAnsi="Times New Roman" w:cs="Times New Roman"/>
          <w:b/>
          <w:sz w:val="24"/>
          <w:szCs w:val="24"/>
        </w:rPr>
        <w:t xml:space="preserve">State Preliminary </w:t>
      </w:r>
      <w:r w:rsidR="006F68B2">
        <w:rPr>
          <w:rFonts w:ascii="Times New Roman" w:eastAsia="Times New Roman" w:hAnsi="Times New Roman" w:cs="Times New Roman"/>
          <w:b/>
          <w:sz w:val="24"/>
          <w:szCs w:val="24"/>
        </w:rPr>
        <w:t xml:space="preserve">Key </w:t>
      </w:r>
      <w:r w:rsidRPr="00FA1E84">
        <w:rPr>
          <w:rFonts w:ascii="Times New Roman" w:eastAsia="Times New Roman" w:hAnsi="Times New Roman" w:cs="Times New Roman"/>
          <w:b/>
          <w:sz w:val="24"/>
          <w:szCs w:val="24"/>
        </w:rPr>
        <w:t>Scenario</w:t>
      </w:r>
    </w:p>
    <w:p w14:paraId="395F5187" w14:textId="77777777" w:rsidR="000A7323" w:rsidRPr="00FA1E84" w:rsidRDefault="000A7323" w:rsidP="000A7323">
      <w:pPr>
        <w:spacing w:after="0" w:line="240" w:lineRule="auto"/>
        <w:rPr>
          <w:rFonts w:ascii="Times New Roman" w:eastAsia="Times New Roman" w:hAnsi="Times New Roman" w:cs="Times New Roman"/>
        </w:rPr>
      </w:pPr>
      <w:bookmarkStart w:id="1" w:name="_heading=h.o98wqgwmhpso" w:colFirst="0" w:colLast="0"/>
      <w:bookmarkStart w:id="2" w:name="_heading=h.7wn3sgql9lan" w:colFirst="0" w:colLast="0"/>
      <w:bookmarkStart w:id="3" w:name="_heading=h.itnogtvqy1yp" w:colFirst="0" w:colLast="0"/>
      <w:bookmarkStart w:id="4" w:name="_Hlk14524705"/>
      <w:bookmarkEnd w:id="1"/>
      <w:bookmarkEnd w:id="2"/>
      <w:bookmarkEnd w:id="3"/>
      <w:r w:rsidRPr="00FA1E84">
        <w:rPr>
          <w:rFonts w:ascii="Times New Roman" w:eastAsia="Times New Roman" w:hAnsi="Times New Roman" w:cs="Times New Roman"/>
        </w:rPr>
        <w:t>Jennie was recently hired to work as a receptionist for the front lobby. As receptionist, she is responsible for making copies for the people in her office. Her son, Jason, comes in and needs some copies for a school project. He brought his own paper and needs 300 copies for his class. If he doesn’t bring the copies with him, he will fail the project. The company copier does not require a security key, nor do they keep track of copies made by departments.</w:t>
      </w:r>
    </w:p>
    <w:p w14:paraId="18C77599" w14:textId="77777777" w:rsidR="000A7323" w:rsidRPr="00FA1E84" w:rsidRDefault="000A7323" w:rsidP="000A7323">
      <w:pPr>
        <w:spacing w:after="0" w:line="240" w:lineRule="auto"/>
        <w:rPr>
          <w:rFonts w:ascii="Times New Roman" w:eastAsia="Times New Roman" w:hAnsi="Times New Roman" w:cs="Times New Roman"/>
        </w:rPr>
      </w:pPr>
    </w:p>
    <w:p w14:paraId="36F721FC" w14:textId="77777777" w:rsidR="000A7323" w:rsidRPr="00FA1E84" w:rsidRDefault="000A7323" w:rsidP="000A7323">
      <w:pPr>
        <w:numPr>
          <w:ilvl w:val="0"/>
          <w:numId w:val="9"/>
        </w:numPr>
        <w:spacing w:after="0" w:line="240" w:lineRule="auto"/>
        <w:ind w:left="720"/>
        <w:rPr>
          <w:rFonts w:ascii="Times New Roman" w:eastAsia="Times New Roman" w:hAnsi="Times New Roman" w:cs="Times New Roman"/>
        </w:rPr>
      </w:pPr>
      <w:bookmarkStart w:id="5" w:name="_heading=h.9v3r1hlj5js0" w:colFirst="0" w:colLast="0"/>
      <w:bookmarkEnd w:id="5"/>
      <w:r w:rsidRPr="00FA1E84">
        <w:rPr>
          <w:rFonts w:ascii="Times New Roman" w:eastAsia="Times New Roman" w:hAnsi="Times New Roman" w:cs="Times New Roman"/>
        </w:rPr>
        <w:t>Who else may be affected by Jennie’s decision and in what ways?</w:t>
      </w:r>
    </w:p>
    <w:p w14:paraId="41DF8B40" w14:textId="77777777" w:rsidR="000A7323" w:rsidRPr="00FA1E84" w:rsidRDefault="000A7323" w:rsidP="000A7323">
      <w:pPr>
        <w:numPr>
          <w:ilvl w:val="0"/>
          <w:numId w:val="9"/>
        </w:numPr>
        <w:spacing w:after="0" w:line="240" w:lineRule="auto"/>
        <w:ind w:left="720"/>
        <w:rPr>
          <w:rFonts w:ascii="Times New Roman" w:eastAsia="Times New Roman" w:hAnsi="Times New Roman" w:cs="Times New Roman"/>
        </w:rPr>
      </w:pPr>
      <w:bookmarkStart w:id="6" w:name="_heading=h.5j9hut60j109" w:colFirst="0" w:colLast="0"/>
      <w:bookmarkEnd w:id="6"/>
      <w:r w:rsidRPr="00FA1E84">
        <w:rPr>
          <w:rFonts w:ascii="Times New Roman" w:eastAsia="Times New Roman" w:hAnsi="Times New Roman" w:cs="Times New Roman"/>
        </w:rPr>
        <w:t>What are the implications for Jennie’s workplace based on her decision?</w:t>
      </w:r>
    </w:p>
    <w:p w14:paraId="37EDF3C3" w14:textId="77777777" w:rsidR="000A7323" w:rsidRPr="00FA1E84" w:rsidRDefault="000A7323" w:rsidP="000A7323">
      <w:pPr>
        <w:numPr>
          <w:ilvl w:val="0"/>
          <w:numId w:val="9"/>
        </w:numPr>
        <w:spacing w:after="0" w:line="240" w:lineRule="auto"/>
        <w:ind w:left="720"/>
        <w:rPr>
          <w:rFonts w:ascii="Times New Roman" w:eastAsia="Times New Roman" w:hAnsi="Times New Roman" w:cs="Times New Roman"/>
        </w:rPr>
      </w:pPr>
      <w:r w:rsidRPr="00FA1E84">
        <w:rPr>
          <w:rFonts w:ascii="Times New Roman" w:eastAsia="Times New Roman" w:hAnsi="Times New Roman" w:cs="Times New Roman"/>
        </w:rPr>
        <w:t>How does Jennie’s decision affect the development of her son’s ethics?</w:t>
      </w:r>
    </w:p>
    <w:p w14:paraId="3EAD4DB1" w14:textId="77777777" w:rsidR="000A7323" w:rsidRPr="00FA1E84" w:rsidRDefault="000A7323" w:rsidP="000A7323">
      <w:pPr>
        <w:numPr>
          <w:ilvl w:val="0"/>
          <w:numId w:val="9"/>
        </w:numPr>
        <w:spacing w:after="0" w:line="240" w:lineRule="auto"/>
        <w:ind w:left="720"/>
        <w:rPr>
          <w:rFonts w:ascii="Times New Roman" w:eastAsia="Times New Roman" w:hAnsi="Times New Roman" w:cs="Times New Roman"/>
        </w:rPr>
      </w:pPr>
      <w:bookmarkStart w:id="7" w:name="_heading=h.qgrg2no54tqz" w:colFirst="0" w:colLast="0"/>
      <w:bookmarkEnd w:id="7"/>
      <w:r w:rsidRPr="00FA1E84">
        <w:rPr>
          <w:rFonts w:ascii="Times New Roman" w:eastAsia="Times New Roman" w:hAnsi="Times New Roman" w:cs="Times New Roman"/>
        </w:rPr>
        <w:t>What are your next steps?</w:t>
      </w:r>
    </w:p>
    <w:p w14:paraId="198A4E94" w14:textId="77777777" w:rsidR="000A7323" w:rsidRPr="00FA1E84" w:rsidRDefault="000A7323" w:rsidP="000A7323">
      <w:pPr>
        <w:spacing w:after="0" w:line="240" w:lineRule="auto"/>
        <w:rPr>
          <w:rFonts w:ascii="Times New Roman" w:eastAsia="Times New Roman" w:hAnsi="Times New Roman" w:cs="Times New Roman"/>
          <w:sz w:val="20"/>
          <w:szCs w:val="20"/>
        </w:rPr>
      </w:pPr>
    </w:p>
    <w:p w14:paraId="69F53DFC" w14:textId="77777777" w:rsidR="000A7323" w:rsidRPr="00FA1E84" w:rsidRDefault="000A7323" w:rsidP="000A7323">
      <w:pPr>
        <w:spacing w:after="0" w:line="240" w:lineRule="auto"/>
        <w:rPr>
          <w:rFonts w:ascii="Times New Roman" w:eastAsia="Times New Roman" w:hAnsi="Times New Roman" w:cs="Times New Roman"/>
          <w:b/>
        </w:rPr>
      </w:pPr>
      <w:bookmarkStart w:id="8" w:name="_heading=h.azbgomy8o5ry" w:colFirst="0" w:colLast="0"/>
      <w:bookmarkEnd w:id="8"/>
      <w:r w:rsidRPr="00FA1E84">
        <w:rPr>
          <w:rFonts w:ascii="Times New Roman" w:eastAsia="Times New Roman" w:hAnsi="Times New Roman" w:cs="Times New Roman"/>
          <w:b/>
        </w:rPr>
        <w:t>A contestant will be DISQUALIFIED for violations of the Copyright and Fair Use Guidelines.</w:t>
      </w:r>
    </w:p>
    <w:p w14:paraId="0057CB8F" w14:textId="77777777" w:rsidR="000A7323" w:rsidRPr="00FA1E84" w:rsidRDefault="000A7323" w:rsidP="000A7323">
      <w:pPr>
        <w:spacing w:after="0" w:line="240" w:lineRule="auto"/>
        <w:rPr>
          <w:rFonts w:ascii="Times New Roman" w:eastAsia="Times New Roman" w:hAnsi="Times New Roman" w:cs="Times New Roman"/>
          <w:b/>
        </w:rPr>
      </w:pPr>
    </w:p>
    <w:p w14:paraId="4328ECB7" w14:textId="77777777" w:rsidR="000A7323" w:rsidRPr="00FA1E84" w:rsidRDefault="000A7323" w:rsidP="000A7323">
      <w:pPr>
        <w:spacing w:after="0" w:line="240" w:lineRule="auto"/>
        <w:rPr>
          <w:rFonts w:ascii="Times New Roman" w:eastAsia="Times New Roman" w:hAnsi="Times New Roman" w:cs="Times New Roman"/>
          <w:b/>
          <w:u w:val="single"/>
        </w:rPr>
      </w:pPr>
      <w:r w:rsidRPr="00FA1E84">
        <w:rPr>
          <w:rFonts w:ascii="Times New Roman" w:eastAsia="Times New Roman" w:hAnsi="Times New Roman" w:cs="Times New Roman"/>
          <w:b/>
          <w:u w:val="single"/>
        </w:rPr>
        <w:t>Contestants who do not submit an entry that follows this topic will be disqualified.</w:t>
      </w:r>
    </w:p>
    <w:p w14:paraId="140DF211" w14:textId="77777777" w:rsidR="000A7323" w:rsidRPr="00FA1E84" w:rsidRDefault="000A7323" w:rsidP="000A7323">
      <w:pPr>
        <w:spacing w:after="0" w:line="240" w:lineRule="auto"/>
        <w:rPr>
          <w:rFonts w:ascii="Times New Roman" w:eastAsia="Times New Roman" w:hAnsi="Times New Roman" w:cs="Times New Roman"/>
          <w:i/>
          <w:sz w:val="20"/>
          <w:szCs w:val="20"/>
        </w:rPr>
      </w:pPr>
    </w:p>
    <w:p w14:paraId="760C1FE8" w14:textId="77777777" w:rsidR="000A7323" w:rsidRPr="00FA1E84" w:rsidRDefault="000A7323" w:rsidP="000A7323">
      <w:pPr>
        <w:spacing w:after="0" w:line="240" w:lineRule="auto"/>
        <w:rPr>
          <w:rFonts w:ascii="Times New Roman" w:eastAsia="Times New Roman" w:hAnsi="Times New Roman" w:cs="Times New Roman"/>
          <w:b/>
          <w:sz w:val="24"/>
          <w:szCs w:val="24"/>
        </w:rPr>
      </w:pPr>
      <w:r w:rsidRPr="00FA1E84">
        <w:rPr>
          <w:rFonts w:ascii="Times New Roman" w:eastAsia="Times New Roman" w:hAnsi="Times New Roman" w:cs="Times New Roman"/>
          <w:b/>
          <w:sz w:val="24"/>
          <w:szCs w:val="24"/>
        </w:rPr>
        <w:t xml:space="preserve">Answers will vary, but may include the following from the </w:t>
      </w:r>
      <w:r w:rsidRPr="00FA1E84">
        <w:rPr>
          <w:rFonts w:ascii="Times New Roman" w:eastAsia="Times New Roman" w:hAnsi="Times New Roman" w:cs="Times New Roman"/>
          <w:b/>
          <w:i/>
          <w:iCs/>
          <w:sz w:val="24"/>
          <w:szCs w:val="24"/>
        </w:rPr>
        <w:t>Ethics and Professionalism Resources Manual</w:t>
      </w:r>
      <w:r w:rsidRPr="00FA1E84">
        <w:rPr>
          <w:rFonts w:ascii="Times New Roman" w:eastAsia="Times New Roman" w:hAnsi="Times New Roman" w:cs="Times New Roman"/>
          <w:b/>
          <w:sz w:val="24"/>
          <w:szCs w:val="24"/>
        </w:rPr>
        <w:t xml:space="preserve">: </w:t>
      </w:r>
    </w:p>
    <w:p w14:paraId="4A310E27" w14:textId="77777777" w:rsidR="000A7323" w:rsidRPr="00FA1E84" w:rsidRDefault="000A7323" w:rsidP="000A7323">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bookmarkStart w:id="9" w:name="_heading=h.vkbdti272pzx" w:colFirst="0" w:colLast="0"/>
      <w:bookmarkEnd w:id="9"/>
      <w:r w:rsidRPr="00FA1E84">
        <w:rPr>
          <w:rFonts w:ascii="TimesNewRomanPSMT" w:eastAsia="Calibri" w:hAnsi="TimesNewRomanPSMT" w:cs="TimesNewRomanPSMT"/>
          <w:sz w:val="24"/>
          <w:szCs w:val="24"/>
        </w:rPr>
        <w:t>A person's ethics in their personal life will undoubtedly affect how they conduct business.</w:t>
      </w:r>
    </w:p>
    <w:p w14:paraId="56F8C635" w14:textId="77777777" w:rsidR="000A7323" w:rsidRPr="00FA1E84" w:rsidRDefault="000A7323" w:rsidP="000A7323">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r w:rsidRPr="00FA1E84">
        <w:rPr>
          <w:rFonts w:ascii="TimesNewRomanPSMT" w:eastAsia="Calibri" w:hAnsi="TimesNewRomanPSMT" w:cs="TimesNewRomanPSMT"/>
          <w:sz w:val="24"/>
          <w:szCs w:val="24"/>
        </w:rPr>
        <w:t>Good business practice requires trust. Neither you nor your business can succeed with a reputation for untrustworthiness.</w:t>
      </w:r>
    </w:p>
    <w:p w14:paraId="20D8C981" w14:textId="77777777" w:rsidR="000A7323" w:rsidRPr="00FA1E84" w:rsidRDefault="000A7323" w:rsidP="000A7323">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r w:rsidRPr="00FA1E84">
        <w:rPr>
          <w:rFonts w:ascii="TimesNewRomanPSMT" w:eastAsia="Calibri" w:hAnsi="TimesNewRomanPSMT" w:cs="TimesNewRomanPSMT"/>
          <w:sz w:val="24"/>
          <w:szCs w:val="24"/>
        </w:rPr>
        <w:t xml:space="preserve">Integrity is generally the term that is most associated with business ethics and is the foundation on which good commerce is built. </w:t>
      </w:r>
    </w:p>
    <w:p w14:paraId="37B72312" w14:textId="77777777" w:rsidR="000A7323" w:rsidRPr="00FA1E84" w:rsidRDefault="000A7323" w:rsidP="000A7323">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r w:rsidRPr="00FA1E84">
        <w:rPr>
          <w:rFonts w:ascii="TimesNewRomanPSMT" w:eastAsia="Calibri" w:hAnsi="TimesNewRomanPSMT" w:cs="TimesNewRomanPSMT"/>
          <w:sz w:val="24"/>
          <w:szCs w:val="24"/>
        </w:rPr>
        <w:t>Good business ethics requires that ethical behavior be practiced both internally as well as outside of the business.</w:t>
      </w:r>
    </w:p>
    <w:p w14:paraId="07C92EC7" w14:textId="77777777" w:rsidR="000A7323" w:rsidRPr="00FA1E84" w:rsidRDefault="000A7323" w:rsidP="000A7323">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FA1E84">
        <w:rPr>
          <w:rFonts w:ascii="TimesNewRomanPSMT" w:eastAsia="Calibri" w:hAnsi="TimesNewRomanPSMT" w:cs="TimesNewRomanPSMT"/>
          <w:sz w:val="24"/>
          <w:szCs w:val="24"/>
        </w:rPr>
        <w:t xml:space="preserve">A person uses his/her own personal values in the context of his/her business dealings. </w:t>
      </w:r>
    </w:p>
    <w:p w14:paraId="4C143579" w14:textId="77777777" w:rsidR="000A7323" w:rsidRPr="00FA1E84" w:rsidRDefault="000A7323" w:rsidP="000A7323">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FA1E84">
        <w:rPr>
          <w:rFonts w:ascii="TimesNewRomanPSMT" w:eastAsia="Calibri" w:hAnsi="TimesNewRomanPSMT" w:cs="TimesNewRomanPSMT"/>
          <w:sz w:val="24"/>
          <w:szCs w:val="24"/>
        </w:rPr>
        <w:t>Paying respect to co-workers, oneself and clients, being honest during any type of transaction, and taking responsibility for one's own actions is both ethical and professional.</w:t>
      </w:r>
    </w:p>
    <w:p w14:paraId="3E54511A" w14:textId="77777777" w:rsidR="000A7323" w:rsidRPr="00FA1E84" w:rsidRDefault="000A7323" w:rsidP="000A7323">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FA1E84">
        <w:rPr>
          <w:rFonts w:ascii="TimesNewRomanPSMT" w:eastAsia="Calibri" w:hAnsi="TimesNewRomanPSMT" w:cs="TimesNewRomanPSMT"/>
          <w:sz w:val="24"/>
          <w:szCs w:val="24"/>
        </w:rPr>
        <w:t>Today’s employees are looking for a workplace that exhibits positive ethical and professional values.</w:t>
      </w:r>
    </w:p>
    <w:bookmarkEnd w:id="0"/>
    <w:bookmarkEnd w:id="4"/>
    <w:p w14:paraId="43B82CBC" w14:textId="2FD4A473" w:rsidR="000A7323" w:rsidRDefault="000A7323" w:rsidP="000A7323">
      <w:pPr>
        <w:spacing w:after="0" w:line="240" w:lineRule="auto"/>
        <w:rPr>
          <w:rFonts w:ascii="Times New Roman" w:eastAsia="Times New Roman" w:hAnsi="Times New Roman" w:cs="Times New Roman"/>
        </w:rPr>
      </w:pPr>
    </w:p>
    <w:p w14:paraId="0BB5A161" w14:textId="5BA68426" w:rsidR="00FE2343" w:rsidRPr="00FE2343" w:rsidRDefault="00FE2343" w:rsidP="000A7323">
      <w:pPr>
        <w:spacing w:after="0" w:line="240" w:lineRule="auto"/>
        <w:rPr>
          <w:rFonts w:ascii="Times New Roman" w:eastAsia="Times New Roman" w:hAnsi="Times New Roman" w:cs="Times New Roman"/>
          <w:b/>
        </w:rPr>
      </w:pPr>
      <w:r w:rsidRPr="00FE2343">
        <w:rPr>
          <w:rFonts w:ascii="Times New Roman" w:eastAsia="Times New Roman" w:hAnsi="Times New Roman" w:cs="Times New Roman"/>
          <w:b/>
        </w:rPr>
        <w:t>Possible Judge Questions</w:t>
      </w:r>
    </w:p>
    <w:p w14:paraId="53B13443" w14:textId="77777777" w:rsidR="00FE2343" w:rsidRPr="006222A2" w:rsidRDefault="00FE2343" w:rsidP="00FE2343">
      <w:pPr>
        <w:pStyle w:val="ListParagraph"/>
        <w:numPr>
          <w:ilvl w:val="0"/>
          <w:numId w:val="11"/>
        </w:numPr>
        <w:spacing w:after="0"/>
        <w:rPr>
          <w:rFonts w:ascii="Times New Roman" w:hAnsi="Times New Roman" w:cs="Times New Roman"/>
        </w:rPr>
      </w:pPr>
      <w:r w:rsidRPr="006222A2">
        <w:rPr>
          <w:rFonts w:ascii="Times New Roman" w:hAnsi="Times New Roman" w:cs="Times New Roman"/>
        </w:rPr>
        <w:t>If you discovered your boss did not have the same ethical standards you have, what would you do?</w:t>
      </w:r>
    </w:p>
    <w:p w14:paraId="502EDC8F" w14:textId="77777777" w:rsidR="00FE2343" w:rsidRPr="006222A2" w:rsidRDefault="00FE2343" w:rsidP="00FE2343">
      <w:pPr>
        <w:pStyle w:val="ListParagraph"/>
        <w:numPr>
          <w:ilvl w:val="0"/>
          <w:numId w:val="11"/>
        </w:numPr>
        <w:spacing w:after="0"/>
        <w:rPr>
          <w:rFonts w:ascii="Times New Roman" w:hAnsi="Times New Roman" w:cs="Times New Roman"/>
        </w:rPr>
      </w:pPr>
      <w:r w:rsidRPr="006222A2">
        <w:rPr>
          <w:rFonts w:ascii="Times New Roman" w:hAnsi="Times New Roman" w:cs="Times New Roman"/>
        </w:rPr>
        <w:t>Describe a time when you had to make an ethical decision.</w:t>
      </w:r>
    </w:p>
    <w:p w14:paraId="53938DC1" w14:textId="77777777" w:rsidR="00F67D8D" w:rsidRDefault="00F67D8D" w:rsidP="000B1B6A">
      <w:pPr>
        <w:rPr>
          <w:rFonts w:ascii="Times New Roman" w:hAnsi="Times New Roman" w:cs="Times New Roman"/>
          <w:b/>
          <w:sz w:val="24"/>
          <w:szCs w:val="60"/>
        </w:rPr>
      </w:pPr>
      <w:bookmarkStart w:id="10" w:name="_GoBack"/>
      <w:bookmarkEnd w:id="10"/>
    </w:p>
    <w:sectPr w:rsidR="00F67D8D"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DB25A" w14:textId="77777777" w:rsidR="00C14A42" w:rsidRDefault="00C14A42" w:rsidP="004E452E">
      <w:pPr>
        <w:spacing w:after="0" w:line="240" w:lineRule="auto"/>
      </w:pPr>
      <w:r>
        <w:separator/>
      </w:r>
    </w:p>
  </w:endnote>
  <w:endnote w:type="continuationSeparator" w:id="0">
    <w:p w14:paraId="7A5BF6DE" w14:textId="77777777" w:rsidR="00C14A42" w:rsidRDefault="00C14A4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608FB" w14:textId="77777777" w:rsidR="00C14A42" w:rsidRDefault="00C14A42" w:rsidP="004E452E">
      <w:pPr>
        <w:spacing w:after="0" w:line="240" w:lineRule="auto"/>
      </w:pPr>
      <w:r>
        <w:separator/>
      </w:r>
    </w:p>
  </w:footnote>
  <w:footnote w:type="continuationSeparator" w:id="0">
    <w:p w14:paraId="2C925ADF" w14:textId="77777777" w:rsidR="00C14A42" w:rsidRDefault="00C14A4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12306CD1" w:rsidR="004E452E" w:rsidRPr="003C62FA" w:rsidRDefault="00F67D8D"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724F956E" w:rsidR="004E452E" w:rsidRPr="001A2C02" w:rsidRDefault="006F68B2" w:rsidP="004E452E">
    <w:pPr>
      <w:pStyle w:val="Header"/>
      <w:ind w:left="-810"/>
      <w:rPr>
        <w:rFonts w:ascii="Times New Roman" w:hAnsi="Times New Roman" w:cs="Times New Roman"/>
        <w:szCs w:val="24"/>
      </w:rPr>
    </w:pPr>
    <w:r>
      <w:rPr>
        <w:rFonts w:ascii="Times New Roman" w:hAnsi="Times New Roman" w:cs="Times New Roman"/>
        <w:szCs w:val="24"/>
      </w:rPr>
      <w:t>STATE PRELIMINARY</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22EDDE3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E2343">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E2343">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kwrgUAhXHN2SwAAAA="/>
  </w:docVars>
  <w:rsids>
    <w:rsidRoot w:val="004E452E"/>
    <w:rsid w:val="00060577"/>
    <w:rsid w:val="000A7323"/>
    <w:rsid w:val="000B1B6A"/>
    <w:rsid w:val="00130160"/>
    <w:rsid w:val="0015405B"/>
    <w:rsid w:val="0017447E"/>
    <w:rsid w:val="001A2C02"/>
    <w:rsid w:val="00213BF5"/>
    <w:rsid w:val="0026007B"/>
    <w:rsid w:val="00344105"/>
    <w:rsid w:val="00360E75"/>
    <w:rsid w:val="003C62FA"/>
    <w:rsid w:val="004060DA"/>
    <w:rsid w:val="004E0C49"/>
    <w:rsid w:val="004E452E"/>
    <w:rsid w:val="005409E3"/>
    <w:rsid w:val="00584C7E"/>
    <w:rsid w:val="005A0D13"/>
    <w:rsid w:val="005A4F28"/>
    <w:rsid w:val="00616900"/>
    <w:rsid w:val="006C5DDB"/>
    <w:rsid w:val="006F68B2"/>
    <w:rsid w:val="00724735"/>
    <w:rsid w:val="00870573"/>
    <w:rsid w:val="0087621F"/>
    <w:rsid w:val="008D584F"/>
    <w:rsid w:val="009338CA"/>
    <w:rsid w:val="00962364"/>
    <w:rsid w:val="00982521"/>
    <w:rsid w:val="009C29DF"/>
    <w:rsid w:val="00AA010C"/>
    <w:rsid w:val="00AB23DD"/>
    <w:rsid w:val="00BD03C7"/>
    <w:rsid w:val="00BD3894"/>
    <w:rsid w:val="00C01791"/>
    <w:rsid w:val="00C139DF"/>
    <w:rsid w:val="00C14A42"/>
    <w:rsid w:val="00C92224"/>
    <w:rsid w:val="00C966D9"/>
    <w:rsid w:val="00C969D4"/>
    <w:rsid w:val="00CD4565"/>
    <w:rsid w:val="00CD6ADB"/>
    <w:rsid w:val="00D7685D"/>
    <w:rsid w:val="00DF7483"/>
    <w:rsid w:val="00E02818"/>
    <w:rsid w:val="00EC0BCA"/>
    <w:rsid w:val="00F212DB"/>
    <w:rsid w:val="00F41DF9"/>
    <w:rsid w:val="00F67D8D"/>
    <w:rsid w:val="00F82A29"/>
    <w:rsid w:val="00F85DDA"/>
    <w:rsid w:val="00FA16FA"/>
    <w:rsid w:val="00FC3E9A"/>
    <w:rsid w:val="00FE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2020-09-18T16:54:00Z</dcterms:created>
  <dcterms:modified xsi:type="dcterms:W3CDTF">2020-09-18T16:54:00Z</dcterms:modified>
</cp:coreProperties>
</file>