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CB04C4" w:rsidRDefault="004E452E" w14:paraId="2C242B3E" w14:textId="77777777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14BCB30E" wp14:editId="262DD690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F34E1" w:rsidR="00710DCF" w:rsidP="004E452E" w:rsidRDefault="00710DCF" w14:paraId="4E8424D2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:rsidRPr="00FF34E1" w:rsidR="00710DCF" w:rsidP="004E452E" w:rsidRDefault="00710DCF" w14:paraId="3E856275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:rsidRPr="00FF34E1" w:rsidR="00710DCF" w:rsidP="004E452E" w:rsidRDefault="00710DCF" w14:paraId="1E1EF800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Pr="004E452E" w:rsidR="00710DCF" w:rsidP="004E452E" w:rsidRDefault="00710DCF" w14:paraId="251CD525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D3D1C9E">
              <v:shapetype id="_x0000_t202" coordsize="21600,21600" o:spt="202" path="m,l,21600r21600,l21600,xe" w14:anchorId="14BCB30E">
                <v:stroke joinstyle="miter"/>
                <v:path gradientshapeok="t" o:connecttype="rect"/>
              </v:shapetype>
              <v:shape id="Text Box 2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>
                <v:textbox>
                  <w:txbxContent>
                    <w:p w:rsidRPr="00FF34E1" w:rsidR="00710DCF" w:rsidP="004E452E" w:rsidRDefault="00710DCF" w14:paraId="676C4A4B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Pr="00FF34E1" w:rsidR="00710DCF" w:rsidP="004E452E" w:rsidRDefault="00710DCF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:rsidRPr="00FF34E1" w:rsidR="00710DCF" w:rsidP="004E452E" w:rsidRDefault="00710DCF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710DCF" w:rsidP="004E452E" w:rsidRDefault="00710DCF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Pr="00F22ABB" w:rsidR="000B1B6A" w:rsidP="004E452E" w:rsidRDefault="000B1B6A" w14:paraId="029BA2D9" w14:textId="77777777">
      <w:pPr>
        <w:jc w:val="center"/>
        <w:rPr>
          <w:rFonts w:ascii="Times New Roman" w:hAnsi="Times New Roman" w:cs="Times New Roman"/>
          <w:sz w:val="32"/>
        </w:rPr>
      </w:pPr>
    </w:p>
    <w:p w:rsidR="000B1B6A" w:rsidP="004E452E" w:rsidRDefault="000B1B6A" w14:paraId="27C31096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78D07D0" wp14:editId="0871849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2ABB" w:rsidR="00F212DB" w:rsidP="004E452E" w:rsidRDefault="00F212DB" w14:paraId="0160155A" w14:textId="77777777">
      <w:pPr>
        <w:jc w:val="center"/>
        <w:rPr>
          <w:rFonts w:ascii="Times New Roman" w:hAnsi="Times New Roman" w:cs="Times New Roman"/>
          <w:b/>
          <w:sz w:val="24"/>
        </w:rPr>
      </w:pPr>
    </w:p>
    <w:p w:rsidRPr="008724B0" w:rsidR="00C02B49" w:rsidP="00C02B49" w:rsidRDefault="008724B0" w14:paraId="04E487DF" w14:textId="19597B0A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College Accounting</w:t>
      </w:r>
    </w:p>
    <w:p w:rsidRPr="008724B0" w:rsidR="00C02B49" w:rsidP="00C02B49" w:rsidRDefault="00697196" w14:paraId="4E3D1628" w14:textId="57B3D45D">
      <w:pPr>
        <w:jc w:val="center"/>
        <w:rPr>
          <w:rFonts w:ascii="Times New Roman" w:hAnsi="Times New Roman" w:cs="Times New Roman"/>
          <w:sz w:val="72"/>
        </w:rPr>
      </w:pPr>
      <w:r w:rsidRPr="008724B0">
        <w:rPr>
          <w:rFonts w:ascii="Times New Roman" w:hAnsi="Times New Roman" w:cs="Times New Roman"/>
          <w:sz w:val="72"/>
        </w:rPr>
        <w:t>(</w:t>
      </w:r>
      <w:r w:rsidR="001466C4">
        <w:rPr>
          <w:rFonts w:ascii="Times New Roman" w:hAnsi="Times New Roman" w:cs="Times New Roman"/>
          <w:sz w:val="72"/>
        </w:rPr>
        <w:t>1</w:t>
      </w:r>
      <w:r w:rsidR="008724B0">
        <w:rPr>
          <w:rFonts w:ascii="Times New Roman" w:hAnsi="Times New Roman" w:cs="Times New Roman"/>
          <w:sz w:val="72"/>
        </w:rPr>
        <w:t>05</w:t>
      </w:r>
      <w:r w:rsidRPr="008724B0">
        <w:rPr>
          <w:rFonts w:ascii="Times New Roman" w:hAnsi="Times New Roman" w:cs="Times New Roman"/>
          <w:sz w:val="72"/>
        </w:rPr>
        <w:t>)</w:t>
      </w:r>
    </w:p>
    <w:p w:rsidRPr="008724B0" w:rsidR="00C02B49" w:rsidP="00C02B49" w:rsidRDefault="00C02B49" w14:paraId="1887D373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C02B49" w:rsidP="00C02B49" w:rsidRDefault="00F92DA5" w14:paraId="2DC7B13B" w14:textId="0CD9C6F7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Pr="008724B0" w:rsidR="00C02B49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:rsidRPr="00F22ABB" w:rsidR="001A2C02" w:rsidP="001A2C02" w:rsidRDefault="001A2C02" w14:paraId="2AECB0F5" w14:textId="77777777">
      <w:pPr>
        <w:rPr>
          <w:rFonts w:ascii="Times New Roman" w:hAnsi="Times New Roman" w:cs="Times New Roman"/>
          <w:b/>
          <w:sz w:val="18"/>
          <w:szCs w:val="60"/>
        </w:rPr>
      </w:pPr>
    </w:p>
    <w:p w:rsidR="005E2013" w:rsidP="00C62AD7" w:rsidRDefault="005E2013" w14:paraId="73C00592" w14:textId="77777777">
      <w:pPr>
        <w:pStyle w:val="BodyText2"/>
        <w:spacing w:after="0" w:line="240" w:lineRule="auto"/>
        <w:rPr>
          <w:rFonts w:ascii="Times" w:hAnsi="Times"/>
          <w:b/>
        </w:rPr>
      </w:pPr>
    </w:p>
    <w:p w:rsidRPr="00F81CC4" w:rsidR="00C62AD7" w:rsidP="00C62AD7" w:rsidRDefault="00C62AD7" w14:paraId="40BC499F" w14:textId="3672F8D0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:rsidRPr="00F81CC4" w:rsidR="00C62AD7" w:rsidP="00C62AD7" w:rsidRDefault="00C62AD7" w14:paraId="126125DE" w14:textId="7777777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:rsidRPr="002028B5" w:rsidR="00C62AD7" w:rsidP="00C62AD7" w:rsidRDefault="00C62AD7" w14:paraId="33F6659B" w14:textId="6BE9AC0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2028B5">
        <w:rPr>
          <w:rFonts w:ascii="Times" w:hAnsi="Times"/>
        </w:rPr>
        <w:t>Multiple Choice (</w:t>
      </w:r>
      <w:r w:rsidR="002028B5">
        <w:rPr>
          <w:rFonts w:ascii="Times" w:hAnsi="Times"/>
        </w:rPr>
        <w:t>1</w:t>
      </w:r>
      <w:r w:rsidRPr="002028B5">
        <w:rPr>
          <w:rFonts w:ascii="Times" w:hAnsi="Times"/>
        </w:rPr>
        <w:t>0 @ 2 points each)</w:t>
      </w:r>
      <w:r w:rsidRPr="002028B5">
        <w:rPr>
          <w:rFonts w:ascii="Times" w:hAnsi="Times"/>
        </w:rPr>
        <w:tab/>
      </w:r>
      <w:r w:rsidRPr="002028B5">
        <w:rPr>
          <w:rFonts w:ascii="Times" w:hAnsi="Times"/>
        </w:rPr>
        <w:t>________________ (</w:t>
      </w:r>
      <w:r w:rsidR="002028B5">
        <w:rPr>
          <w:rFonts w:ascii="Times" w:hAnsi="Times"/>
        </w:rPr>
        <w:t>2</w:t>
      </w:r>
      <w:r w:rsidRPr="002028B5">
        <w:rPr>
          <w:rFonts w:ascii="Times" w:hAnsi="Times"/>
        </w:rPr>
        <w:t>0 points)</w:t>
      </w:r>
    </w:p>
    <w:p w:rsidRPr="002028B5" w:rsidR="00C62AD7" w:rsidP="00C62AD7" w:rsidRDefault="00C62AD7" w14:paraId="0EA4A861" w14:textId="7777777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2028B5">
        <w:rPr>
          <w:rFonts w:ascii="Times" w:hAnsi="Times"/>
          <w:b/>
        </w:rPr>
        <w:t>APPLICATION KNOWLEDGE:</w:t>
      </w:r>
    </w:p>
    <w:p w:rsidRPr="002028B5" w:rsidR="00DD1F37" w:rsidP="00DD1F37" w:rsidRDefault="00DD1F37" w14:paraId="58B9957C" w14:textId="7777777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2028B5">
        <w:rPr>
          <w:rFonts w:ascii="Times" w:hAnsi="Times"/>
        </w:rPr>
        <w:t>Short Answer</w:t>
      </w:r>
      <w:r w:rsidRPr="002028B5">
        <w:rPr>
          <w:rFonts w:ascii="Times" w:hAnsi="Times"/>
        </w:rPr>
        <w:tab/>
      </w:r>
      <w:r w:rsidRPr="002028B5">
        <w:rPr>
          <w:rFonts w:ascii="Times" w:hAnsi="Times"/>
        </w:rPr>
        <w:t xml:space="preserve">________________ </w:t>
      </w:r>
      <w:r>
        <w:rPr>
          <w:rFonts w:ascii="Times" w:hAnsi="Times"/>
        </w:rPr>
        <w:t>(32</w:t>
      </w:r>
      <w:r w:rsidRPr="002028B5">
        <w:rPr>
          <w:rFonts w:ascii="Times" w:hAnsi="Times"/>
        </w:rPr>
        <w:t xml:space="preserve"> points)</w:t>
      </w:r>
    </w:p>
    <w:p w:rsidRPr="002028B5" w:rsidR="00DD1F37" w:rsidP="00DD1F37" w:rsidRDefault="00DD1F37" w14:paraId="62A89880" w14:textId="7777777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 1 - Depreciation</w:t>
      </w:r>
      <w:r w:rsidRPr="002028B5">
        <w:rPr>
          <w:rFonts w:ascii="Times" w:hAnsi="Times"/>
        </w:rPr>
        <w:tab/>
      </w:r>
      <w:r w:rsidRPr="002028B5">
        <w:rPr>
          <w:rFonts w:ascii="Times" w:hAnsi="Times"/>
        </w:rPr>
        <w:t>________________ (</w:t>
      </w:r>
      <w:r>
        <w:rPr>
          <w:rFonts w:ascii="Times" w:hAnsi="Times"/>
        </w:rPr>
        <w:t>4</w:t>
      </w:r>
      <w:r w:rsidRPr="002028B5">
        <w:rPr>
          <w:rFonts w:ascii="Times" w:hAnsi="Times"/>
        </w:rPr>
        <w:t>0 points)</w:t>
      </w:r>
    </w:p>
    <w:p w:rsidRPr="002028B5" w:rsidR="00DD1F37" w:rsidP="00DD1F37" w:rsidRDefault="00DD1F37" w14:paraId="78EF5A43" w14:textId="7777777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 2 – Equity Transactions</w:t>
      </w:r>
      <w:r w:rsidRPr="002028B5">
        <w:rPr>
          <w:rFonts w:ascii="Times" w:hAnsi="Times"/>
        </w:rPr>
        <w:tab/>
      </w:r>
      <w:r w:rsidRPr="002028B5">
        <w:rPr>
          <w:rFonts w:ascii="Times" w:hAnsi="Times"/>
        </w:rPr>
        <w:t>________________ (</w:t>
      </w:r>
      <w:r>
        <w:rPr>
          <w:rFonts w:ascii="Times" w:hAnsi="Times"/>
        </w:rPr>
        <w:t>48</w:t>
      </w:r>
      <w:r w:rsidRPr="002028B5">
        <w:rPr>
          <w:rFonts w:ascii="Times" w:hAnsi="Times"/>
        </w:rPr>
        <w:t xml:space="preserve"> points)</w:t>
      </w:r>
    </w:p>
    <w:p w:rsidRPr="002028B5" w:rsidR="00DD1F37" w:rsidP="00DD1F37" w:rsidRDefault="00DD1F37" w14:paraId="1166AE89" w14:textId="7777777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2028B5">
        <w:rPr>
          <w:rFonts w:ascii="Times" w:hAnsi="Times"/>
        </w:rPr>
        <w:t xml:space="preserve">                                    </w:t>
      </w:r>
      <w:r w:rsidRPr="002028B5">
        <w:rPr>
          <w:rFonts w:ascii="Times" w:hAnsi="Times"/>
          <w:b/>
          <w:i/>
        </w:rPr>
        <w:tab/>
      </w:r>
    </w:p>
    <w:p w:rsidRPr="00CC2F2B" w:rsidR="00DD1F37" w:rsidP="00DD1F37" w:rsidRDefault="00DD1F37" w14:paraId="2B426A5A" w14:textId="77777777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2028B5">
        <w:rPr>
          <w:rFonts w:ascii="Times" w:hAnsi="Times"/>
          <w:b/>
          <w:i/>
          <w:sz w:val="28"/>
        </w:rPr>
        <w:tab/>
      </w:r>
      <w:r w:rsidRPr="002028B5">
        <w:rPr>
          <w:rFonts w:ascii="Times" w:hAnsi="Times"/>
          <w:b/>
          <w:i/>
        </w:rPr>
        <w:t>TOTAL POINTS</w:t>
      </w:r>
      <w:r w:rsidRPr="002028B5">
        <w:rPr>
          <w:rFonts w:ascii="Times" w:hAnsi="Times"/>
          <w:b/>
          <w:i/>
        </w:rPr>
        <w:tab/>
      </w:r>
      <w:r w:rsidRPr="002028B5">
        <w:rPr>
          <w:rFonts w:ascii="Times" w:hAnsi="Times"/>
        </w:rPr>
        <w:t>________________</w:t>
      </w:r>
      <w:r w:rsidRPr="002028B5">
        <w:rPr>
          <w:rFonts w:ascii="Times" w:hAnsi="Times"/>
          <w:b/>
          <w:i/>
        </w:rPr>
        <w:t xml:space="preserve"> (</w:t>
      </w:r>
      <w:r>
        <w:rPr>
          <w:rFonts w:ascii="Times" w:hAnsi="Times"/>
          <w:b/>
          <w:i/>
        </w:rPr>
        <w:t>140</w:t>
      </w:r>
      <w:r w:rsidRPr="002028B5">
        <w:rPr>
          <w:rFonts w:ascii="Times" w:hAnsi="Times"/>
          <w:b/>
          <w:i/>
        </w:rPr>
        <w:t xml:space="preserve"> points)</w:t>
      </w:r>
    </w:p>
    <w:p w:rsidR="00F22ABB" w:rsidP="006C5DDB" w:rsidRDefault="00F22ABB" w14:paraId="38575757" w14:textId="77777777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:rsidR="00A11872" w:rsidP="006C5DDB" w:rsidRDefault="00A11872" w14:paraId="7681B44F" w14:textId="77777777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:rsidRPr="00F22ABB" w:rsidR="00A11872" w:rsidP="006C5DDB" w:rsidRDefault="00A11872" w14:paraId="5F02F14F" w14:textId="77777777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:rsidRPr="00FC3E9A" w:rsidR="006C5DDB" w:rsidP="006C5DDB" w:rsidRDefault="006C5DDB" w14:paraId="09BE6C2A" w14:textId="28A2B338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11C7B62B" w:rsidR="006C5DDB">
        <w:rPr>
          <w:rFonts w:ascii="Times New Roman" w:hAnsi="Times New Roman" w:cs="Times New Roman"/>
          <w:b w:val="1"/>
          <w:bCs w:val="1"/>
          <w:sz w:val="52"/>
          <w:szCs w:val="52"/>
        </w:rPr>
        <w:t xml:space="preserve">Test Time: </w:t>
      </w:r>
      <w:r w:rsidRPr="11C7B62B" w:rsidR="00F22ABB">
        <w:rPr>
          <w:rFonts w:ascii="Times New Roman" w:hAnsi="Times New Roman" w:cs="Times New Roman"/>
          <w:b w:val="1"/>
          <w:bCs w:val="1"/>
          <w:sz w:val="52"/>
          <w:szCs w:val="52"/>
        </w:rPr>
        <w:t>90</w:t>
      </w:r>
      <w:r w:rsidRPr="11C7B62B" w:rsidR="006C5DDB">
        <w:rPr>
          <w:rFonts w:ascii="Times New Roman" w:hAnsi="Times New Roman" w:cs="Times New Roman"/>
          <w:b w:val="1"/>
          <w:bCs w:val="1"/>
          <w:sz w:val="52"/>
          <w:szCs w:val="52"/>
        </w:rPr>
        <w:t xml:space="preserve"> minutes</w:t>
      </w:r>
    </w:p>
    <w:p w:rsidR="00F22ABB" w:rsidP="00F22ABB" w:rsidRDefault="00F22ABB" w14:paraId="44E8525A" w14:textId="10014A68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:rsidRPr="003C62FA" w:rsidR="00F22ABB" w:rsidP="00F22ABB" w:rsidRDefault="00F22ABB" w14:paraId="1FAC21BC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Pr="003C62FA" w:rsidR="00F22ABB" w:rsidP="00F22ABB" w:rsidRDefault="00F22ABB" w14:paraId="2996F760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:rsidRPr="003C62FA" w:rsidR="00F22ABB" w:rsidP="00F22ABB" w:rsidRDefault="00F22ABB" w14:paraId="1F9CDBB1" w14:textId="7D9D0B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Pr="003C62FA" w:rsidR="00192325">
        <w:rPr>
          <w:rFonts w:ascii="Times New Roman" w:hAnsi="Times New Roman" w:cs="Times New Roman"/>
          <w:sz w:val="24"/>
          <w:szCs w:val="24"/>
        </w:rPr>
        <w:t xml:space="preserve">. </w:t>
      </w:r>
      <w:r w:rsidRPr="003C62F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:rsidR="00F22ABB" w:rsidP="00F22ABB" w:rsidRDefault="00F22ABB" w14:paraId="5FA4E985" w14:textId="77777777" w14:noSpellErr="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11C7B62B" w:rsidR="00F22ABB">
        <w:rPr>
          <w:rFonts w:ascii="Times New Roman" w:hAnsi="Times New Roman" w:cs="Times New Roman"/>
          <w:sz w:val="24"/>
          <w:szCs w:val="24"/>
        </w:rPr>
        <w:t xml:space="preserve">Electronic devices will be </w:t>
      </w:r>
      <w:r w:rsidRPr="11C7B62B" w:rsidR="00F22ABB">
        <w:rPr>
          <w:rFonts w:ascii="Times New Roman" w:hAnsi="Times New Roman" w:cs="Times New Roman"/>
          <w:sz w:val="24"/>
          <w:szCs w:val="24"/>
        </w:rPr>
        <w:t>monitored</w:t>
      </w:r>
      <w:r w:rsidRPr="11C7B62B" w:rsidR="00F22ABB">
        <w:rPr>
          <w:rFonts w:ascii="Times New Roman" w:hAnsi="Times New Roman" w:cs="Times New Roman"/>
          <w:sz w:val="24"/>
          <w:szCs w:val="24"/>
        </w:rPr>
        <w:t xml:space="preserve"> according to ACT standards.</w:t>
      </w:r>
    </w:p>
    <w:p w:rsidR="00F22ABB" w:rsidP="11C7B62B" w:rsidRDefault="00F22ABB" w14:paraId="041CDE58" w14:textId="06EEA99A">
      <w:pPr>
        <w:pStyle w:val="Normal"/>
        <w:spacing w:line="240" w:lineRule="auto"/>
        <w:contextualSpacing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13323080">
        <w:drawing>
          <wp:inline wp14:editId="63DA6372" wp14:anchorId="3AD9FF7F">
            <wp:extent cx="5943600" cy="2324100"/>
            <wp:effectExtent l="0" t="0" r="0" b="0"/>
            <wp:docPr id="16338835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1f6d80442b40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1C7B62B" w:rsidR="00F22ABB">
        <w:rPr>
          <w:rFonts w:ascii="Times New Roman" w:hAnsi="Times New Roman" w:cs="Times New Roman"/>
          <w:b w:val="1"/>
          <w:bCs w:val="1"/>
          <w:sz w:val="24"/>
          <w:szCs w:val="24"/>
        </w:rPr>
        <w:t>EXAM GUIDELINES:</w:t>
      </w:r>
    </w:p>
    <w:p w:rsidRPr="00DC6B50" w:rsidR="00F22ABB" w:rsidP="00F22ABB" w:rsidRDefault="00F22ABB" w14:paraId="7793EE69" w14:textId="77777777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:rsidRPr="00DC6B50" w:rsidR="00F22ABB" w:rsidP="00F22ABB" w:rsidRDefault="00F22ABB" w14:paraId="012E2F5B" w14:textId="77777777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Pr="00DC6B50" w:rsidR="00F22ABB" w:rsidP="00F22ABB" w:rsidRDefault="00F22ABB" w14:paraId="63DB5740" w14:textId="104E641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concept knowledge and application knowledge.</w:t>
      </w:r>
    </w:p>
    <w:p w:rsidRPr="00DC6B50" w:rsidR="00F22ABB" w:rsidP="00F22ABB" w:rsidRDefault="00F22ABB" w14:paraId="70AF1DFF" w14:textId="77777777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Pr="00DC6B50" w:rsidR="00F22ABB" w:rsidP="00F22ABB" w:rsidRDefault="00F22ABB" w14:paraId="091EAC96" w14:textId="77777777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:rsidR="00F22ABB" w:rsidP="00F22ABB" w:rsidRDefault="00F22ABB" w14:paraId="78CFAE29" w14:textId="77777777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:rsidRPr="005152C9" w:rsidR="00F22ABB" w:rsidP="00F22ABB" w:rsidRDefault="00F22ABB" w14:paraId="52595986" w14:textId="77777777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5152C9">
        <w:rPr>
          <w:rFonts w:ascii="Times" w:hAnsi="Times"/>
          <w:sz w:val="24"/>
          <w:szCs w:val="24"/>
        </w:rPr>
        <w:t>Assumptions to make when taking this assessment:</w:t>
      </w:r>
    </w:p>
    <w:p w:rsidRPr="005152C9" w:rsidR="00F22ABB" w:rsidP="00F22ABB" w:rsidRDefault="00F22ABB" w14:paraId="48CC429F" w14:textId="77777777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5152C9">
        <w:rPr>
          <w:rFonts w:ascii="Times" w:hAnsi="Times"/>
          <w:sz w:val="24"/>
          <w:szCs w:val="24"/>
        </w:rPr>
        <w:t>Round all calculations</w:t>
      </w:r>
      <w:r w:rsidRPr="005152C9" w:rsidR="00297B10">
        <w:rPr>
          <w:rFonts w:ascii="Times" w:hAnsi="Times"/>
          <w:sz w:val="24"/>
          <w:szCs w:val="24"/>
        </w:rPr>
        <w:t xml:space="preserve"> to two decimals</w:t>
      </w:r>
      <w:r w:rsidRPr="005152C9">
        <w:rPr>
          <w:rFonts w:ascii="Times" w:hAnsi="Times"/>
          <w:sz w:val="24"/>
          <w:szCs w:val="24"/>
        </w:rPr>
        <w:t xml:space="preserve"> at the final step.</w:t>
      </w:r>
    </w:p>
    <w:p w:rsidRPr="005152C9" w:rsidR="00F22ABB" w:rsidP="00F22ABB" w:rsidRDefault="00F22ABB" w14:paraId="5F24988A" w14:textId="77777777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5152C9">
        <w:rPr>
          <w:rFonts w:ascii="Times" w:hAnsi="Times"/>
          <w:sz w:val="24"/>
          <w:szCs w:val="24"/>
        </w:rPr>
        <w:t>Round all percentages to one decimal place.</w:t>
      </w:r>
    </w:p>
    <w:p w:rsidRPr="005152C9" w:rsidR="00F22ABB" w:rsidP="00F22ABB" w:rsidRDefault="00F22ABB" w14:paraId="19FCCA9D" w14:textId="77777777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5152C9">
        <w:rPr>
          <w:rFonts w:ascii="Times" w:hAnsi="Times"/>
          <w:sz w:val="24"/>
          <w:szCs w:val="24"/>
        </w:rPr>
        <w:t>Use 360 days for interest calculations.</w:t>
      </w:r>
    </w:p>
    <w:p w:rsidRPr="00DC6B50" w:rsidR="00F22ABB" w:rsidP="00F22ABB" w:rsidRDefault="00F22ABB" w14:paraId="11F5B2C5" w14:textId="77777777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:rsidRPr="005D11A5" w:rsidR="00183A8E" w:rsidP="00183A8E" w:rsidRDefault="009E13D3" w14:paraId="19D7D8DB" w14:textId="77777777">
      <w:pPr>
        <w:pStyle w:val="NoSpacing"/>
        <w:rPr>
          <w:rFonts w:ascii="Times" w:hAnsi="Times" w:cs="Times"/>
          <w:b/>
          <w:sz w:val="24"/>
          <w:szCs w:val="24"/>
        </w:rPr>
      </w:pPr>
      <w:r w:rsidRPr="005D11A5">
        <w:rPr>
          <w:rFonts w:ascii="Times" w:hAnsi="Times" w:cs="Times"/>
          <w:b/>
          <w:sz w:val="24"/>
          <w:szCs w:val="24"/>
        </w:rPr>
        <w:t>Multiple Choice Questions</w:t>
      </w:r>
    </w:p>
    <w:p w:rsidRPr="005D11A5" w:rsidR="00183A8E" w:rsidP="00183A8E" w:rsidRDefault="00183A8E" w14:paraId="08A70043" w14:textId="67513078">
      <w:pPr>
        <w:pStyle w:val="NoSpacing"/>
        <w:rPr>
          <w:rFonts w:ascii="Times" w:hAnsi="Times" w:cs="Times"/>
          <w:sz w:val="24"/>
          <w:szCs w:val="24"/>
        </w:rPr>
      </w:pPr>
      <w:r w:rsidRPr="005D11A5">
        <w:rPr>
          <w:rFonts w:ascii="Times" w:hAnsi="Times" w:cs="Times"/>
          <w:i/>
          <w:sz w:val="24"/>
          <w:szCs w:val="24"/>
        </w:rPr>
        <w:t xml:space="preserve">Directions: </w:t>
      </w:r>
      <w:r w:rsidRPr="005D11A5">
        <w:rPr>
          <w:rFonts w:ascii="Times" w:hAnsi="Times" w:cs="Times"/>
          <w:sz w:val="24"/>
          <w:szCs w:val="24"/>
        </w:rPr>
        <w:t>Identify the letter of the choice that best completes the statement or answers the question.</w:t>
      </w:r>
    </w:p>
    <w:p w:rsidRPr="005D11A5" w:rsidR="00183A8E" w:rsidP="00183A8E" w:rsidRDefault="00183A8E" w14:paraId="09C1AE62" w14:textId="77777777">
      <w:pPr>
        <w:spacing w:after="0" w:line="240" w:lineRule="auto"/>
        <w:rPr>
          <w:rFonts w:ascii="Times" w:hAnsi="Times" w:eastAsia="Times New Roman" w:cs="Times"/>
          <w:sz w:val="24"/>
          <w:szCs w:val="24"/>
        </w:rPr>
      </w:pPr>
    </w:p>
    <w:p w:rsidR="0000589B" w:rsidP="00314505" w:rsidRDefault="0000589B" w14:paraId="46604032" w14:textId="57F984E3">
      <w:pPr>
        <w:pStyle w:val="ListParagraph"/>
        <w:numPr>
          <w:ilvl w:val="0"/>
          <w:numId w:val="19"/>
        </w:numPr>
        <w:rPr>
          <w:rFonts w:ascii="Times" w:hAnsi="Times" w:cs="Times"/>
          <w:sz w:val="24"/>
        </w:rPr>
      </w:pPr>
      <w:r w:rsidRPr="0000589B">
        <w:rPr>
          <w:rFonts w:ascii="Times" w:hAnsi="Times" w:cs="Times"/>
          <w:sz w:val="24"/>
        </w:rPr>
        <w:t xml:space="preserve">Interest payments on bonds are </w:t>
      </w:r>
      <w:r>
        <w:rPr>
          <w:rFonts w:ascii="Times" w:hAnsi="Times" w:cs="Times"/>
          <w:sz w:val="24"/>
        </w:rPr>
        <w:t>_____</w:t>
      </w:r>
      <w:r w:rsidRPr="0000589B">
        <w:rPr>
          <w:rFonts w:ascii="Times" w:hAnsi="Times" w:cs="Times"/>
          <w:sz w:val="24"/>
        </w:rPr>
        <w:t xml:space="preserve">, cash dividends on common stock are </w:t>
      </w:r>
      <w:r>
        <w:rPr>
          <w:rFonts w:ascii="Times" w:hAnsi="Times" w:cs="Times"/>
          <w:sz w:val="24"/>
        </w:rPr>
        <w:t>_____</w:t>
      </w:r>
      <w:r w:rsidRPr="0000589B">
        <w:rPr>
          <w:rFonts w:ascii="Times" w:hAnsi="Times" w:cs="Times"/>
          <w:sz w:val="24"/>
        </w:rPr>
        <w:t>.</w:t>
      </w:r>
    </w:p>
    <w:p w:rsidR="0000589B" w:rsidP="0000589B" w:rsidRDefault="0000589B" w14:paraId="1A6BD05C" w14:textId="3A52027B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Required; </w:t>
      </w:r>
      <w:proofErr w:type="gramStart"/>
      <w:r>
        <w:rPr>
          <w:rFonts w:ascii="Times" w:hAnsi="Times" w:cs="Times"/>
          <w:sz w:val="24"/>
        </w:rPr>
        <w:t>required</w:t>
      </w:r>
      <w:proofErr w:type="gramEnd"/>
    </w:p>
    <w:p w:rsidR="0000589B" w:rsidP="0000589B" w:rsidRDefault="0000589B" w14:paraId="7735FD20" w14:textId="45B16FA7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Optional; optional</w:t>
      </w:r>
    </w:p>
    <w:p w:rsidR="0000589B" w:rsidP="0000589B" w:rsidRDefault="0000589B" w14:paraId="43152499" w14:textId="695FB131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Required; </w:t>
      </w:r>
      <w:proofErr w:type="gramStart"/>
      <w:r>
        <w:rPr>
          <w:rFonts w:ascii="Times" w:hAnsi="Times" w:cs="Times"/>
          <w:sz w:val="24"/>
        </w:rPr>
        <w:t>optional</w:t>
      </w:r>
      <w:proofErr w:type="gramEnd"/>
    </w:p>
    <w:p w:rsidR="00C61D55" w:rsidP="002363D0" w:rsidRDefault="0000589B" w14:paraId="6890ECDC" w14:textId="06C2AC77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C439E6">
        <w:rPr>
          <w:rFonts w:ascii="Times" w:hAnsi="Times" w:cs="Times"/>
          <w:sz w:val="24"/>
        </w:rPr>
        <w:t xml:space="preserve">Optional; </w:t>
      </w:r>
      <w:proofErr w:type="gramStart"/>
      <w:r w:rsidRPr="00C439E6">
        <w:rPr>
          <w:rFonts w:ascii="Times" w:hAnsi="Times" w:cs="Times"/>
          <w:sz w:val="24"/>
        </w:rPr>
        <w:t>required</w:t>
      </w:r>
      <w:proofErr w:type="gramEnd"/>
    </w:p>
    <w:p w:rsidRPr="00C439E6" w:rsidR="00C439E6" w:rsidP="00C439E6" w:rsidRDefault="00C439E6" w14:paraId="5BB9E91A" w14:textId="77777777">
      <w:pPr>
        <w:pStyle w:val="ListParagraph"/>
        <w:ind w:left="1440"/>
        <w:rPr>
          <w:rFonts w:ascii="Times" w:hAnsi="Times" w:cs="Times"/>
          <w:sz w:val="24"/>
        </w:rPr>
      </w:pPr>
    </w:p>
    <w:p w:rsidR="00763E73" w:rsidP="00CC1BBC" w:rsidRDefault="00763E73" w14:paraId="09FF50CE" w14:textId="30AC1CF9">
      <w:pPr>
        <w:pStyle w:val="ListParagraph"/>
        <w:numPr>
          <w:ilvl w:val="0"/>
          <w:numId w:val="19"/>
        </w:numPr>
        <w:rPr>
          <w:rFonts w:ascii="Times" w:hAnsi="Times" w:cs="Times"/>
          <w:sz w:val="24"/>
        </w:rPr>
      </w:pPr>
      <w:proofErr w:type="gramStart"/>
      <w:r w:rsidRPr="00763E73">
        <w:rPr>
          <w:rFonts w:ascii="Times" w:hAnsi="Times" w:cs="Times"/>
          <w:sz w:val="24"/>
        </w:rPr>
        <w:t>A distribution</w:t>
      </w:r>
      <w:proofErr w:type="gramEnd"/>
      <w:r w:rsidRPr="00763E73">
        <w:rPr>
          <w:rFonts w:ascii="Times" w:hAnsi="Times" w:cs="Times"/>
          <w:sz w:val="24"/>
        </w:rPr>
        <w:t xml:space="preserve"> of a corporation’s earnings to shareholders </w:t>
      </w:r>
      <w:r w:rsidR="006062DC">
        <w:rPr>
          <w:rFonts w:ascii="Times" w:hAnsi="Times" w:cs="Times"/>
          <w:sz w:val="24"/>
        </w:rPr>
        <w:t>are</w:t>
      </w:r>
      <w:r w:rsidRPr="00763E73">
        <w:rPr>
          <w:rFonts w:ascii="Times" w:hAnsi="Times" w:cs="Times"/>
          <w:sz w:val="24"/>
        </w:rPr>
        <w:t xml:space="preserve"> </w:t>
      </w:r>
      <w:r>
        <w:rPr>
          <w:rFonts w:ascii="Times" w:hAnsi="Times" w:cs="Times"/>
          <w:sz w:val="24"/>
        </w:rPr>
        <w:t>_____</w:t>
      </w:r>
      <w:r w:rsidRPr="00763E73">
        <w:rPr>
          <w:rFonts w:ascii="Times" w:hAnsi="Times" w:cs="Times"/>
          <w:sz w:val="24"/>
        </w:rPr>
        <w:t>.</w:t>
      </w:r>
    </w:p>
    <w:p w:rsidR="00A05FBF" w:rsidP="00A05FBF" w:rsidRDefault="00A05FBF" w14:paraId="474849D1" w14:textId="4723AA3D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Dividends</w:t>
      </w:r>
    </w:p>
    <w:p w:rsidR="00A05FBF" w:rsidP="00A05FBF" w:rsidRDefault="00A05FBF" w14:paraId="3E46D355" w14:textId="3452FA77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Withdrawals</w:t>
      </w:r>
    </w:p>
    <w:p w:rsidR="00A05FBF" w:rsidP="00A05FBF" w:rsidRDefault="00A05FBF" w14:paraId="6E5F7AC6" w14:textId="5AC4B53C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Authorized stock</w:t>
      </w:r>
    </w:p>
    <w:p w:rsidR="00A05FBF" w:rsidP="00A05FBF" w:rsidRDefault="00A05FBF" w14:paraId="4769B183" w14:textId="2E750464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Retained Earnings</w:t>
      </w:r>
    </w:p>
    <w:p w:rsidR="00C439E6" w:rsidP="00C439E6" w:rsidRDefault="00C439E6" w14:paraId="6895C948" w14:textId="77777777">
      <w:pPr>
        <w:pStyle w:val="ListParagraph"/>
        <w:ind w:left="1440"/>
        <w:rPr>
          <w:rFonts w:ascii="Times" w:hAnsi="Times" w:cs="Times"/>
          <w:sz w:val="24"/>
        </w:rPr>
      </w:pPr>
    </w:p>
    <w:p w:rsidR="000F7ED6" w:rsidP="009D41E5" w:rsidRDefault="000F7ED6" w14:paraId="12F42AF1" w14:textId="1686252F">
      <w:pPr>
        <w:pStyle w:val="ListParagraph"/>
        <w:numPr>
          <w:ilvl w:val="0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A </w:t>
      </w:r>
      <w:r w:rsidRPr="000F7ED6">
        <w:rPr>
          <w:rFonts w:ascii="Times" w:hAnsi="Times" w:cs="Times"/>
          <w:sz w:val="24"/>
        </w:rPr>
        <w:t xml:space="preserve">company’s own stock that it has previously issued and later reacquired is called </w:t>
      </w:r>
      <w:r>
        <w:rPr>
          <w:rFonts w:ascii="Times" w:hAnsi="Times" w:cs="Times"/>
          <w:sz w:val="24"/>
        </w:rPr>
        <w:t>_____</w:t>
      </w:r>
      <w:r w:rsidRPr="000F7ED6">
        <w:rPr>
          <w:rFonts w:ascii="Times" w:hAnsi="Times" w:cs="Times"/>
          <w:sz w:val="24"/>
        </w:rPr>
        <w:t>.</w:t>
      </w:r>
    </w:p>
    <w:p w:rsidR="000F7ED6" w:rsidP="000F7ED6" w:rsidRDefault="000F7ED6" w14:paraId="334D3F5C" w14:textId="624277E5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Preferred stock</w:t>
      </w:r>
    </w:p>
    <w:p w:rsidR="000F7ED6" w:rsidP="000F7ED6" w:rsidRDefault="000F7ED6" w14:paraId="2AFE8700" w14:textId="5A62B536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Authorized stock</w:t>
      </w:r>
    </w:p>
    <w:p w:rsidR="000F7ED6" w:rsidP="000F7ED6" w:rsidRDefault="000F7ED6" w14:paraId="17CECA96" w14:textId="0031582A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Capital </w:t>
      </w:r>
      <w:proofErr w:type="gramStart"/>
      <w:r>
        <w:rPr>
          <w:rFonts w:ascii="Times" w:hAnsi="Times" w:cs="Times"/>
          <w:sz w:val="24"/>
        </w:rPr>
        <w:t>stock</w:t>
      </w:r>
      <w:proofErr w:type="gramEnd"/>
    </w:p>
    <w:p w:rsidR="00C61D55" w:rsidP="003F68EC" w:rsidRDefault="000F7ED6" w14:paraId="77763271" w14:textId="6998E579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C439E6">
        <w:rPr>
          <w:rFonts w:ascii="Times" w:hAnsi="Times" w:cs="Times"/>
          <w:sz w:val="24"/>
        </w:rPr>
        <w:t>Treasury stock</w:t>
      </w:r>
    </w:p>
    <w:p w:rsidRPr="00C439E6" w:rsidR="00C439E6" w:rsidP="00C439E6" w:rsidRDefault="00C439E6" w14:paraId="37381856" w14:textId="77777777">
      <w:pPr>
        <w:pStyle w:val="ListParagraph"/>
        <w:ind w:left="1440"/>
        <w:rPr>
          <w:rFonts w:ascii="Times" w:hAnsi="Times" w:cs="Times"/>
          <w:sz w:val="24"/>
        </w:rPr>
      </w:pPr>
    </w:p>
    <w:p w:rsidR="00E53983" w:rsidP="00484034" w:rsidRDefault="00E53983" w14:paraId="3ABF19C4" w14:textId="0621D3E8">
      <w:pPr>
        <w:pStyle w:val="ListParagraph"/>
        <w:numPr>
          <w:ilvl w:val="0"/>
          <w:numId w:val="19"/>
        </w:numPr>
        <w:rPr>
          <w:rFonts w:ascii="Times" w:hAnsi="Times" w:cs="Times"/>
          <w:sz w:val="24"/>
        </w:rPr>
      </w:pPr>
      <w:r w:rsidRPr="00E53983">
        <w:rPr>
          <w:rFonts w:ascii="Times" w:hAnsi="Times" w:cs="Times"/>
          <w:sz w:val="24"/>
        </w:rPr>
        <w:t>On the ________, cash dividends become a liability of a corporation.</w:t>
      </w:r>
    </w:p>
    <w:p w:rsidR="00E53983" w:rsidP="00E53983" w:rsidRDefault="00E53983" w14:paraId="5ACB0D5F" w14:textId="6AFFE2C2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Date of declaration</w:t>
      </w:r>
    </w:p>
    <w:p w:rsidR="00E53983" w:rsidP="00E53983" w:rsidRDefault="00E53983" w14:paraId="75AB1872" w14:textId="255609F4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Record date</w:t>
      </w:r>
    </w:p>
    <w:p w:rsidR="00E53983" w:rsidP="00E53983" w:rsidRDefault="00E53983" w14:paraId="70C89926" w14:textId="62F50D81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Payment date</w:t>
      </w:r>
    </w:p>
    <w:p w:rsidR="00E53983" w:rsidP="00E53983" w:rsidRDefault="00E53983" w14:paraId="6E140140" w14:textId="4A13579D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Last day of the fiscal year</w:t>
      </w:r>
    </w:p>
    <w:p w:rsidR="00C439E6" w:rsidP="00C439E6" w:rsidRDefault="00C439E6" w14:paraId="0305CDF5" w14:textId="77777777">
      <w:pPr>
        <w:pStyle w:val="ListParagraph"/>
        <w:ind w:left="1440"/>
        <w:rPr>
          <w:rFonts w:ascii="Times" w:hAnsi="Times" w:cs="Times"/>
          <w:sz w:val="24"/>
        </w:rPr>
      </w:pPr>
    </w:p>
    <w:p w:rsidRPr="00484034" w:rsidR="00484034" w:rsidP="00484034" w:rsidRDefault="00484034" w14:paraId="2DB179DF" w14:textId="51C78CDD">
      <w:pPr>
        <w:pStyle w:val="ListParagraph"/>
        <w:numPr>
          <w:ilvl w:val="0"/>
          <w:numId w:val="19"/>
        </w:numPr>
        <w:rPr>
          <w:rFonts w:ascii="Times" w:hAnsi="Times" w:cs="Times"/>
          <w:sz w:val="24"/>
        </w:rPr>
      </w:pPr>
      <w:r w:rsidRPr="00484034">
        <w:rPr>
          <w:rFonts w:ascii="Times" w:hAnsi="Times" w:cs="Times"/>
          <w:sz w:val="24"/>
        </w:rPr>
        <w:t>Which of the following depreciation methods allocates a varying amount of depreciation each year based on an asset's usage?</w:t>
      </w:r>
    </w:p>
    <w:p w:rsidRPr="00484034" w:rsidR="00484034" w:rsidP="00686971" w:rsidRDefault="00484034" w14:paraId="0C9D325D" w14:textId="0AC95CDA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</w:t>
      </w:r>
      <w:r w:rsidRPr="00484034">
        <w:rPr>
          <w:rFonts w:ascii="Times" w:hAnsi="Times" w:cs="Times"/>
          <w:sz w:val="24"/>
        </w:rPr>
        <w:t>he straight-line method</w:t>
      </w:r>
    </w:p>
    <w:p w:rsidRPr="00484034" w:rsidR="00484034" w:rsidP="00686971" w:rsidRDefault="00484034" w14:paraId="05A1BECE" w14:textId="7D7EE1FB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</w:t>
      </w:r>
      <w:r w:rsidRPr="00484034">
        <w:rPr>
          <w:rFonts w:ascii="Times" w:hAnsi="Times" w:cs="Times"/>
          <w:sz w:val="24"/>
        </w:rPr>
        <w:t>he annuity method</w:t>
      </w:r>
    </w:p>
    <w:p w:rsidRPr="00484034" w:rsidR="00484034" w:rsidP="00686971" w:rsidRDefault="00484034" w14:paraId="29218DF9" w14:textId="6C931299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</w:t>
      </w:r>
      <w:r w:rsidRPr="00484034">
        <w:rPr>
          <w:rFonts w:ascii="Times" w:hAnsi="Times" w:cs="Times"/>
          <w:sz w:val="24"/>
        </w:rPr>
        <w:t>he units-of-production method</w:t>
      </w:r>
    </w:p>
    <w:p w:rsidR="00484034" w:rsidP="00686971" w:rsidRDefault="00484034" w14:paraId="0F169348" w14:textId="360469F2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</w:t>
      </w:r>
      <w:r w:rsidRPr="00484034">
        <w:rPr>
          <w:rFonts w:ascii="Times" w:hAnsi="Times" w:cs="Times"/>
          <w:sz w:val="24"/>
        </w:rPr>
        <w:t>he double-declining-balance method</w:t>
      </w:r>
    </w:p>
    <w:p w:rsidRPr="00C61D55" w:rsidR="00C61D55" w:rsidP="00C61D55" w:rsidRDefault="00C61D55" w14:paraId="626139FC" w14:textId="77777777">
      <w:pPr>
        <w:rPr>
          <w:rFonts w:ascii="Times" w:hAnsi="Times" w:cs="Times"/>
          <w:sz w:val="24"/>
        </w:rPr>
      </w:pPr>
    </w:p>
    <w:p w:rsidR="00C61D55" w:rsidRDefault="00C61D55" w14:paraId="6ADA2E3C" w14:textId="77777777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br w:type="page"/>
      </w:r>
    </w:p>
    <w:p w:rsidRPr="004C7EB1" w:rsidR="004C7EB1" w:rsidP="004C7EB1" w:rsidRDefault="004C7EB1" w14:paraId="7052ED60" w14:textId="07588B07">
      <w:pPr>
        <w:pStyle w:val="ListParagraph"/>
        <w:numPr>
          <w:ilvl w:val="0"/>
          <w:numId w:val="19"/>
        </w:numPr>
        <w:rPr>
          <w:rFonts w:ascii="Times" w:hAnsi="Times" w:cs="Times"/>
          <w:sz w:val="24"/>
        </w:rPr>
      </w:pPr>
      <w:r w:rsidRPr="004C7EB1">
        <w:rPr>
          <w:rFonts w:ascii="Times" w:hAnsi="Times" w:cs="Times"/>
          <w:sz w:val="24"/>
        </w:rPr>
        <w:t>Which of the following items should be amortized?</w:t>
      </w:r>
    </w:p>
    <w:p w:rsidRPr="004C7EB1" w:rsidR="004C7EB1" w:rsidP="00686971" w:rsidRDefault="004C7EB1" w14:paraId="386979AE" w14:textId="355F4608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4C7EB1">
        <w:rPr>
          <w:rFonts w:ascii="Times" w:hAnsi="Times" w:cs="Times"/>
          <w:sz w:val="24"/>
        </w:rPr>
        <w:t>Natural resources</w:t>
      </w:r>
    </w:p>
    <w:p w:rsidRPr="004C7EB1" w:rsidR="004C7EB1" w:rsidP="00686971" w:rsidRDefault="004C7EB1" w14:paraId="416DE127" w14:textId="6A3EBDD1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4C7EB1">
        <w:rPr>
          <w:rFonts w:ascii="Times" w:hAnsi="Times" w:cs="Times"/>
          <w:sz w:val="24"/>
        </w:rPr>
        <w:t>Goodwill</w:t>
      </w:r>
    </w:p>
    <w:p w:rsidRPr="004C7EB1" w:rsidR="004C7EB1" w:rsidP="00686971" w:rsidRDefault="004C7EB1" w14:paraId="2F635FF3" w14:textId="4B7A7B78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4C7EB1">
        <w:rPr>
          <w:rFonts w:ascii="Times" w:hAnsi="Times" w:cs="Times"/>
          <w:sz w:val="24"/>
        </w:rPr>
        <w:t>Patents</w:t>
      </w:r>
      <w:r w:rsidR="005E4F65">
        <w:rPr>
          <w:rFonts w:ascii="Times" w:hAnsi="Times" w:cs="Times"/>
          <w:sz w:val="24"/>
        </w:rPr>
        <w:t xml:space="preserve"> and </w:t>
      </w:r>
      <w:r w:rsidRPr="004C7EB1">
        <w:rPr>
          <w:rFonts w:ascii="Times" w:hAnsi="Times" w:cs="Times"/>
          <w:sz w:val="24"/>
        </w:rPr>
        <w:t>copyrights</w:t>
      </w:r>
    </w:p>
    <w:p w:rsidR="00C61D55" w:rsidP="003278C2" w:rsidRDefault="004C7EB1" w14:paraId="7BD51170" w14:textId="4974C562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C439E6">
        <w:rPr>
          <w:rFonts w:ascii="Times" w:hAnsi="Times" w:cs="Times"/>
          <w:sz w:val="24"/>
        </w:rPr>
        <w:t>Tangible property, plant, and equipment, other than land</w:t>
      </w:r>
    </w:p>
    <w:p w:rsidRPr="00C439E6" w:rsidR="00C439E6" w:rsidP="00C439E6" w:rsidRDefault="00C439E6" w14:paraId="69FE36EA" w14:textId="77777777">
      <w:pPr>
        <w:pStyle w:val="ListParagraph"/>
        <w:ind w:left="1440"/>
        <w:rPr>
          <w:rFonts w:ascii="Times" w:hAnsi="Times" w:cs="Times"/>
          <w:sz w:val="24"/>
        </w:rPr>
      </w:pPr>
    </w:p>
    <w:p w:rsidRPr="0060454A" w:rsidR="0060454A" w:rsidP="0060454A" w:rsidRDefault="0060454A" w14:paraId="2429E7C3" w14:textId="77777777">
      <w:pPr>
        <w:pStyle w:val="ListParagraph"/>
        <w:numPr>
          <w:ilvl w:val="0"/>
          <w:numId w:val="19"/>
        </w:numPr>
        <w:rPr>
          <w:rFonts w:ascii="Times" w:hAnsi="Times" w:cs="Times"/>
          <w:sz w:val="24"/>
        </w:rPr>
      </w:pPr>
      <w:r w:rsidRPr="0060454A">
        <w:rPr>
          <w:rFonts w:ascii="Times" w:hAnsi="Times" w:cs="Times"/>
          <w:sz w:val="24"/>
        </w:rPr>
        <w:t>Which of the following is an expense that results from the usage of a natural resource?</w:t>
      </w:r>
    </w:p>
    <w:p w:rsidRPr="0060454A" w:rsidR="0060454A" w:rsidP="00686971" w:rsidRDefault="0060454A" w14:paraId="76ACF74F" w14:textId="2E32EC58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60454A">
        <w:rPr>
          <w:rFonts w:ascii="Times" w:hAnsi="Times" w:cs="Times"/>
          <w:sz w:val="24"/>
        </w:rPr>
        <w:t>Depletion</w:t>
      </w:r>
    </w:p>
    <w:p w:rsidRPr="0060454A" w:rsidR="0060454A" w:rsidP="00686971" w:rsidRDefault="0060454A" w14:paraId="649878E0" w14:textId="1C1C036B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60454A">
        <w:rPr>
          <w:rFonts w:ascii="Times" w:hAnsi="Times" w:cs="Times"/>
          <w:sz w:val="24"/>
        </w:rPr>
        <w:t>Amortization</w:t>
      </w:r>
    </w:p>
    <w:p w:rsidRPr="0060454A" w:rsidR="0060454A" w:rsidP="00686971" w:rsidRDefault="0060454A" w14:paraId="486207DC" w14:textId="0FA900D0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60454A">
        <w:rPr>
          <w:rFonts w:ascii="Times" w:hAnsi="Times" w:cs="Times"/>
          <w:sz w:val="24"/>
        </w:rPr>
        <w:t>Depreciation</w:t>
      </w:r>
    </w:p>
    <w:p w:rsidR="00C61D55" w:rsidP="00977DEF" w:rsidRDefault="0060454A" w14:paraId="4CAA0749" w14:textId="62184AA5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C439E6">
        <w:rPr>
          <w:rFonts w:ascii="Times" w:hAnsi="Times" w:cs="Times"/>
          <w:sz w:val="24"/>
        </w:rPr>
        <w:t>Obsolescence</w:t>
      </w:r>
    </w:p>
    <w:p w:rsidRPr="00C439E6" w:rsidR="00C439E6" w:rsidP="00C439E6" w:rsidRDefault="00C439E6" w14:paraId="3939DE95" w14:textId="77777777">
      <w:pPr>
        <w:pStyle w:val="ListParagraph"/>
        <w:ind w:left="1440"/>
        <w:rPr>
          <w:rFonts w:ascii="Times" w:hAnsi="Times" w:cs="Times"/>
          <w:sz w:val="24"/>
        </w:rPr>
      </w:pPr>
    </w:p>
    <w:p w:rsidRPr="0060454A" w:rsidR="0060454A" w:rsidP="0060454A" w:rsidRDefault="0060454A" w14:paraId="26FA210C" w14:textId="42BD650A">
      <w:pPr>
        <w:pStyle w:val="ListParagraph"/>
        <w:numPr>
          <w:ilvl w:val="0"/>
          <w:numId w:val="19"/>
        </w:numPr>
        <w:rPr>
          <w:rFonts w:ascii="Times" w:hAnsi="Times" w:cs="Times"/>
          <w:sz w:val="24"/>
        </w:rPr>
      </w:pPr>
      <w:r w:rsidRPr="0060454A">
        <w:rPr>
          <w:rFonts w:ascii="Times" w:hAnsi="Times" w:cs="Times"/>
          <w:sz w:val="24"/>
        </w:rPr>
        <w:t xml:space="preserve">Which of the following transactions for the </w:t>
      </w:r>
      <w:r w:rsidR="00E84FA2">
        <w:rPr>
          <w:rFonts w:ascii="Times" w:hAnsi="Times" w:cs="Times"/>
          <w:sz w:val="24"/>
        </w:rPr>
        <w:t>Arlington</w:t>
      </w:r>
      <w:r w:rsidRPr="0060454A">
        <w:rPr>
          <w:rFonts w:ascii="Times" w:hAnsi="Times" w:cs="Times"/>
          <w:sz w:val="24"/>
        </w:rPr>
        <w:t xml:space="preserve"> Company will be immediately expensed?</w:t>
      </w:r>
    </w:p>
    <w:p w:rsidRPr="0060454A" w:rsidR="0060454A" w:rsidP="003F3F59" w:rsidRDefault="0060454A" w14:paraId="64D28500" w14:textId="553210F8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60454A">
        <w:rPr>
          <w:rFonts w:ascii="Times" w:hAnsi="Times" w:cs="Times"/>
          <w:sz w:val="24"/>
        </w:rPr>
        <w:t>Purchased a delivery van and paid cash.</w:t>
      </w:r>
    </w:p>
    <w:p w:rsidRPr="0060454A" w:rsidR="0060454A" w:rsidP="003F3F59" w:rsidRDefault="0060454A" w14:paraId="7B454150" w14:textId="76B8C035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60454A">
        <w:rPr>
          <w:rFonts w:ascii="Times" w:hAnsi="Times" w:cs="Times"/>
          <w:sz w:val="24"/>
        </w:rPr>
        <w:t>Purchased inventories on account.  The inventories have not been delivered yet.</w:t>
      </w:r>
    </w:p>
    <w:p w:rsidRPr="0060454A" w:rsidR="0060454A" w:rsidP="003F3F59" w:rsidRDefault="0060454A" w14:paraId="2AE7A4FB" w14:textId="1E005D8F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60454A">
        <w:rPr>
          <w:rFonts w:ascii="Times" w:hAnsi="Times" w:cs="Times"/>
          <w:sz w:val="24"/>
        </w:rPr>
        <w:t>Ordered a new office chair.</w:t>
      </w:r>
    </w:p>
    <w:p w:rsidR="00C61D55" w:rsidP="1A5E8E19" w:rsidRDefault="1A5E8E19" w14:paraId="5C565E5E" w14:textId="5ECF4708">
      <w:pPr>
        <w:pStyle w:val="ListParagraph"/>
        <w:numPr>
          <w:ilvl w:val="1"/>
          <w:numId w:val="19"/>
        </w:numPr>
        <w:rPr>
          <w:rFonts w:ascii="Times" w:hAnsi="Times" w:cs="Times"/>
          <w:sz w:val="24"/>
          <w:szCs w:val="24"/>
        </w:rPr>
      </w:pPr>
      <w:r w:rsidRPr="1A5E8E19">
        <w:rPr>
          <w:rFonts w:ascii="Times" w:hAnsi="Times" w:cs="Times"/>
          <w:sz w:val="24"/>
          <w:szCs w:val="24"/>
        </w:rPr>
        <w:t xml:space="preserve">Purchased, </w:t>
      </w:r>
      <w:proofErr w:type="gramStart"/>
      <w:r w:rsidRPr="1A5E8E19">
        <w:rPr>
          <w:rFonts w:ascii="Times" w:hAnsi="Times" w:cs="Times"/>
          <w:sz w:val="24"/>
          <w:szCs w:val="24"/>
        </w:rPr>
        <w:t>received</w:t>
      </w:r>
      <w:proofErr w:type="gramEnd"/>
      <w:r w:rsidRPr="1A5E8E19">
        <w:rPr>
          <w:rFonts w:ascii="Times" w:hAnsi="Times" w:cs="Times"/>
          <w:sz w:val="24"/>
          <w:szCs w:val="24"/>
        </w:rPr>
        <w:t xml:space="preserve"> and installed new lightbulbs in the office facility. </w:t>
      </w:r>
    </w:p>
    <w:p w:rsidRPr="00DC3B25" w:rsidR="00DC3B25" w:rsidP="00DC3B25" w:rsidRDefault="00DC3B25" w14:paraId="5C5678B0" w14:textId="77777777">
      <w:pPr>
        <w:pStyle w:val="ListParagraph"/>
        <w:ind w:left="1440"/>
        <w:rPr>
          <w:rFonts w:ascii="Times" w:hAnsi="Times" w:cs="Times"/>
          <w:sz w:val="24"/>
        </w:rPr>
      </w:pPr>
    </w:p>
    <w:p w:rsidRPr="00C37CC8" w:rsidR="00C37CC8" w:rsidP="00C37CC8" w:rsidRDefault="00C37CC8" w14:paraId="6D4D8E53" w14:textId="77777777">
      <w:pPr>
        <w:pStyle w:val="ListParagraph"/>
        <w:numPr>
          <w:ilvl w:val="0"/>
          <w:numId w:val="19"/>
        </w:numPr>
        <w:rPr>
          <w:rFonts w:ascii="Times" w:hAnsi="Times" w:cs="Times"/>
          <w:sz w:val="24"/>
        </w:rPr>
      </w:pPr>
      <w:r w:rsidRPr="00C37CC8">
        <w:rPr>
          <w:rFonts w:ascii="Times" w:hAnsi="Times" w:cs="Times"/>
          <w:sz w:val="24"/>
        </w:rPr>
        <w:t>Property, plant, and equipment are:</w:t>
      </w:r>
    </w:p>
    <w:p w:rsidRPr="00C37CC8" w:rsidR="00C37CC8" w:rsidP="00A0515B" w:rsidRDefault="00C37CC8" w14:paraId="535A005C" w14:textId="0A579FE8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Ta</w:t>
      </w:r>
      <w:r w:rsidRPr="00C37CC8">
        <w:rPr>
          <w:rFonts w:ascii="Times" w:hAnsi="Times" w:cs="Times"/>
          <w:sz w:val="24"/>
        </w:rPr>
        <w:t>ngible assets used in the operation of a business that have a useful life of more than one year.</w:t>
      </w:r>
    </w:p>
    <w:p w:rsidRPr="00C37CC8" w:rsidR="00C37CC8" w:rsidP="00A0515B" w:rsidRDefault="00C37CC8" w14:paraId="3ECCAD27" w14:textId="761A1304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C37CC8">
        <w:rPr>
          <w:rFonts w:ascii="Times" w:hAnsi="Times" w:cs="Times"/>
          <w:sz w:val="24"/>
        </w:rPr>
        <w:t>Tangible assets used in the operation of a business that have a useful life of less than one year.</w:t>
      </w:r>
    </w:p>
    <w:p w:rsidRPr="00C37CC8" w:rsidR="00C37CC8" w:rsidP="00A0515B" w:rsidRDefault="00C37CC8" w14:paraId="4D1B81F1" w14:textId="57643E8B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C37CC8">
        <w:rPr>
          <w:rFonts w:ascii="Times" w:hAnsi="Times" w:cs="Times"/>
          <w:sz w:val="24"/>
        </w:rPr>
        <w:t>Intangible assets used in the operation of a business that have a useful life of more than one year.</w:t>
      </w:r>
    </w:p>
    <w:p w:rsidR="00C61D55" w:rsidP="00CC7DEB" w:rsidRDefault="00C37CC8" w14:paraId="43E465CD" w14:textId="2690817E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 w:rsidRPr="00DC3B25">
        <w:rPr>
          <w:rFonts w:ascii="Times" w:hAnsi="Times" w:cs="Times"/>
          <w:sz w:val="24"/>
        </w:rPr>
        <w:t>Intangible assets used in the operation of a business that have a useful life of less than one year.</w:t>
      </w:r>
    </w:p>
    <w:p w:rsidRPr="00DC3B25" w:rsidR="00DC3B25" w:rsidP="00DC3B25" w:rsidRDefault="00DC3B25" w14:paraId="5F17481D" w14:textId="77777777">
      <w:pPr>
        <w:pStyle w:val="ListParagraph"/>
        <w:ind w:left="1440"/>
        <w:rPr>
          <w:rFonts w:ascii="Times" w:hAnsi="Times" w:cs="Times"/>
          <w:sz w:val="24"/>
        </w:rPr>
      </w:pPr>
    </w:p>
    <w:p w:rsidR="00C506D2" w:rsidP="00C506D2" w:rsidRDefault="00C506D2" w14:paraId="2A48A160" w14:textId="5701607A">
      <w:pPr>
        <w:pStyle w:val="ListParagraph"/>
        <w:numPr>
          <w:ilvl w:val="0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What is the normal balance of Allowance for Bad Debts?</w:t>
      </w:r>
    </w:p>
    <w:p w:rsidR="00C506D2" w:rsidP="00C506D2" w:rsidRDefault="00C506D2" w14:paraId="6ADF12DE" w14:textId="565CC810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Debit</w:t>
      </w:r>
    </w:p>
    <w:p w:rsidR="00C506D2" w:rsidP="00C506D2" w:rsidRDefault="00C506D2" w14:paraId="4073F4E8" w14:textId="78BB88D1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Credit</w:t>
      </w:r>
    </w:p>
    <w:p w:rsidR="00C506D2" w:rsidP="00C506D2" w:rsidRDefault="00C506D2" w14:paraId="4D7CC119" w14:textId="50CD72F6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Contra</w:t>
      </w:r>
    </w:p>
    <w:p w:rsidRPr="0060454A" w:rsidR="00C506D2" w:rsidP="00C506D2" w:rsidRDefault="00C506D2" w14:paraId="74C02660" w14:textId="3EABA923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It does not have a normal </w:t>
      </w:r>
      <w:proofErr w:type="gramStart"/>
      <w:r>
        <w:rPr>
          <w:rFonts w:ascii="Times" w:hAnsi="Times" w:cs="Times"/>
          <w:sz w:val="24"/>
        </w:rPr>
        <w:t>balance</w:t>
      </w:r>
      <w:proofErr w:type="gramEnd"/>
    </w:p>
    <w:p w:rsidR="005869A9" w:rsidP="005869A9" w:rsidRDefault="005869A9" w14:paraId="2657BB71" w14:textId="5C6B2F91">
      <w:pPr>
        <w:rPr>
          <w:rFonts w:ascii="Times" w:hAnsi="Times" w:cs="Times"/>
          <w:sz w:val="24"/>
        </w:rPr>
      </w:pPr>
    </w:p>
    <w:p w:rsidR="00C61D55" w:rsidRDefault="00C61D55" w14:paraId="2DD2FE1F" w14:textId="77777777">
      <w:pPr>
        <w:rPr>
          <w:rFonts w:ascii="Times" w:hAnsi="Times" w:cs="Times"/>
          <w:b/>
          <w:bCs/>
          <w:sz w:val="24"/>
        </w:rPr>
      </w:pPr>
      <w:r>
        <w:rPr>
          <w:rFonts w:ascii="Times" w:hAnsi="Times" w:cs="Times"/>
          <w:b/>
          <w:bCs/>
          <w:sz w:val="24"/>
        </w:rPr>
        <w:br w:type="page"/>
      </w:r>
    </w:p>
    <w:p w:rsidR="005869A9" w:rsidP="005869A9" w:rsidRDefault="005869A9" w14:paraId="170CA9B1" w14:textId="259059D5">
      <w:pPr>
        <w:rPr>
          <w:rFonts w:ascii="Times" w:hAnsi="Times" w:cs="Times"/>
          <w:b/>
          <w:bCs/>
          <w:sz w:val="24"/>
        </w:rPr>
      </w:pPr>
      <w:r w:rsidRPr="005869A9">
        <w:rPr>
          <w:rFonts w:ascii="Times" w:hAnsi="Times" w:cs="Times"/>
          <w:b/>
          <w:bCs/>
          <w:sz w:val="24"/>
        </w:rPr>
        <w:t>Short Answer</w:t>
      </w:r>
    </w:p>
    <w:p w:rsidRPr="00E16949" w:rsidR="00E72688" w:rsidP="00E16949" w:rsidRDefault="00E72688" w14:paraId="5DBE9878" w14:textId="74B3A053">
      <w:pPr>
        <w:pStyle w:val="ListParagraph"/>
        <w:numPr>
          <w:ilvl w:val="0"/>
          <w:numId w:val="23"/>
        </w:numPr>
        <w:rPr>
          <w:rFonts w:ascii="Times" w:hAnsi="Times" w:cs="Times"/>
          <w:sz w:val="24"/>
        </w:rPr>
      </w:pPr>
      <w:r w:rsidRPr="00E16949">
        <w:rPr>
          <w:rFonts w:ascii="Times" w:hAnsi="Times" w:cs="Times"/>
          <w:sz w:val="24"/>
        </w:rPr>
        <w:t xml:space="preserve">Mansfield Inc. is selling $200,000, 8%, 10-year bonds that pay interest semi-annually.  Calculate the selling price under each of the independent </w:t>
      </w:r>
      <w:proofErr w:type="gramStart"/>
      <w:r w:rsidRPr="00E16949">
        <w:rPr>
          <w:rFonts w:ascii="Times" w:hAnsi="Times" w:cs="Times"/>
          <w:sz w:val="24"/>
        </w:rPr>
        <w:t>scenarios, and</w:t>
      </w:r>
      <w:proofErr w:type="gramEnd"/>
      <w:r w:rsidRPr="00E16949">
        <w:rPr>
          <w:rFonts w:ascii="Times" w:hAnsi="Times" w:cs="Times"/>
          <w:sz w:val="24"/>
        </w:rPr>
        <w:t xml:space="preserve"> indicate if the bond will sell at face value, premium, or discount.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600"/>
        <w:gridCol w:w="3600"/>
      </w:tblGrid>
      <w:tr w:rsidR="00E72688" w:rsidTr="00D26606" w14:paraId="659F9781" w14:textId="77777777">
        <w:tc>
          <w:tcPr>
            <w:tcW w:w="1728" w:type="dxa"/>
            <w:vAlign w:val="center"/>
          </w:tcPr>
          <w:p w:rsidR="00E72688" w:rsidP="00D26606" w:rsidRDefault="00E72688" w14:paraId="73EC1F7D" w14:textId="77777777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Quoted selling price</w:t>
            </w:r>
          </w:p>
        </w:tc>
        <w:tc>
          <w:tcPr>
            <w:tcW w:w="3600" w:type="dxa"/>
            <w:vAlign w:val="center"/>
          </w:tcPr>
          <w:p w:rsidR="00E72688" w:rsidP="00D26606" w:rsidRDefault="00E72688" w14:paraId="4480EDD4" w14:textId="77777777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Selling Price</w:t>
            </w:r>
          </w:p>
        </w:tc>
        <w:tc>
          <w:tcPr>
            <w:tcW w:w="3600" w:type="dxa"/>
            <w:vAlign w:val="center"/>
          </w:tcPr>
          <w:p w:rsidR="00E72688" w:rsidP="00D26606" w:rsidRDefault="00E72688" w14:paraId="2130BBC1" w14:textId="77777777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Face Value, Premium or Discount</w:t>
            </w:r>
          </w:p>
        </w:tc>
      </w:tr>
      <w:tr w:rsidR="00E72688" w:rsidTr="00D26606" w14:paraId="251A95E3" w14:textId="77777777">
        <w:trPr>
          <w:trHeight w:val="432"/>
        </w:trPr>
        <w:tc>
          <w:tcPr>
            <w:tcW w:w="1728" w:type="dxa"/>
            <w:vAlign w:val="center"/>
          </w:tcPr>
          <w:p w:rsidR="00E72688" w:rsidP="00D26606" w:rsidRDefault="00E72688" w14:paraId="36841923" w14:textId="77777777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98.5</w:t>
            </w:r>
          </w:p>
        </w:tc>
        <w:tc>
          <w:tcPr>
            <w:tcW w:w="3600" w:type="dxa"/>
            <w:vAlign w:val="center"/>
          </w:tcPr>
          <w:p w:rsidR="00E72688" w:rsidP="00D26606" w:rsidRDefault="00E72688" w14:paraId="04C5356D" w14:textId="77777777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3600" w:type="dxa"/>
            <w:vAlign w:val="center"/>
          </w:tcPr>
          <w:p w:rsidR="00E72688" w:rsidP="00D26606" w:rsidRDefault="00E72688" w14:paraId="1C9F44AE" w14:textId="77777777">
            <w:pPr>
              <w:jc w:val="center"/>
              <w:rPr>
                <w:rFonts w:ascii="Times" w:hAnsi="Times" w:cs="Times"/>
              </w:rPr>
            </w:pPr>
          </w:p>
        </w:tc>
      </w:tr>
      <w:tr w:rsidR="00E72688" w:rsidTr="00D26606" w14:paraId="2660AB55" w14:textId="77777777">
        <w:trPr>
          <w:trHeight w:val="432"/>
        </w:trPr>
        <w:tc>
          <w:tcPr>
            <w:tcW w:w="1728" w:type="dxa"/>
            <w:vAlign w:val="center"/>
          </w:tcPr>
          <w:p w:rsidR="00E72688" w:rsidP="00D26606" w:rsidRDefault="00E72688" w14:paraId="07F4F4AB" w14:textId="77777777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100</w:t>
            </w:r>
          </w:p>
        </w:tc>
        <w:tc>
          <w:tcPr>
            <w:tcW w:w="3600" w:type="dxa"/>
            <w:vAlign w:val="center"/>
          </w:tcPr>
          <w:p w:rsidR="00E72688" w:rsidP="00D26606" w:rsidRDefault="00E72688" w14:paraId="5B5AF75F" w14:textId="77777777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3600" w:type="dxa"/>
            <w:vAlign w:val="center"/>
          </w:tcPr>
          <w:p w:rsidR="00E72688" w:rsidP="00D26606" w:rsidRDefault="00E72688" w14:paraId="4BD0DAA4" w14:textId="77777777">
            <w:pPr>
              <w:jc w:val="center"/>
              <w:rPr>
                <w:rFonts w:ascii="Times" w:hAnsi="Times" w:cs="Times"/>
              </w:rPr>
            </w:pPr>
          </w:p>
        </w:tc>
      </w:tr>
      <w:tr w:rsidR="00E72688" w:rsidTr="00D26606" w14:paraId="1E2045BA" w14:textId="77777777">
        <w:trPr>
          <w:trHeight w:val="432"/>
        </w:trPr>
        <w:tc>
          <w:tcPr>
            <w:tcW w:w="1728" w:type="dxa"/>
            <w:vAlign w:val="center"/>
          </w:tcPr>
          <w:p w:rsidR="00E72688" w:rsidP="00D26606" w:rsidRDefault="00E72688" w14:paraId="6599A8FA" w14:textId="77777777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101.7</w:t>
            </w:r>
          </w:p>
        </w:tc>
        <w:tc>
          <w:tcPr>
            <w:tcW w:w="3600" w:type="dxa"/>
            <w:vAlign w:val="center"/>
          </w:tcPr>
          <w:p w:rsidR="00E72688" w:rsidP="00D26606" w:rsidRDefault="00E72688" w14:paraId="52F47B80" w14:textId="77777777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3600" w:type="dxa"/>
            <w:vAlign w:val="center"/>
          </w:tcPr>
          <w:p w:rsidR="00E72688" w:rsidP="00D26606" w:rsidRDefault="00E72688" w14:paraId="0832C0EF" w14:textId="77777777">
            <w:pPr>
              <w:jc w:val="center"/>
              <w:rPr>
                <w:rFonts w:ascii="Times" w:hAnsi="Times" w:cs="Times"/>
              </w:rPr>
            </w:pPr>
          </w:p>
        </w:tc>
      </w:tr>
    </w:tbl>
    <w:p w:rsidR="00E72688" w:rsidP="00E72688" w:rsidRDefault="00E72688" w14:paraId="571FAD30" w14:textId="77777777">
      <w:pPr>
        <w:rPr>
          <w:rFonts w:ascii="Times" w:hAnsi="Times" w:cs="Times"/>
          <w:sz w:val="24"/>
        </w:rPr>
      </w:pPr>
    </w:p>
    <w:p w:rsidRPr="00E16949" w:rsidR="00701AE1" w:rsidP="00E16949" w:rsidRDefault="00701AE1" w14:paraId="1410D38A" w14:textId="3AA1C145">
      <w:pPr>
        <w:pStyle w:val="ListParagraph"/>
        <w:numPr>
          <w:ilvl w:val="0"/>
          <w:numId w:val="23"/>
        </w:numPr>
        <w:rPr>
          <w:rFonts w:ascii="Times" w:hAnsi="Times" w:cs="Times"/>
          <w:sz w:val="24"/>
        </w:rPr>
      </w:pPr>
      <w:r w:rsidRPr="00E16949">
        <w:rPr>
          <w:rFonts w:ascii="Times" w:hAnsi="Times" w:cs="Times"/>
          <w:sz w:val="24"/>
        </w:rPr>
        <w:t>On December 31, 20</w:t>
      </w:r>
      <w:r w:rsidR="00E466A8">
        <w:rPr>
          <w:rFonts w:ascii="Times" w:hAnsi="Times" w:cs="Times"/>
          <w:sz w:val="24"/>
        </w:rPr>
        <w:t>23</w:t>
      </w:r>
      <w:r w:rsidRPr="00E16949">
        <w:rPr>
          <w:rFonts w:ascii="Times" w:hAnsi="Times" w:cs="Times"/>
          <w:sz w:val="24"/>
        </w:rPr>
        <w:t xml:space="preserve">, </w:t>
      </w:r>
      <w:r w:rsidRPr="00E16949" w:rsidR="00DF703F">
        <w:rPr>
          <w:rFonts w:ascii="Times" w:hAnsi="Times" w:cs="Times"/>
          <w:sz w:val="24"/>
        </w:rPr>
        <w:t>Bedford Corp.</w:t>
      </w:r>
      <w:r w:rsidRPr="00E16949">
        <w:rPr>
          <w:rFonts w:ascii="Times" w:hAnsi="Times" w:cs="Times"/>
          <w:sz w:val="24"/>
        </w:rPr>
        <w:t xml:space="preserve"> sold warehouse shelving for $545,000; the shelving had originally cost $900,000. Cash was paid by the buyer of the shelving. Accumulated Depreciation on the shelving, updated to the date of disposal, was $450,000. What is the journal entry to record the disposal of the asset?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2160"/>
        <w:gridCol w:w="2160"/>
      </w:tblGrid>
      <w:tr w:rsidR="00AC0E72" w:rsidTr="00AC0E72" w14:paraId="0D0852C4" w14:textId="77777777">
        <w:trPr>
          <w:trHeight w:val="432"/>
          <w:jc w:val="center"/>
        </w:trPr>
        <w:tc>
          <w:tcPr>
            <w:tcW w:w="4752" w:type="dxa"/>
            <w:vAlign w:val="center"/>
          </w:tcPr>
          <w:p w:rsidR="00AC0E72" w:rsidP="00D26606" w:rsidRDefault="00AC0E72" w14:paraId="05B1F9CC" w14:textId="77777777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AC0E72" w:rsidP="00D26606" w:rsidRDefault="00AC0E72" w14:paraId="17C8C41B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AC0E72" w:rsidP="00D26606" w:rsidRDefault="00AC0E72" w14:paraId="0C17EDBE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AC0E72" w:rsidTr="00AC0E72" w14:paraId="1D407483" w14:textId="77777777">
        <w:trPr>
          <w:trHeight w:val="432"/>
          <w:jc w:val="center"/>
        </w:trPr>
        <w:tc>
          <w:tcPr>
            <w:tcW w:w="4752" w:type="dxa"/>
            <w:vAlign w:val="center"/>
          </w:tcPr>
          <w:p w:rsidR="00AC0E72" w:rsidP="00D26606" w:rsidRDefault="00AC0E72" w14:paraId="135BDA49" w14:textId="77777777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AC0E72" w:rsidP="00D26606" w:rsidRDefault="00AC0E72" w14:paraId="45D1D505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AC0E72" w:rsidP="00D26606" w:rsidRDefault="00AC0E72" w14:paraId="1DE60AFE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AC0E72" w:rsidTr="00AC0E72" w14:paraId="1C9D5C24" w14:textId="77777777">
        <w:trPr>
          <w:trHeight w:val="432"/>
          <w:jc w:val="center"/>
        </w:trPr>
        <w:tc>
          <w:tcPr>
            <w:tcW w:w="4752" w:type="dxa"/>
            <w:vAlign w:val="center"/>
          </w:tcPr>
          <w:p w:rsidR="00AC0E72" w:rsidP="00D26606" w:rsidRDefault="00AC0E72" w14:paraId="4CC28EF2" w14:textId="77777777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AC0E72" w:rsidP="00D26606" w:rsidRDefault="00AC0E72" w14:paraId="5EF2AD15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AC0E72" w:rsidP="00D26606" w:rsidRDefault="00AC0E72" w14:paraId="1EE6F04C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AC0E72" w:rsidTr="00AC0E72" w14:paraId="08A1986D" w14:textId="77777777">
        <w:trPr>
          <w:trHeight w:val="432"/>
          <w:jc w:val="center"/>
        </w:trPr>
        <w:tc>
          <w:tcPr>
            <w:tcW w:w="4752" w:type="dxa"/>
            <w:vAlign w:val="center"/>
          </w:tcPr>
          <w:p w:rsidR="00AC0E72" w:rsidP="00D26606" w:rsidRDefault="00AC0E72" w14:paraId="5BE4A452" w14:textId="77777777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AC0E72" w:rsidP="00D26606" w:rsidRDefault="00AC0E72" w14:paraId="6D80D66C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AC0E72" w:rsidP="00D26606" w:rsidRDefault="00AC0E72" w14:paraId="02AED803" w14:textId="77777777">
            <w:pPr>
              <w:jc w:val="right"/>
              <w:rPr>
                <w:rFonts w:ascii="Times" w:hAnsi="Times" w:cs="Times"/>
              </w:rPr>
            </w:pPr>
          </w:p>
        </w:tc>
      </w:tr>
    </w:tbl>
    <w:p w:rsidR="00AC0E72" w:rsidP="00701AE1" w:rsidRDefault="00AC0E72" w14:paraId="38BB54D3" w14:textId="77777777">
      <w:pPr>
        <w:rPr>
          <w:rFonts w:ascii="Times" w:hAnsi="Times" w:cs="Times"/>
          <w:sz w:val="24"/>
        </w:rPr>
      </w:pPr>
    </w:p>
    <w:p w:rsidRPr="00E16949" w:rsidR="00DF703F" w:rsidP="00E16949" w:rsidRDefault="00530328" w14:paraId="68AFF21A" w14:textId="48147729">
      <w:pPr>
        <w:pStyle w:val="ListParagraph"/>
        <w:numPr>
          <w:ilvl w:val="0"/>
          <w:numId w:val="23"/>
        </w:numPr>
        <w:rPr>
          <w:rFonts w:ascii="Times" w:hAnsi="Times" w:cs="Times"/>
          <w:sz w:val="24"/>
        </w:rPr>
      </w:pPr>
      <w:r w:rsidRPr="00E16949">
        <w:rPr>
          <w:rFonts w:ascii="Times" w:hAnsi="Times" w:cs="Times"/>
          <w:sz w:val="24"/>
        </w:rPr>
        <w:t xml:space="preserve">Hurst Technologies invested $58,000 to acquire </w:t>
      </w:r>
      <w:r w:rsidRPr="00E16949" w:rsidR="006A3449">
        <w:rPr>
          <w:rFonts w:ascii="Times" w:hAnsi="Times" w:cs="Times"/>
          <w:sz w:val="24"/>
        </w:rPr>
        <w:t>$</w:t>
      </w:r>
      <w:r w:rsidRPr="00E16949" w:rsidR="00261582">
        <w:rPr>
          <w:rFonts w:ascii="Times" w:hAnsi="Times" w:cs="Times"/>
          <w:sz w:val="24"/>
        </w:rPr>
        <w:t>58</w:t>
      </w:r>
      <w:r w:rsidRPr="00E16949" w:rsidR="006A3449">
        <w:rPr>
          <w:rFonts w:ascii="Times" w:hAnsi="Times" w:cs="Times"/>
          <w:sz w:val="24"/>
        </w:rPr>
        <w:t xml:space="preserve">,000 face value, 12%, five-year corporate bonds on December 31, 2023.  The bonds pay interest semi-annually </w:t>
      </w:r>
      <w:r w:rsidRPr="00E16949" w:rsidR="00AC5F02">
        <w:rPr>
          <w:rFonts w:ascii="Times" w:hAnsi="Times" w:cs="Times"/>
          <w:sz w:val="24"/>
        </w:rPr>
        <w:t xml:space="preserve">on June 30 and December 31 every year until maturity. </w:t>
      </w:r>
      <w:r w:rsidRPr="00E16949" w:rsidR="004E63A5">
        <w:rPr>
          <w:rFonts w:ascii="Times" w:hAnsi="Times" w:cs="Times"/>
          <w:sz w:val="24"/>
        </w:rPr>
        <w:t xml:space="preserve"> What is the journal entry </w:t>
      </w:r>
      <w:r w:rsidRPr="00E16949" w:rsidR="003207D7">
        <w:rPr>
          <w:rFonts w:ascii="Times" w:hAnsi="Times" w:cs="Times"/>
          <w:sz w:val="24"/>
        </w:rPr>
        <w:t>that Hurst will make on December 31, 2024?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2160"/>
        <w:gridCol w:w="2160"/>
      </w:tblGrid>
      <w:tr w:rsidR="00192A27" w:rsidTr="00AC0E72" w14:paraId="1D49E598" w14:textId="77777777">
        <w:trPr>
          <w:trHeight w:val="432"/>
          <w:jc w:val="center"/>
        </w:trPr>
        <w:tc>
          <w:tcPr>
            <w:tcW w:w="4752" w:type="dxa"/>
            <w:vAlign w:val="center"/>
          </w:tcPr>
          <w:p w:rsidR="00192A27" w:rsidP="00192A27" w:rsidRDefault="00192A27" w14:paraId="07ED9583" w14:textId="77777777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192A27" w:rsidP="00192A27" w:rsidRDefault="00192A27" w14:paraId="408D8A5F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192A27" w:rsidP="00192A27" w:rsidRDefault="00192A27" w14:paraId="110238CE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192A27" w:rsidTr="00AC0E72" w14:paraId="175DC9C4" w14:textId="77777777">
        <w:trPr>
          <w:trHeight w:val="432"/>
          <w:jc w:val="center"/>
        </w:trPr>
        <w:tc>
          <w:tcPr>
            <w:tcW w:w="4752" w:type="dxa"/>
            <w:vAlign w:val="center"/>
          </w:tcPr>
          <w:p w:rsidR="00192A27" w:rsidP="00192A27" w:rsidRDefault="00192A27" w14:paraId="36F9B8E2" w14:textId="77777777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192A27" w:rsidP="00192A27" w:rsidRDefault="00192A27" w14:paraId="25368694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192A27" w:rsidP="00192A27" w:rsidRDefault="00192A27" w14:paraId="37D59264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192A27" w:rsidTr="00AC0E72" w14:paraId="5E2E1379" w14:textId="77777777">
        <w:trPr>
          <w:trHeight w:val="432"/>
          <w:jc w:val="center"/>
        </w:trPr>
        <w:tc>
          <w:tcPr>
            <w:tcW w:w="4752" w:type="dxa"/>
            <w:vAlign w:val="center"/>
          </w:tcPr>
          <w:p w:rsidR="00192A27" w:rsidP="00192A27" w:rsidRDefault="00192A27" w14:paraId="041229F7" w14:textId="77777777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192A27" w:rsidP="00192A27" w:rsidRDefault="00192A27" w14:paraId="47E0A054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192A27" w:rsidP="00192A27" w:rsidRDefault="00192A27" w14:paraId="0F7387D1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192A27" w:rsidTr="00AC0E72" w14:paraId="04ABA1EC" w14:textId="77777777">
        <w:trPr>
          <w:trHeight w:val="432"/>
          <w:jc w:val="center"/>
        </w:trPr>
        <w:tc>
          <w:tcPr>
            <w:tcW w:w="4752" w:type="dxa"/>
            <w:vAlign w:val="center"/>
          </w:tcPr>
          <w:p w:rsidR="00192A27" w:rsidP="00192A27" w:rsidRDefault="00192A27" w14:paraId="28ADEBCA" w14:textId="77777777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192A27" w:rsidP="00192A27" w:rsidRDefault="00192A27" w14:paraId="333B6E43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:rsidR="00192A27" w:rsidP="00192A27" w:rsidRDefault="00192A27" w14:paraId="0A01DDEE" w14:textId="77777777">
            <w:pPr>
              <w:jc w:val="right"/>
              <w:rPr>
                <w:rFonts w:ascii="Times" w:hAnsi="Times" w:cs="Times"/>
              </w:rPr>
            </w:pPr>
          </w:p>
        </w:tc>
      </w:tr>
    </w:tbl>
    <w:p w:rsidR="00192A27" w:rsidP="00701AE1" w:rsidRDefault="00192A27" w14:paraId="60A545D4" w14:textId="5B44BC55">
      <w:pPr>
        <w:rPr>
          <w:rFonts w:ascii="Times" w:hAnsi="Times" w:cs="Times"/>
          <w:sz w:val="24"/>
        </w:rPr>
      </w:pPr>
    </w:p>
    <w:p w:rsidRPr="00E16949" w:rsidR="00983EA7" w:rsidP="00E16949" w:rsidRDefault="00322D75" w14:paraId="76F9FBE4" w14:textId="7DEEFBA3">
      <w:pPr>
        <w:pStyle w:val="ListParagraph"/>
        <w:numPr>
          <w:ilvl w:val="0"/>
          <w:numId w:val="23"/>
        </w:numPr>
        <w:rPr>
          <w:rFonts w:ascii="Times" w:hAnsi="Times" w:cs="Times"/>
          <w:sz w:val="24"/>
        </w:rPr>
      </w:pPr>
      <w:r w:rsidRPr="00E16949">
        <w:rPr>
          <w:rFonts w:ascii="Times" w:hAnsi="Times" w:cs="Times"/>
          <w:sz w:val="24"/>
        </w:rPr>
        <w:t xml:space="preserve">Colleyville Inc.’s Accounts Receivable </w:t>
      </w:r>
      <w:proofErr w:type="gramStart"/>
      <w:r w:rsidRPr="00E16949">
        <w:rPr>
          <w:rFonts w:ascii="Times" w:hAnsi="Times" w:cs="Times"/>
          <w:sz w:val="24"/>
        </w:rPr>
        <w:t>has</w:t>
      </w:r>
      <w:proofErr w:type="gramEnd"/>
      <w:r w:rsidRPr="00E16949">
        <w:rPr>
          <w:rFonts w:ascii="Times" w:hAnsi="Times" w:cs="Times"/>
          <w:sz w:val="24"/>
        </w:rPr>
        <w:t xml:space="preserve"> a balance of $4,000, and the Allowance for Bad Debts has a credit balance of $400.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600"/>
      </w:tblGrid>
      <w:tr w:rsidR="000C5A39" w:rsidTr="000C5A39" w14:paraId="544789F2" w14:textId="77777777">
        <w:trPr>
          <w:jc w:val="center"/>
        </w:trPr>
        <w:tc>
          <w:tcPr>
            <w:tcW w:w="3312" w:type="dxa"/>
          </w:tcPr>
          <w:p w:rsidR="00322D75" w:rsidP="00701AE1" w:rsidRDefault="00322D75" w14:paraId="1FA387BB" w14:textId="5783F915">
            <w:pPr>
              <w:rPr>
                <w:rFonts w:ascii="Times" w:hAnsi="Times" w:cs="Times"/>
              </w:rPr>
            </w:pPr>
            <w:r w:rsidRPr="00322D75">
              <w:rPr>
                <w:rFonts w:ascii="Times" w:hAnsi="Times" w:cs="Times"/>
              </w:rPr>
              <w:t>What is the net realizable value of Accounts Receivable?</w:t>
            </w:r>
          </w:p>
        </w:tc>
        <w:tc>
          <w:tcPr>
            <w:tcW w:w="3600" w:type="dxa"/>
            <w:vAlign w:val="center"/>
          </w:tcPr>
          <w:p w:rsidR="00322D75" w:rsidP="00322D75" w:rsidRDefault="00322D75" w14:paraId="5F9AE4C7" w14:textId="77777777">
            <w:pPr>
              <w:jc w:val="center"/>
              <w:rPr>
                <w:rFonts w:ascii="Times" w:hAnsi="Times" w:cs="Times"/>
              </w:rPr>
            </w:pPr>
          </w:p>
        </w:tc>
      </w:tr>
    </w:tbl>
    <w:p w:rsidR="00322D75" w:rsidP="00701AE1" w:rsidRDefault="00322D75" w14:paraId="50218657" w14:textId="63866BDF">
      <w:pPr>
        <w:rPr>
          <w:rFonts w:ascii="Times" w:hAnsi="Times" w:cs="Times"/>
          <w:sz w:val="24"/>
        </w:rPr>
      </w:pPr>
    </w:p>
    <w:p w:rsidRPr="00E16949" w:rsidR="00123591" w:rsidP="00E16949" w:rsidRDefault="00123591" w14:paraId="0A08FB94" w14:textId="48158C67">
      <w:pPr>
        <w:pStyle w:val="ListParagraph"/>
        <w:numPr>
          <w:ilvl w:val="0"/>
          <w:numId w:val="23"/>
        </w:numPr>
        <w:rPr>
          <w:rFonts w:ascii="Times" w:hAnsi="Times" w:cs="Times"/>
          <w:sz w:val="24"/>
        </w:rPr>
      </w:pPr>
      <w:r w:rsidRPr="00E16949">
        <w:rPr>
          <w:rFonts w:ascii="Times" w:hAnsi="Times" w:cs="Times"/>
          <w:sz w:val="24"/>
        </w:rPr>
        <w:t xml:space="preserve">Lewisville, Inc. bought a new cash register for $7,500. Lewisville plans to use the cash register for 4 years and then sell it for $600.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123591" w:rsidTr="00123591" w14:paraId="776C3A0A" w14:textId="77777777">
        <w:trPr>
          <w:jc w:val="center"/>
        </w:trPr>
        <w:tc>
          <w:tcPr>
            <w:tcW w:w="3600" w:type="dxa"/>
          </w:tcPr>
          <w:p w:rsidR="00123591" w:rsidP="00123591" w:rsidRDefault="00123591" w14:paraId="6315C65A" w14:textId="2D2F64F4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What is t</w:t>
            </w:r>
            <w:r w:rsidRPr="00123591">
              <w:rPr>
                <w:rFonts w:ascii="Times" w:hAnsi="Times" w:cs="Times"/>
              </w:rPr>
              <w:t>he cash register's depreciable cost</w:t>
            </w:r>
            <w:r>
              <w:rPr>
                <w:rFonts w:ascii="Times" w:hAnsi="Times" w:cs="Times"/>
              </w:rPr>
              <w:t>?</w:t>
            </w:r>
          </w:p>
        </w:tc>
        <w:tc>
          <w:tcPr>
            <w:tcW w:w="3600" w:type="dxa"/>
            <w:vAlign w:val="center"/>
          </w:tcPr>
          <w:p w:rsidR="00123591" w:rsidP="00123591" w:rsidRDefault="00123591" w14:paraId="55674FC6" w14:textId="77777777">
            <w:pPr>
              <w:jc w:val="center"/>
              <w:rPr>
                <w:rFonts w:ascii="Times" w:hAnsi="Times" w:cs="Times"/>
              </w:rPr>
            </w:pPr>
          </w:p>
        </w:tc>
      </w:tr>
    </w:tbl>
    <w:p w:rsidRPr="00123591" w:rsidR="00123591" w:rsidP="00123591" w:rsidRDefault="00123591" w14:paraId="1065D5E0" w14:textId="77777777">
      <w:pPr>
        <w:rPr>
          <w:rFonts w:ascii="Times" w:hAnsi="Times" w:cs="Times"/>
          <w:sz w:val="24"/>
        </w:rPr>
      </w:pPr>
    </w:p>
    <w:p w:rsidRPr="00E16949" w:rsidR="00E73B5F" w:rsidP="00E16949" w:rsidRDefault="00AF3E01" w14:paraId="5E187FA4" w14:textId="1838B882">
      <w:pPr>
        <w:pStyle w:val="ListParagraph"/>
        <w:numPr>
          <w:ilvl w:val="0"/>
          <w:numId w:val="23"/>
        </w:numPr>
        <w:rPr>
          <w:rFonts w:ascii="Times" w:hAnsi="Times" w:cs="Times"/>
          <w:sz w:val="24"/>
        </w:rPr>
      </w:pPr>
      <w:r w:rsidRPr="00E16949">
        <w:rPr>
          <w:rFonts w:ascii="Times" w:hAnsi="Times" w:cs="Times"/>
          <w:sz w:val="24"/>
        </w:rPr>
        <w:t xml:space="preserve">On January 1, </w:t>
      </w:r>
      <w:proofErr w:type="gramStart"/>
      <w:r w:rsidRPr="00E16949">
        <w:rPr>
          <w:rFonts w:ascii="Times" w:hAnsi="Times" w:cs="Times"/>
          <w:sz w:val="24"/>
        </w:rPr>
        <w:t>2024</w:t>
      </w:r>
      <w:proofErr w:type="gramEnd"/>
      <w:r w:rsidRPr="00E16949">
        <w:rPr>
          <w:rFonts w:ascii="Times" w:hAnsi="Times" w:cs="Times"/>
          <w:sz w:val="24"/>
        </w:rPr>
        <w:t xml:space="preserve"> </w:t>
      </w:r>
      <w:r w:rsidRPr="00E16949" w:rsidR="00D518B0">
        <w:rPr>
          <w:rFonts w:ascii="Times" w:hAnsi="Times" w:cs="Times"/>
          <w:sz w:val="24"/>
        </w:rPr>
        <w:t xml:space="preserve">Frisco Company issued </w:t>
      </w:r>
      <w:r w:rsidRPr="00E16949" w:rsidR="00CD16EC">
        <w:rPr>
          <w:rFonts w:ascii="Times" w:hAnsi="Times" w:cs="Times"/>
          <w:sz w:val="24"/>
        </w:rPr>
        <w:t xml:space="preserve">$250,000, 10%, 10-year bonds that pay interest semi-annually </w:t>
      </w:r>
      <w:r w:rsidRPr="00E16949" w:rsidR="00E72688">
        <w:rPr>
          <w:rFonts w:ascii="Times" w:hAnsi="Times" w:cs="Times"/>
          <w:sz w:val="24"/>
        </w:rPr>
        <w:t>on June 30 and December 31 at 102.</w:t>
      </w:r>
      <w:r w:rsidRPr="00E16949">
        <w:rPr>
          <w:rFonts w:ascii="Times" w:hAnsi="Times" w:cs="Times"/>
          <w:sz w:val="24"/>
        </w:rPr>
        <w:t xml:space="preserve">  Frisco uses the straight-line method of amortization.  Prepare the appropriate journal entries on the date of issuance and </w:t>
      </w:r>
      <w:r w:rsidRPr="00E16949" w:rsidR="00135D3A">
        <w:rPr>
          <w:rFonts w:ascii="Times" w:hAnsi="Times" w:cs="Times"/>
          <w:sz w:val="24"/>
        </w:rPr>
        <w:t>on the first interest payment.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320"/>
        <w:gridCol w:w="1490"/>
        <w:gridCol w:w="1490"/>
      </w:tblGrid>
      <w:tr w:rsidR="00823CCC" w:rsidTr="00823CCC" w14:paraId="4DD402A5" w14:textId="77777777">
        <w:trPr>
          <w:trHeight w:val="432"/>
          <w:jc w:val="center"/>
        </w:trPr>
        <w:tc>
          <w:tcPr>
            <w:tcW w:w="1152" w:type="dxa"/>
            <w:vAlign w:val="center"/>
          </w:tcPr>
          <w:p w:rsidR="00823CCC" w:rsidP="00823CCC" w:rsidRDefault="00823CCC" w14:paraId="6096EE5C" w14:textId="625D2851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Jan. 1</w:t>
            </w:r>
          </w:p>
        </w:tc>
        <w:tc>
          <w:tcPr>
            <w:tcW w:w="4320" w:type="dxa"/>
            <w:vAlign w:val="center"/>
          </w:tcPr>
          <w:p w:rsidR="00823CCC" w:rsidP="00D26606" w:rsidRDefault="00823CCC" w14:paraId="7E207D88" w14:textId="643BAE34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3F7CC570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30AF3D6B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823CCC" w:rsidTr="00823CCC" w14:paraId="3AE24CA3" w14:textId="77777777">
        <w:trPr>
          <w:trHeight w:val="432"/>
          <w:jc w:val="center"/>
        </w:trPr>
        <w:tc>
          <w:tcPr>
            <w:tcW w:w="1152" w:type="dxa"/>
            <w:vAlign w:val="center"/>
          </w:tcPr>
          <w:p w:rsidR="00823CCC" w:rsidP="00823CCC" w:rsidRDefault="00823CCC" w14:paraId="32FA890B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823CCC" w:rsidP="00D26606" w:rsidRDefault="00823CCC" w14:paraId="59764670" w14:textId="003CAE62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29791001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2467BD9F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823CCC" w:rsidTr="00823CCC" w14:paraId="62A5146C" w14:textId="77777777">
        <w:trPr>
          <w:trHeight w:val="432"/>
          <w:jc w:val="center"/>
        </w:trPr>
        <w:tc>
          <w:tcPr>
            <w:tcW w:w="1152" w:type="dxa"/>
            <w:vAlign w:val="center"/>
          </w:tcPr>
          <w:p w:rsidR="00823CCC" w:rsidP="00823CCC" w:rsidRDefault="00823CCC" w14:paraId="495DB611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823CCC" w:rsidP="00D26606" w:rsidRDefault="00823CCC" w14:paraId="16A2D4D2" w14:textId="7882B4C4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7FCB3A53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328991A4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823CCC" w:rsidTr="00823CCC" w14:paraId="0F5F7F68" w14:textId="77777777">
        <w:trPr>
          <w:trHeight w:val="432"/>
          <w:jc w:val="center"/>
        </w:trPr>
        <w:tc>
          <w:tcPr>
            <w:tcW w:w="1152" w:type="dxa"/>
            <w:vAlign w:val="center"/>
          </w:tcPr>
          <w:p w:rsidR="00823CCC" w:rsidP="00823CCC" w:rsidRDefault="00823CCC" w14:paraId="07F63F21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823CCC" w:rsidP="00D26606" w:rsidRDefault="00823CCC" w14:paraId="720D56E3" w14:textId="1799F26F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04CB32A3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0262478C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8806EE" w:rsidTr="00823CCC" w14:paraId="25382F81" w14:textId="77777777">
        <w:trPr>
          <w:trHeight w:val="432"/>
          <w:jc w:val="center"/>
        </w:trPr>
        <w:tc>
          <w:tcPr>
            <w:tcW w:w="1152" w:type="dxa"/>
            <w:vAlign w:val="center"/>
          </w:tcPr>
          <w:p w:rsidR="008806EE" w:rsidP="00823CCC" w:rsidRDefault="008806EE" w14:paraId="3309CE99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8806EE" w:rsidP="00D26606" w:rsidRDefault="008806EE" w14:paraId="1A4797CE" w14:textId="77777777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806EE" w:rsidP="00D26606" w:rsidRDefault="008806EE" w14:paraId="4797739B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806EE" w:rsidP="00D26606" w:rsidRDefault="008806EE" w14:paraId="183ADCE0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823CCC" w:rsidTr="00823CCC" w14:paraId="6BD769EF" w14:textId="77777777">
        <w:trPr>
          <w:trHeight w:val="432"/>
          <w:jc w:val="center"/>
        </w:trPr>
        <w:tc>
          <w:tcPr>
            <w:tcW w:w="1152" w:type="dxa"/>
            <w:vAlign w:val="center"/>
          </w:tcPr>
          <w:p w:rsidR="00823CCC" w:rsidP="00823CCC" w:rsidRDefault="008806EE" w14:paraId="7149A6A4" w14:textId="27385C5F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June 30</w:t>
            </w:r>
          </w:p>
        </w:tc>
        <w:tc>
          <w:tcPr>
            <w:tcW w:w="4320" w:type="dxa"/>
            <w:vAlign w:val="center"/>
          </w:tcPr>
          <w:p w:rsidR="00823CCC" w:rsidP="00D26606" w:rsidRDefault="00823CCC" w14:paraId="318AE022" w14:textId="77777777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37C54A40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26BE412F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823CCC" w:rsidTr="00823CCC" w14:paraId="2D6F3564" w14:textId="77777777">
        <w:trPr>
          <w:trHeight w:val="432"/>
          <w:jc w:val="center"/>
        </w:trPr>
        <w:tc>
          <w:tcPr>
            <w:tcW w:w="1152" w:type="dxa"/>
            <w:vAlign w:val="center"/>
          </w:tcPr>
          <w:p w:rsidR="00823CCC" w:rsidP="00823CCC" w:rsidRDefault="00823CCC" w14:paraId="351810FC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823CCC" w:rsidP="00D26606" w:rsidRDefault="00823CCC" w14:paraId="77505568" w14:textId="77777777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5FE96A05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189529BF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823CCC" w:rsidTr="00823CCC" w14:paraId="488177E6" w14:textId="77777777">
        <w:trPr>
          <w:trHeight w:val="432"/>
          <w:jc w:val="center"/>
        </w:trPr>
        <w:tc>
          <w:tcPr>
            <w:tcW w:w="1152" w:type="dxa"/>
            <w:vAlign w:val="center"/>
          </w:tcPr>
          <w:p w:rsidR="00823CCC" w:rsidP="00823CCC" w:rsidRDefault="00823CCC" w14:paraId="5A6058B0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823CCC" w:rsidP="00D26606" w:rsidRDefault="00823CCC" w14:paraId="3D3747BB" w14:textId="77777777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0CC7AB13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62FABF15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823CCC" w:rsidTr="00823CCC" w14:paraId="4479193D" w14:textId="77777777">
        <w:trPr>
          <w:trHeight w:val="432"/>
          <w:jc w:val="center"/>
        </w:trPr>
        <w:tc>
          <w:tcPr>
            <w:tcW w:w="1152" w:type="dxa"/>
            <w:vAlign w:val="center"/>
          </w:tcPr>
          <w:p w:rsidR="00823CCC" w:rsidP="00823CCC" w:rsidRDefault="00823CCC" w14:paraId="4942FD57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823CCC" w:rsidP="00D26606" w:rsidRDefault="00823CCC" w14:paraId="29FDD224" w14:textId="77777777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09737943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23CCC" w:rsidP="00D26606" w:rsidRDefault="00823CCC" w14:paraId="2DFFAC13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8806EE" w:rsidTr="00823CCC" w14:paraId="2ABAAB84" w14:textId="77777777">
        <w:trPr>
          <w:trHeight w:val="432"/>
          <w:jc w:val="center"/>
        </w:trPr>
        <w:tc>
          <w:tcPr>
            <w:tcW w:w="1152" w:type="dxa"/>
            <w:vAlign w:val="center"/>
          </w:tcPr>
          <w:p w:rsidR="008806EE" w:rsidP="00823CCC" w:rsidRDefault="008806EE" w14:paraId="7B85DC44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8806EE" w:rsidP="00D26606" w:rsidRDefault="008806EE" w14:paraId="596024D9" w14:textId="77777777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806EE" w:rsidP="00D26606" w:rsidRDefault="008806EE" w14:paraId="58727451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:rsidR="008806EE" w:rsidP="00D26606" w:rsidRDefault="008806EE" w14:paraId="39E53F50" w14:textId="77777777">
            <w:pPr>
              <w:jc w:val="right"/>
              <w:rPr>
                <w:rFonts w:ascii="Times" w:hAnsi="Times" w:cs="Times"/>
              </w:rPr>
            </w:pPr>
          </w:p>
        </w:tc>
      </w:tr>
    </w:tbl>
    <w:p w:rsidRPr="00701AE1" w:rsidR="00135D3A" w:rsidP="00701AE1" w:rsidRDefault="00135D3A" w14:paraId="60366552" w14:textId="77777777">
      <w:pPr>
        <w:rPr>
          <w:rFonts w:ascii="Times" w:hAnsi="Times" w:cs="Times"/>
          <w:sz w:val="24"/>
        </w:rPr>
      </w:pPr>
    </w:p>
    <w:p w:rsidR="00C21199" w:rsidRDefault="00C21199" w14:paraId="2E341DFF" w14:textId="77777777">
      <w:pPr>
        <w:rPr>
          <w:rFonts w:ascii="Times" w:hAnsi="Times" w:cs="Times"/>
          <w:b/>
          <w:bCs/>
          <w:sz w:val="24"/>
        </w:rPr>
      </w:pPr>
      <w:r>
        <w:rPr>
          <w:rFonts w:ascii="Times" w:hAnsi="Times" w:cs="Times"/>
          <w:b/>
          <w:bCs/>
          <w:sz w:val="24"/>
        </w:rPr>
        <w:br w:type="page"/>
      </w:r>
    </w:p>
    <w:p w:rsidR="00E16949" w:rsidP="00E16949" w:rsidRDefault="00821329" w14:paraId="0FF76DCB" w14:textId="77777777">
      <w:pPr>
        <w:spacing w:after="0" w:line="240" w:lineRule="auto"/>
        <w:rPr>
          <w:rFonts w:ascii="Times" w:hAnsi="Times" w:cs="Times"/>
          <w:b/>
          <w:bCs/>
          <w:sz w:val="24"/>
        </w:rPr>
      </w:pPr>
      <w:r w:rsidRPr="00821329">
        <w:rPr>
          <w:rFonts w:ascii="Times" w:hAnsi="Times" w:cs="Times"/>
          <w:b/>
          <w:bCs/>
          <w:sz w:val="24"/>
        </w:rPr>
        <w:t xml:space="preserve">Problem 1: </w:t>
      </w:r>
      <w:r w:rsidR="005D3269">
        <w:rPr>
          <w:rFonts w:ascii="Times" w:hAnsi="Times" w:cs="Times"/>
          <w:b/>
          <w:bCs/>
          <w:sz w:val="24"/>
        </w:rPr>
        <w:t>Depreciation Problems</w:t>
      </w:r>
      <w:r w:rsidR="00C21199">
        <w:rPr>
          <w:rFonts w:ascii="Times" w:hAnsi="Times" w:cs="Times"/>
          <w:b/>
          <w:bCs/>
          <w:sz w:val="24"/>
        </w:rPr>
        <w:t xml:space="preserve"> (</w:t>
      </w:r>
      <w:r w:rsidR="00A039E1">
        <w:rPr>
          <w:rFonts w:ascii="Times" w:hAnsi="Times" w:cs="Times"/>
          <w:b/>
          <w:bCs/>
          <w:sz w:val="24"/>
        </w:rPr>
        <w:t>4</w:t>
      </w:r>
      <w:r w:rsidR="00C21199">
        <w:rPr>
          <w:rFonts w:ascii="Times" w:hAnsi="Times" w:cs="Times"/>
          <w:b/>
          <w:bCs/>
          <w:sz w:val="24"/>
        </w:rPr>
        <w:t>0 Points)</w:t>
      </w:r>
    </w:p>
    <w:p w:rsidR="005D3269" w:rsidP="00E16949" w:rsidRDefault="00821329" w14:paraId="3C70CCD2" w14:textId="04B788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1329">
        <w:rPr>
          <w:rFonts w:ascii="Times" w:hAnsi="Times" w:cs="Times"/>
          <w:b/>
          <w:bCs/>
          <w:sz w:val="24"/>
        </w:rPr>
        <w:br/>
      </w:r>
      <w:r w:rsidR="00D054F7">
        <w:rPr>
          <w:rFonts w:ascii="Times New Roman" w:hAnsi="Times New Roman" w:cs="Times New Roman"/>
          <w:sz w:val="24"/>
          <w:szCs w:val="24"/>
        </w:rPr>
        <w:t xml:space="preserve">Burleson Machines purchased a </w:t>
      </w:r>
      <w:r w:rsidR="001F3B7D">
        <w:rPr>
          <w:rFonts w:ascii="Times New Roman" w:hAnsi="Times New Roman" w:cs="Times New Roman"/>
          <w:sz w:val="24"/>
          <w:szCs w:val="24"/>
        </w:rPr>
        <w:t>new piece of equipment for $</w:t>
      </w:r>
      <w:r w:rsidR="004921E4">
        <w:rPr>
          <w:rFonts w:ascii="Times New Roman" w:hAnsi="Times New Roman" w:cs="Times New Roman"/>
          <w:sz w:val="24"/>
          <w:szCs w:val="24"/>
        </w:rPr>
        <w:t xml:space="preserve">78,000.  </w:t>
      </w:r>
      <w:r w:rsidR="00EA10A0">
        <w:rPr>
          <w:rFonts w:ascii="Times New Roman" w:hAnsi="Times New Roman" w:cs="Times New Roman"/>
          <w:sz w:val="24"/>
          <w:szCs w:val="24"/>
        </w:rPr>
        <w:t xml:space="preserve">Burleson </w:t>
      </w:r>
      <w:r w:rsidR="0062200C">
        <w:rPr>
          <w:rFonts w:ascii="Times New Roman" w:hAnsi="Times New Roman" w:cs="Times New Roman"/>
          <w:sz w:val="24"/>
          <w:szCs w:val="24"/>
        </w:rPr>
        <w:t xml:space="preserve">estimates that they will use the equipment for </w:t>
      </w:r>
      <w:r w:rsidR="006E03CD">
        <w:rPr>
          <w:rFonts w:ascii="Times New Roman" w:hAnsi="Times New Roman" w:cs="Times New Roman"/>
          <w:sz w:val="24"/>
          <w:szCs w:val="24"/>
        </w:rPr>
        <w:t>five</w:t>
      </w:r>
      <w:r w:rsidR="0062200C">
        <w:rPr>
          <w:rFonts w:ascii="Times New Roman" w:hAnsi="Times New Roman" w:cs="Times New Roman"/>
          <w:sz w:val="24"/>
          <w:szCs w:val="24"/>
        </w:rPr>
        <w:t xml:space="preserve"> years, and then </w:t>
      </w:r>
      <w:r w:rsidR="007704F8">
        <w:rPr>
          <w:rFonts w:ascii="Times New Roman" w:hAnsi="Times New Roman" w:cs="Times New Roman"/>
          <w:sz w:val="24"/>
          <w:szCs w:val="24"/>
        </w:rPr>
        <w:t xml:space="preserve">sell the equipment for $12,000.  </w:t>
      </w:r>
      <w:r w:rsidR="009E11D2">
        <w:rPr>
          <w:rFonts w:ascii="Times New Roman" w:hAnsi="Times New Roman" w:cs="Times New Roman"/>
          <w:sz w:val="24"/>
          <w:szCs w:val="24"/>
        </w:rPr>
        <w:t>The equipment was purchased on January 12, 2024.  Calculate Burleson’s annual depreciation under each method, assuming Burleson uses the mid-month convention.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7BD1" w:rsidTr="00C32346" w14:paraId="7C39F206" w14:textId="77777777">
        <w:trPr>
          <w:jc w:val="center"/>
        </w:trPr>
        <w:tc>
          <w:tcPr>
            <w:tcW w:w="2880" w:type="dxa"/>
            <w:vAlign w:val="center"/>
          </w:tcPr>
          <w:p w:rsidR="00587BD1" w:rsidP="002E35A4" w:rsidRDefault="00587BD1" w14:paraId="2C309472" w14:textId="4E19B7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Straight-line Method</w:t>
            </w:r>
          </w:p>
        </w:tc>
        <w:tc>
          <w:tcPr>
            <w:tcW w:w="2880" w:type="dxa"/>
            <w:vAlign w:val="center"/>
          </w:tcPr>
          <w:p w:rsidR="00587BD1" w:rsidP="002E35A4" w:rsidRDefault="00587BD1" w14:paraId="60DBA1AA" w14:textId="118DC4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Depreciation Expense</w:t>
            </w:r>
          </w:p>
        </w:tc>
        <w:tc>
          <w:tcPr>
            <w:tcW w:w="2880" w:type="dxa"/>
            <w:vAlign w:val="center"/>
          </w:tcPr>
          <w:p w:rsidR="00587BD1" w:rsidP="002E35A4" w:rsidRDefault="00587BD1" w14:paraId="64D5E187" w14:textId="08B5F4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 Value</w:t>
            </w:r>
          </w:p>
        </w:tc>
      </w:tr>
      <w:tr w:rsidR="00587BD1" w:rsidTr="00C32346" w14:paraId="354BAA4C" w14:textId="77777777">
        <w:trPr>
          <w:trHeight w:val="576"/>
          <w:jc w:val="center"/>
        </w:trPr>
        <w:tc>
          <w:tcPr>
            <w:tcW w:w="2880" w:type="dxa"/>
            <w:vAlign w:val="center"/>
          </w:tcPr>
          <w:p w:rsidR="00587BD1" w:rsidP="00BA0A3A" w:rsidRDefault="00587BD1" w14:paraId="5606C54B" w14:textId="5BF4AA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2024</w:t>
            </w:r>
          </w:p>
        </w:tc>
        <w:tc>
          <w:tcPr>
            <w:tcW w:w="2880" w:type="dxa"/>
            <w:vAlign w:val="center"/>
          </w:tcPr>
          <w:p w:rsidR="00587BD1" w:rsidP="002E35A4" w:rsidRDefault="00587BD1" w14:paraId="0B722BE0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:rsidR="00587BD1" w:rsidP="002E35A4" w:rsidRDefault="00587BD1" w14:paraId="3609E965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587BD1" w:rsidTr="00C32346" w14:paraId="282CF3F7" w14:textId="77777777">
        <w:trPr>
          <w:trHeight w:val="576"/>
          <w:jc w:val="center"/>
        </w:trPr>
        <w:tc>
          <w:tcPr>
            <w:tcW w:w="2880" w:type="dxa"/>
            <w:vAlign w:val="center"/>
          </w:tcPr>
          <w:p w:rsidR="00587BD1" w:rsidP="00BA0A3A" w:rsidRDefault="00587BD1" w14:paraId="32D100F3" w14:textId="1FFF57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2025</w:t>
            </w:r>
          </w:p>
        </w:tc>
        <w:tc>
          <w:tcPr>
            <w:tcW w:w="2880" w:type="dxa"/>
            <w:vAlign w:val="center"/>
          </w:tcPr>
          <w:p w:rsidR="00587BD1" w:rsidP="002E35A4" w:rsidRDefault="00587BD1" w14:paraId="7BD24AFA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:rsidR="00587BD1" w:rsidP="002E35A4" w:rsidRDefault="00587BD1" w14:paraId="4D9354E7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587BD1" w:rsidTr="00C32346" w14:paraId="0E345157" w14:textId="77777777">
        <w:trPr>
          <w:trHeight w:val="576"/>
          <w:jc w:val="center"/>
        </w:trPr>
        <w:tc>
          <w:tcPr>
            <w:tcW w:w="2880" w:type="dxa"/>
            <w:vAlign w:val="center"/>
          </w:tcPr>
          <w:p w:rsidR="00587BD1" w:rsidP="00BA0A3A" w:rsidRDefault="00587BD1" w14:paraId="5F982099" w14:textId="3CCD75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2026</w:t>
            </w:r>
          </w:p>
        </w:tc>
        <w:tc>
          <w:tcPr>
            <w:tcW w:w="2880" w:type="dxa"/>
            <w:vAlign w:val="center"/>
          </w:tcPr>
          <w:p w:rsidR="00587BD1" w:rsidP="002E35A4" w:rsidRDefault="00587BD1" w14:paraId="05A3214E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:rsidR="00587BD1" w:rsidP="002E35A4" w:rsidRDefault="00587BD1" w14:paraId="5E4167B4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587BD1" w:rsidTr="00C32346" w14:paraId="46666AA4" w14:textId="77777777">
        <w:trPr>
          <w:trHeight w:val="576"/>
          <w:jc w:val="center"/>
        </w:trPr>
        <w:tc>
          <w:tcPr>
            <w:tcW w:w="2880" w:type="dxa"/>
            <w:vAlign w:val="center"/>
          </w:tcPr>
          <w:p w:rsidR="00587BD1" w:rsidP="00BA0A3A" w:rsidRDefault="00587BD1" w14:paraId="08212E22" w14:textId="7A24B9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2027</w:t>
            </w:r>
          </w:p>
        </w:tc>
        <w:tc>
          <w:tcPr>
            <w:tcW w:w="2880" w:type="dxa"/>
            <w:vAlign w:val="center"/>
          </w:tcPr>
          <w:p w:rsidR="00587BD1" w:rsidP="002E35A4" w:rsidRDefault="00587BD1" w14:paraId="45756E75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:rsidR="00587BD1" w:rsidP="002E35A4" w:rsidRDefault="00587BD1" w14:paraId="451B6109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587BD1" w:rsidTr="00C32346" w14:paraId="6E681AA0" w14:textId="77777777">
        <w:trPr>
          <w:trHeight w:val="576"/>
          <w:jc w:val="center"/>
        </w:trPr>
        <w:tc>
          <w:tcPr>
            <w:tcW w:w="2880" w:type="dxa"/>
            <w:vAlign w:val="center"/>
          </w:tcPr>
          <w:p w:rsidR="00587BD1" w:rsidP="00BA0A3A" w:rsidRDefault="00587BD1" w14:paraId="6215DD48" w14:textId="0E04D8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2028</w:t>
            </w:r>
          </w:p>
        </w:tc>
        <w:tc>
          <w:tcPr>
            <w:tcW w:w="2880" w:type="dxa"/>
            <w:vAlign w:val="center"/>
          </w:tcPr>
          <w:p w:rsidR="00587BD1" w:rsidP="002E35A4" w:rsidRDefault="00587BD1" w14:paraId="04146D59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:rsidR="00587BD1" w:rsidP="002E35A4" w:rsidRDefault="00587BD1" w14:paraId="1EB3AFB3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587BD1" w:rsidTr="00C32346" w14:paraId="42C3FF60" w14:textId="77777777">
        <w:trPr>
          <w:jc w:val="center"/>
        </w:trPr>
        <w:tc>
          <w:tcPr>
            <w:tcW w:w="2880" w:type="dxa"/>
            <w:shd w:val="clear" w:color="auto" w:fill="BFBFBF" w:themeFill="background1" w:themeFillShade="BF"/>
          </w:tcPr>
          <w:p w:rsidR="00587BD1" w:rsidP="005869A9" w:rsidRDefault="00587BD1" w14:paraId="51936FA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:rsidR="00587BD1" w:rsidP="002E35A4" w:rsidRDefault="00587BD1" w14:paraId="74F3B174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:rsidR="00587BD1" w:rsidP="002E35A4" w:rsidRDefault="00587BD1" w14:paraId="43EBA920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E35A4" w:rsidTr="00C32346" w14:paraId="64417CF5" w14:textId="77777777">
        <w:trPr>
          <w:jc w:val="center"/>
        </w:trPr>
        <w:tc>
          <w:tcPr>
            <w:tcW w:w="2880" w:type="dxa"/>
            <w:vAlign w:val="center"/>
          </w:tcPr>
          <w:p w:rsidR="002E35A4" w:rsidP="002E35A4" w:rsidRDefault="002E35A4" w14:paraId="347ED837" w14:textId="77B0EA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Double-Declining Balance</w:t>
            </w:r>
          </w:p>
        </w:tc>
        <w:tc>
          <w:tcPr>
            <w:tcW w:w="2880" w:type="dxa"/>
            <w:vAlign w:val="center"/>
          </w:tcPr>
          <w:p w:rsidR="002E35A4" w:rsidP="002E35A4" w:rsidRDefault="002E35A4" w14:paraId="01398A34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:rsidR="002E35A4" w:rsidP="002E35A4" w:rsidRDefault="002E35A4" w14:paraId="1777A6AA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E35A4" w:rsidTr="00C32346" w14:paraId="097D8DD8" w14:textId="77777777">
        <w:trPr>
          <w:trHeight w:val="576"/>
          <w:jc w:val="center"/>
        </w:trPr>
        <w:tc>
          <w:tcPr>
            <w:tcW w:w="2880" w:type="dxa"/>
            <w:vAlign w:val="center"/>
          </w:tcPr>
          <w:p w:rsidR="002E35A4" w:rsidP="00BA0A3A" w:rsidRDefault="002E35A4" w14:paraId="36AA1394" w14:textId="60382A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2024</w:t>
            </w:r>
          </w:p>
        </w:tc>
        <w:tc>
          <w:tcPr>
            <w:tcW w:w="2880" w:type="dxa"/>
            <w:vAlign w:val="center"/>
          </w:tcPr>
          <w:p w:rsidR="002E35A4" w:rsidP="002E35A4" w:rsidRDefault="002E35A4" w14:paraId="35BDD461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:rsidR="002E35A4" w:rsidP="002E35A4" w:rsidRDefault="002E35A4" w14:paraId="4E896F3E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E35A4" w:rsidTr="00C32346" w14:paraId="0E0B2B02" w14:textId="77777777">
        <w:trPr>
          <w:trHeight w:val="576"/>
          <w:jc w:val="center"/>
        </w:trPr>
        <w:tc>
          <w:tcPr>
            <w:tcW w:w="2880" w:type="dxa"/>
            <w:vAlign w:val="center"/>
          </w:tcPr>
          <w:p w:rsidR="002E35A4" w:rsidP="00BA0A3A" w:rsidRDefault="002E35A4" w14:paraId="372C141E" w14:textId="5D7DAF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2025</w:t>
            </w:r>
          </w:p>
        </w:tc>
        <w:tc>
          <w:tcPr>
            <w:tcW w:w="2880" w:type="dxa"/>
            <w:vAlign w:val="center"/>
          </w:tcPr>
          <w:p w:rsidR="002E35A4" w:rsidP="002E35A4" w:rsidRDefault="002E35A4" w14:paraId="310C8390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:rsidR="002E35A4" w:rsidP="002E35A4" w:rsidRDefault="002E35A4" w14:paraId="481FFBC9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E35A4" w:rsidTr="00C32346" w14:paraId="2B6A294B" w14:textId="77777777">
        <w:trPr>
          <w:trHeight w:val="576"/>
          <w:jc w:val="center"/>
        </w:trPr>
        <w:tc>
          <w:tcPr>
            <w:tcW w:w="2880" w:type="dxa"/>
            <w:vAlign w:val="center"/>
          </w:tcPr>
          <w:p w:rsidR="002E35A4" w:rsidP="00BA0A3A" w:rsidRDefault="002E35A4" w14:paraId="634465BF" w14:textId="22BEF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2026</w:t>
            </w:r>
          </w:p>
        </w:tc>
        <w:tc>
          <w:tcPr>
            <w:tcW w:w="2880" w:type="dxa"/>
            <w:vAlign w:val="center"/>
          </w:tcPr>
          <w:p w:rsidR="002E35A4" w:rsidP="002E35A4" w:rsidRDefault="002E35A4" w14:paraId="52003337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:rsidR="002E35A4" w:rsidP="002E35A4" w:rsidRDefault="002E35A4" w14:paraId="6CB9B538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E35A4" w:rsidTr="00C32346" w14:paraId="5A5B1049" w14:textId="77777777">
        <w:trPr>
          <w:trHeight w:val="576"/>
          <w:jc w:val="center"/>
        </w:trPr>
        <w:tc>
          <w:tcPr>
            <w:tcW w:w="2880" w:type="dxa"/>
            <w:vAlign w:val="center"/>
          </w:tcPr>
          <w:p w:rsidR="002E35A4" w:rsidP="00BA0A3A" w:rsidRDefault="002E35A4" w14:paraId="3DF5704E" w14:textId="728C9F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2027</w:t>
            </w:r>
          </w:p>
        </w:tc>
        <w:tc>
          <w:tcPr>
            <w:tcW w:w="2880" w:type="dxa"/>
            <w:vAlign w:val="center"/>
          </w:tcPr>
          <w:p w:rsidR="002E35A4" w:rsidP="002E35A4" w:rsidRDefault="002E35A4" w14:paraId="0BE23D8D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:rsidR="002E35A4" w:rsidP="002E35A4" w:rsidRDefault="002E35A4" w14:paraId="015FFC34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E35A4" w:rsidTr="00C32346" w14:paraId="6B319E1B" w14:textId="77777777">
        <w:trPr>
          <w:trHeight w:val="576"/>
          <w:jc w:val="center"/>
        </w:trPr>
        <w:tc>
          <w:tcPr>
            <w:tcW w:w="2880" w:type="dxa"/>
            <w:vAlign w:val="center"/>
          </w:tcPr>
          <w:p w:rsidR="002E35A4" w:rsidP="00BA0A3A" w:rsidRDefault="002E35A4" w14:paraId="0796948E" w14:textId="698B6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2028</w:t>
            </w:r>
          </w:p>
        </w:tc>
        <w:tc>
          <w:tcPr>
            <w:tcW w:w="2880" w:type="dxa"/>
            <w:vAlign w:val="center"/>
          </w:tcPr>
          <w:p w:rsidR="002E35A4" w:rsidP="002E35A4" w:rsidRDefault="002E35A4" w14:paraId="36CDBF4A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:rsidR="002E35A4" w:rsidP="002E35A4" w:rsidRDefault="002E35A4" w14:paraId="0E303A1A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9E11D2" w:rsidP="005869A9" w:rsidRDefault="009E11D2" w14:paraId="45DF63CB" w14:textId="7F4F15EB">
      <w:pPr>
        <w:rPr>
          <w:rFonts w:ascii="Times New Roman" w:hAnsi="Times New Roman" w:cs="Times New Roman"/>
          <w:sz w:val="24"/>
          <w:szCs w:val="24"/>
        </w:rPr>
      </w:pPr>
    </w:p>
    <w:p w:rsidR="00BA0A3A" w:rsidRDefault="00BA0A3A" w14:paraId="1808D85A" w14:textId="2660B1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Pr="00BA0A3A" w:rsidR="00BA0A3A" w:rsidP="005869A9" w:rsidRDefault="00BA0A3A" w14:paraId="6684E19E" w14:textId="2F70D2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0A3A">
        <w:rPr>
          <w:rFonts w:ascii="Times New Roman" w:hAnsi="Times New Roman" w:cs="Times New Roman"/>
          <w:b/>
          <w:bCs/>
          <w:sz w:val="24"/>
          <w:szCs w:val="24"/>
        </w:rPr>
        <w:t>Problem 2:  Equity Transactions</w:t>
      </w:r>
      <w:r w:rsidR="006E03C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623795">
        <w:rPr>
          <w:rFonts w:ascii="Times New Roman" w:hAnsi="Times New Roman" w:cs="Times New Roman"/>
          <w:b/>
          <w:bCs/>
          <w:sz w:val="24"/>
          <w:szCs w:val="24"/>
        </w:rPr>
        <w:t>48</w:t>
      </w:r>
      <w:r w:rsidR="006E03CD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:rsidR="00BA0A3A" w:rsidP="005869A9" w:rsidRDefault="00BC29CB" w14:paraId="2CF6F22A" w14:textId="546023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their December 31, </w:t>
      </w:r>
      <w:proofErr w:type="gramStart"/>
      <w:r>
        <w:rPr>
          <w:rFonts w:ascii="Times New Roman" w:hAnsi="Times New Roman" w:cs="Times New Roman"/>
          <w:sz w:val="24"/>
          <w:szCs w:val="24"/>
        </w:rPr>
        <w:t>2023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balance sheet, Dallas Corp. reported 50,000 shares of </w:t>
      </w:r>
      <w:r w:rsidR="002D4E9B">
        <w:rPr>
          <w:rFonts w:ascii="Times New Roman" w:hAnsi="Times New Roman" w:cs="Times New Roman"/>
          <w:sz w:val="24"/>
          <w:szCs w:val="24"/>
        </w:rPr>
        <w:t xml:space="preserve">$2 par value </w:t>
      </w:r>
      <w:r>
        <w:rPr>
          <w:rFonts w:ascii="Times New Roman" w:hAnsi="Times New Roman" w:cs="Times New Roman"/>
          <w:sz w:val="24"/>
          <w:szCs w:val="24"/>
        </w:rPr>
        <w:t>outstanding common stock</w:t>
      </w:r>
      <w:r w:rsidR="00C2682E">
        <w:rPr>
          <w:rFonts w:ascii="Times New Roman" w:hAnsi="Times New Roman" w:cs="Times New Roman"/>
          <w:sz w:val="24"/>
          <w:szCs w:val="24"/>
        </w:rPr>
        <w:t xml:space="preserve"> at $125,000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0A3D3C">
        <w:rPr>
          <w:rFonts w:ascii="Times New Roman" w:hAnsi="Times New Roman" w:cs="Times New Roman"/>
          <w:sz w:val="24"/>
          <w:szCs w:val="24"/>
        </w:rPr>
        <w:t>Prepare the appropriate journal entries for 2024.</w:t>
      </w:r>
    </w:p>
    <w:p w:rsidR="008D360F" w:rsidP="005869A9" w:rsidRDefault="1A5E8E19" w14:paraId="03B128C2" w14:textId="222F2AB1">
      <w:pPr>
        <w:rPr>
          <w:rFonts w:ascii="Times New Roman" w:hAnsi="Times New Roman" w:cs="Times New Roman"/>
          <w:sz w:val="24"/>
          <w:szCs w:val="24"/>
        </w:rPr>
      </w:pPr>
      <w:r w:rsidRPr="1A5E8E19">
        <w:rPr>
          <w:rFonts w:ascii="Times New Roman" w:hAnsi="Times New Roman" w:cs="Times New Roman"/>
          <w:sz w:val="24"/>
          <w:szCs w:val="24"/>
        </w:rPr>
        <w:t xml:space="preserve">On February 15, Dallas issued an additional 10,000 shares of common stock when the price was $2.2 a share.  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:rsidTr="006B2B80" w14:paraId="64950392" w14:textId="77777777">
        <w:trPr>
          <w:trHeight w:val="144"/>
          <w:jc w:val="center"/>
        </w:trPr>
        <w:tc>
          <w:tcPr>
            <w:tcW w:w="1440" w:type="dxa"/>
            <w:vAlign w:val="center"/>
          </w:tcPr>
          <w:p w:rsidRPr="006B2B80" w:rsidR="006B2B80" w:rsidP="00E34265" w:rsidRDefault="006B2B80" w14:paraId="72C79215" w14:textId="67A5F290">
            <w:pPr>
              <w:rPr>
                <w:rFonts w:ascii="Times" w:hAnsi="Times" w:cs="Times"/>
                <w:b/>
                <w:bCs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:rsidRPr="006B2B80" w:rsidR="006B2B80" w:rsidP="00D26606" w:rsidRDefault="006B2B80" w14:paraId="6D3C1887" w14:textId="77ECBEBC">
            <w:pPr>
              <w:rPr>
                <w:rFonts w:ascii="Times" w:hAnsi="Times" w:cs="Times"/>
                <w:b/>
                <w:bCs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:rsidRPr="006B2B80" w:rsidR="006B2B80" w:rsidP="00D26606" w:rsidRDefault="006B2B80" w14:paraId="3585D846" w14:textId="3E37D2A1">
            <w:pPr>
              <w:jc w:val="right"/>
              <w:rPr>
                <w:rFonts w:ascii="Times" w:hAnsi="Times" w:cs="Times"/>
                <w:b/>
                <w:bCs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:rsidRPr="006B2B80" w:rsidR="006B2B80" w:rsidP="00D26606" w:rsidRDefault="006B2B80" w14:paraId="6AC6B830" w14:textId="74F55CBA">
            <w:pPr>
              <w:jc w:val="right"/>
              <w:rPr>
                <w:rFonts w:ascii="Times" w:hAnsi="Times" w:cs="Times"/>
                <w:b/>
                <w:bCs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E34265" w:rsidTr="00E34265" w14:paraId="7CEC57C2" w14:textId="77777777">
        <w:trPr>
          <w:trHeight w:val="432"/>
          <w:jc w:val="center"/>
        </w:trPr>
        <w:tc>
          <w:tcPr>
            <w:tcW w:w="1440" w:type="dxa"/>
            <w:vAlign w:val="center"/>
          </w:tcPr>
          <w:p w:rsidR="00006E39" w:rsidP="00E34265" w:rsidRDefault="00006E39" w14:paraId="2F425157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006E39" w:rsidP="00D26606" w:rsidRDefault="00006E39" w14:paraId="5C8D93F4" w14:textId="7A4474D0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006E39" w:rsidP="00D26606" w:rsidRDefault="00006E39" w14:paraId="3E71D560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006E39" w:rsidP="00D26606" w:rsidRDefault="00006E39" w14:paraId="3013A6A2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E34265" w14:paraId="1842754B" w14:textId="77777777">
        <w:trPr>
          <w:trHeight w:val="432"/>
          <w:jc w:val="center"/>
        </w:trPr>
        <w:tc>
          <w:tcPr>
            <w:tcW w:w="1440" w:type="dxa"/>
          </w:tcPr>
          <w:p w:rsidR="00006E39" w:rsidP="00D26606" w:rsidRDefault="00006E39" w14:paraId="2940F477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006E39" w:rsidP="00D26606" w:rsidRDefault="00006E39" w14:paraId="11EFB58D" w14:textId="44987EB0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006E39" w:rsidP="00D26606" w:rsidRDefault="00006E39" w14:paraId="3414904E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006E39" w:rsidP="00D26606" w:rsidRDefault="00006E39" w14:paraId="13F0CF03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E34265" w14:paraId="47A00B9B" w14:textId="77777777">
        <w:trPr>
          <w:trHeight w:val="432"/>
          <w:jc w:val="center"/>
        </w:trPr>
        <w:tc>
          <w:tcPr>
            <w:tcW w:w="1440" w:type="dxa"/>
          </w:tcPr>
          <w:p w:rsidR="00006E39" w:rsidP="00D26606" w:rsidRDefault="00006E39" w14:paraId="10CF2873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006E39" w:rsidP="00D26606" w:rsidRDefault="00006E39" w14:paraId="489A717F" w14:textId="1F4763DF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006E39" w:rsidP="00D26606" w:rsidRDefault="00006E39" w14:paraId="6800F844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006E39" w:rsidP="00D26606" w:rsidRDefault="00006E39" w14:paraId="08412E76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E34265" w14:paraId="140491F7" w14:textId="77777777">
        <w:trPr>
          <w:trHeight w:val="432"/>
          <w:jc w:val="center"/>
        </w:trPr>
        <w:tc>
          <w:tcPr>
            <w:tcW w:w="1440" w:type="dxa"/>
          </w:tcPr>
          <w:p w:rsidR="00006E39" w:rsidP="00D26606" w:rsidRDefault="00006E39" w14:paraId="5E24BCD8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006E39" w:rsidP="00D26606" w:rsidRDefault="00006E39" w14:paraId="61EA0FA0" w14:textId="4774927E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006E39" w:rsidP="00D26606" w:rsidRDefault="00006E39" w14:paraId="6B66508D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006E39" w:rsidP="00D26606" w:rsidRDefault="00006E39" w14:paraId="4F2D32D9" w14:textId="77777777">
            <w:pPr>
              <w:jc w:val="right"/>
              <w:rPr>
                <w:rFonts w:ascii="Times" w:hAnsi="Times" w:cs="Times"/>
              </w:rPr>
            </w:pPr>
          </w:p>
        </w:tc>
      </w:tr>
    </w:tbl>
    <w:p w:rsidR="00980FD9" w:rsidP="005869A9" w:rsidRDefault="00980FD9" w14:paraId="1248226E" w14:textId="0E607020">
      <w:pPr>
        <w:rPr>
          <w:rFonts w:ascii="Times New Roman" w:hAnsi="Times New Roman" w:cs="Times New Roman"/>
          <w:sz w:val="24"/>
          <w:szCs w:val="24"/>
        </w:rPr>
      </w:pPr>
    </w:p>
    <w:p w:rsidR="008168B9" w:rsidP="005869A9" w:rsidRDefault="006B4267" w14:paraId="24BA225D" w14:textId="7BDD62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March 1, </w:t>
      </w:r>
      <w:r w:rsidR="0027107E">
        <w:rPr>
          <w:rFonts w:ascii="Times New Roman" w:hAnsi="Times New Roman" w:cs="Times New Roman"/>
          <w:sz w:val="24"/>
          <w:szCs w:val="24"/>
        </w:rPr>
        <w:t xml:space="preserve">Dallas </w:t>
      </w:r>
      <w:r>
        <w:rPr>
          <w:rFonts w:ascii="Times New Roman" w:hAnsi="Times New Roman" w:cs="Times New Roman"/>
          <w:sz w:val="24"/>
          <w:szCs w:val="24"/>
        </w:rPr>
        <w:t xml:space="preserve">purchased 5,000 shares of its own common stock when the price was $23 a share.  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:rsidTr="006B2B80" w14:paraId="2143550D" w14:textId="77777777">
        <w:trPr>
          <w:trHeight w:val="288"/>
          <w:jc w:val="center"/>
        </w:trPr>
        <w:tc>
          <w:tcPr>
            <w:tcW w:w="1440" w:type="dxa"/>
            <w:vAlign w:val="center"/>
          </w:tcPr>
          <w:p w:rsidR="006B2B80" w:rsidP="006B2B80" w:rsidRDefault="006B2B80" w14:paraId="6FD65C32" w14:textId="2E4C62AF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:rsidR="006B2B80" w:rsidP="006B2B80" w:rsidRDefault="006B2B80" w14:paraId="0D9BE2E0" w14:textId="43729AD5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:rsidR="006B2B80" w:rsidP="006B2B80" w:rsidRDefault="006B2B80" w14:paraId="305B76D4" w14:textId="1EAAAD41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:rsidR="006B2B80" w:rsidP="006B2B80" w:rsidRDefault="006B2B80" w14:paraId="3FEA797C" w14:textId="14C56238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E34265" w:rsidTr="00D26606" w14:paraId="143385FD" w14:textId="77777777">
        <w:trPr>
          <w:trHeight w:val="432"/>
          <w:jc w:val="center"/>
        </w:trPr>
        <w:tc>
          <w:tcPr>
            <w:tcW w:w="1440" w:type="dxa"/>
            <w:vAlign w:val="center"/>
          </w:tcPr>
          <w:p w:rsidR="00E34265" w:rsidP="00D26606" w:rsidRDefault="00E34265" w14:paraId="337A0053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E34265" w:rsidP="00D26606" w:rsidRDefault="00E34265" w14:paraId="6A6B2F8A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2D0BB499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351C27E7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D26606" w14:paraId="4527BE88" w14:textId="77777777">
        <w:trPr>
          <w:trHeight w:val="432"/>
          <w:jc w:val="center"/>
        </w:trPr>
        <w:tc>
          <w:tcPr>
            <w:tcW w:w="1440" w:type="dxa"/>
          </w:tcPr>
          <w:p w:rsidR="00E34265" w:rsidP="00D26606" w:rsidRDefault="00E34265" w14:paraId="17A7EFD0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E34265" w:rsidP="00D26606" w:rsidRDefault="00E34265" w14:paraId="20A7BB2F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5DC4AB87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5CF52F63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D26606" w14:paraId="2D79B00D" w14:textId="77777777">
        <w:trPr>
          <w:trHeight w:val="432"/>
          <w:jc w:val="center"/>
        </w:trPr>
        <w:tc>
          <w:tcPr>
            <w:tcW w:w="1440" w:type="dxa"/>
          </w:tcPr>
          <w:p w:rsidR="00E34265" w:rsidP="00D26606" w:rsidRDefault="00E34265" w14:paraId="20C551E2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E34265" w:rsidP="00D26606" w:rsidRDefault="00E34265" w14:paraId="4CE302D9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3BF11E11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2C1B46D9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D26606" w14:paraId="29C2A9B9" w14:textId="77777777">
        <w:trPr>
          <w:trHeight w:val="432"/>
          <w:jc w:val="center"/>
        </w:trPr>
        <w:tc>
          <w:tcPr>
            <w:tcW w:w="1440" w:type="dxa"/>
          </w:tcPr>
          <w:p w:rsidR="00E34265" w:rsidP="00D26606" w:rsidRDefault="00E34265" w14:paraId="3063A58F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E34265" w:rsidP="00D26606" w:rsidRDefault="00E34265" w14:paraId="79D339AF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3758ED81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699C3C50" w14:textId="77777777">
            <w:pPr>
              <w:jc w:val="right"/>
              <w:rPr>
                <w:rFonts w:ascii="Times" w:hAnsi="Times" w:cs="Times"/>
              </w:rPr>
            </w:pPr>
          </w:p>
        </w:tc>
      </w:tr>
    </w:tbl>
    <w:p w:rsidR="006B4267" w:rsidP="005869A9" w:rsidRDefault="006B4267" w14:paraId="4517E570" w14:textId="67195E36">
      <w:pPr>
        <w:rPr>
          <w:rFonts w:ascii="Times New Roman" w:hAnsi="Times New Roman" w:cs="Times New Roman"/>
          <w:sz w:val="24"/>
          <w:szCs w:val="24"/>
        </w:rPr>
      </w:pPr>
    </w:p>
    <w:p w:rsidR="006B4267" w:rsidP="005869A9" w:rsidRDefault="006B4267" w14:paraId="534030C8" w14:textId="128423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May 1, </w:t>
      </w:r>
      <w:r w:rsidR="00006E39">
        <w:rPr>
          <w:rFonts w:ascii="Times New Roman" w:hAnsi="Times New Roman" w:cs="Times New Roman"/>
          <w:sz w:val="24"/>
          <w:szCs w:val="24"/>
        </w:rPr>
        <w:t>Dallas declares $</w:t>
      </w:r>
      <w:proofErr w:type="gramStart"/>
      <w:r w:rsidR="00006E39">
        <w:rPr>
          <w:rFonts w:ascii="Times New Roman" w:hAnsi="Times New Roman" w:cs="Times New Roman"/>
          <w:sz w:val="24"/>
          <w:szCs w:val="24"/>
        </w:rPr>
        <w:t>88,000 of</w:t>
      </w:r>
      <w:proofErr w:type="gramEnd"/>
      <w:r w:rsidR="00006E39">
        <w:rPr>
          <w:rFonts w:ascii="Times New Roman" w:hAnsi="Times New Roman" w:cs="Times New Roman"/>
          <w:sz w:val="24"/>
          <w:szCs w:val="24"/>
        </w:rPr>
        <w:t xml:space="preserve"> dividends to be paid on May 31 to shareholders of record on May 15.</w:t>
      </w:r>
      <w:r w:rsidR="00E34265">
        <w:rPr>
          <w:rFonts w:ascii="Times New Roman" w:hAnsi="Times New Roman" w:cs="Times New Roman"/>
          <w:sz w:val="24"/>
          <w:szCs w:val="24"/>
        </w:rPr>
        <w:t xml:space="preserve">  Prepare all appropriate entries</w:t>
      </w:r>
      <w:r w:rsidR="00055D32">
        <w:rPr>
          <w:rFonts w:ascii="Times New Roman" w:hAnsi="Times New Roman" w:cs="Times New Roman"/>
          <w:sz w:val="24"/>
          <w:szCs w:val="24"/>
        </w:rPr>
        <w:t xml:space="preserve"> with the appropriate dates</w:t>
      </w:r>
      <w:r w:rsidR="00E34265">
        <w:rPr>
          <w:rFonts w:ascii="Times New Roman" w:hAnsi="Times New Roman" w:cs="Times New Roman"/>
          <w:sz w:val="24"/>
          <w:szCs w:val="24"/>
        </w:rPr>
        <w:t xml:space="preserve">.  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:rsidTr="006B2B80" w14:paraId="76B6E418" w14:textId="77777777">
        <w:trPr>
          <w:trHeight w:val="288"/>
          <w:jc w:val="center"/>
        </w:trPr>
        <w:tc>
          <w:tcPr>
            <w:tcW w:w="1440" w:type="dxa"/>
            <w:vAlign w:val="center"/>
          </w:tcPr>
          <w:p w:rsidR="006B2B80" w:rsidP="006B2B80" w:rsidRDefault="006B2B80" w14:paraId="4576250D" w14:textId="581226CF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:rsidR="006B2B80" w:rsidP="006B2B80" w:rsidRDefault="006B2B80" w14:paraId="60784534" w14:textId="4B67BDD2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:rsidR="006B2B80" w:rsidP="006B2B80" w:rsidRDefault="006B2B80" w14:paraId="0103C1CC" w14:textId="65EA0D55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:rsidR="006B2B80" w:rsidP="006B2B80" w:rsidRDefault="006B2B80" w14:paraId="082E63CA" w14:textId="5F0E733B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E34265" w:rsidTr="00D26606" w14:paraId="7D837620" w14:textId="77777777">
        <w:trPr>
          <w:trHeight w:val="432"/>
          <w:jc w:val="center"/>
        </w:trPr>
        <w:tc>
          <w:tcPr>
            <w:tcW w:w="1440" w:type="dxa"/>
            <w:vAlign w:val="center"/>
          </w:tcPr>
          <w:p w:rsidR="00E34265" w:rsidP="00D26606" w:rsidRDefault="00E34265" w14:paraId="78B84FCC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E34265" w:rsidP="00D26606" w:rsidRDefault="00E34265" w14:paraId="51DA4FBA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3F316DE9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6652473A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D26606" w14:paraId="2C2BFB7C" w14:textId="77777777">
        <w:trPr>
          <w:trHeight w:val="432"/>
          <w:jc w:val="center"/>
        </w:trPr>
        <w:tc>
          <w:tcPr>
            <w:tcW w:w="1440" w:type="dxa"/>
          </w:tcPr>
          <w:p w:rsidR="00E34265" w:rsidP="00D26606" w:rsidRDefault="00E34265" w14:paraId="3757A5B5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E34265" w:rsidP="00D26606" w:rsidRDefault="00E34265" w14:paraId="387CE2CD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2A15A858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1BE7F197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D26606" w14:paraId="6BA5330B" w14:textId="77777777">
        <w:trPr>
          <w:trHeight w:val="432"/>
          <w:jc w:val="center"/>
        </w:trPr>
        <w:tc>
          <w:tcPr>
            <w:tcW w:w="1440" w:type="dxa"/>
          </w:tcPr>
          <w:p w:rsidR="00E34265" w:rsidP="00D26606" w:rsidRDefault="00E34265" w14:paraId="2E5B7E6B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E34265" w:rsidP="00D26606" w:rsidRDefault="00E34265" w14:paraId="070D9575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2F2B6107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2E3613E0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D26606" w14:paraId="26975D40" w14:textId="77777777">
        <w:trPr>
          <w:trHeight w:val="432"/>
          <w:jc w:val="center"/>
        </w:trPr>
        <w:tc>
          <w:tcPr>
            <w:tcW w:w="1440" w:type="dxa"/>
          </w:tcPr>
          <w:p w:rsidR="00E34265" w:rsidP="00D26606" w:rsidRDefault="00E34265" w14:paraId="3BA40F74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E34265" w:rsidP="00D26606" w:rsidRDefault="00E34265" w14:paraId="1FF1A2B2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13FB3A11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27EF68E2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055D32" w14:paraId="138107D4" w14:textId="77777777">
        <w:trPr>
          <w:trHeight w:val="432"/>
          <w:jc w:val="center"/>
        </w:trPr>
        <w:tc>
          <w:tcPr>
            <w:tcW w:w="1440" w:type="dxa"/>
            <w:vAlign w:val="center"/>
          </w:tcPr>
          <w:p w:rsidR="00E34265" w:rsidP="00055D32" w:rsidRDefault="00E34265" w14:paraId="3937E0E5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E34265" w:rsidP="00D26606" w:rsidRDefault="00E34265" w14:paraId="2FBB8CE8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49196058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6D91F56B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055D32" w14:paraId="6EC7777C" w14:textId="77777777">
        <w:trPr>
          <w:trHeight w:val="432"/>
          <w:jc w:val="center"/>
        </w:trPr>
        <w:tc>
          <w:tcPr>
            <w:tcW w:w="1440" w:type="dxa"/>
            <w:vAlign w:val="center"/>
          </w:tcPr>
          <w:p w:rsidR="00E34265" w:rsidP="00055D32" w:rsidRDefault="00E34265" w14:paraId="65C73CC5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E34265" w:rsidP="00D26606" w:rsidRDefault="00E34265" w14:paraId="27733260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09605A6E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5079E15C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055D32" w14:paraId="4E0258CB" w14:textId="77777777">
        <w:trPr>
          <w:trHeight w:val="432"/>
          <w:jc w:val="center"/>
        </w:trPr>
        <w:tc>
          <w:tcPr>
            <w:tcW w:w="1440" w:type="dxa"/>
            <w:vAlign w:val="center"/>
          </w:tcPr>
          <w:p w:rsidR="00E34265" w:rsidP="00055D32" w:rsidRDefault="00E34265" w14:paraId="6146B5EB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E34265" w:rsidP="00D26606" w:rsidRDefault="00E34265" w14:paraId="70BDDEDF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3F1BFD6F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2FD65EDF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E34265" w:rsidTr="00055D32" w14:paraId="44F22149" w14:textId="77777777">
        <w:trPr>
          <w:trHeight w:val="432"/>
          <w:jc w:val="center"/>
        </w:trPr>
        <w:tc>
          <w:tcPr>
            <w:tcW w:w="1440" w:type="dxa"/>
            <w:vAlign w:val="center"/>
          </w:tcPr>
          <w:p w:rsidR="00E34265" w:rsidP="00055D32" w:rsidRDefault="00E34265" w14:paraId="2DF7FC86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E34265" w:rsidP="00D26606" w:rsidRDefault="00E34265" w14:paraId="1D9F720E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08E7409B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E34265" w:rsidP="00D26606" w:rsidRDefault="00E34265" w14:paraId="2AA632A8" w14:textId="77777777">
            <w:pPr>
              <w:jc w:val="right"/>
              <w:rPr>
                <w:rFonts w:ascii="Times" w:hAnsi="Times" w:cs="Times"/>
              </w:rPr>
            </w:pPr>
          </w:p>
        </w:tc>
      </w:tr>
    </w:tbl>
    <w:p w:rsidR="00006E39" w:rsidP="005869A9" w:rsidRDefault="00006E39" w14:paraId="2F124780" w14:textId="54ED5B99">
      <w:pPr>
        <w:rPr>
          <w:rFonts w:ascii="Times New Roman" w:hAnsi="Times New Roman" w:cs="Times New Roman"/>
          <w:sz w:val="24"/>
          <w:szCs w:val="24"/>
        </w:rPr>
      </w:pPr>
    </w:p>
    <w:p w:rsidR="00A33632" w:rsidP="005869A9" w:rsidRDefault="3F551EA2" w14:paraId="30DFD333" w14:textId="6D5DABB1">
      <w:pPr>
        <w:rPr>
          <w:rFonts w:ascii="Times New Roman" w:hAnsi="Times New Roman" w:cs="Times New Roman"/>
          <w:sz w:val="24"/>
          <w:szCs w:val="24"/>
        </w:rPr>
      </w:pPr>
      <w:r w:rsidRPr="3F551EA2">
        <w:rPr>
          <w:rFonts w:ascii="Times New Roman" w:hAnsi="Times New Roman" w:cs="Times New Roman"/>
          <w:sz w:val="24"/>
          <w:szCs w:val="24"/>
        </w:rPr>
        <w:t>Dallas sold 2,500 shares of its own stock previously acquired on June 20, when the price was $27 a share.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:rsidTr="006B2B80" w14:paraId="77904103" w14:textId="77777777">
        <w:trPr>
          <w:trHeight w:val="288"/>
          <w:jc w:val="center"/>
        </w:trPr>
        <w:tc>
          <w:tcPr>
            <w:tcW w:w="1440" w:type="dxa"/>
            <w:vAlign w:val="center"/>
          </w:tcPr>
          <w:p w:rsidR="006B2B80" w:rsidP="006B2B80" w:rsidRDefault="006B2B80" w14:paraId="3C11EE9A" w14:textId="5FF41788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:rsidR="006B2B80" w:rsidP="006B2B80" w:rsidRDefault="006B2B80" w14:paraId="16FB55ED" w14:textId="3237A0D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:rsidR="006B2B80" w:rsidP="006B2B80" w:rsidRDefault="006B2B80" w14:paraId="431C1F9E" w14:textId="1B210E54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:rsidR="006B2B80" w:rsidP="006B2B80" w:rsidRDefault="006B2B80" w14:paraId="28F5C4EB" w14:textId="5E2F59EC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A33632" w:rsidTr="00D26606" w14:paraId="7F22F5B5" w14:textId="77777777">
        <w:trPr>
          <w:trHeight w:val="432"/>
          <w:jc w:val="center"/>
        </w:trPr>
        <w:tc>
          <w:tcPr>
            <w:tcW w:w="1440" w:type="dxa"/>
            <w:vAlign w:val="center"/>
          </w:tcPr>
          <w:p w:rsidR="00A33632" w:rsidP="00D26606" w:rsidRDefault="00A33632" w14:paraId="0A2235B7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A33632" w:rsidP="00D26606" w:rsidRDefault="00A33632" w14:paraId="5D735424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A33632" w:rsidP="00D26606" w:rsidRDefault="00A33632" w14:paraId="2C6FDECB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A33632" w:rsidP="00D26606" w:rsidRDefault="00A33632" w14:paraId="5AC2D2EF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A33632" w:rsidTr="00D26606" w14:paraId="15CF611F" w14:textId="77777777">
        <w:trPr>
          <w:trHeight w:val="432"/>
          <w:jc w:val="center"/>
        </w:trPr>
        <w:tc>
          <w:tcPr>
            <w:tcW w:w="1440" w:type="dxa"/>
          </w:tcPr>
          <w:p w:rsidR="00A33632" w:rsidP="00D26606" w:rsidRDefault="00A33632" w14:paraId="7B392D9E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A33632" w:rsidP="00D26606" w:rsidRDefault="00A33632" w14:paraId="5B97F2D1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A33632" w:rsidP="00D26606" w:rsidRDefault="00A33632" w14:paraId="6F4B35D5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A33632" w:rsidP="00D26606" w:rsidRDefault="00A33632" w14:paraId="335D1A86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A33632" w:rsidTr="00D26606" w14:paraId="7BD21362" w14:textId="77777777">
        <w:trPr>
          <w:trHeight w:val="432"/>
          <w:jc w:val="center"/>
        </w:trPr>
        <w:tc>
          <w:tcPr>
            <w:tcW w:w="1440" w:type="dxa"/>
          </w:tcPr>
          <w:p w:rsidR="00A33632" w:rsidP="00D26606" w:rsidRDefault="00A33632" w14:paraId="4FCD9EF4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A33632" w:rsidP="00D26606" w:rsidRDefault="00A33632" w14:paraId="1E57D56D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A33632" w:rsidP="00D26606" w:rsidRDefault="00A33632" w14:paraId="2AA387D2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A33632" w:rsidP="00D26606" w:rsidRDefault="00A33632" w14:paraId="5E9E593B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A33632" w:rsidTr="00D26606" w14:paraId="462F38A4" w14:textId="77777777">
        <w:trPr>
          <w:trHeight w:val="432"/>
          <w:jc w:val="center"/>
        </w:trPr>
        <w:tc>
          <w:tcPr>
            <w:tcW w:w="1440" w:type="dxa"/>
          </w:tcPr>
          <w:p w:rsidR="00A33632" w:rsidP="00D26606" w:rsidRDefault="00A33632" w14:paraId="453E8678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A33632" w:rsidP="00D26606" w:rsidRDefault="00A33632" w14:paraId="0AB98AC8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A33632" w:rsidP="00D26606" w:rsidRDefault="00A33632" w14:paraId="0B0DBE53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A33632" w:rsidP="00D26606" w:rsidRDefault="00A33632" w14:paraId="294B3B50" w14:textId="77777777">
            <w:pPr>
              <w:jc w:val="right"/>
              <w:rPr>
                <w:rFonts w:ascii="Times" w:hAnsi="Times" w:cs="Times"/>
              </w:rPr>
            </w:pPr>
          </w:p>
        </w:tc>
      </w:tr>
    </w:tbl>
    <w:p w:rsidR="00A33632" w:rsidP="005869A9" w:rsidRDefault="00A33632" w14:paraId="4797158A" w14:textId="1C9CB77C">
      <w:pPr>
        <w:rPr>
          <w:rFonts w:ascii="Times New Roman" w:hAnsi="Times New Roman" w:cs="Times New Roman"/>
          <w:sz w:val="24"/>
          <w:szCs w:val="24"/>
        </w:rPr>
      </w:pPr>
    </w:p>
    <w:p w:rsidR="00A33632" w:rsidP="005869A9" w:rsidRDefault="00966AB9" w14:paraId="4337C399" w14:textId="4B7AE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Dallas issued 200 shares of </w:t>
      </w:r>
      <w:r w:rsidR="00BA02AD">
        <w:rPr>
          <w:rFonts w:ascii="Times New Roman" w:hAnsi="Times New Roman" w:cs="Times New Roman"/>
          <w:sz w:val="24"/>
          <w:szCs w:val="24"/>
        </w:rPr>
        <w:t xml:space="preserve">6%, </w:t>
      </w:r>
      <w:r>
        <w:rPr>
          <w:rFonts w:ascii="Times New Roman" w:hAnsi="Times New Roman" w:cs="Times New Roman"/>
          <w:sz w:val="24"/>
          <w:szCs w:val="24"/>
        </w:rPr>
        <w:t>$100 par value preferred stock on August 10 at par.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:rsidTr="006B2B80" w14:paraId="6B2E8767" w14:textId="77777777">
        <w:trPr>
          <w:trHeight w:val="288"/>
          <w:jc w:val="center"/>
        </w:trPr>
        <w:tc>
          <w:tcPr>
            <w:tcW w:w="1440" w:type="dxa"/>
            <w:vAlign w:val="center"/>
          </w:tcPr>
          <w:p w:rsidR="006B2B80" w:rsidP="006B2B80" w:rsidRDefault="006B2B80" w14:paraId="642BD0EB" w14:textId="27A339C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:rsidR="006B2B80" w:rsidP="006B2B80" w:rsidRDefault="006B2B80" w14:paraId="7FFAA361" w14:textId="3BEC1A53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:rsidR="006B2B80" w:rsidP="006B2B80" w:rsidRDefault="006B2B80" w14:paraId="4D5AC28A" w14:textId="6BBAC13C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:rsidR="006B2B80" w:rsidP="006B2B80" w:rsidRDefault="006B2B80" w14:paraId="2DE5FD2E" w14:textId="769407E4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966AB9" w:rsidTr="00D26606" w14:paraId="3BE0D2CB" w14:textId="77777777">
        <w:trPr>
          <w:trHeight w:val="432"/>
          <w:jc w:val="center"/>
        </w:trPr>
        <w:tc>
          <w:tcPr>
            <w:tcW w:w="1440" w:type="dxa"/>
            <w:vAlign w:val="center"/>
          </w:tcPr>
          <w:p w:rsidR="00966AB9" w:rsidP="00D26606" w:rsidRDefault="00966AB9" w14:paraId="3A30BAA8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966AB9" w:rsidP="00D26606" w:rsidRDefault="00966AB9" w14:paraId="7A7599EB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966AB9" w:rsidP="00D26606" w:rsidRDefault="00966AB9" w14:paraId="0C9EB2E0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966AB9" w:rsidP="00D26606" w:rsidRDefault="00966AB9" w14:paraId="3F41016F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966AB9" w:rsidTr="00D26606" w14:paraId="2697A1D8" w14:textId="77777777">
        <w:trPr>
          <w:trHeight w:val="432"/>
          <w:jc w:val="center"/>
        </w:trPr>
        <w:tc>
          <w:tcPr>
            <w:tcW w:w="1440" w:type="dxa"/>
          </w:tcPr>
          <w:p w:rsidR="00966AB9" w:rsidP="00D26606" w:rsidRDefault="00966AB9" w14:paraId="3B039CEC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966AB9" w:rsidP="00D26606" w:rsidRDefault="00966AB9" w14:paraId="14A7E826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966AB9" w:rsidP="00D26606" w:rsidRDefault="00966AB9" w14:paraId="0881A830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966AB9" w:rsidP="00D26606" w:rsidRDefault="00966AB9" w14:paraId="711DFD9F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966AB9" w:rsidTr="00D26606" w14:paraId="538384E9" w14:textId="77777777">
        <w:trPr>
          <w:trHeight w:val="432"/>
          <w:jc w:val="center"/>
        </w:trPr>
        <w:tc>
          <w:tcPr>
            <w:tcW w:w="1440" w:type="dxa"/>
          </w:tcPr>
          <w:p w:rsidR="00966AB9" w:rsidP="00D26606" w:rsidRDefault="00966AB9" w14:paraId="2228904C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966AB9" w:rsidP="00D26606" w:rsidRDefault="00966AB9" w14:paraId="09346943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966AB9" w:rsidP="00D26606" w:rsidRDefault="00966AB9" w14:paraId="3AB6E4EA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966AB9" w:rsidP="00D26606" w:rsidRDefault="00966AB9" w14:paraId="1578B9FB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966AB9" w:rsidTr="00D26606" w14:paraId="206C9B4A" w14:textId="77777777">
        <w:trPr>
          <w:trHeight w:val="432"/>
          <w:jc w:val="center"/>
        </w:trPr>
        <w:tc>
          <w:tcPr>
            <w:tcW w:w="1440" w:type="dxa"/>
          </w:tcPr>
          <w:p w:rsidR="00966AB9" w:rsidP="00D26606" w:rsidRDefault="00966AB9" w14:paraId="778EB75B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966AB9" w:rsidP="00D26606" w:rsidRDefault="00966AB9" w14:paraId="391D20A9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966AB9" w:rsidP="00D26606" w:rsidRDefault="00966AB9" w14:paraId="2D7ABDF3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966AB9" w:rsidP="00D26606" w:rsidRDefault="00966AB9" w14:paraId="58D5E2DA" w14:textId="77777777">
            <w:pPr>
              <w:jc w:val="right"/>
              <w:rPr>
                <w:rFonts w:ascii="Times" w:hAnsi="Times" w:cs="Times"/>
              </w:rPr>
            </w:pPr>
          </w:p>
        </w:tc>
      </w:tr>
    </w:tbl>
    <w:p w:rsidR="00966AB9" w:rsidP="005869A9" w:rsidRDefault="00966AB9" w14:paraId="064257D8" w14:textId="018E3469">
      <w:pPr>
        <w:rPr>
          <w:rFonts w:ascii="Times New Roman" w:hAnsi="Times New Roman" w:cs="Times New Roman"/>
          <w:sz w:val="24"/>
          <w:szCs w:val="24"/>
        </w:rPr>
      </w:pPr>
    </w:p>
    <w:p w:rsidR="00966AB9" w:rsidP="005869A9" w:rsidRDefault="3F551EA2" w14:paraId="477D6168" w14:textId="41483B42">
      <w:pPr>
        <w:rPr>
          <w:rFonts w:ascii="Times New Roman" w:hAnsi="Times New Roman" w:cs="Times New Roman"/>
          <w:sz w:val="24"/>
          <w:szCs w:val="24"/>
        </w:rPr>
      </w:pPr>
      <w:r w:rsidRPr="3F551EA2">
        <w:rPr>
          <w:rFonts w:ascii="Times New Roman" w:hAnsi="Times New Roman" w:cs="Times New Roman"/>
          <w:sz w:val="24"/>
          <w:szCs w:val="24"/>
        </w:rPr>
        <w:t>On October 5, Dallas sold 200 shares of its own stock previously acquired, when the price was $24 a share.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:rsidTr="006B2B80" w14:paraId="02EF3CF8" w14:textId="77777777">
        <w:trPr>
          <w:trHeight w:val="288"/>
          <w:jc w:val="center"/>
        </w:trPr>
        <w:tc>
          <w:tcPr>
            <w:tcW w:w="1440" w:type="dxa"/>
            <w:vAlign w:val="center"/>
          </w:tcPr>
          <w:p w:rsidR="006B2B80" w:rsidP="006B2B80" w:rsidRDefault="006B2B80" w14:paraId="3D16104C" w14:textId="760D002C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:rsidR="006B2B80" w:rsidP="006B2B80" w:rsidRDefault="006B2B80" w14:paraId="127C1B8A" w14:textId="6BCC859A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:rsidR="006B2B80" w:rsidP="006B2B80" w:rsidRDefault="006B2B80" w14:paraId="3E392E23" w14:textId="202E5B42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:rsidR="006B2B80" w:rsidP="006B2B80" w:rsidRDefault="006B2B80" w14:paraId="32ABC69D" w14:textId="2D6FC5A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101F1E" w:rsidTr="00D26606" w14:paraId="52A3D851" w14:textId="77777777">
        <w:trPr>
          <w:trHeight w:val="432"/>
          <w:jc w:val="center"/>
        </w:trPr>
        <w:tc>
          <w:tcPr>
            <w:tcW w:w="1440" w:type="dxa"/>
            <w:vAlign w:val="center"/>
          </w:tcPr>
          <w:p w:rsidR="00101F1E" w:rsidP="00D26606" w:rsidRDefault="00101F1E" w14:paraId="12A4B063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101F1E" w:rsidP="00D26606" w:rsidRDefault="00101F1E" w14:paraId="530F874D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01F1E" w:rsidP="00D26606" w:rsidRDefault="00101F1E" w14:paraId="15C67DCD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01F1E" w:rsidP="00D26606" w:rsidRDefault="00101F1E" w14:paraId="7AD4D95E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101F1E" w:rsidTr="00D26606" w14:paraId="42496475" w14:textId="77777777">
        <w:trPr>
          <w:trHeight w:val="432"/>
          <w:jc w:val="center"/>
        </w:trPr>
        <w:tc>
          <w:tcPr>
            <w:tcW w:w="1440" w:type="dxa"/>
          </w:tcPr>
          <w:p w:rsidR="00101F1E" w:rsidP="00D26606" w:rsidRDefault="00101F1E" w14:paraId="72AE8E4A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101F1E" w:rsidP="00D26606" w:rsidRDefault="00101F1E" w14:paraId="2D95982E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01F1E" w:rsidP="00D26606" w:rsidRDefault="00101F1E" w14:paraId="5EFBFABF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01F1E" w:rsidP="00D26606" w:rsidRDefault="00101F1E" w14:paraId="03CF49A8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101F1E" w:rsidTr="00D26606" w14:paraId="2C9EBDAB" w14:textId="77777777">
        <w:trPr>
          <w:trHeight w:val="432"/>
          <w:jc w:val="center"/>
        </w:trPr>
        <w:tc>
          <w:tcPr>
            <w:tcW w:w="1440" w:type="dxa"/>
          </w:tcPr>
          <w:p w:rsidR="00101F1E" w:rsidP="00D26606" w:rsidRDefault="00101F1E" w14:paraId="149FBFB6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101F1E" w:rsidP="00D26606" w:rsidRDefault="00101F1E" w14:paraId="4F8A6F79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01F1E" w:rsidP="00D26606" w:rsidRDefault="00101F1E" w14:paraId="0CE3644E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01F1E" w:rsidP="00D26606" w:rsidRDefault="00101F1E" w14:paraId="0A8BB4AB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101F1E" w:rsidTr="00D26606" w14:paraId="46797512" w14:textId="77777777">
        <w:trPr>
          <w:trHeight w:val="432"/>
          <w:jc w:val="center"/>
        </w:trPr>
        <w:tc>
          <w:tcPr>
            <w:tcW w:w="1440" w:type="dxa"/>
          </w:tcPr>
          <w:p w:rsidR="00101F1E" w:rsidP="00D26606" w:rsidRDefault="00101F1E" w14:paraId="60DF0FC7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101F1E" w:rsidP="00D26606" w:rsidRDefault="00101F1E" w14:paraId="686D2A25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01F1E" w:rsidP="00D26606" w:rsidRDefault="00101F1E" w14:paraId="3EF6BA03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01F1E" w:rsidP="00D26606" w:rsidRDefault="00101F1E" w14:paraId="1A4AE680" w14:textId="77777777">
            <w:pPr>
              <w:jc w:val="right"/>
              <w:rPr>
                <w:rFonts w:ascii="Times" w:hAnsi="Times" w:cs="Times"/>
              </w:rPr>
            </w:pPr>
          </w:p>
        </w:tc>
      </w:tr>
    </w:tbl>
    <w:p w:rsidR="00101F1E" w:rsidP="005869A9" w:rsidRDefault="00101F1E" w14:paraId="0BDC047C" w14:textId="3C8D12B3">
      <w:pPr>
        <w:rPr>
          <w:rFonts w:ascii="Times New Roman" w:hAnsi="Times New Roman" w:cs="Times New Roman"/>
          <w:sz w:val="24"/>
          <w:szCs w:val="24"/>
        </w:rPr>
      </w:pPr>
    </w:p>
    <w:p w:rsidR="00101F1E" w:rsidP="005869A9" w:rsidRDefault="001C69AB" w14:paraId="0B132ABB" w14:textId="11BF4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December 20, t</w:t>
      </w:r>
      <w:r w:rsidR="00474C8E">
        <w:rPr>
          <w:rFonts w:ascii="Times New Roman" w:hAnsi="Times New Roman" w:cs="Times New Roman"/>
          <w:sz w:val="24"/>
          <w:szCs w:val="24"/>
        </w:rPr>
        <w:t>he Board of Directors declare</w:t>
      </w:r>
      <w:r>
        <w:rPr>
          <w:rFonts w:ascii="Times New Roman" w:hAnsi="Times New Roman" w:cs="Times New Roman"/>
          <w:sz w:val="24"/>
          <w:szCs w:val="24"/>
        </w:rPr>
        <w:t>s $71,900 of dividends payable on January 20 to shareholders of record as of January 5.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:rsidTr="006B2B80" w14:paraId="16E1AFED" w14:textId="77777777">
        <w:trPr>
          <w:trHeight w:val="288"/>
          <w:jc w:val="center"/>
        </w:trPr>
        <w:tc>
          <w:tcPr>
            <w:tcW w:w="1440" w:type="dxa"/>
            <w:vAlign w:val="center"/>
          </w:tcPr>
          <w:p w:rsidR="006B2B80" w:rsidP="006B2B80" w:rsidRDefault="006B2B80" w14:paraId="5330F00B" w14:textId="68D56CF5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:rsidR="006B2B80" w:rsidP="006B2B80" w:rsidRDefault="006B2B80" w14:paraId="1775C963" w14:textId="5EC1EE7C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:rsidR="006B2B80" w:rsidP="006B2B80" w:rsidRDefault="006B2B80" w14:paraId="1CBBAA51" w14:textId="50E6F213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:rsidR="006B2B80" w:rsidP="006B2B80" w:rsidRDefault="006B2B80" w14:paraId="6681A69D" w14:textId="46E1936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1C69AB" w:rsidTr="00D26606" w14:paraId="4E44E24B" w14:textId="77777777">
        <w:trPr>
          <w:trHeight w:val="432"/>
          <w:jc w:val="center"/>
        </w:trPr>
        <w:tc>
          <w:tcPr>
            <w:tcW w:w="1440" w:type="dxa"/>
            <w:vAlign w:val="center"/>
          </w:tcPr>
          <w:p w:rsidR="001C69AB" w:rsidP="00D26606" w:rsidRDefault="001C69AB" w14:paraId="33A3D898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1C69AB" w:rsidP="00D26606" w:rsidRDefault="001C69AB" w14:paraId="2FB913AA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C69AB" w:rsidP="00D26606" w:rsidRDefault="001C69AB" w14:paraId="6A342F6E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C69AB" w:rsidP="00D26606" w:rsidRDefault="001C69AB" w14:paraId="6F0C8485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1C69AB" w:rsidTr="00D26606" w14:paraId="4BB16D49" w14:textId="77777777">
        <w:trPr>
          <w:trHeight w:val="432"/>
          <w:jc w:val="center"/>
        </w:trPr>
        <w:tc>
          <w:tcPr>
            <w:tcW w:w="1440" w:type="dxa"/>
          </w:tcPr>
          <w:p w:rsidR="001C69AB" w:rsidP="00D26606" w:rsidRDefault="001C69AB" w14:paraId="43AA3A60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1C69AB" w:rsidP="00D26606" w:rsidRDefault="001C69AB" w14:paraId="748E5AA0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C69AB" w:rsidP="00D26606" w:rsidRDefault="001C69AB" w14:paraId="14379F98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C69AB" w:rsidP="00D26606" w:rsidRDefault="001C69AB" w14:paraId="34F23A40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1C69AB" w:rsidTr="00D26606" w14:paraId="4DE7FB4E" w14:textId="77777777">
        <w:trPr>
          <w:trHeight w:val="432"/>
          <w:jc w:val="center"/>
        </w:trPr>
        <w:tc>
          <w:tcPr>
            <w:tcW w:w="1440" w:type="dxa"/>
          </w:tcPr>
          <w:p w:rsidR="001C69AB" w:rsidP="00D26606" w:rsidRDefault="001C69AB" w14:paraId="70BA60A9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1C69AB" w:rsidP="00D26606" w:rsidRDefault="001C69AB" w14:paraId="391B16C0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C69AB" w:rsidP="00D26606" w:rsidRDefault="001C69AB" w14:paraId="5F449831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C69AB" w:rsidP="00D26606" w:rsidRDefault="001C69AB" w14:paraId="658F84D6" w14:textId="77777777">
            <w:pPr>
              <w:jc w:val="right"/>
              <w:rPr>
                <w:rFonts w:ascii="Times" w:hAnsi="Times" w:cs="Times"/>
              </w:rPr>
            </w:pPr>
          </w:p>
        </w:tc>
      </w:tr>
      <w:tr w:rsidR="001C69AB" w:rsidTr="00D26606" w14:paraId="354A1155" w14:textId="77777777">
        <w:trPr>
          <w:trHeight w:val="432"/>
          <w:jc w:val="center"/>
        </w:trPr>
        <w:tc>
          <w:tcPr>
            <w:tcW w:w="1440" w:type="dxa"/>
          </w:tcPr>
          <w:p w:rsidR="001C69AB" w:rsidP="00D26606" w:rsidRDefault="001C69AB" w14:paraId="57A0B8F3" w14:textId="77777777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:rsidR="001C69AB" w:rsidP="00D26606" w:rsidRDefault="001C69AB" w14:paraId="4BE42568" w14:textId="77777777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C69AB" w:rsidP="00D26606" w:rsidRDefault="001C69AB" w14:paraId="0A7BEC8A" w14:textId="7777777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:rsidR="001C69AB" w:rsidP="00D26606" w:rsidRDefault="001C69AB" w14:paraId="4F2E10DF" w14:textId="77777777">
            <w:pPr>
              <w:jc w:val="right"/>
              <w:rPr>
                <w:rFonts w:ascii="Times" w:hAnsi="Times" w:cs="Times"/>
              </w:rPr>
            </w:pPr>
          </w:p>
        </w:tc>
      </w:tr>
    </w:tbl>
    <w:p w:rsidRPr="005D3269" w:rsidR="001C69AB" w:rsidP="005869A9" w:rsidRDefault="001C69AB" w14:paraId="721F3E3F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5D3269" w:rsidR="001C69AB" w:rsidSect="00F004FC">
      <w:headerReference w:type="default" r:id="rId12"/>
      <w:footerReference w:type="default" r:id="rId13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04FC" w:rsidP="004E452E" w:rsidRDefault="00F004FC" w14:paraId="1D56FED6" w14:textId="77777777">
      <w:pPr>
        <w:spacing w:after="0" w:line="240" w:lineRule="auto"/>
      </w:pPr>
      <w:r>
        <w:separator/>
      </w:r>
    </w:p>
  </w:endnote>
  <w:endnote w:type="continuationSeparator" w:id="0">
    <w:p w:rsidR="00F004FC" w:rsidP="004E452E" w:rsidRDefault="00F004FC" w14:paraId="67B46F1F" w14:textId="77777777">
      <w:pPr>
        <w:spacing w:after="0" w:line="240" w:lineRule="auto"/>
      </w:pPr>
      <w:r>
        <w:continuationSeparator/>
      </w:r>
    </w:p>
  </w:endnote>
  <w:endnote w:type="continuationNotice" w:id="1">
    <w:p w:rsidR="00F004FC" w:rsidRDefault="00F004FC" w14:paraId="7FD7F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710DCF" w:rsidP="00113612" w:rsidRDefault="00A76C1E" w14:paraId="4BA9868C" w14:textId="08A5B6EE">
    <w:pPr>
      <w:pStyle w:val="NormalWeb"/>
      <w:spacing w:before="0" w:beforeAutospacing="0" w:after="0" w:afterAutospacing="0"/>
      <w:ind w:left="-72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DB48B67" wp14:editId="2F7FBAD2">
          <wp:simplePos x="0" y="0"/>
          <wp:positionH relativeFrom="column">
            <wp:posOffset>5102760</wp:posOffset>
          </wp:positionH>
          <wp:positionV relativeFrom="paragraph">
            <wp:posOffset>-118477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13612"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04FC" w:rsidP="004E452E" w:rsidRDefault="00F004FC" w14:paraId="5877E0C8" w14:textId="77777777">
      <w:pPr>
        <w:spacing w:after="0" w:line="240" w:lineRule="auto"/>
      </w:pPr>
      <w:r>
        <w:separator/>
      </w:r>
    </w:p>
  </w:footnote>
  <w:footnote w:type="continuationSeparator" w:id="0">
    <w:p w:rsidR="00F004FC" w:rsidP="004E452E" w:rsidRDefault="00F004FC" w14:paraId="6E6CA05F" w14:textId="77777777">
      <w:pPr>
        <w:spacing w:after="0" w:line="240" w:lineRule="auto"/>
      </w:pPr>
      <w:r>
        <w:continuationSeparator/>
      </w:r>
    </w:p>
  </w:footnote>
  <w:footnote w:type="continuationNotice" w:id="1">
    <w:p w:rsidR="00F004FC" w:rsidRDefault="00F004FC" w14:paraId="41CF47B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5152C9" w:rsidR="00710DCF" w:rsidP="004E452E" w:rsidRDefault="005152C9" w14:paraId="1B2051BF" w14:textId="6E5069A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COLLEGE ACCOUNTING</w:t>
    </w:r>
  </w:p>
  <w:p w:rsidRPr="001A2C02" w:rsidR="00710DCF" w:rsidP="004E452E" w:rsidRDefault="00F92DA5" w14:paraId="41ECBB4B" w14:textId="36573402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Pr="005152C9" w:rsidR="00710DCF">
      <w:rPr>
        <w:rFonts w:ascii="Times New Roman" w:hAnsi="Times New Roman" w:cs="Times New Roman"/>
        <w:szCs w:val="24"/>
      </w:rPr>
      <w:t xml:space="preserve"> 202</w:t>
    </w:r>
    <w:r w:rsidRPr="005152C9" w:rsidR="00B0447F">
      <w:rPr>
        <w:rFonts w:ascii="Times New Roman" w:hAnsi="Times New Roman" w:cs="Times New Roman"/>
        <w:szCs w:val="24"/>
      </w:rPr>
      <w:t>4</w:t>
    </w:r>
  </w:p>
  <w:p w:rsidRPr="001A2C02" w:rsidR="00710DCF" w:rsidP="004E452E" w:rsidRDefault="00710DCF" w14:paraId="31D9FAD9" w14:textId="77777777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A630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A630E">
      <w:rPr>
        <w:rFonts w:ascii="Times New Roman" w:hAnsi="Times New Roman" w:cs="Times New Roman"/>
        <w:noProof/>
        <w:szCs w:val="24"/>
      </w:rPr>
      <w:t>12</w:t>
    </w:r>
    <w:r w:rsidRPr="001A2C02">
      <w:rPr>
        <w:rFonts w:ascii="Times New Roman" w:hAnsi="Times New Roman" w:cs="Times New Roman"/>
        <w:szCs w:val="24"/>
      </w:rPr>
      <w:fldChar w:fldCharType="end"/>
    </w:r>
  </w:p>
  <w:p w:rsidR="00956011" w:rsidRDefault="00956011" w14:paraId="39715321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1301"/>
    <w:multiLevelType w:val="hybridMultilevel"/>
    <w:tmpl w:val="29F0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AA1A9C"/>
    <w:multiLevelType w:val="hybridMultilevel"/>
    <w:tmpl w:val="035E6E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D64637"/>
    <w:multiLevelType w:val="hybridMultilevel"/>
    <w:tmpl w:val="C6A432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830E92"/>
    <w:multiLevelType w:val="hybridMultilevel"/>
    <w:tmpl w:val="490E0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014C9"/>
    <w:multiLevelType w:val="hybridMultilevel"/>
    <w:tmpl w:val="65F60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617E7"/>
    <w:multiLevelType w:val="hybridMultilevel"/>
    <w:tmpl w:val="3AB45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5AE8B9E">
      <w:start w:val="1"/>
      <w:numFmt w:val="lowerLetter"/>
      <w:lvlText w:val="%2."/>
      <w:lvlJc w:val="left"/>
      <w:pPr>
        <w:ind w:left="1440" w:hanging="360"/>
      </w:pPr>
      <w:rPr>
        <w:rFonts w:ascii="Times" w:hAnsi="Times" w:eastAsia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8B0EBB"/>
    <w:multiLevelType w:val="hybridMultilevel"/>
    <w:tmpl w:val="ABEAC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31A4C"/>
    <w:multiLevelType w:val="hybridMultilevel"/>
    <w:tmpl w:val="5734D0B4"/>
    <w:lvl w:ilvl="0" w:tplc="C99A9964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C554C0A8">
      <w:start w:val="1"/>
      <w:numFmt w:val="lowerLetter"/>
      <w:lvlText w:val="%2."/>
      <w:lvlJc w:val="left"/>
      <w:pPr>
        <w:ind w:left="1800" w:hanging="720"/>
      </w:pPr>
      <w:rPr>
        <w:rFonts w:ascii="Times New Roman" w:hAnsi="Times New Roman" w:eastAsia="Times New Roman" w:cs="Times New Roman"/>
        <w:color w:val="00000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1546B4"/>
    <w:multiLevelType w:val="hybridMultilevel"/>
    <w:tmpl w:val="ABEAC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AA7AAF"/>
    <w:multiLevelType w:val="hybridMultilevel"/>
    <w:tmpl w:val="049E6862"/>
    <w:lvl w:ilvl="0" w:tplc="7418352A">
      <w:start w:val="1"/>
      <w:numFmt w:val="lowerLetter"/>
      <w:lvlText w:val="%1."/>
      <w:lvlJc w:val="left"/>
      <w:pPr>
        <w:ind w:left="61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1" w15:restartNumberingAfterBreak="0">
    <w:nsid w:val="47E901F8"/>
    <w:multiLevelType w:val="hybridMultilevel"/>
    <w:tmpl w:val="7CF8A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80630"/>
    <w:multiLevelType w:val="hybridMultilevel"/>
    <w:tmpl w:val="89B4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D395A"/>
    <w:multiLevelType w:val="hybridMultilevel"/>
    <w:tmpl w:val="D02CE7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8A0349"/>
    <w:multiLevelType w:val="hybridMultilevel"/>
    <w:tmpl w:val="27C07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0FC1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B05676"/>
    <w:multiLevelType w:val="hybridMultilevel"/>
    <w:tmpl w:val="ABB0E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D8528C"/>
    <w:multiLevelType w:val="hybridMultilevel"/>
    <w:tmpl w:val="1048E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7D6A6C"/>
    <w:multiLevelType w:val="hybridMultilevel"/>
    <w:tmpl w:val="0DA60436"/>
    <w:lvl w:ilvl="0" w:tplc="D55A9880">
      <w:start w:val="1"/>
      <w:numFmt w:val="lowerLetter"/>
      <w:lvlText w:val="%1."/>
      <w:lvlJc w:val="left"/>
      <w:pPr>
        <w:ind w:left="54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8" w15:restartNumberingAfterBreak="0">
    <w:nsid w:val="5A070863"/>
    <w:multiLevelType w:val="hybridMultilevel"/>
    <w:tmpl w:val="A94AE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D513F2"/>
    <w:multiLevelType w:val="hybridMultilevel"/>
    <w:tmpl w:val="ABEAC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E728A"/>
    <w:multiLevelType w:val="hybridMultilevel"/>
    <w:tmpl w:val="36F6F49E"/>
    <w:lvl w:ilvl="0" w:tplc="9272CDEA">
      <w:start w:val="1"/>
      <w:numFmt w:val="lowerLetter"/>
      <w:lvlText w:val="%1."/>
      <w:lvlJc w:val="left"/>
      <w:pPr>
        <w:ind w:left="5400" w:hanging="360"/>
      </w:pPr>
      <w:rPr>
        <w:rFonts w:hint="default" w:asciiTheme="minorHAnsi" w:hAnsiTheme="minorHAnsi" w:cstheme="minorBidi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1" w15:restartNumberingAfterBreak="0">
    <w:nsid w:val="641C4A11"/>
    <w:multiLevelType w:val="hybridMultilevel"/>
    <w:tmpl w:val="2C24A69E"/>
    <w:lvl w:ilvl="0" w:tplc="C764C2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BD51386"/>
    <w:multiLevelType w:val="hybridMultilevel"/>
    <w:tmpl w:val="4ED6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13196E"/>
    <w:multiLevelType w:val="hybridMultilevel"/>
    <w:tmpl w:val="117E59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3818754">
    <w:abstractNumId w:val="14"/>
  </w:num>
  <w:num w:numId="2" w16cid:durableId="523789610">
    <w:abstractNumId w:val="1"/>
  </w:num>
  <w:num w:numId="3" w16cid:durableId="1008677823">
    <w:abstractNumId w:val="22"/>
  </w:num>
  <w:num w:numId="4" w16cid:durableId="1519345717">
    <w:abstractNumId w:val="2"/>
  </w:num>
  <w:num w:numId="5" w16cid:durableId="1293487053">
    <w:abstractNumId w:val="16"/>
  </w:num>
  <w:num w:numId="6" w16cid:durableId="1974363023">
    <w:abstractNumId w:val="6"/>
  </w:num>
  <w:num w:numId="7" w16cid:durableId="2082292373">
    <w:abstractNumId w:val="8"/>
  </w:num>
  <w:num w:numId="8" w16cid:durableId="1086731102">
    <w:abstractNumId w:val="12"/>
  </w:num>
  <w:num w:numId="9" w16cid:durableId="318657764">
    <w:abstractNumId w:val="15"/>
  </w:num>
  <w:num w:numId="10" w16cid:durableId="1024553098">
    <w:abstractNumId w:val="18"/>
  </w:num>
  <w:num w:numId="11" w16cid:durableId="1378973491">
    <w:abstractNumId w:val="11"/>
  </w:num>
  <w:num w:numId="12" w16cid:durableId="900362120">
    <w:abstractNumId w:val="0"/>
  </w:num>
  <w:num w:numId="13" w16cid:durableId="291788317">
    <w:abstractNumId w:val="13"/>
  </w:num>
  <w:num w:numId="14" w16cid:durableId="1420714014">
    <w:abstractNumId w:val="21"/>
  </w:num>
  <w:num w:numId="15" w16cid:durableId="1288123317">
    <w:abstractNumId w:val="10"/>
  </w:num>
  <w:num w:numId="16" w16cid:durableId="1889997232">
    <w:abstractNumId w:val="17"/>
  </w:num>
  <w:num w:numId="17" w16cid:durableId="448165583">
    <w:abstractNumId w:val="20"/>
  </w:num>
  <w:num w:numId="18" w16cid:durableId="361245749">
    <w:abstractNumId w:val="5"/>
  </w:num>
  <w:num w:numId="19" w16cid:durableId="1764956303">
    <w:abstractNumId w:val="19"/>
  </w:num>
  <w:num w:numId="20" w16cid:durableId="1922328522">
    <w:abstractNumId w:val="3"/>
  </w:num>
  <w:num w:numId="21" w16cid:durableId="448932000">
    <w:abstractNumId w:val="9"/>
  </w:num>
  <w:num w:numId="22" w16cid:durableId="1421372323">
    <w:abstractNumId w:val="7"/>
  </w:num>
  <w:num w:numId="23" w16cid:durableId="121777941">
    <w:abstractNumId w:val="23"/>
  </w:num>
  <w:num w:numId="24" w16cid:durableId="165179086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479"/>
    <w:rsid w:val="00001629"/>
    <w:rsid w:val="00002DBA"/>
    <w:rsid w:val="0000589B"/>
    <w:rsid w:val="00006E39"/>
    <w:rsid w:val="00010AF2"/>
    <w:rsid w:val="000123D1"/>
    <w:rsid w:val="0003029C"/>
    <w:rsid w:val="00032C6D"/>
    <w:rsid w:val="000437DF"/>
    <w:rsid w:val="0004564F"/>
    <w:rsid w:val="00052E46"/>
    <w:rsid w:val="00055D32"/>
    <w:rsid w:val="00057976"/>
    <w:rsid w:val="000625F1"/>
    <w:rsid w:val="00074CC5"/>
    <w:rsid w:val="00092051"/>
    <w:rsid w:val="0009492B"/>
    <w:rsid w:val="000A3D3C"/>
    <w:rsid w:val="000A47BF"/>
    <w:rsid w:val="000B1B6A"/>
    <w:rsid w:val="000C5A39"/>
    <w:rsid w:val="000D16B4"/>
    <w:rsid w:val="000D6640"/>
    <w:rsid w:val="000F7ED6"/>
    <w:rsid w:val="0010041C"/>
    <w:rsid w:val="00101F1E"/>
    <w:rsid w:val="001105A2"/>
    <w:rsid w:val="00113612"/>
    <w:rsid w:val="001153A8"/>
    <w:rsid w:val="00123591"/>
    <w:rsid w:val="00126957"/>
    <w:rsid w:val="00135D3A"/>
    <w:rsid w:val="0013664A"/>
    <w:rsid w:val="0014373C"/>
    <w:rsid w:val="001455E8"/>
    <w:rsid w:val="001464DB"/>
    <w:rsid w:val="001466C4"/>
    <w:rsid w:val="00160EB5"/>
    <w:rsid w:val="001650E1"/>
    <w:rsid w:val="00165871"/>
    <w:rsid w:val="0018337D"/>
    <w:rsid w:val="00183A8E"/>
    <w:rsid w:val="00192325"/>
    <w:rsid w:val="0019248A"/>
    <w:rsid w:val="00192A27"/>
    <w:rsid w:val="001A043F"/>
    <w:rsid w:val="001A2C02"/>
    <w:rsid w:val="001C6400"/>
    <w:rsid w:val="001C69AB"/>
    <w:rsid w:val="001D210A"/>
    <w:rsid w:val="001D40DE"/>
    <w:rsid w:val="001D57A6"/>
    <w:rsid w:val="001D79A6"/>
    <w:rsid w:val="001E7C0D"/>
    <w:rsid w:val="001F2293"/>
    <w:rsid w:val="001F3762"/>
    <w:rsid w:val="001F3B7D"/>
    <w:rsid w:val="001F531B"/>
    <w:rsid w:val="002028B5"/>
    <w:rsid w:val="0021044F"/>
    <w:rsid w:val="00214ED9"/>
    <w:rsid w:val="0021672E"/>
    <w:rsid w:val="00217CF1"/>
    <w:rsid w:val="00220A8F"/>
    <w:rsid w:val="00226696"/>
    <w:rsid w:val="002355F0"/>
    <w:rsid w:val="00255FEC"/>
    <w:rsid w:val="00261582"/>
    <w:rsid w:val="0027107E"/>
    <w:rsid w:val="00273062"/>
    <w:rsid w:val="002752A1"/>
    <w:rsid w:val="00291543"/>
    <w:rsid w:val="00297B10"/>
    <w:rsid w:val="00297DCC"/>
    <w:rsid w:val="002B3481"/>
    <w:rsid w:val="002C5277"/>
    <w:rsid w:val="002C6AFD"/>
    <w:rsid w:val="002D4E9B"/>
    <w:rsid w:val="002E2C88"/>
    <w:rsid w:val="002E35A4"/>
    <w:rsid w:val="002F507D"/>
    <w:rsid w:val="00314505"/>
    <w:rsid w:val="00314EB1"/>
    <w:rsid w:val="00317EBE"/>
    <w:rsid w:val="003207D7"/>
    <w:rsid w:val="00322D75"/>
    <w:rsid w:val="0032660C"/>
    <w:rsid w:val="0032682B"/>
    <w:rsid w:val="003316CE"/>
    <w:rsid w:val="0034156D"/>
    <w:rsid w:val="003417FE"/>
    <w:rsid w:val="00351945"/>
    <w:rsid w:val="00360E75"/>
    <w:rsid w:val="003633E1"/>
    <w:rsid w:val="003705B3"/>
    <w:rsid w:val="00372965"/>
    <w:rsid w:val="003746E7"/>
    <w:rsid w:val="0038305C"/>
    <w:rsid w:val="00383C48"/>
    <w:rsid w:val="003C4049"/>
    <w:rsid w:val="003D07FA"/>
    <w:rsid w:val="003F267F"/>
    <w:rsid w:val="003F3F59"/>
    <w:rsid w:val="003F42B5"/>
    <w:rsid w:val="003F636A"/>
    <w:rsid w:val="003F66B3"/>
    <w:rsid w:val="003F7EEF"/>
    <w:rsid w:val="0040432A"/>
    <w:rsid w:val="00407728"/>
    <w:rsid w:val="004123DD"/>
    <w:rsid w:val="00413159"/>
    <w:rsid w:val="004153E5"/>
    <w:rsid w:val="00474C8E"/>
    <w:rsid w:val="004763E3"/>
    <w:rsid w:val="00484034"/>
    <w:rsid w:val="004914DF"/>
    <w:rsid w:val="004921E4"/>
    <w:rsid w:val="00493044"/>
    <w:rsid w:val="004A73DB"/>
    <w:rsid w:val="004C7EB1"/>
    <w:rsid w:val="004D1688"/>
    <w:rsid w:val="004E452E"/>
    <w:rsid w:val="004E63A5"/>
    <w:rsid w:val="004F24AB"/>
    <w:rsid w:val="004F63BB"/>
    <w:rsid w:val="00501F70"/>
    <w:rsid w:val="005152C9"/>
    <w:rsid w:val="00515EBC"/>
    <w:rsid w:val="00530328"/>
    <w:rsid w:val="00540F29"/>
    <w:rsid w:val="0054578A"/>
    <w:rsid w:val="005525CF"/>
    <w:rsid w:val="00562F4F"/>
    <w:rsid w:val="00566850"/>
    <w:rsid w:val="00567A19"/>
    <w:rsid w:val="0057609A"/>
    <w:rsid w:val="00582D98"/>
    <w:rsid w:val="005869A9"/>
    <w:rsid w:val="00587BD1"/>
    <w:rsid w:val="00591169"/>
    <w:rsid w:val="00591F0F"/>
    <w:rsid w:val="005928BC"/>
    <w:rsid w:val="005A0D13"/>
    <w:rsid w:val="005A4F28"/>
    <w:rsid w:val="005C49D1"/>
    <w:rsid w:val="005C5552"/>
    <w:rsid w:val="005D11A5"/>
    <w:rsid w:val="005D3269"/>
    <w:rsid w:val="005D403F"/>
    <w:rsid w:val="005E06CB"/>
    <w:rsid w:val="005E2013"/>
    <w:rsid w:val="005E4F65"/>
    <w:rsid w:val="005F7C57"/>
    <w:rsid w:val="0060454A"/>
    <w:rsid w:val="006062DC"/>
    <w:rsid w:val="00612600"/>
    <w:rsid w:val="00615C99"/>
    <w:rsid w:val="00617798"/>
    <w:rsid w:val="0062200C"/>
    <w:rsid w:val="00623795"/>
    <w:rsid w:val="00626A52"/>
    <w:rsid w:val="006302C6"/>
    <w:rsid w:val="006464F3"/>
    <w:rsid w:val="00650141"/>
    <w:rsid w:val="00661F67"/>
    <w:rsid w:val="0067094F"/>
    <w:rsid w:val="00672F8D"/>
    <w:rsid w:val="00681F36"/>
    <w:rsid w:val="006859A5"/>
    <w:rsid w:val="00686971"/>
    <w:rsid w:val="0068769A"/>
    <w:rsid w:val="0069466C"/>
    <w:rsid w:val="00697196"/>
    <w:rsid w:val="006A3449"/>
    <w:rsid w:val="006B0330"/>
    <w:rsid w:val="006B09A7"/>
    <w:rsid w:val="006B2B80"/>
    <w:rsid w:val="006B4267"/>
    <w:rsid w:val="006C5DDB"/>
    <w:rsid w:val="006D76C0"/>
    <w:rsid w:val="006E03CD"/>
    <w:rsid w:val="006F1EC2"/>
    <w:rsid w:val="006F452B"/>
    <w:rsid w:val="006F5136"/>
    <w:rsid w:val="00701AE1"/>
    <w:rsid w:val="00704ED8"/>
    <w:rsid w:val="00710DCF"/>
    <w:rsid w:val="00712059"/>
    <w:rsid w:val="00720CBD"/>
    <w:rsid w:val="00725259"/>
    <w:rsid w:val="0072601F"/>
    <w:rsid w:val="00726B20"/>
    <w:rsid w:val="00737C6C"/>
    <w:rsid w:val="007535E1"/>
    <w:rsid w:val="00755829"/>
    <w:rsid w:val="00763E73"/>
    <w:rsid w:val="007704F8"/>
    <w:rsid w:val="00794A97"/>
    <w:rsid w:val="007B3A65"/>
    <w:rsid w:val="007C31E5"/>
    <w:rsid w:val="007C41F2"/>
    <w:rsid w:val="007D2638"/>
    <w:rsid w:val="007D7F13"/>
    <w:rsid w:val="007E7B47"/>
    <w:rsid w:val="007F449A"/>
    <w:rsid w:val="008032C7"/>
    <w:rsid w:val="00811221"/>
    <w:rsid w:val="00815F13"/>
    <w:rsid w:val="008168B9"/>
    <w:rsid w:val="00821329"/>
    <w:rsid w:val="00823CCC"/>
    <w:rsid w:val="00823EA1"/>
    <w:rsid w:val="00832C89"/>
    <w:rsid w:val="008362BF"/>
    <w:rsid w:val="00852BF4"/>
    <w:rsid w:val="00854B7E"/>
    <w:rsid w:val="00860428"/>
    <w:rsid w:val="008724B0"/>
    <w:rsid w:val="0088056B"/>
    <w:rsid w:val="008806EE"/>
    <w:rsid w:val="00895111"/>
    <w:rsid w:val="008A2F15"/>
    <w:rsid w:val="008A3F50"/>
    <w:rsid w:val="008A630E"/>
    <w:rsid w:val="008A6EC2"/>
    <w:rsid w:val="008B2EC3"/>
    <w:rsid w:val="008D360F"/>
    <w:rsid w:val="008E705F"/>
    <w:rsid w:val="008F2AA0"/>
    <w:rsid w:val="00900E72"/>
    <w:rsid w:val="00901D20"/>
    <w:rsid w:val="0090540E"/>
    <w:rsid w:val="00911450"/>
    <w:rsid w:val="00911644"/>
    <w:rsid w:val="00916380"/>
    <w:rsid w:val="00921B20"/>
    <w:rsid w:val="00922ADF"/>
    <w:rsid w:val="009231CF"/>
    <w:rsid w:val="00924053"/>
    <w:rsid w:val="00925259"/>
    <w:rsid w:val="0094078C"/>
    <w:rsid w:val="00951AF8"/>
    <w:rsid w:val="00952B10"/>
    <w:rsid w:val="00956011"/>
    <w:rsid w:val="009570BD"/>
    <w:rsid w:val="00966AB9"/>
    <w:rsid w:val="00974D3C"/>
    <w:rsid w:val="00980FD9"/>
    <w:rsid w:val="00983EA7"/>
    <w:rsid w:val="00984345"/>
    <w:rsid w:val="00991719"/>
    <w:rsid w:val="009A256D"/>
    <w:rsid w:val="009C034B"/>
    <w:rsid w:val="009E11D2"/>
    <w:rsid w:val="009E13D3"/>
    <w:rsid w:val="009E2423"/>
    <w:rsid w:val="009E50C1"/>
    <w:rsid w:val="009E6602"/>
    <w:rsid w:val="00A039E1"/>
    <w:rsid w:val="00A0515B"/>
    <w:rsid w:val="00A05FBF"/>
    <w:rsid w:val="00A07320"/>
    <w:rsid w:val="00A11872"/>
    <w:rsid w:val="00A163DF"/>
    <w:rsid w:val="00A224CD"/>
    <w:rsid w:val="00A262FA"/>
    <w:rsid w:val="00A26D78"/>
    <w:rsid w:val="00A30558"/>
    <w:rsid w:val="00A33632"/>
    <w:rsid w:val="00A436D2"/>
    <w:rsid w:val="00A569AB"/>
    <w:rsid w:val="00A60422"/>
    <w:rsid w:val="00A646F8"/>
    <w:rsid w:val="00A64CD6"/>
    <w:rsid w:val="00A76C1E"/>
    <w:rsid w:val="00A83B5D"/>
    <w:rsid w:val="00A87869"/>
    <w:rsid w:val="00A9762F"/>
    <w:rsid w:val="00AA4466"/>
    <w:rsid w:val="00AA44EA"/>
    <w:rsid w:val="00AB23DD"/>
    <w:rsid w:val="00AC0E72"/>
    <w:rsid w:val="00AC4A66"/>
    <w:rsid w:val="00AC5A5A"/>
    <w:rsid w:val="00AC5F02"/>
    <w:rsid w:val="00AD5B5D"/>
    <w:rsid w:val="00AD70FF"/>
    <w:rsid w:val="00AF3E01"/>
    <w:rsid w:val="00AF5F11"/>
    <w:rsid w:val="00B03F77"/>
    <w:rsid w:val="00B0447F"/>
    <w:rsid w:val="00B06DCB"/>
    <w:rsid w:val="00B116A1"/>
    <w:rsid w:val="00B14D4B"/>
    <w:rsid w:val="00B2542F"/>
    <w:rsid w:val="00B3504B"/>
    <w:rsid w:val="00B462AD"/>
    <w:rsid w:val="00B61179"/>
    <w:rsid w:val="00B71220"/>
    <w:rsid w:val="00B75A64"/>
    <w:rsid w:val="00B8107F"/>
    <w:rsid w:val="00B94BF9"/>
    <w:rsid w:val="00BA02AD"/>
    <w:rsid w:val="00BA0A3A"/>
    <w:rsid w:val="00BA575A"/>
    <w:rsid w:val="00BB36BB"/>
    <w:rsid w:val="00BC29CB"/>
    <w:rsid w:val="00BC6826"/>
    <w:rsid w:val="00BD03C7"/>
    <w:rsid w:val="00BD3D90"/>
    <w:rsid w:val="00BE2C05"/>
    <w:rsid w:val="00BE6C67"/>
    <w:rsid w:val="00BF41D9"/>
    <w:rsid w:val="00BF7E27"/>
    <w:rsid w:val="00C02B49"/>
    <w:rsid w:val="00C10F38"/>
    <w:rsid w:val="00C162EB"/>
    <w:rsid w:val="00C21199"/>
    <w:rsid w:val="00C2139D"/>
    <w:rsid w:val="00C2682E"/>
    <w:rsid w:val="00C32346"/>
    <w:rsid w:val="00C37CC8"/>
    <w:rsid w:val="00C439E6"/>
    <w:rsid w:val="00C506D2"/>
    <w:rsid w:val="00C52A0C"/>
    <w:rsid w:val="00C53E94"/>
    <w:rsid w:val="00C61D55"/>
    <w:rsid w:val="00C62AD7"/>
    <w:rsid w:val="00C8092A"/>
    <w:rsid w:val="00CA3C5B"/>
    <w:rsid w:val="00CA4CFA"/>
    <w:rsid w:val="00CB04C4"/>
    <w:rsid w:val="00CB3121"/>
    <w:rsid w:val="00CC1BBC"/>
    <w:rsid w:val="00CD0F0F"/>
    <w:rsid w:val="00CD16EC"/>
    <w:rsid w:val="00CF0AE8"/>
    <w:rsid w:val="00CF2629"/>
    <w:rsid w:val="00CF2ABD"/>
    <w:rsid w:val="00D004CD"/>
    <w:rsid w:val="00D054CA"/>
    <w:rsid w:val="00D054F7"/>
    <w:rsid w:val="00D07298"/>
    <w:rsid w:val="00D13CE2"/>
    <w:rsid w:val="00D17697"/>
    <w:rsid w:val="00D25783"/>
    <w:rsid w:val="00D42D6A"/>
    <w:rsid w:val="00D4395A"/>
    <w:rsid w:val="00D518B0"/>
    <w:rsid w:val="00D603C6"/>
    <w:rsid w:val="00D610EE"/>
    <w:rsid w:val="00D704B0"/>
    <w:rsid w:val="00D7166A"/>
    <w:rsid w:val="00DA23EF"/>
    <w:rsid w:val="00DA41C3"/>
    <w:rsid w:val="00DB624C"/>
    <w:rsid w:val="00DC3B25"/>
    <w:rsid w:val="00DD1F37"/>
    <w:rsid w:val="00DE58BF"/>
    <w:rsid w:val="00DF703F"/>
    <w:rsid w:val="00DF7483"/>
    <w:rsid w:val="00E031DF"/>
    <w:rsid w:val="00E03956"/>
    <w:rsid w:val="00E052D9"/>
    <w:rsid w:val="00E14C61"/>
    <w:rsid w:val="00E16949"/>
    <w:rsid w:val="00E23069"/>
    <w:rsid w:val="00E25CD5"/>
    <w:rsid w:val="00E273E9"/>
    <w:rsid w:val="00E30B12"/>
    <w:rsid w:val="00E33DBF"/>
    <w:rsid w:val="00E34265"/>
    <w:rsid w:val="00E43B20"/>
    <w:rsid w:val="00E466A8"/>
    <w:rsid w:val="00E53983"/>
    <w:rsid w:val="00E60646"/>
    <w:rsid w:val="00E650D6"/>
    <w:rsid w:val="00E65DAF"/>
    <w:rsid w:val="00E6767B"/>
    <w:rsid w:val="00E72688"/>
    <w:rsid w:val="00E73B5F"/>
    <w:rsid w:val="00E84FA2"/>
    <w:rsid w:val="00E8663A"/>
    <w:rsid w:val="00E87C63"/>
    <w:rsid w:val="00EA10A0"/>
    <w:rsid w:val="00EB5E87"/>
    <w:rsid w:val="00EB7E88"/>
    <w:rsid w:val="00EC6750"/>
    <w:rsid w:val="00ED2407"/>
    <w:rsid w:val="00ED513C"/>
    <w:rsid w:val="00EF730B"/>
    <w:rsid w:val="00F004FC"/>
    <w:rsid w:val="00F00CCB"/>
    <w:rsid w:val="00F019BC"/>
    <w:rsid w:val="00F13A8A"/>
    <w:rsid w:val="00F212DB"/>
    <w:rsid w:val="00F22ABB"/>
    <w:rsid w:val="00F25697"/>
    <w:rsid w:val="00F32A83"/>
    <w:rsid w:val="00F37979"/>
    <w:rsid w:val="00F415B8"/>
    <w:rsid w:val="00F67F40"/>
    <w:rsid w:val="00F70E8C"/>
    <w:rsid w:val="00F865B8"/>
    <w:rsid w:val="00F91961"/>
    <w:rsid w:val="00F92DA5"/>
    <w:rsid w:val="00F942C0"/>
    <w:rsid w:val="00F97C1C"/>
    <w:rsid w:val="00FB357A"/>
    <w:rsid w:val="00FC0480"/>
    <w:rsid w:val="00FC3E9A"/>
    <w:rsid w:val="00FC4D3E"/>
    <w:rsid w:val="00FD08E3"/>
    <w:rsid w:val="00FD5797"/>
    <w:rsid w:val="00FE0DD8"/>
    <w:rsid w:val="00FE13B5"/>
    <w:rsid w:val="00FE4508"/>
    <w:rsid w:val="00FE6813"/>
    <w:rsid w:val="00FF34E1"/>
    <w:rsid w:val="11C7B62B"/>
    <w:rsid w:val="13323080"/>
    <w:rsid w:val="1A5E8E19"/>
    <w:rsid w:val="1E51038C"/>
    <w:rsid w:val="3F55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09F9"/>
  <w15:chartTrackingRefBased/>
  <w15:docId w15:val="{3614B4DB-33DF-4128-8340-706BD9319B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00479"/>
    <w:pPr>
      <w:keepNext/>
      <w:tabs>
        <w:tab w:val="right" w:pos="720"/>
        <w:tab w:val="right" w:pos="1080"/>
        <w:tab w:val="left" w:pos="1320"/>
        <w:tab w:val="right" w:pos="1560"/>
        <w:tab w:val="left" w:pos="1800"/>
      </w:tabs>
      <w:spacing w:after="0" w:line="240" w:lineRule="auto"/>
      <w:ind w:left="1320" w:hanging="1320"/>
      <w:outlineLvl w:val="0"/>
    </w:pPr>
    <w:rPr>
      <w:rFonts w:ascii="Times New Roman" w:hAnsi="Times New Roman" w:eastAsia="Times New Roman" w:cs="Times New Roman"/>
      <w:b/>
      <w:bCs/>
      <w:sz w:val="28"/>
      <w:szCs w:val="24"/>
      <w:u w:val="singl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F22ABB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uiPriority w:val="99"/>
    <w:rsid w:val="00F22ABB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183A8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00047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000479"/>
  </w:style>
  <w:style w:type="character" w:styleId="Heading1Char" w:customStyle="1">
    <w:name w:val="Heading 1 Char"/>
    <w:basedOn w:val="DefaultParagraphFont"/>
    <w:link w:val="Heading1"/>
    <w:rsid w:val="00000479"/>
    <w:rPr>
      <w:rFonts w:ascii="Times New Roman" w:hAnsi="Times New Roman" w:eastAsia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uiPriority w:val="39"/>
    <w:rsid w:val="0071205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11361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NormalText" w:customStyle="1">
    <w:name w:val="Normal Text"/>
    <w:rsid w:val="00AD5B5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0"/>
      <w:szCs w:val="20"/>
    </w:rPr>
  </w:style>
  <w:style w:type="table" w:styleId="TableGrid3" w:customStyle="1">
    <w:name w:val="Table Grid3"/>
    <w:basedOn w:val="TableNormal"/>
    <w:next w:val="TableGrid"/>
    <w:uiPriority w:val="39"/>
    <w:rsid w:val="00AD5B5D"/>
    <w:pPr>
      <w:spacing w:after="0" w:line="240" w:lineRule="auto"/>
    </w:pPr>
    <w:rPr>
      <w:rFonts w:cs="Times New Roman"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9407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0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5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3.png" Id="R0c1f6d80442b400c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32CBD-587C-4E13-9596-3B36DF243B3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61D67453-B01C-40E9-95FD-9264C43364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6CFC03-0F7B-422B-8691-A2EB9AB2E4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2466C8-751D-4FA8-888F-3AA668CABF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McNew, Amber</dc:creator>
  <keywords/>
  <dc:description/>
  <lastModifiedBy>LaQuanda Paschal</lastModifiedBy>
  <revision>3</revision>
  <lastPrinted>2023-01-10T18:51:00.0000000Z</lastPrinted>
  <dcterms:created xsi:type="dcterms:W3CDTF">2024-01-23T20:56:00.0000000Z</dcterms:created>
  <dcterms:modified xsi:type="dcterms:W3CDTF">2024-03-22T11:32:51.1623532Z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