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EE62B" w14:textId="34EB068C" w:rsidR="00000000" w:rsidRPr="000B1B6A" w:rsidRDefault="00BE5F69" w:rsidP="001B7C3F">
      <w:pPr>
        <w:jc w:val="right"/>
      </w:pPr>
      <w:r>
        <w:rPr>
          <w:noProof/>
        </w:rPr>
        <w:drawing>
          <wp:anchor distT="0" distB="0" distL="114300" distR="114300" simplePos="0" relativeHeight="251659264" behindDoc="1" locked="0" layoutInCell="1" allowOverlap="1" wp14:anchorId="3766E76D" wp14:editId="147838EC">
            <wp:simplePos x="0" y="0"/>
            <wp:positionH relativeFrom="column">
              <wp:posOffset>4711700</wp:posOffset>
            </wp:positionH>
            <wp:positionV relativeFrom="paragraph">
              <wp:posOffset>-400050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4610D1BE" w14:textId="77777777" w:rsidR="000B1B6A" w:rsidRPr="00F212DB" w:rsidRDefault="000B1B6A" w:rsidP="004E452E">
      <w:pPr>
        <w:jc w:val="center"/>
        <w:rPr>
          <w:rFonts w:ascii="Times New Roman" w:hAnsi="Times New Roman" w:cs="Times New Roman"/>
          <w:sz w:val="48"/>
        </w:rPr>
      </w:pPr>
    </w:p>
    <w:p w14:paraId="0E4B42DD"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52419515" wp14:editId="390120B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850CDC8" w14:textId="77777777" w:rsidR="00F212DB" w:rsidRPr="00F212DB" w:rsidRDefault="00F212DB" w:rsidP="004E452E">
      <w:pPr>
        <w:jc w:val="center"/>
        <w:rPr>
          <w:rFonts w:ascii="Times New Roman" w:hAnsi="Times New Roman" w:cs="Times New Roman"/>
          <w:b/>
          <w:sz w:val="40"/>
        </w:rPr>
      </w:pPr>
    </w:p>
    <w:p w14:paraId="4EF36605" w14:textId="77777777" w:rsidR="00484F8A" w:rsidRDefault="00484F8A" w:rsidP="004E452E">
      <w:pPr>
        <w:jc w:val="center"/>
        <w:rPr>
          <w:rFonts w:ascii="Times New Roman" w:hAnsi="Times New Roman" w:cs="Times New Roman"/>
          <w:b/>
          <w:sz w:val="72"/>
        </w:rPr>
      </w:pPr>
      <w:r>
        <w:rPr>
          <w:rFonts w:ascii="Times New Roman" w:hAnsi="Times New Roman" w:cs="Times New Roman"/>
          <w:b/>
          <w:sz w:val="72"/>
        </w:rPr>
        <w:t xml:space="preserve">FINANCIAL </w:t>
      </w:r>
    </w:p>
    <w:p w14:paraId="6A9DAB1A" w14:textId="77777777" w:rsidR="004E452E" w:rsidRPr="00FF5550" w:rsidRDefault="00484F8A" w:rsidP="004E452E">
      <w:pPr>
        <w:jc w:val="center"/>
        <w:rPr>
          <w:rFonts w:ascii="Times New Roman" w:hAnsi="Times New Roman" w:cs="Times New Roman"/>
          <w:b/>
          <w:sz w:val="72"/>
        </w:rPr>
      </w:pPr>
      <w:r>
        <w:rPr>
          <w:rFonts w:ascii="Times New Roman" w:hAnsi="Times New Roman" w:cs="Times New Roman"/>
          <w:b/>
          <w:sz w:val="72"/>
        </w:rPr>
        <w:t>ANALYST TEAM</w:t>
      </w:r>
    </w:p>
    <w:p w14:paraId="3DB9E3C1" w14:textId="77777777"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0B052D">
        <w:rPr>
          <w:rFonts w:ascii="Times New Roman" w:hAnsi="Times New Roman" w:cs="Times New Roman"/>
          <w:sz w:val="72"/>
        </w:rPr>
        <w:t>1</w:t>
      </w:r>
      <w:r w:rsidR="009C266F">
        <w:rPr>
          <w:rFonts w:ascii="Times New Roman" w:hAnsi="Times New Roman" w:cs="Times New Roman"/>
          <w:sz w:val="72"/>
        </w:rPr>
        <w:t>5</w:t>
      </w:r>
      <w:r w:rsidR="00484F8A">
        <w:rPr>
          <w:rFonts w:ascii="Times New Roman" w:hAnsi="Times New Roman" w:cs="Times New Roman"/>
          <w:sz w:val="72"/>
        </w:rPr>
        <w:t>0</w:t>
      </w:r>
      <w:r>
        <w:rPr>
          <w:rFonts w:ascii="Times New Roman" w:hAnsi="Times New Roman" w:cs="Times New Roman"/>
          <w:sz w:val="72"/>
        </w:rPr>
        <w:t>)</w:t>
      </w:r>
    </w:p>
    <w:p w14:paraId="1A6C5E99" w14:textId="77777777" w:rsidR="009C5C57" w:rsidRDefault="009C5C57" w:rsidP="004E452E">
      <w:pPr>
        <w:jc w:val="center"/>
        <w:rPr>
          <w:rFonts w:ascii="Times New Roman" w:hAnsi="Times New Roman" w:cs="Times New Roman"/>
          <w:b/>
          <w:color w:val="C00000"/>
          <w:sz w:val="60"/>
          <w:szCs w:val="60"/>
        </w:rPr>
      </w:pPr>
    </w:p>
    <w:p w14:paraId="391C3FD2" w14:textId="77777777" w:rsidR="001320E3" w:rsidRDefault="00CE6DFE"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7D6F69">
        <w:rPr>
          <w:rFonts w:ascii="Times New Roman" w:hAnsi="Times New Roman" w:cs="Times New Roman"/>
          <w:b/>
          <w:color w:val="C00000"/>
          <w:sz w:val="72"/>
          <w:szCs w:val="60"/>
        </w:rPr>
        <w:t xml:space="preserve"> PRELIMS</w:t>
      </w:r>
      <w:r w:rsidR="001A2C02" w:rsidRPr="00914661">
        <w:rPr>
          <w:rFonts w:ascii="Times New Roman" w:hAnsi="Times New Roman" w:cs="Times New Roman"/>
          <w:b/>
          <w:color w:val="C00000"/>
          <w:sz w:val="72"/>
          <w:szCs w:val="60"/>
        </w:rPr>
        <w:t xml:space="preserve"> </w:t>
      </w:r>
    </w:p>
    <w:p w14:paraId="1F633EC1" w14:textId="09CA8350" w:rsidR="001A2C02" w:rsidRPr="00914661" w:rsidRDefault="001A2C02" w:rsidP="004E452E">
      <w:pPr>
        <w:jc w:val="center"/>
        <w:rPr>
          <w:rFonts w:ascii="Times New Roman" w:hAnsi="Times New Roman" w:cs="Times New Roman"/>
          <w:b/>
          <w:color w:val="C00000"/>
          <w:sz w:val="72"/>
          <w:szCs w:val="60"/>
        </w:rPr>
      </w:pPr>
      <w:r w:rsidRPr="00914661">
        <w:rPr>
          <w:rFonts w:ascii="Times New Roman" w:hAnsi="Times New Roman" w:cs="Times New Roman"/>
          <w:b/>
          <w:color w:val="C00000"/>
          <w:sz w:val="72"/>
          <w:szCs w:val="60"/>
        </w:rPr>
        <w:t>202</w:t>
      </w:r>
      <w:r w:rsidR="00711AF0">
        <w:rPr>
          <w:rFonts w:ascii="Times New Roman" w:hAnsi="Times New Roman" w:cs="Times New Roman"/>
          <w:b/>
          <w:color w:val="C00000"/>
          <w:sz w:val="72"/>
          <w:szCs w:val="60"/>
        </w:rPr>
        <w:t>4</w:t>
      </w:r>
    </w:p>
    <w:p w14:paraId="3D6B2B36" w14:textId="77777777" w:rsidR="00816D9B" w:rsidRDefault="00816D9B">
      <w:pPr>
        <w:rPr>
          <w:rFonts w:ascii="Times New Roman" w:hAnsi="Times New Roman" w:cs="Times New Roman"/>
          <w:b/>
          <w:sz w:val="28"/>
          <w:szCs w:val="60"/>
        </w:rPr>
      </w:pPr>
      <w:r>
        <w:rPr>
          <w:rFonts w:ascii="Times New Roman" w:hAnsi="Times New Roman" w:cs="Times New Roman"/>
          <w:b/>
          <w:sz w:val="28"/>
          <w:szCs w:val="60"/>
        </w:rPr>
        <w:br w:type="page"/>
      </w:r>
    </w:p>
    <w:p w14:paraId="08E1CED0" w14:textId="77777777" w:rsidR="007D6F69" w:rsidRDefault="007D6F69" w:rsidP="007D6F69">
      <w:pPr>
        <w:pStyle w:val="Heading3"/>
        <w:spacing w:before="58"/>
        <w:ind w:left="0"/>
        <w:rPr>
          <w:spacing w:val="-1"/>
          <w:sz w:val="24"/>
        </w:rPr>
      </w:pPr>
      <w:r w:rsidRPr="00914661">
        <w:rPr>
          <w:spacing w:val="-1"/>
          <w:sz w:val="24"/>
        </w:rPr>
        <w:lastRenderedPageBreak/>
        <w:t>Initial</w:t>
      </w:r>
      <w:r w:rsidRPr="00914661">
        <w:rPr>
          <w:spacing w:val="1"/>
          <w:sz w:val="24"/>
        </w:rPr>
        <w:t xml:space="preserve"> </w:t>
      </w:r>
      <w:r w:rsidRPr="00914661">
        <w:rPr>
          <w:spacing w:val="-1"/>
          <w:sz w:val="24"/>
        </w:rPr>
        <w:t>Case</w:t>
      </w:r>
      <w:r w:rsidRPr="00914661">
        <w:rPr>
          <w:sz w:val="24"/>
        </w:rPr>
        <w:t xml:space="preserve"> </w:t>
      </w:r>
      <w:r w:rsidRPr="00914661">
        <w:rPr>
          <w:spacing w:val="-1"/>
          <w:sz w:val="24"/>
        </w:rPr>
        <w:t>Study</w:t>
      </w:r>
      <w:r w:rsidRPr="00914661">
        <w:rPr>
          <w:sz w:val="24"/>
        </w:rPr>
        <w:t xml:space="preserve"> </w:t>
      </w:r>
      <w:r w:rsidRPr="00914661">
        <w:rPr>
          <w:spacing w:val="-1"/>
          <w:sz w:val="24"/>
        </w:rPr>
        <w:t>Topic:</w:t>
      </w:r>
    </w:p>
    <w:p w14:paraId="59C7AD2B" w14:textId="77777777" w:rsidR="007D6F69" w:rsidRDefault="007D6F69" w:rsidP="007D6F69">
      <w:pPr>
        <w:pStyle w:val="Heading3"/>
        <w:spacing w:before="58"/>
        <w:ind w:left="120"/>
        <w:rPr>
          <w:spacing w:val="-1"/>
          <w:sz w:val="24"/>
        </w:rPr>
      </w:pPr>
    </w:p>
    <w:p w14:paraId="5C4B3FE2" w14:textId="77777777" w:rsidR="007D6F69" w:rsidRDefault="007D6F69" w:rsidP="007D6F69">
      <w:pPr>
        <w:rPr>
          <w:rFonts w:ascii="Times New Roman" w:hAnsi="Times New Roman" w:cs="Times New Roman"/>
          <w:sz w:val="24"/>
          <w:szCs w:val="24"/>
        </w:rPr>
      </w:pPr>
      <w:r w:rsidRPr="00293722">
        <w:rPr>
          <w:rFonts w:ascii="Times New Roman" w:hAnsi="Times New Roman" w:cs="Times New Roman"/>
          <w:sz w:val="24"/>
          <w:szCs w:val="24"/>
        </w:rPr>
        <w:t xml:space="preserve">Aidan’s life dream is to open a sandwich shop.  Aidan loves sandwiches and loves serving people, so this seems like a great fit.  </w:t>
      </w:r>
      <w:r>
        <w:rPr>
          <w:rFonts w:ascii="Times New Roman" w:hAnsi="Times New Roman" w:cs="Times New Roman"/>
          <w:sz w:val="24"/>
          <w:szCs w:val="24"/>
        </w:rPr>
        <w:t xml:space="preserve">Aidan has taken some business classes at his local community college, so he thinks he has a good idea on how to run the business.  But to increase his chances of long-term success he is seeking your help before getting started.  </w:t>
      </w:r>
    </w:p>
    <w:p w14:paraId="4DDEA535"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Aidan has found a small location (1200 square feet) in Columbus, Ohio that he can rent for $7500 per month.  He would still need to </w:t>
      </w:r>
      <w:proofErr w:type="gramStart"/>
      <w:r>
        <w:rPr>
          <w:rFonts w:ascii="Times New Roman" w:hAnsi="Times New Roman" w:cs="Times New Roman"/>
          <w:sz w:val="24"/>
          <w:szCs w:val="24"/>
        </w:rPr>
        <w:t>setup</w:t>
      </w:r>
      <w:proofErr w:type="gramEnd"/>
      <w:r>
        <w:rPr>
          <w:rFonts w:ascii="Times New Roman" w:hAnsi="Times New Roman" w:cs="Times New Roman"/>
          <w:sz w:val="24"/>
          <w:szCs w:val="24"/>
        </w:rPr>
        <w:t xml:space="preserve"> his company, buy the equipment, advertise, set the menu, find suppliers, and hire help.  </w:t>
      </w:r>
    </w:p>
    <w:p w14:paraId="7174AF81" w14:textId="1B4C08E1" w:rsidR="007D6F69" w:rsidRDefault="007D6F69" w:rsidP="007D6F69">
      <w:pPr>
        <w:rPr>
          <w:rFonts w:ascii="Times New Roman" w:hAnsi="Times New Roman" w:cs="Times New Roman"/>
          <w:sz w:val="24"/>
          <w:szCs w:val="24"/>
        </w:rPr>
      </w:pPr>
      <w:r>
        <w:rPr>
          <w:rFonts w:ascii="Times New Roman" w:hAnsi="Times New Roman" w:cs="Times New Roman"/>
          <w:sz w:val="24"/>
          <w:szCs w:val="24"/>
        </w:rPr>
        <w:t xml:space="preserve">Alternatively, Aidan is wondering about the possibility of investing in a franchise, but when he did an internet </w:t>
      </w:r>
      <w:r w:rsidR="001320E3">
        <w:rPr>
          <w:rFonts w:ascii="Times New Roman" w:hAnsi="Times New Roman" w:cs="Times New Roman"/>
          <w:sz w:val="24"/>
          <w:szCs w:val="24"/>
        </w:rPr>
        <w:t>search,</w:t>
      </w:r>
      <w:r>
        <w:rPr>
          <w:rFonts w:ascii="Times New Roman" w:hAnsi="Times New Roman" w:cs="Times New Roman"/>
          <w:sz w:val="24"/>
          <w:szCs w:val="24"/>
        </w:rPr>
        <w:t xml:space="preserve"> they look expensive and he’s not really sure how they work.  He is concerned about the startup costs as well as any share of profits the franchisor might require. And he’s heard that he will have less freedom with menu items and general decision making if he chooses a franchise.  </w:t>
      </w:r>
    </w:p>
    <w:p w14:paraId="247DCC1F" w14:textId="77777777" w:rsidR="007D6F69" w:rsidRDefault="007D6F69" w:rsidP="007D6F69">
      <w:pPr>
        <w:rPr>
          <w:rFonts w:ascii="Times New Roman" w:hAnsi="Times New Roman" w:cs="Times New Roman"/>
          <w:sz w:val="24"/>
          <w:szCs w:val="24"/>
        </w:rPr>
      </w:pPr>
    </w:p>
    <w:p w14:paraId="090C763D"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Requirements:</w:t>
      </w:r>
    </w:p>
    <w:p w14:paraId="3E20C5BF"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Explain to Aidan the advantages and disadvantages of a franchise.</w:t>
      </w:r>
    </w:p>
    <w:p w14:paraId="0A4F0416"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Prepare a pro forma analysis of the profitability of the two options Aidan is considering.</w:t>
      </w:r>
    </w:p>
    <w:p w14:paraId="145C6F5A"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What other costs/issues should Aidan consider?</w:t>
      </w:r>
    </w:p>
    <w:p w14:paraId="39287B61" w14:textId="77777777" w:rsidR="007D6F69" w:rsidRDefault="007D6F69" w:rsidP="007D6F69">
      <w:pPr>
        <w:rPr>
          <w:rFonts w:ascii="Times New Roman" w:hAnsi="Times New Roman" w:cs="Times New Roman"/>
          <w:sz w:val="24"/>
          <w:szCs w:val="24"/>
        </w:rPr>
      </w:pPr>
      <w:r>
        <w:rPr>
          <w:rFonts w:ascii="Times New Roman" w:hAnsi="Times New Roman" w:cs="Times New Roman"/>
          <w:sz w:val="24"/>
          <w:szCs w:val="24"/>
        </w:rPr>
        <w:t>Make a recommendation as to how Aidan should proceed.</w:t>
      </w:r>
    </w:p>
    <w:p w14:paraId="61120E1B" w14:textId="77777777" w:rsidR="007D6F69" w:rsidRDefault="007D6F69" w:rsidP="007D6F69">
      <w:pPr>
        <w:rPr>
          <w:rFonts w:ascii="Times New Roman" w:hAnsi="Times New Roman" w:cs="Times New Roman"/>
          <w:sz w:val="24"/>
          <w:szCs w:val="24"/>
        </w:rPr>
      </w:pPr>
    </w:p>
    <w:p w14:paraId="5B326639" w14:textId="6438E935" w:rsidR="00CE6DFE" w:rsidRPr="00BD063A" w:rsidRDefault="001320E3" w:rsidP="00CE6DFE">
      <w:pPr>
        <w:rPr>
          <w:rFonts w:ascii="Times New Roman" w:hAnsi="Times New Roman" w:cs="Times New Roman"/>
          <w:b/>
          <w:bCs/>
          <w:sz w:val="24"/>
          <w:szCs w:val="24"/>
        </w:rPr>
      </w:pPr>
      <w:r>
        <w:rPr>
          <w:rFonts w:ascii="Times New Roman" w:hAnsi="Times New Roman" w:cs="Times New Roman"/>
          <w:b/>
          <w:bCs/>
          <w:sz w:val="24"/>
          <w:szCs w:val="24"/>
        </w:rPr>
        <w:t>Modification</w:t>
      </w:r>
      <w:r w:rsidR="00CE6DFE" w:rsidRPr="00BD063A">
        <w:rPr>
          <w:rFonts w:ascii="Times New Roman" w:hAnsi="Times New Roman" w:cs="Times New Roman"/>
          <w:b/>
          <w:bCs/>
          <w:sz w:val="24"/>
          <w:szCs w:val="24"/>
        </w:rPr>
        <w:t>:</w:t>
      </w:r>
    </w:p>
    <w:p w14:paraId="317B44FD" w14:textId="77777777" w:rsidR="003865B4" w:rsidRPr="00657857" w:rsidRDefault="003865B4" w:rsidP="003865B4">
      <w:pPr>
        <w:rPr>
          <w:rFonts w:ascii="Times New Roman" w:hAnsi="Times New Roman" w:cs="Times New Roman"/>
          <w:sz w:val="24"/>
          <w:szCs w:val="24"/>
        </w:rPr>
      </w:pPr>
      <w:r>
        <w:rPr>
          <w:rFonts w:ascii="Times New Roman" w:hAnsi="Times New Roman" w:cs="Times New Roman"/>
          <w:sz w:val="24"/>
          <w:szCs w:val="24"/>
        </w:rPr>
        <w:t xml:space="preserve">Aidan has just heard that a Subway is opening one block from the rental location he is considering.  </w:t>
      </w:r>
      <w:r w:rsidRPr="00657857">
        <w:rPr>
          <w:rFonts w:ascii="Times New Roman" w:hAnsi="Times New Roman" w:cs="Times New Roman"/>
          <w:sz w:val="24"/>
          <w:szCs w:val="24"/>
        </w:rPr>
        <w:t xml:space="preserve">Be sure to use your original data as the starting point.  </w:t>
      </w:r>
    </w:p>
    <w:p w14:paraId="3215C1FB" w14:textId="07BF83C4" w:rsidR="007D6F69" w:rsidRDefault="007D6F69" w:rsidP="007D6F69">
      <w:pPr>
        <w:rPr>
          <w:rFonts w:ascii="Times New Roman" w:hAnsi="Times New Roman" w:cs="Times New Roman"/>
          <w:sz w:val="24"/>
          <w:szCs w:val="24"/>
        </w:rPr>
      </w:pPr>
    </w:p>
    <w:p w14:paraId="592EB7EA" w14:textId="46254417" w:rsidR="007D6F69" w:rsidRDefault="007D6F69" w:rsidP="007D6F69">
      <w:pPr>
        <w:rPr>
          <w:rFonts w:ascii="Times New Roman" w:hAnsi="Times New Roman" w:cs="Times New Roman"/>
          <w:b/>
          <w:bCs/>
          <w:sz w:val="24"/>
          <w:szCs w:val="24"/>
        </w:rPr>
      </w:pPr>
      <w:r>
        <w:rPr>
          <w:rFonts w:ascii="Times New Roman" w:hAnsi="Times New Roman" w:cs="Times New Roman"/>
          <w:b/>
          <w:bCs/>
          <w:sz w:val="24"/>
          <w:szCs w:val="24"/>
        </w:rPr>
        <w:t>Potential Judges’ Questions</w:t>
      </w:r>
    </w:p>
    <w:p w14:paraId="1EB1F6C2" w14:textId="44750490" w:rsidR="007D6F69" w:rsidRPr="000B04AC" w:rsidRDefault="00B270F9"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What information or advice would you share with Aidan if you had more time</w:t>
      </w:r>
      <w:r w:rsidR="000B04AC">
        <w:rPr>
          <w:rFonts w:ascii="Times New Roman" w:hAnsi="Times New Roman" w:cs="Times New Roman"/>
          <w:sz w:val="24"/>
          <w:szCs w:val="24"/>
        </w:rPr>
        <w:t>?</w:t>
      </w:r>
    </w:p>
    <w:p w14:paraId="746416AF" w14:textId="3EB1F9DA" w:rsidR="000B04AC" w:rsidRPr="00DE0464" w:rsidRDefault="0007263F" w:rsidP="007D6F69">
      <w:pPr>
        <w:pStyle w:val="ListParagraph"/>
        <w:numPr>
          <w:ilvl w:val="0"/>
          <w:numId w:val="5"/>
        </w:numPr>
        <w:rPr>
          <w:rFonts w:ascii="Times New Roman" w:hAnsi="Times New Roman" w:cs="Times New Roman"/>
          <w:b/>
          <w:bCs/>
          <w:sz w:val="24"/>
          <w:szCs w:val="24"/>
        </w:rPr>
      </w:pPr>
      <w:r>
        <w:rPr>
          <w:rFonts w:ascii="Times New Roman" w:hAnsi="Times New Roman" w:cs="Times New Roman"/>
          <w:sz w:val="24"/>
          <w:szCs w:val="24"/>
        </w:rPr>
        <w:t>What are some of the weaknesses</w:t>
      </w:r>
      <w:r w:rsidR="00BE1229">
        <w:rPr>
          <w:rFonts w:ascii="Times New Roman" w:hAnsi="Times New Roman" w:cs="Times New Roman"/>
          <w:sz w:val="24"/>
          <w:szCs w:val="24"/>
        </w:rPr>
        <w:t xml:space="preserve"> Aidan will face if he accepts </w:t>
      </w:r>
      <w:r>
        <w:rPr>
          <w:rFonts w:ascii="Times New Roman" w:hAnsi="Times New Roman" w:cs="Times New Roman"/>
          <w:sz w:val="24"/>
          <w:szCs w:val="24"/>
        </w:rPr>
        <w:t>your recommendation?</w:t>
      </w:r>
    </w:p>
    <w:p w14:paraId="2D219D43" w14:textId="77777777" w:rsidR="00DE0464" w:rsidRPr="007D6F69" w:rsidRDefault="00DE0464" w:rsidP="00E809A3">
      <w:pPr>
        <w:pStyle w:val="ListParagraph"/>
        <w:rPr>
          <w:rFonts w:ascii="Times New Roman" w:hAnsi="Times New Roman" w:cs="Times New Roman"/>
          <w:b/>
          <w:bCs/>
          <w:sz w:val="24"/>
          <w:szCs w:val="24"/>
        </w:rPr>
      </w:pPr>
    </w:p>
    <w:p w14:paraId="1F9C2F12" w14:textId="77777777" w:rsidR="00C324CD" w:rsidRPr="00914661" w:rsidRDefault="00C324CD" w:rsidP="007D6F69">
      <w:pPr>
        <w:pStyle w:val="Heading3"/>
        <w:spacing w:before="58"/>
        <w:ind w:left="120"/>
        <w:rPr>
          <w:b w:val="0"/>
          <w:bCs w:val="0"/>
          <w:sz w:val="24"/>
        </w:rPr>
      </w:pPr>
    </w:p>
    <w:sectPr w:rsidR="00C324CD" w:rsidRPr="00914661" w:rsidSect="004058D5">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E9834" w14:textId="77777777" w:rsidR="004058D5" w:rsidRDefault="004058D5" w:rsidP="004E452E">
      <w:pPr>
        <w:spacing w:after="0" w:line="240" w:lineRule="auto"/>
      </w:pPr>
      <w:r>
        <w:separator/>
      </w:r>
    </w:p>
  </w:endnote>
  <w:endnote w:type="continuationSeparator" w:id="0">
    <w:p w14:paraId="1529985C" w14:textId="77777777" w:rsidR="004058D5" w:rsidRDefault="004058D5"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3ECB" w14:textId="505F1933" w:rsidR="001A2C02" w:rsidRPr="00711AF0" w:rsidRDefault="00711AF0" w:rsidP="00711AF0">
    <w:pPr>
      <w:pStyle w:val="NormalWeb"/>
      <w:spacing w:before="0" w:beforeAutospacing="0" w:after="0" w:afterAutospacing="0"/>
      <w:ind w:left="-630"/>
      <w:rPr>
        <w:color w:val="242424"/>
      </w:rPr>
    </w:pPr>
    <w:r w:rsidRPr="000B1B6A">
      <w:rPr>
        <w:noProof/>
      </w:rPr>
      <w:drawing>
        <wp:anchor distT="0" distB="0" distL="114300" distR="114300" simplePos="0" relativeHeight="251658240" behindDoc="1" locked="0" layoutInCell="1" allowOverlap="1" wp14:anchorId="29245AC8" wp14:editId="5FE354A7">
          <wp:simplePos x="0" y="0"/>
          <wp:positionH relativeFrom="column">
            <wp:posOffset>4855946</wp:posOffset>
          </wp:positionH>
          <wp:positionV relativeFrom="paragraph">
            <wp:posOffset>-199089</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DC7B" w14:textId="77777777" w:rsidR="004058D5" w:rsidRDefault="004058D5" w:rsidP="004E452E">
      <w:pPr>
        <w:spacing w:after="0" w:line="240" w:lineRule="auto"/>
      </w:pPr>
      <w:r>
        <w:separator/>
      </w:r>
    </w:p>
  </w:footnote>
  <w:footnote w:type="continuationSeparator" w:id="0">
    <w:p w14:paraId="0956998F" w14:textId="77777777" w:rsidR="004058D5" w:rsidRDefault="004058D5"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F37A3" w14:textId="77777777" w:rsidR="004E452E" w:rsidRPr="00FF5550" w:rsidRDefault="00484F8A" w:rsidP="004E452E">
    <w:pPr>
      <w:pStyle w:val="Header"/>
      <w:ind w:left="-810"/>
      <w:rPr>
        <w:rFonts w:ascii="Times New Roman" w:hAnsi="Times New Roman" w:cs="Times New Roman"/>
        <w:szCs w:val="24"/>
      </w:rPr>
    </w:pPr>
    <w:r>
      <w:rPr>
        <w:rFonts w:ascii="Times New Roman" w:hAnsi="Times New Roman" w:cs="Times New Roman"/>
        <w:szCs w:val="24"/>
      </w:rPr>
      <w:t>FINANCIAL ANALYST TEAM</w:t>
    </w:r>
  </w:p>
  <w:p w14:paraId="30C6455A" w14:textId="09AC9DC7" w:rsidR="004E452E" w:rsidRPr="001A2C02" w:rsidRDefault="00CE6DFE" w:rsidP="006B26A1">
    <w:pPr>
      <w:pStyle w:val="Header"/>
      <w:ind w:left="-810"/>
      <w:rPr>
        <w:rFonts w:ascii="Times New Roman" w:hAnsi="Times New Roman" w:cs="Times New Roman"/>
        <w:szCs w:val="24"/>
      </w:rPr>
    </w:pPr>
    <w:r>
      <w:rPr>
        <w:rFonts w:ascii="Times New Roman" w:hAnsi="Times New Roman" w:cs="Times New Roman"/>
        <w:szCs w:val="24"/>
      </w:rPr>
      <w:t>NATIONAL</w:t>
    </w:r>
    <w:r w:rsidR="00F7349E">
      <w:rPr>
        <w:rFonts w:ascii="Times New Roman" w:hAnsi="Times New Roman" w:cs="Times New Roman"/>
        <w:szCs w:val="24"/>
      </w:rPr>
      <w:t xml:space="preserve"> PRELIMS</w:t>
    </w:r>
    <w:r w:rsidR="006B26A1">
      <w:rPr>
        <w:rFonts w:ascii="Times New Roman" w:hAnsi="Times New Roman" w:cs="Times New Roman"/>
        <w:szCs w:val="24"/>
      </w:rPr>
      <w:t xml:space="preserve"> </w:t>
    </w:r>
    <w:r w:rsidR="001B7C3F" w:rsidRPr="00FF5550">
      <w:rPr>
        <w:rFonts w:ascii="Times New Roman" w:hAnsi="Times New Roman" w:cs="Times New Roman"/>
        <w:szCs w:val="24"/>
      </w:rPr>
      <w:t xml:space="preserve">KEY </w:t>
    </w:r>
    <w:r w:rsidR="004E452E" w:rsidRPr="00FF5550">
      <w:rPr>
        <w:rFonts w:ascii="Times New Roman" w:hAnsi="Times New Roman" w:cs="Times New Roman"/>
        <w:szCs w:val="24"/>
      </w:rPr>
      <w:t>202</w:t>
    </w:r>
    <w:r w:rsidR="00914661">
      <w:rPr>
        <w:rFonts w:ascii="Times New Roman" w:hAnsi="Times New Roman" w:cs="Times New Roman"/>
        <w:szCs w:val="24"/>
      </w:rPr>
      <w:t>3</w:t>
    </w:r>
  </w:p>
  <w:p w14:paraId="415F5F11" w14:textId="6512D20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1466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1466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11EE0"/>
    <w:multiLevelType w:val="hybridMultilevel"/>
    <w:tmpl w:val="37A4F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F90281"/>
    <w:multiLevelType w:val="hybridMultilevel"/>
    <w:tmpl w:val="A050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008292685">
    <w:abstractNumId w:val="2"/>
  </w:num>
  <w:num w:numId="2" w16cid:durableId="203718496">
    <w:abstractNumId w:val="4"/>
  </w:num>
  <w:num w:numId="3" w16cid:durableId="1744059887">
    <w:abstractNumId w:val="0"/>
  </w:num>
  <w:num w:numId="4" w16cid:durableId="1992565015">
    <w:abstractNumId w:val="3"/>
  </w:num>
  <w:num w:numId="5" w16cid:durableId="2124184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7263F"/>
    <w:rsid w:val="000B04AC"/>
    <w:rsid w:val="000B052D"/>
    <w:rsid w:val="000B1B6A"/>
    <w:rsid w:val="001320E3"/>
    <w:rsid w:val="001834C7"/>
    <w:rsid w:val="001A2C02"/>
    <w:rsid w:val="001B7C3F"/>
    <w:rsid w:val="0023113E"/>
    <w:rsid w:val="002E3F16"/>
    <w:rsid w:val="00360E75"/>
    <w:rsid w:val="003865B4"/>
    <w:rsid w:val="004058D5"/>
    <w:rsid w:val="00481623"/>
    <w:rsid w:val="00484F8A"/>
    <w:rsid w:val="00495890"/>
    <w:rsid w:val="004E452E"/>
    <w:rsid w:val="005069C1"/>
    <w:rsid w:val="0052691A"/>
    <w:rsid w:val="00541C15"/>
    <w:rsid w:val="00576F8A"/>
    <w:rsid w:val="005A0D13"/>
    <w:rsid w:val="005A4F28"/>
    <w:rsid w:val="006638EB"/>
    <w:rsid w:val="006B26A1"/>
    <w:rsid w:val="006B4059"/>
    <w:rsid w:val="006C5DDB"/>
    <w:rsid w:val="006F3F59"/>
    <w:rsid w:val="00703D4E"/>
    <w:rsid w:val="007075DC"/>
    <w:rsid w:val="00711AF0"/>
    <w:rsid w:val="007237DB"/>
    <w:rsid w:val="007D6F69"/>
    <w:rsid w:val="00816D9B"/>
    <w:rsid w:val="00911A01"/>
    <w:rsid w:val="00914661"/>
    <w:rsid w:val="009C266F"/>
    <w:rsid w:val="009C5C57"/>
    <w:rsid w:val="00AB23DD"/>
    <w:rsid w:val="00AE7C3B"/>
    <w:rsid w:val="00B22FF7"/>
    <w:rsid w:val="00B270F9"/>
    <w:rsid w:val="00BB1921"/>
    <w:rsid w:val="00BC3A4C"/>
    <w:rsid w:val="00BD03C7"/>
    <w:rsid w:val="00BE1229"/>
    <w:rsid w:val="00BE5F69"/>
    <w:rsid w:val="00C260B8"/>
    <w:rsid w:val="00C324CD"/>
    <w:rsid w:val="00CD3B16"/>
    <w:rsid w:val="00CE6DFE"/>
    <w:rsid w:val="00D72370"/>
    <w:rsid w:val="00DB0844"/>
    <w:rsid w:val="00DC3B72"/>
    <w:rsid w:val="00DD4C6B"/>
    <w:rsid w:val="00DE0464"/>
    <w:rsid w:val="00DF39A3"/>
    <w:rsid w:val="00DF7483"/>
    <w:rsid w:val="00E5791B"/>
    <w:rsid w:val="00E809A3"/>
    <w:rsid w:val="00EA4EDC"/>
    <w:rsid w:val="00EE3B90"/>
    <w:rsid w:val="00F009B3"/>
    <w:rsid w:val="00F11F02"/>
    <w:rsid w:val="00F212DB"/>
    <w:rsid w:val="00F7349E"/>
    <w:rsid w:val="00F93FBC"/>
    <w:rsid w:val="00FC3E9A"/>
    <w:rsid w:val="00FF343F"/>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7195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BE5F69"/>
    <w:pPr>
      <w:widowControl w:val="0"/>
      <w:spacing w:after="0" w:line="240" w:lineRule="auto"/>
      <w:ind w:left="119"/>
      <w:outlineLvl w:val="2"/>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table" w:styleId="TableGrid">
    <w:name w:val="Table Grid"/>
    <w:basedOn w:val="TableNormal"/>
    <w:uiPriority w:val="39"/>
    <w:rsid w:val="00F1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A4EDC"/>
    <w:rPr>
      <w:sz w:val="16"/>
      <w:szCs w:val="16"/>
    </w:rPr>
  </w:style>
  <w:style w:type="paragraph" w:styleId="CommentText">
    <w:name w:val="annotation text"/>
    <w:basedOn w:val="Normal"/>
    <w:link w:val="CommentTextChar"/>
    <w:uiPriority w:val="99"/>
    <w:semiHidden/>
    <w:unhideWhenUsed/>
    <w:rsid w:val="00EA4EDC"/>
    <w:pPr>
      <w:spacing w:line="240" w:lineRule="auto"/>
    </w:pPr>
    <w:rPr>
      <w:sz w:val="20"/>
      <w:szCs w:val="20"/>
    </w:rPr>
  </w:style>
  <w:style w:type="character" w:customStyle="1" w:styleId="CommentTextChar">
    <w:name w:val="Comment Text Char"/>
    <w:basedOn w:val="DefaultParagraphFont"/>
    <w:link w:val="CommentText"/>
    <w:uiPriority w:val="99"/>
    <w:semiHidden/>
    <w:rsid w:val="00EA4EDC"/>
    <w:rPr>
      <w:sz w:val="20"/>
      <w:szCs w:val="20"/>
    </w:rPr>
  </w:style>
  <w:style w:type="paragraph" w:styleId="CommentSubject">
    <w:name w:val="annotation subject"/>
    <w:basedOn w:val="CommentText"/>
    <w:next w:val="CommentText"/>
    <w:link w:val="CommentSubjectChar"/>
    <w:uiPriority w:val="99"/>
    <w:semiHidden/>
    <w:unhideWhenUsed/>
    <w:rsid w:val="00EA4EDC"/>
    <w:rPr>
      <w:b/>
      <w:bCs/>
    </w:rPr>
  </w:style>
  <w:style w:type="character" w:customStyle="1" w:styleId="CommentSubjectChar">
    <w:name w:val="Comment Subject Char"/>
    <w:basedOn w:val="CommentTextChar"/>
    <w:link w:val="CommentSubject"/>
    <w:uiPriority w:val="99"/>
    <w:semiHidden/>
    <w:rsid w:val="00EA4EDC"/>
    <w:rPr>
      <w:b/>
      <w:bCs/>
      <w:sz w:val="20"/>
      <w:szCs w:val="20"/>
    </w:rPr>
  </w:style>
  <w:style w:type="paragraph" w:styleId="BalloonText">
    <w:name w:val="Balloon Text"/>
    <w:basedOn w:val="Normal"/>
    <w:link w:val="BalloonTextChar"/>
    <w:uiPriority w:val="99"/>
    <w:semiHidden/>
    <w:unhideWhenUsed/>
    <w:rsid w:val="00EA4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EDC"/>
    <w:rPr>
      <w:rFonts w:ascii="Segoe UI" w:hAnsi="Segoe UI" w:cs="Segoe UI"/>
      <w:sz w:val="18"/>
      <w:szCs w:val="18"/>
    </w:rPr>
  </w:style>
  <w:style w:type="paragraph" w:styleId="BodyText">
    <w:name w:val="Body Text"/>
    <w:basedOn w:val="Normal"/>
    <w:link w:val="BodyTextChar"/>
    <w:uiPriority w:val="99"/>
    <w:semiHidden/>
    <w:unhideWhenUsed/>
    <w:rsid w:val="00BE5F69"/>
    <w:pPr>
      <w:spacing w:after="120"/>
    </w:pPr>
  </w:style>
  <w:style w:type="character" w:customStyle="1" w:styleId="BodyTextChar">
    <w:name w:val="Body Text Char"/>
    <w:basedOn w:val="DefaultParagraphFont"/>
    <w:link w:val="BodyText"/>
    <w:uiPriority w:val="99"/>
    <w:semiHidden/>
    <w:rsid w:val="00BE5F69"/>
  </w:style>
  <w:style w:type="character" w:customStyle="1" w:styleId="Heading3Char">
    <w:name w:val="Heading 3 Char"/>
    <w:basedOn w:val="DefaultParagraphFont"/>
    <w:link w:val="Heading3"/>
    <w:uiPriority w:val="1"/>
    <w:rsid w:val="00BE5F69"/>
    <w:rPr>
      <w:rFonts w:ascii="Times New Roman" w:eastAsia="Times New Roman" w:hAnsi="Times New Roman"/>
      <w:b/>
      <w:bCs/>
    </w:rPr>
  </w:style>
  <w:style w:type="paragraph" w:styleId="NormalWeb">
    <w:name w:val="Normal (Web)"/>
    <w:basedOn w:val="Normal"/>
    <w:uiPriority w:val="99"/>
    <w:unhideWhenUsed/>
    <w:rsid w:val="00711A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26422">
      <w:bodyDiv w:val="1"/>
      <w:marLeft w:val="0"/>
      <w:marRight w:val="0"/>
      <w:marTop w:val="0"/>
      <w:marBottom w:val="0"/>
      <w:divBdr>
        <w:top w:val="none" w:sz="0" w:space="0" w:color="auto"/>
        <w:left w:val="none" w:sz="0" w:space="0" w:color="auto"/>
        <w:bottom w:val="none" w:sz="0" w:space="0" w:color="auto"/>
        <w:right w:val="none" w:sz="0" w:space="0" w:color="auto"/>
      </w:divBdr>
    </w:div>
    <w:div w:id="183536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B5BF9-B7DD-4900-9E0D-A5205A13CEA4}">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2.xml><?xml version="1.0" encoding="utf-8"?>
<ds:datastoreItem xmlns:ds="http://schemas.openxmlformats.org/officeDocument/2006/customXml" ds:itemID="{FBD67E12-2CC2-441C-8514-1B76982C0C2D}">
  <ds:schemaRefs>
    <ds:schemaRef ds:uri="http://schemas.microsoft.com/sharepoint/v3/contenttype/forms"/>
  </ds:schemaRefs>
</ds:datastoreItem>
</file>

<file path=customXml/itemProps3.xml><?xml version="1.0" encoding="utf-8"?>
<ds:datastoreItem xmlns:ds="http://schemas.openxmlformats.org/officeDocument/2006/customXml" ds:itemID="{0971B4AB-B1D7-4061-8122-E4335CAF1D13}"/>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dcterms:created xsi:type="dcterms:W3CDTF">2024-01-24T21:17:00Z</dcterms:created>
  <dcterms:modified xsi:type="dcterms:W3CDTF">2024-01-24T21:17:00Z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3976100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