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F2AA6" w14:textId="77777777" w:rsidR="005657D1" w:rsidRDefault="00000000">
      <w:pPr>
        <w:pStyle w:val="BodyText"/>
        <w:spacing w:before="60"/>
        <w:ind w:left="2886"/>
      </w:pPr>
      <w:r>
        <w:t>(160)</w:t>
      </w:r>
      <w:r>
        <w:rPr>
          <w:spacing w:val="-3"/>
        </w:rPr>
        <w:t xml:space="preserve"> </w:t>
      </w:r>
      <w:r>
        <w:t>Economic</w:t>
      </w:r>
      <w:r>
        <w:rPr>
          <w:spacing w:val="-2"/>
        </w:rPr>
        <w:t xml:space="preserve"> </w:t>
      </w:r>
      <w:r>
        <w:t>Research</w:t>
      </w:r>
      <w:r>
        <w:rPr>
          <w:spacing w:val="-4"/>
        </w:rPr>
        <w:t xml:space="preserve"> Team</w:t>
      </w:r>
    </w:p>
    <w:p w14:paraId="41542009" w14:textId="77777777" w:rsidR="005657D1" w:rsidRDefault="00000000">
      <w:pPr>
        <w:tabs>
          <w:tab w:val="left" w:pos="3111"/>
          <w:tab w:val="left" w:pos="6526"/>
          <w:tab w:val="left" w:pos="9411"/>
        </w:tabs>
        <w:spacing w:before="252"/>
        <w:ind w:right="6"/>
        <w:jc w:val="center"/>
      </w:pPr>
      <w:r>
        <w:rPr>
          <w:b/>
        </w:rPr>
        <w:t xml:space="preserve">Judge Number </w:t>
      </w:r>
      <w:r>
        <w:rPr>
          <w:u w:val="single"/>
        </w:rPr>
        <w:tab/>
      </w:r>
      <w:r>
        <w:tab/>
      </w:r>
      <w:r>
        <w:rPr>
          <w:b/>
        </w:rPr>
        <w:t xml:space="preserve">Team Number </w:t>
      </w:r>
      <w:r>
        <w:rPr>
          <w:u w:val="single"/>
        </w:rPr>
        <w:tab/>
      </w:r>
    </w:p>
    <w:p w14:paraId="535DCB51" w14:textId="77777777" w:rsidR="005657D1" w:rsidRDefault="00000000">
      <w:pPr>
        <w:pStyle w:val="Title"/>
        <w:rPr>
          <w:u w:val="none"/>
        </w:rPr>
      </w:pPr>
      <w:r>
        <w:t>Presentation</w:t>
      </w:r>
      <w:r>
        <w:rPr>
          <w:spacing w:val="-13"/>
        </w:rPr>
        <w:t xml:space="preserve"> </w:t>
      </w:r>
      <w:r>
        <w:t>Scoring</w:t>
      </w:r>
      <w:r>
        <w:rPr>
          <w:spacing w:val="-9"/>
        </w:rPr>
        <w:t xml:space="preserve"> </w:t>
      </w:r>
      <w:r>
        <w:rPr>
          <w:spacing w:val="-2"/>
        </w:rPr>
        <w:t>Rubric</w:t>
      </w:r>
    </w:p>
    <w:p w14:paraId="504DB84B" w14:textId="77777777" w:rsidR="005657D1" w:rsidRDefault="005657D1">
      <w:pPr>
        <w:spacing w:before="1"/>
        <w:rPr>
          <w:b/>
          <w:sz w:val="16"/>
        </w:rPr>
      </w:pPr>
    </w:p>
    <w:tbl>
      <w:tblPr>
        <w:tblW w:w="0" w:type="auto"/>
        <w:tblInd w:w="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6"/>
        <w:gridCol w:w="1155"/>
        <w:gridCol w:w="1112"/>
        <w:gridCol w:w="1604"/>
        <w:gridCol w:w="1194"/>
        <w:gridCol w:w="1153"/>
      </w:tblGrid>
      <w:tr w:rsidR="005657D1" w14:paraId="692ACE0F" w14:textId="77777777">
        <w:trPr>
          <w:trHeight w:val="505"/>
        </w:trPr>
        <w:tc>
          <w:tcPr>
            <w:tcW w:w="2806" w:type="dxa"/>
            <w:tcBorders>
              <w:left w:val="single" w:sz="6" w:space="0" w:color="000000"/>
              <w:right w:val="single" w:sz="6" w:space="0" w:color="000000"/>
            </w:tcBorders>
          </w:tcPr>
          <w:p w14:paraId="50A3F53B" w14:textId="77777777" w:rsidR="005657D1" w:rsidRDefault="00000000">
            <w:pPr>
              <w:pStyle w:val="TableParagraph"/>
              <w:spacing w:line="252" w:lineRule="exact"/>
              <w:ind w:left="808" w:right="509" w:hanging="288"/>
              <w:rPr>
                <w:b/>
              </w:rPr>
            </w:pPr>
            <w:r>
              <w:rPr>
                <w:b/>
              </w:rPr>
              <w:t>Evaluation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Oral </w:t>
            </w:r>
            <w:r>
              <w:rPr>
                <w:b/>
                <w:spacing w:val="-2"/>
              </w:rPr>
              <w:t>Presentation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3A60F" w14:textId="77777777" w:rsidR="005657D1" w:rsidRDefault="00000000">
            <w:pPr>
              <w:pStyle w:val="TableParagraph"/>
              <w:spacing w:line="252" w:lineRule="exact"/>
              <w:ind w:left="184" w:right="168" w:firstLine="103"/>
              <w:rPr>
                <w:b/>
              </w:rPr>
            </w:pPr>
            <w:r>
              <w:rPr>
                <w:b/>
                <w:spacing w:val="-4"/>
              </w:rPr>
              <w:t xml:space="preserve">Below </w:t>
            </w:r>
            <w:r>
              <w:rPr>
                <w:b/>
                <w:spacing w:val="-2"/>
              </w:rPr>
              <w:t>Average</w:t>
            </w:r>
          </w:p>
        </w:tc>
        <w:tc>
          <w:tcPr>
            <w:tcW w:w="1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66E2E" w14:textId="77777777" w:rsidR="005657D1" w:rsidRDefault="00000000">
            <w:pPr>
              <w:pStyle w:val="TableParagraph"/>
              <w:spacing w:before="125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</w:p>
        </w:tc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DC7A9" w14:textId="77777777" w:rsidR="005657D1" w:rsidRDefault="00000000">
            <w:pPr>
              <w:pStyle w:val="TableParagraph"/>
              <w:spacing w:before="125"/>
              <w:ind w:left="12"/>
              <w:jc w:val="center"/>
              <w:rPr>
                <w:b/>
              </w:rPr>
            </w:pPr>
            <w:r>
              <w:rPr>
                <w:b/>
                <w:spacing w:val="-4"/>
              </w:rPr>
              <w:t>Good</w:t>
            </w:r>
          </w:p>
        </w:tc>
        <w:tc>
          <w:tcPr>
            <w:tcW w:w="1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155EC" w14:textId="77777777" w:rsidR="005657D1" w:rsidRDefault="00000000">
            <w:pPr>
              <w:pStyle w:val="TableParagraph"/>
              <w:spacing w:before="125"/>
              <w:ind w:left="10" w:right="4"/>
              <w:jc w:val="center"/>
              <w:rPr>
                <w:b/>
              </w:rPr>
            </w:pPr>
            <w:r>
              <w:rPr>
                <w:b/>
                <w:spacing w:val="-2"/>
              </w:rPr>
              <w:t>Excellent</w:t>
            </w:r>
          </w:p>
        </w:tc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9E2B4" w14:textId="77777777" w:rsidR="005657D1" w:rsidRDefault="00000000">
            <w:pPr>
              <w:pStyle w:val="TableParagraph"/>
              <w:spacing w:line="252" w:lineRule="exact"/>
              <w:ind w:left="137" w:right="127" w:firstLine="141"/>
              <w:rPr>
                <w:b/>
              </w:rPr>
            </w:pPr>
            <w:r>
              <w:rPr>
                <w:b/>
                <w:spacing w:val="-2"/>
              </w:rPr>
              <w:t>Points Awarded</w:t>
            </w:r>
          </w:p>
        </w:tc>
      </w:tr>
      <w:tr w:rsidR="005657D1" w14:paraId="50B1D83C" w14:textId="77777777">
        <w:trPr>
          <w:trHeight w:val="436"/>
        </w:trPr>
        <w:tc>
          <w:tcPr>
            <w:tcW w:w="280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FF7E8" w14:textId="77777777" w:rsidR="005657D1" w:rsidRDefault="00000000">
            <w:pPr>
              <w:pStyle w:val="TableParagraph"/>
              <w:spacing w:before="92"/>
              <w:ind w:left="107"/>
            </w:pPr>
            <w:r>
              <w:t>Opening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summary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464CB0" w14:textId="77777777" w:rsidR="005657D1" w:rsidRDefault="00000000">
            <w:pPr>
              <w:pStyle w:val="TableParagraph"/>
              <w:spacing w:before="92"/>
              <w:ind w:left="11" w:right="5"/>
              <w:jc w:val="center"/>
            </w:pPr>
            <w:r>
              <w:rPr>
                <w:spacing w:val="-2"/>
              </w:rP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8A166" w14:textId="77777777" w:rsidR="005657D1" w:rsidRDefault="00000000">
            <w:pPr>
              <w:pStyle w:val="TableParagraph"/>
              <w:spacing w:before="92"/>
              <w:ind w:left="9" w:right="6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4BF5D" w14:textId="77777777" w:rsidR="005657D1" w:rsidRDefault="00000000">
            <w:pPr>
              <w:pStyle w:val="TableParagraph"/>
              <w:spacing w:before="92"/>
              <w:ind w:left="12" w:right="11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E2F8C" w14:textId="77777777" w:rsidR="005657D1" w:rsidRDefault="00000000">
            <w:pPr>
              <w:pStyle w:val="TableParagraph"/>
              <w:spacing w:before="92"/>
              <w:ind w:left="6" w:right="7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2E2C2" w14:textId="77777777" w:rsidR="005657D1" w:rsidRDefault="005657D1">
            <w:pPr>
              <w:pStyle w:val="TableParagraph"/>
            </w:pPr>
          </w:p>
        </w:tc>
      </w:tr>
      <w:tr w:rsidR="005657D1" w14:paraId="568F337E" w14:textId="77777777">
        <w:trPr>
          <w:trHeight w:val="551"/>
        </w:trPr>
        <w:tc>
          <w:tcPr>
            <w:tcW w:w="2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C152A2" w14:textId="77777777" w:rsidR="005657D1" w:rsidRDefault="00000000">
            <w:pPr>
              <w:pStyle w:val="TableParagraph"/>
              <w:spacing w:before="147"/>
              <w:ind w:left="107"/>
            </w:pPr>
            <w:r>
              <w:t>Content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presentation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BECB8" w14:textId="77777777" w:rsidR="005657D1" w:rsidRDefault="00000000">
            <w:pPr>
              <w:pStyle w:val="TableParagraph"/>
              <w:spacing w:before="147"/>
              <w:ind w:left="11" w:right="3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04F67C" w14:textId="77777777" w:rsidR="005657D1" w:rsidRDefault="00000000">
            <w:pPr>
              <w:pStyle w:val="TableParagraph"/>
              <w:spacing w:before="147"/>
              <w:ind w:left="9" w:right="6"/>
              <w:jc w:val="center"/>
            </w:pPr>
            <w:r>
              <w:rPr>
                <w:spacing w:val="-2"/>
              </w:rP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0A9E5" w14:textId="77777777" w:rsidR="005657D1" w:rsidRDefault="00000000">
            <w:pPr>
              <w:pStyle w:val="TableParagraph"/>
              <w:spacing w:before="147"/>
              <w:ind w:left="12" w:right="8"/>
              <w:jc w:val="center"/>
            </w:pPr>
            <w:r>
              <w:rPr>
                <w:spacing w:val="-2"/>
              </w:rP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29A09" w14:textId="77777777" w:rsidR="005657D1" w:rsidRDefault="00000000">
            <w:pPr>
              <w:pStyle w:val="TableParagraph"/>
              <w:spacing w:before="147"/>
              <w:ind w:left="6" w:right="6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C1359" w14:textId="77777777" w:rsidR="005657D1" w:rsidRDefault="005657D1">
            <w:pPr>
              <w:pStyle w:val="TableParagraph"/>
            </w:pPr>
          </w:p>
        </w:tc>
      </w:tr>
      <w:tr w:rsidR="005657D1" w14:paraId="771C48B2" w14:textId="77777777">
        <w:trPr>
          <w:trHeight w:val="1012"/>
        </w:trPr>
        <w:tc>
          <w:tcPr>
            <w:tcW w:w="2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753C5" w14:textId="77777777" w:rsidR="005657D1" w:rsidRDefault="00000000">
            <w:pPr>
              <w:pStyle w:val="TableParagraph"/>
              <w:ind w:left="107" w:right="1254"/>
            </w:pPr>
            <w:r>
              <w:t>Effectiveness</w:t>
            </w:r>
            <w:r>
              <w:rPr>
                <w:spacing w:val="-1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presentation:</w:t>
            </w:r>
          </w:p>
          <w:p w14:paraId="6A159517" w14:textId="77777777" w:rsidR="005657D1" w:rsidRDefault="00000000">
            <w:pPr>
              <w:pStyle w:val="TableParagraph"/>
              <w:spacing w:line="254" w:lineRule="exact"/>
              <w:ind w:left="107"/>
            </w:pPr>
            <w:r>
              <w:t>Voice</w:t>
            </w:r>
            <w:r>
              <w:rPr>
                <w:spacing w:val="-14"/>
              </w:rPr>
              <w:t xml:space="preserve"> </w:t>
            </w:r>
            <w:r>
              <w:t>projection,</w:t>
            </w:r>
            <w:r>
              <w:rPr>
                <w:spacing w:val="-14"/>
              </w:rPr>
              <w:t xml:space="preserve"> </w:t>
            </w:r>
            <w:r>
              <w:t>transitions, flow, stage presence, etc.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57C1B" w14:textId="77777777" w:rsidR="005657D1" w:rsidRDefault="005657D1">
            <w:pPr>
              <w:pStyle w:val="TableParagraph"/>
              <w:spacing w:before="126"/>
              <w:rPr>
                <w:b/>
              </w:rPr>
            </w:pPr>
          </w:p>
          <w:p w14:paraId="4276EF1A" w14:textId="77777777" w:rsidR="005657D1" w:rsidRDefault="00000000">
            <w:pPr>
              <w:pStyle w:val="TableParagraph"/>
              <w:spacing w:before="1"/>
              <w:ind w:left="11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F835F" w14:textId="77777777" w:rsidR="005657D1" w:rsidRDefault="005657D1">
            <w:pPr>
              <w:pStyle w:val="TableParagraph"/>
              <w:spacing w:before="126"/>
              <w:rPr>
                <w:b/>
              </w:rPr>
            </w:pPr>
          </w:p>
          <w:p w14:paraId="391FC5EE" w14:textId="77777777" w:rsidR="005657D1" w:rsidRDefault="00000000">
            <w:pPr>
              <w:pStyle w:val="TableParagraph"/>
              <w:spacing w:before="1"/>
              <w:ind w:left="9" w:right="1"/>
              <w:jc w:val="center"/>
            </w:pPr>
            <w:r>
              <w:rPr>
                <w:spacing w:val="-2"/>
              </w:rP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F8FCF4" w14:textId="77777777" w:rsidR="005657D1" w:rsidRDefault="005657D1">
            <w:pPr>
              <w:pStyle w:val="TableParagraph"/>
              <w:spacing w:before="126"/>
              <w:rPr>
                <w:b/>
              </w:rPr>
            </w:pPr>
          </w:p>
          <w:p w14:paraId="750CC6AC" w14:textId="77777777" w:rsidR="005657D1" w:rsidRDefault="00000000">
            <w:pPr>
              <w:pStyle w:val="TableParagraph"/>
              <w:spacing w:before="1"/>
              <w:ind w:left="12" w:right="5"/>
              <w:jc w:val="center"/>
            </w:pPr>
            <w:r>
              <w:rPr>
                <w:spacing w:val="-2"/>
              </w:rP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EB0DF" w14:textId="77777777" w:rsidR="005657D1" w:rsidRDefault="005657D1">
            <w:pPr>
              <w:pStyle w:val="TableParagraph"/>
              <w:spacing w:before="126"/>
              <w:rPr>
                <w:b/>
              </w:rPr>
            </w:pPr>
          </w:p>
          <w:p w14:paraId="4843FC34" w14:textId="77777777" w:rsidR="005657D1" w:rsidRDefault="00000000">
            <w:pPr>
              <w:pStyle w:val="TableParagraph"/>
              <w:spacing w:before="1"/>
              <w:ind w:left="6" w:right="6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F42A2" w14:textId="77777777" w:rsidR="005657D1" w:rsidRDefault="005657D1">
            <w:pPr>
              <w:pStyle w:val="TableParagraph"/>
            </w:pPr>
          </w:p>
        </w:tc>
      </w:tr>
      <w:tr w:rsidR="005657D1" w14:paraId="480EBEC6" w14:textId="77777777">
        <w:trPr>
          <w:trHeight w:val="758"/>
        </w:trPr>
        <w:tc>
          <w:tcPr>
            <w:tcW w:w="2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DBAA5" w14:textId="77777777" w:rsidR="005657D1" w:rsidRDefault="00000000">
            <w:pPr>
              <w:pStyle w:val="TableParagraph"/>
              <w:spacing w:before="251"/>
              <w:ind w:left="107"/>
            </w:pPr>
            <w:r>
              <w:t>Answers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 xml:space="preserve">judges’ </w:t>
            </w:r>
            <w:r>
              <w:rPr>
                <w:spacing w:val="-2"/>
              </w:rPr>
              <w:t>questions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E07A8" w14:textId="77777777" w:rsidR="005657D1" w:rsidRDefault="00000000">
            <w:pPr>
              <w:pStyle w:val="TableParagraph"/>
              <w:spacing w:before="251"/>
              <w:ind w:left="11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8AF51" w14:textId="77777777" w:rsidR="005657D1" w:rsidRDefault="00000000">
            <w:pPr>
              <w:pStyle w:val="TableParagraph"/>
              <w:spacing w:before="251"/>
              <w:ind w:left="9" w:right="1"/>
              <w:jc w:val="center"/>
            </w:pPr>
            <w:r>
              <w:rPr>
                <w:spacing w:val="-2"/>
              </w:rP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A96DC" w14:textId="77777777" w:rsidR="005657D1" w:rsidRDefault="00000000">
            <w:pPr>
              <w:pStyle w:val="TableParagraph"/>
              <w:spacing w:before="251"/>
              <w:ind w:left="12" w:right="5"/>
              <w:jc w:val="center"/>
            </w:pPr>
            <w:r>
              <w:rPr>
                <w:spacing w:val="-2"/>
              </w:rP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7A46FF" w14:textId="77777777" w:rsidR="005657D1" w:rsidRDefault="00000000">
            <w:pPr>
              <w:pStyle w:val="TableParagraph"/>
              <w:spacing w:before="251"/>
              <w:ind w:left="6" w:right="6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26CA5" w14:textId="77777777" w:rsidR="005657D1" w:rsidRDefault="005657D1">
            <w:pPr>
              <w:pStyle w:val="TableParagraph"/>
            </w:pPr>
          </w:p>
        </w:tc>
      </w:tr>
      <w:tr w:rsidR="005657D1" w14:paraId="05F86CA2" w14:textId="77777777">
        <w:trPr>
          <w:trHeight w:val="417"/>
        </w:trPr>
        <w:tc>
          <w:tcPr>
            <w:tcW w:w="787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97AAF" w14:textId="77777777" w:rsidR="005657D1" w:rsidRDefault="00000000">
            <w:pPr>
              <w:pStyle w:val="TableParagraph"/>
              <w:spacing w:before="80"/>
              <w:ind w:left="9"/>
              <w:jc w:val="center"/>
            </w:pPr>
            <w:r>
              <w:t>All</w:t>
            </w:r>
            <w:r>
              <w:rPr>
                <w:spacing w:val="-1"/>
              </w:rPr>
              <w:t xml:space="preserve"> </w:t>
            </w:r>
            <w:r>
              <w:t>points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1"/>
              </w:rPr>
              <w:t xml:space="preserve"> </w:t>
            </w:r>
            <w:r>
              <w:t>none</w:t>
            </w:r>
            <w:r>
              <w:rPr>
                <w:spacing w:val="-4"/>
              </w:rPr>
              <w:t xml:space="preserve"> </w:t>
            </w:r>
            <w:r>
              <w:t>are</w:t>
            </w:r>
            <w:r>
              <w:rPr>
                <w:spacing w:val="-3"/>
              </w:rPr>
              <w:t xml:space="preserve"> </w:t>
            </w:r>
            <w:r>
              <w:t>awarded</w:t>
            </w:r>
            <w:r>
              <w:rPr>
                <w:spacing w:val="-2"/>
              </w:rPr>
              <w:t xml:space="preserve"> </w:t>
            </w:r>
            <w:r>
              <w:t>per</w:t>
            </w:r>
            <w:r>
              <w:rPr>
                <w:spacing w:val="-2"/>
              </w:rPr>
              <w:t xml:space="preserve"> </w:t>
            </w:r>
            <w:r>
              <w:t xml:space="preserve">item </w:t>
            </w:r>
            <w:r>
              <w:rPr>
                <w:spacing w:val="-2"/>
              </w:rPr>
              <w:t>below.</w:t>
            </w:r>
          </w:p>
        </w:tc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473B9" w14:textId="77777777" w:rsidR="005657D1" w:rsidRDefault="005657D1">
            <w:pPr>
              <w:pStyle w:val="TableParagraph"/>
            </w:pPr>
          </w:p>
        </w:tc>
      </w:tr>
      <w:tr w:rsidR="005657D1" w14:paraId="42ED9A35" w14:textId="77777777">
        <w:trPr>
          <w:trHeight w:val="757"/>
        </w:trPr>
        <w:tc>
          <w:tcPr>
            <w:tcW w:w="667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6C3009" w14:textId="77777777" w:rsidR="005657D1" w:rsidRDefault="00000000">
            <w:pPr>
              <w:pStyle w:val="TableParagraph"/>
              <w:spacing w:before="250"/>
              <w:ind w:left="107"/>
            </w:pPr>
            <w:r>
              <w:t>Setup</w:t>
            </w:r>
            <w:r>
              <w:rPr>
                <w:spacing w:val="-4"/>
              </w:rPr>
              <w:t xml:space="preserve"> </w:t>
            </w:r>
            <w:r>
              <w:t>lasted</w:t>
            </w:r>
            <w:r>
              <w:rPr>
                <w:spacing w:val="-3"/>
              </w:rPr>
              <w:t xml:space="preserve"> </w:t>
            </w:r>
            <w:r>
              <w:t>no longer</w:t>
            </w:r>
            <w:r>
              <w:rPr>
                <w:spacing w:val="-1"/>
              </w:rPr>
              <w:t xml:space="preserve"> </w:t>
            </w:r>
            <w:r>
              <w:t>than</w:t>
            </w:r>
            <w:r>
              <w:rPr>
                <w:spacing w:val="-3"/>
              </w:rPr>
              <w:t xml:space="preserve"> </w:t>
            </w:r>
            <w:r>
              <w:t>three</w:t>
            </w:r>
            <w:r>
              <w:rPr>
                <w:spacing w:val="-3"/>
              </w:rPr>
              <w:t xml:space="preserve"> </w:t>
            </w:r>
            <w:r>
              <w:t>(3)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minutes</w:t>
            </w:r>
          </w:p>
        </w:tc>
        <w:tc>
          <w:tcPr>
            <w:tcW w:w="1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B910E" w14:textId="77777777" w:rsidR="005657D1" w:rsidRDefault="00000000">
            <w:pPr>
              <w:pStyle w:val="TableParagraph"/>
              <w:spacing w:before="250"/>
              <w:ind w:left="6" w:right="10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87A02" w14:textId="77777777" w:rsidR="005657D1" w:rsidRDefault="005657D1">
            <w:pPr>
              <w:pStyle w:val="TableParagraph"/>
            </w:pPr>
          </w:p>
        </w:tc>
      </w:tr>
      <w:tr w:rsidR="005657D1" w14:paraId="626FD0C1" w14:textId="77777777">
        <w:trPr>
          <w:trHeight w:val="760"/>
        </w:trPr>
        <w:tc>
          <w:tcPr>
            <w:tcW w:w="667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1CA48" w14:textId="77777777" w:rsidR="005657D1" w:rsidRDefault="00000000">
            <w:pPr>
              <w:pStyle w:val="TableParagraph"/>
              <w:spacing w:before="252"/>
              <w:ind w:left="107"/>
            </w:pPr>
            <w:r>
              <w:t>Presentation</w:t>
            </w:r>
            <w:r>
              <w:rPr>
                <w:spacing w:val="-3"/>
              </w:rPr>
              <w:t xml:space="preserve"> </w:t>
            </w:r>
            <w:r>
              <w:t>lasted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t>longer</w:t>
            </w:r>
            <w:r>
              <w:rPr>
                <w:spacing w:val="-2"/>
              </w:rPr>
              <w:t xml:space="preserve"> </w:t>
            </w:r>
            <w:r>
              <w:t>than</w:t>
            </w:r>
            <w:r>
              <w:rPr>
                <w:spacing w:val="-2"/>
              </w:rPr>
              <w:t xml:space="preserve"> </w:t>
            </w:r>
            <w:r>
              <w:t>seven</w:t>
            </w:r>
            <w:r>
              <w:rPr>
                <w:spacing w:val="-5"/>
              </w:rPr>
              <w:t xml:space="preserve"> </w:t>
            </w:r>
            <w:r>
              <w:t>(7)</w:t>
            </w:r>
            <w:r>
              <w:rPr>
                <w:spacing w:val="-2"/>
              </w:rPr>
              <w:t xml:space="preserve"> minutes</w:t>
            </w:r>
          </w:p>
        </w:tc>
        <w:tc>
          <w:tcPr>
            <w:tcW w:w="1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9FCA1" w14:textId="77777777" w:rsidR="005657D1" w:rsidRDefault="00000000">
            <w:pPr>
              <w:pStyle w:val="TableParagraph"/>
              <w:spacing w:before="252"/>
              <w:ind w:left="6" w:right="7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D897A" w14:textId="77777777" w:rsidR="005657D1" w:rsidRDefault="005657D1">
            <w:pPr>
              <w:pStyle w:val="TableParagraph"/>
            </w:pPr>
          </w:p>
        </w:tc>
      </w:tr>
      <w:tr w:rsidR="005657D1" w14:paraId="00B1C0B9" w14:textId="77777777">
        <w:trPr>
          <w:trHeight w:val="757"/>
        </w:trPr>
        <w:tc>
          <w:tcPr>
            <w:tcW w:w="667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A8683B" w14:textId="77777777" w:rsidR="005657D1" w:rsidRDefault="00000000">
            <w:pPr>
              <w:pStyle w:val="TableParagraph"/>
              <w:ind w:left="107" w:right="41"/>
            </w:pPr>
            <w:r>
              <w:t>Documentation</w:t>
            </w:r>
            <w:r>
              <w:rPr>
                <w:spacing w:val="-4"/>
              </w:rPr>
              <w:t xml:space="preserve"> </w:t>
            </w:r>
            <w:r>
              <w:t>submitted</w:t>
            </w:r>
            <w:r>
              <w:rPr>
                <w:spacing w:val="-7"/>
              </w:rPr>
              <w:t xml:space="preserve"> </w:t>
            </w:r>
            <w:r>
              <w:t>at</w:t>
            </w:r>
            <w:r>
              <w:rPr>
                <w:spacing w:val="-6"/>
              </w:rPr>
              <w:t xml:space="preserve"> </w:t>
            </w:r>
            <w:r>
              <w:t>time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check-in:</w:t>
            </w:r>
            <w:r>
              <w:rPr>
                <w:spacing w:val="-6"/>
              </w:rPr>
              <w:t xml:space="preserve"> </w:t>
            </w:r>
            <w:r>
              <w:t>Research</w:t>
            </w:r>
            <w:r>
              <w:rPr>
                <w:spacing w:val="-3"/>
              </w:rPr>
              <w:t xml:space="preserve"> </w:t>
            </w:r>
            <w:r>
              <w:t>Paper</w:t>
            </w:r>
            <w:r>
              <w:rPr>
                <w:spacing w:val="-4"/>
              </w:rPr>
              <w:t xml:space="preserve"> </w:t>
            </w:r>
            <w:r>
              <w:t>(1</w:t>
            </w:r>
            <w:r>
              <w:rPr>
                <w:spacing w:val="-7"/>
              </w:rPr>
              <w:t xml:space="preserve"> </w:t>
            </w:r>
            <w:r>
              <w:t>copy) and Works Cited (1 copy)</w:t>
            </w:r>
          </w:p>
          <w:p w14:paraId="35B3A3C2" w14:textId="77777777" w:rsidR="005657D1" w:rsidRDefault="00000000">
            <w:pPr>
              <w:pStyle w:val="TableParagraph"/>
              <w:spacing w:line="233" w:lineRule="exact"/>
              <w:ind w:left="107"/>
              <w:rPr>
                <w:b/>
                <w:i/>
              </w:rPr>
            </w:pPr>
            <w:r>
              <w:rPr>
                <w:b/>
                <w:i/>
              </w:rPr>
              <w:t>Must have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</w:rPr>
              <w:t>copies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</w:rPr>
              <w:t>for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both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</w:rPr>
              <w:t>preliminaries</w:t>
            </w:r>
            <w:r>
              <w:rPr>
                <w:b/>
                <w:i/>
                <w:spacing w:val="-2"/>
              </w:rPr>
              <w:t xml:space="preserve"> </w:t>
            </w:r>
            <w:r>
              <w:rPr>
                <w:b/>
                <w:i/>
              </w:rPr>
              <w:t>and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  <w:spacing w:val="-2"/>
              </w:rPr>
              <w:t>finals</w:t>
            </w:r>
          </w:p>
        </w:tc>
        <w:tc>
          <w:tcPr>
            <w:tcW w:w="1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E1AEC" w14:textId="77777777" w:rsidR="005657D1" w:rsidRDefault="00000000">
            <w:pPr>
              <w:pStyle w:val="TableParagraph"/>
              <w:spacing w:before="250"/>
              <w:ind w:left="9" w:right="4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7BBA96" w14:textId="77777777" w:rsidR="005657D1" w:rsidRDefault="005657D1">
            <w:pPr>
              <w:pStyle w:val="TableParagraph"/>
            </w:pPr>
          </w:p>
        </w:tc>
      </w:tr>
      <w:tr w:rsidR="005657D1" w14:paraId="398B93CE" w14:textId="77777777">
        <w:trPr>
          <w:trHeight w:val="760"/>
        </w:trPr>
        <w:tc>
          <w:tcPr>
            <w:tcW w:w="667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B1D79" w14:textId="77777777" w:rsidR="005657D1" w:rsidRDefault="00000000">
            <w:pPr>
              <w:pStyle w:val="TableParagraph"/>
              <w:spacing w:before="125" w:line="252" w:lineRule="exact"/>
              <w:ind w:left="107"/>
            </w:pPr>
            <w:r>
              <w:t>Word-processed</w:t>
            </w:r>
            <w:r>
              <w:rPr>
                <w:spacing w:val="-6"/>
              </w:rPr>
              <w:t xml:space="preserve"> </w:t>
            </w:r>
            <w:r>
              <w:t>research</w:t>
            </w:r>
            <w:r>
              <w:rPr>
                <w:spacing w:val="-2"/>
              </w:rPr>
              <w:t xml:space="preserve"> </w:t>
            </w:r>
            <w:r>
              <w:t>paper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Works</w:t>
            </w:r>
            <w:r>
              <w:rPr>
                <w:spacing w:val="-3"/>
              </w:rPr>
              <w:t xml:space="preserve"> </w:t>
            </w:r>
            <w:r>
              <w:t>Cited</w:t>
            </w:r>
            <w:r>
              <w:rPr>
                <w:spacing w:val="-2"/>
              </w:rPr>
              <w:t xml:space="preserve"> </w:t>
            </w:r>
            <w:r>
              <w:t>page(s)</w:t>
            </w:r>
            <w:r>
              <w:rPr>
                <w:spacing w:val="-3"/>
              </w:rPr>
              <w:t xml:space="preserve"> </w:t>
            </w:r>
            <w:r>
              <w:t>followed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the</w:t>
            </w:r>
          </w:p>
          <w:p w14:paraId="7CE6817F" w14:textId="77777777" w:rsidR="005657D1" w:rsidRDefault="00000000">
            <w:pPr>
              <w:pStyle w:val="TableParagraph"/>
              <w:spacing w:line="252" w:lineRule="exact"/>
              <w:ind w:left="107"/>
              <w:rPr>
                <w:i/>
              </w:rPr>
            </w:pPr>
            <w:r>
              <w:rPr>
                <w:i/>
                <w:color w:val="0000FF"/>
                <w:u w:val="single" w:color="0000FF"/>
              </w:rPr>
              <w:t>Style</w:t>
            </w:r>
            <w:r>
              <w:rPr>
                <w:i/>
                <w:color w:val="0000FF"/>
                <w:spacing w:val="-5"/>
                <w:u w:val="single" w:color="0000FF"/>
              </w:rPr>
              <w:t xml:space="preserve"> </w:t>
            </w:r>
            <w:r>
              <w:rPr>
                <w:i/>
                <w:color w:val="0000FF"/>
                <w:u w:val="single" w:color="0000FF"/>
              </w:rPr>
              <w:t>&amp;</w:t>
            </w:r>
            <w:r>
              <w:rPr>
                <w:i/>
                <w:color w:val="0000FF"/>
                <w:spacing w:val="-1"/>
                <w:u w:val="single" w:color="0000FF"/>
              </w:rPr>
              <w:t xml:space="preserve"> </w:t>
            </w:r>
            <w:r>
              <w:rPr>
                <w:i/>
                <w:color w:val="0000FF"/>
                <w:u w:val="single" w:color="0000FF"/>
              </w:rPr>
              <w:t>Reference</w:t>
            </w:r>
            <w:r>
              <w:rPr>
                <w:i/>
                <w:color w:val="0000FF"/>
                <w:spacing w:val="-2"/>
                <w:u w:val="single" w:color="0000FF"/>
              </w:rPr>
              <w:t xml:space="preserve"> Manual</w:t>
            </w:r>
          </w:p>
        </w:tc>
        <w:tc>
          <w:tcPr>
            <w:tcW w:w="1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2E8F0" w14:textId="77777777" w:rsidR="005657D1" w:rsidRDefault="00000000">
            <w:pPr>
              <w:pStyle w:val="TableParagraph"/>
              <w:spacing w:before="252"/>
              <w:ind w:left="9" w:right="4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F0625" w14:textId="77777777" w:rsidR="005657D1" w:rsidRDefault="005657D1">
            <w:pPr>
              <w:pStyle w:val="TableParagraph"/>
            </w:pPr>
          </w:p>
        </w:tc>
      </w:tr>
      <w:tr w:rsidR="005657D1" w14:paraId="5C658D6D" w14:textId="77777777">
        <w:trPr>
          <w:trHeight w:val="551"/>
        </w:trPr>
        <w:tc>
          <w:tcPr>
            <w:tcW w:w="787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221EC" w14:textId="77777777" w:rsidR="005657D1" w:rsidRDefault="00000000">
            <w:pPr>
              <w:pStyle w:val="TableParagraph"/>
              <w:spacing w:before="147"/>
              <w:ind w:left="2154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PRESENTATION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(110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maximum)</w:t>
            </w:r>
          </w:p>
        </w:tc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C3DA3" w14:textId="77777777" w:rsidR="005657D1" w:rsidRDefault="005657D1">
            <w:pPr>
              <w:pStyle w:val="TableParagraph"/>
            </w:pPr>
          </w:p>
        </w:tc>
      </w:tr>
    </w:tbl>
    <w:p w14:paraId="3EEF6810" w14:textId="77777777" w:rsidR="005657D1" w:rsidRDefault="005657D1">
      <w:pPr>
        <w:spacing w:before="52"/>
        <w:rPr>
          <w:b/>
          <w:sz w:val="32"/>
        </w:rPr>
      </w:pPr>
    </w:p>
    <w:p w14:paraId="01780303" w14:textId="77777777" w:rsidR="005657D1" w:rsidRDefault="00000000">
      <w:pPr>
        <w:ind w:right="65"/>
        <w:jc w:val="center"/>
        <w:rPr>
          <w:b/>
          <w:i/>
          <w:sz w:val="23"/>
        </w:rPr>
      </w:pPr>
      <w:r>
        <w:rPr>
          <w:b/>
          <w:i/>
          <w:sz w:val="23"/>
        </w:rPr>
        <w:t>Props</w:t>
      </w:r>
      <w:r>
        <w:rPr>
          <w:b/>
          <w:i/>
          <w:spacing w:val="-2"/>
          <w:sz w:val="23"/>
        </w:rPr>
        <w:t xml:space="preserve"> </w:t>
      </w:r>
      <w:r>
        <w:rPr>
          <w:b/>
          <w:i/>
          <w:sz w:val="23"/>
        </w:rPr>
        <w:t>and/or</w:t>
      </w:r>
      <w:r>
        <w:rPr>
          <w:b/>
          <w:i/>
          <w:spacing w:val="-4"/>
          <w:sz w:val="23"/>
        </w:rPr>
        <w:t xml:space="preserve"> </w:t>
      </w:r>
      <w:r>
        <w:rPr>
          <w:b/>
          <w:i/>
          <w:sz w:val="23"/>
        </w:rPr>
        <w:t>additional</w:t>
      </w:r>
      <w:r>
        <w:rPr>
          <w:b/>
          <w:i/>
          <w:spacing w:val="1"/>
          <w:sz w:val="23"/>
        </w:rPr>
        <w:t xml:space="preserve"> </w:t>
      </w:r>
      <w:r>
        <w:rPr>
          <w:b/>
          <w:i/>
          <w:sz w:val="23"/>
        </w:rPr>
        <w:t>items</w:t>
      </w:r>
      <w:r>
        <w:rPr>
          <w:b/>
          <w:i/>
          <w:spacing w:val="-1"/>
          <w:sz w:val="23"/>
        </w:rPr>
        <w:t xml:space="preserve"> </w:t>
      </w:r>
      <w:r>
        <w:rPr>
          <w:b/>
          <w:i/>
          <w:sz w:val="23"/>
        </w:rPr>
        <w:t>shall not</w:t>
      </w:r>
      <w:r>
        <w:rPr>
          <w:b/>
          <w:i/>
          <w:spacing w:val="-1"/>
          <w:sz w:val="23"/>
        </w:rPr>
        <w:t xml:space="preserve"> </w:t>
      </w:r>
      <w:r>
        <w:rPr>
          <w:b/>
          <w:i/>
          <w:sz w:val="23"/>
        </w:rPr>
        <w:t>be used</w:t>
      </w:r>
      <w:r>
        <w:rPr>
          <w:b/>
          <w:i/>
          <w:spacing w:val="-2"/>
          <w:sz w:val="23"/>
        </w:rPr>
        <w:t xml:space="preserve"> </w:t>
      </w:r>
      <w:r>
        <w:rPr>
          <w:b/>
          <w:i/>
          <w:sz w:val="23"/>
        </w:rPr>
        <w:t>as</w:t>
      </w:r>
      <w:r>
        <w:rPr>
          <w:b/>
          <w:i/>
          <w:spacing w:val="-1"/>
          <w:sz w:val="23"/>
        </w:rPr>
        <w:t xml:space="preserve"> </w:t>
      </w:r>
      <w:r>
        <w:rPr>
          <w:b/>
          <w:i/>
          <w:sz w:val="23"/>
        </w:rPr>
        <w:t>a</w:t>
      </w:r>
      <w:r>
        <w:rPr>
          <w:b/>
          <w:i/>
          <w:spacing w:val="-4"/>
          <w:sz w:val="23"/>
        </w:rPr>
        <w:t xml:space="preserve"> </w:t>
      </w:r>
      <w:r>
        <w:rPr>
          <w:b/>
          <w:i/>
          <w:sz w:val="23"/>
        </w:rPr>
        <w:t>basis</w:t>
      </w:r>
      <w:r>
        <w:rPr>
          <w:b/>
          <w:i/>
          <w:spacing w:val="-1"/>
          <w:sz w:val="23"/>
        </w:rPr>
        <w:t xml:space="preserve"> </w:t>
      </w:r>
      <w:r>
        <w:rPr>
          <w:b/>
          <w:i/>
          <w:sz w:val="23"/>
        </w:rPr>
        <w:t>for</w:t>
      </w:r>
      <w:r>
        <w:rPr>
          <w:b/>
          <w:i/>
          <w:spacing w:val="-4"/>
          <w:sz w:val="23"/>
        </w:rPr>
        <w:t xml:space="preserve"> </w:t>
      </w:r>
      <w:r>
        <w:rPr>
          <w:b/>
          <w:i/>
          <w:spacing w:val="-2"/>
          <w:sz w:val="23"/>
        </w:rPr>
        <w:t>scoring.</w:t>
      </w:r>
    </w:p>
    <w:p w14:paraId="74182B5B" w14:textId="77777777" w:rsidR="005657D1" w:rsidRDefault="005657D1">
      <w:pPr>
        <w:spacing w:before="146"/>
        <w:rPr>
          <w:b/>
          <w:i/>
          <w:sz w:val="23"/>
        </w:rPr>
      </w:pPr>
    </w:p>
    <w:p w14:paraId="5E4434C6" w14:textId="77777777" w:rsidR="005657D1" w:rsidRDefault="00000000">
      <w:pPr>
        <w:pStyle w:val="BodyText"/>
        <w:spacing w:line="513" w:lineRule="auto"/>
        <w:ind w:left="935" w:right="456" w:firstLine="1648"/>
      </w:pPr>
      <w:r>
        <w:t>TOTAL MAXIMUM POINTS = 240 PRESENTATION</w:t>
      </w:r>
      <w:r>
        <w:rPr>
          <w:spacing w:val="-8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STOPPED</w:t>
      </w:r>
      <w:r>
        <w:rPr>
          <w:spacing w:val="-8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SEVEN</w:t>
      </w:r>
      <w:r>
        <w:rPr>
          <w:spacing w:val="-5"/>
        </w:rPr>
        <w:t xml:space="preserve"> </w:t>
      </w:r>
      <w:r>
        <w:t>MINUTES</w:t>
      </w:r>
    </w:p>
    <w:sectPr w:rsidR="005657D1">
      <w:type w:val="continuous"/>
      <w:pgSz w:w="12240" w:h="15840"/>
      <w:pgMar w:top="1380" w:right="12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7D1"/>
    <w:rsid w:val="005657D1"/>
    <w:rsid w:val="00B4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99777"/>
  <w15:docId w15:val="{A90A0C44-B4A3-40DB-80DA-7DB36FB9E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before="252"/>
      <w:ind w:right="65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42AC8715-A18B-450A-891D-7633FF310910}"/>
</file>

<file path=customXml/itemProps2.xml><?xml version="1.0" encoding="utf-8"?>
<ds:datastoreItem xmlns:ds="http://schemas.openxmlformats.org/officeDocument/2006/customXml" ds:itemID="{0198BE22-56FB-439F-89C7-A21F6A862EC0}"/>
</file>

<file path=customXml/itemProps3.xml><?xml version="1.0" encoding="utf-8"?>
<ds:datastoreItem xmlns:ds="http://schemas.openxmlformats.org/officeDocument/2006/customXml" ds:itemID="{2B4100C4-157D-478A-BC31-BEB0DD7A0EB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- 160_Econ Research Team_WSAP Guidelines_2024</dc:title>
  <dc:creator>LaQuanda Paschal</dc:creator>
  <cp:lastModifiedBy>LaQuanda Paschal</cp:lastModifiedBy>
  <cp:revision>2</cp:revision>
  <dcterms:created xsi:type="dcterms:W3CDTF">2024-01-24T22:35:00Z</dcterms:created>
  <dcterms:modified xsi:type="dcterms:W3CDTF">2024-01-24T22:35:00Z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2023-12-06T00:00:00Z</vt:filetime>
  </property>
  <property fmtid="{D5CDD505-2E9C-101B-9397-08002B2CF9AE}" pid="3" name="LastSaved">
    <vt:filetime>2024-01-24T00:00:00Z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0x01010040E7A9F71624D446A5C8FF2C98AF9792</vt:lpwstr>
  </property>
</Properties>
</file>