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FA66" w14:textId="54763761" w:rsidR="009C3034" w:rsidRDefault="00325583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377142" wp14:editId="4FC2C7DB">
                <wp:simplePos x="0" y="0"/>
                <wp:positionH relativeFrom="column">
                  <wp:posOffset>3260558</wp:posOffset>
                </wp:positionH>
                <wp:positionV relativeFrom="paragraph">
                  <wp:posOffset>-493162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25438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0685F2BD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5BBE0304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3869FCC" w14:textId="77777777" w:rsidR="00325583" w:rsidRPr="004E452E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3771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6.75pt;margin-top:-38.85pt;width:245.25pt;height:8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Bi&#10;VA8E3wAAAAsBAAAPAAAAAAAAAAAAAAAAAGkEAABkcnMvZG93bnJldi54bWxQSwUGAAAAAAQABADz&#10;AAAAdQUAAAAA&#10;" stroked="f">
                <v:textbox>
                  <w:txbxContent>
                    <w:p w14:paraId="78A25438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14:paraId="0685F2BD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5BBE0304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3869FCC" w14:textId="77777777" w:rsidR="00325583" w:rsidRPr="004E452E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D6FA84" w14:textId="77777777" w:rsidR="002913B4" w:rsidRPr="000B1B6A" w:rsidRDefault="004E452E"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CD6B48" w14:textId="4F824F42" w:rsidR="009C3034" w:rsidRDefault="00847F83" w:rsidP="009C3034">
      <w:pPr>
        <w:jc w:val="center"/>
        <w:rPr>
          <w:rFonts w:ascii="Times New Roman" w:hAnsi="Times New Roman" w:cs="Times New Roman"/>
          <w:b/>
          <w:sz w:val="72"/>
        </w:rPr>
      </w:pPr>
      <w:bookmarkStart w:id="0" w:name="_Hlk159332923"/>
      <w:r>
        <w:rPr>
          <w:rFonts w:ascii="Times New Roman" w:hAnsi="Times New Roman" w:cs="Times New Roman"/>
          <w:b/>
          <w:sz w:val="72"/>
        </w:rPr>
        <w:t>Network Administration Using Cisco</w:t>
      </w:r>
    </w:p>
    <w:bookmarkEnd w:id="0"/>
    <w:p w14:paraId="2CD352DD" w14:textId="627862A8" w:rsidR="009C3034" w:rsidRDefault="009C3034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847F83">
        <w:rPr>
          <w:rFonts w:ascii="Times New Roman" w:hAnsi="Times New Roman" w:cs="Times New Roman"/>
          <w:sz w:val="72"/>
        </w:rPr>
        <w:t>315</w:t>
      </w:r>
      <w:r>
        <w:rPr>
          <w:rFonts w:ascii="Times New Roman" w:hAnsi="Times New Roman" w:cs="Times New Roman"/>
          <w:sz w:val="72"/>
        </w:rPr>
        <w:t>)</w:t>
      </w:r>
    </w:p>
    <w:p w14:paraId="476F40DC" w14:textId="77777777" w:rsidR="00325583" w:rsidRPr="000B1B6A" w:rsidRDefault="00325583" w:rsidP="009C3034">
      <w:pPr>
        <w:jc w:val="center"/>
        <w:rPr>
          <w:rFonts w:ascii="Times New Roman" w:hAnsi="Times New Roman" w:cs="Times New Roman"/>
          <w:sz w:val="72"/>
        </w:rPr>
      </w:pPr>
    </w:p>
    <w:p w14:paraId="421EB816" w14:textId="27926A25" w:rsidR="009C3034" w:rsidRPr="00BC4CAD" w:rsidRDefault="00847F83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9C3034" w:rsidRPr="00BC4CA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32512AA7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EDE0B0D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D2B4126" w14:textId="62A2B70F" w:rsidR="00A26550" w:rsidRPr="00A26550" w:rsidRDefault="00A26550" w:rsidP="008B40C6">
      <w:pPr>
        <w:ind w:firstLine="720"/>
        <w:rPr>
          <w:rFonts w:ascii="Times New Roman" w:hAnsi="Times New Roman" w:cs="Times New Roman"/>
          <w:b/>
          <w:sz w:val="24"/>
          <w:szCs w:val="56"/>
        </w:rPr>
      </w:pPr>
      <w:r w:rsidRPr="00A26550">
        <w:rPr>
          <w:rFonts w:ascii="Times New Roman" w:hAnsi="Times New Roman" w:cs="Times New Roman"/>
          <w:b/>
          <w:sz w:val="24"/>
          <w:szCs w:val="56"/>
        </w:rPr>
        <w:t>CONCEPT KNOWLEDGE</w:t>
      </w:r>
      <w:r>
        <w:rPr>
          <w:rFonts w:ascii="Times New Roman" w:hAnsi="Times New Roman" w:cs="Times New Roman"/>
          <w:b/>
          <w:sz w:val="24"/>
          <w:szCs w:val="56"/>
        </w:rPr>
        <w:t>:</w:t>
      </w:r>
    </w:p>
    <w:p w14:paraId="575AEF60" w14:textId="386D9FB8" w:rsidR="009C3034" w:rsidRPr="00A26550" w:rsidRDefault="008B40C6" w:rsidP="00A26550">
      <w:pPr>
        <w:ind w:left="720" w:firstLine="720"/>
        <w:rPr>
          <w:rFonts w:ascii="Times New Roman" w:hAnsi="Times New Roman" w:cs="Times New Roman"/>
          <w:bCs/>
          <w:sz w:val="24"/>
          <w:szCs w:val="56"/>
        </w:rPr>
      </w:pPr>
      <w:r w:rsidRPr="00847F83">
        <w:rPr>
          <w:rFonts w:ascii="Times New Roman" w:hAnsi="Times New Roman" w:cs="Times New Roman"/>
          <w:bCs/>
          <w:sz w:val="24"/>
          <w:szCs w:val="56"/>
        </w:rPr>
        <w:t>Multiple Choice</w:t>
      </w:r>
      <w:r w:rsidR="00A26550" w:rsidRPr="00847F83">
        <w:rPr>
          <w:rFonts w:ascii="Times New Roman" w:hAnsi="Times New Roman" w:cs="Times New Roman"/>
          <w:bCs/>
          <w:sz w:val="24"/>
          <w:szCs w:val="56"/>
        </w:rPr>
        <w:t xml:space="preserve"> (</w:t>
      </w:r>
      <w:r w:rsidR="00847F83" w:rsidRPr="00847F83">
        <w:rPr>
          <w:rFonts w:ascii="Times New Roman" w:hAnsi="Times New Roman" w:cs="Times New Roman"/>
          <w:bCs/>
          <w:sz w:val="24"/>
          <w:szCs w:val="56"/>
        </w:rPr>
        <w:t>5</w:t>
      </w:r>
      <w:r w:rsidR="00A26550" w:rsidRPr="00847F83">
        <w:rPr>
          <w:rFonts w:ascii="Times New Roman" w:hAnsi="Times New Roman" w:cs="Times New Roman"/>
          <w:bCs/>
          <w:sz w:val="24"/>
          <w:szCs w:val="56"/>
        </w:rPr>
        <w:t>0 @</w:t>
      </w:r>
      <w:r w:rsidR="0040664D" w:rsidRPr="00847F83">
        <w:rPr>
          <w:rFonts w:ascii="Times New Roman" w:hAnsi="Times New Roman" w:cs="Times New Roman"/>
          <w:bCs/>
          <w:sz w:val="24"/>
          <w:szCs w:val="56"/>
        </w:rPr>
        <w:t xml:space="preserve"> 2 points each)</w:t>
      </w:r>
      <w:r w:rsidR="0040664D" w:rsidRPr="00847F83">
        <w:rPr>
          <w:rFonts w:ascii="Times New Roman" w:hAnsi="Times New Roman" w:cs="Times New Roman"/>
          <w:bCs/>
          <w:sz w:val="24"/>
          <w:szCs w:val="56"/>
        </w:rPr>
        <w:tab/>
        <w:t>______________ (</w:t>
      </w:r>
      <w:r w:rsidR="00847F83" w:rsidRPr="00847F83">
        <w:rPr>
          <w:rFonts w:ascii="Times New Roman" w:hAnsi="Times New Roman" w:cs="Times New Roman"/>
          <w:bCs/>
          <w:sz w:val="24"/>
          <w:szCs w:val="56"/>
        </w:rPr>
        <w:t>10</w:t>
      </w:r>
      <w:r w:rsidR="0040664D" w:rsidRPr="00847F83">
        <w:rPr>
          <w:rFonts w:ascii="Times New Roman" w:hAnsi="Times New Roman" w:cs="Times New Roman"/>
          <w:bCs/>
          <w:sz w:val="24"/>
          <w:szCs w:val="56"/>
        </w:rPr>
        <w:t>0 points)</w:t>
      </w:r>
    </w:p>
    <w:p w14:paraId="569E273E" w14:textId="68494059" w:rsidR="001A2C02" w:rsidRPr="000B1B6A" w:rsidRDefault="008B40C6" w:rsidP="00847F83">
      <w:pPr>
        <w:ind w:firstLine="720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</w:p>
    <w:p w14:paraId="0C54488C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4811B8E" w14:textId="77777777" w:rsidR="00286CC5" w:rsidRDefault="00286CC5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51899A8" w14:textId="77777777" w:rsidR="00D323DC" w:rsidRDefault="00D323DC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86FE03A" w14:textId="7BCBBF88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 xml:space="preserve">0 </w:t>
      </w:r>
      <w:proofErr w:type="gramStart"/>
      <w:r w:rsidRPr="003C62FA">
        <w:rPr>
          <w:rFonts w:ascii="Times New Roman" w:hAnsi="Times New Roman" w:cs="Times New Roman"/>
          <w:b/>
          <w:sz w:val="52"/>
          <w:szCs w:val="60"/>
        </w:rPr>
        <w:t>minutes</w:t>
      </w:r>
      <w:proofErr w:type="gramEnd"/>
    </w:p>
    <w:p w14:paraId="0B59EDF8" w14:textId="61A55F36" w:rsidR="00FB3BEB" w:rsidRDefault="00325583" w:rsidP="00D323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FB3BEB" w:rsidRPr="00FB3BEB">
        <w:rPr>
          <w:rFonts w:ascii="Times New Roman" w:hAnsi="Times New Roman" w:cs="Times New Roman"/>
          <w:b/>
          <w:bCs/>
          <w:sz w:val="24"/>
          <w:szCs w:val="24"/>
        </w:rPr>
        <w:lastRenderedPageBreak/>
        <w:t>GENERAL GUIDELINES:</w:t>
      </w:r>
    </w:p>
    <w:p w14:paraId="140AF60C" w14:textId="77777777" w:rsidR="00CE73F8" w:rsidRPr="00FB3BEB" w:rsidRDefault="00CE73F8" w:rsidP="00FB3BEB">
      <w:pPr>
        <w:spacing w:after="0" w:line="254" w:lineRule="auto"/>
        <w:rPr>
          <w:sz w:val="24"/>
          <w:szCs w:val="24"/>
        </w:rPr>
      </w:pPr>
    </w:p>
    <w:p w14:paraId="038DF19F" w14:textId="77777777" w:rsidR="00FB3BEB" w:rsidRDefault="00FB3BEB" w:rsidP="00FB3BEB">
      <w:pPr>
        <w:spacing w:after="0" w:line="254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B3BEB">
        <w:rPr>
          <w:rFonts w:ascii="Times New Roman" w:hAnsi="Times New Roman" w:cs="Times New Roman"/>
          <w:i/>
          <w:iCs/>
          <w:sz w:val="24"/>
          <w:szCs w:val="24"/>
        </w:rPr>
        <w:t>Failure to adhere to any of the following rules will result in disqualification:</w:t>
      </w:r>
    </w:p>
    <w:p w14:paraId="777B0A45" w14:textId="77777777" w:rsidR="00CE73F8" w:rsidRPr="00FB3BEB" w:rsidRDefault="00CE73F8" w:rsidP="00FB3BEB">
      <w:pPr>
        <w:spacing w:after="0" w:line="254" w:lineRule="auto"/>
        <w:rPr>
          <w:sz w:val="24"/>
          <w:szCs w:val="24"/>
        </w:rPr>
      </w:pPr>
    </w:p>
    <w:p w14:paraId="4645EB08" w14:textId="04CEC6FB" w:rsidR="00FB3BEB" w:rsidRPr="00FB3BEB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 xml:space="preserve">1. Contestant must hand in this test booklet and all printouts if any. Failure to do so </w:t>
      </w:r>
      <w:r w:rsidR="00BC4CAD" w:rsidRPr="00FB3BEB">
        <w:rPr>
          <w:rFonts w:ascii="Times New Roman" w:hAnsi="Times New Roman" w:cs="Times New Roman"/>
          <w:sz w:val="24"/>
          <w:szCs w:val="24"/>
        </w:rPr>
        <w:t xml:space="preserve">will </w:t>
      </w:r>
      <w:r w:rsidR="00BC4CAD">
        <w:rPr>
          <w:rFonts w:ascii="Times New Roman" w:hAnsi="Times New Roman" w:cs="Times New Roman"/>
          <w:sz w:val="24"/>
          <w:szCs w:val="24"/>
        </w:rPr>
        <w:t>result</w:t>
      </w:r>
      <w:r w:rsidRPr="00FB3BEB">
        <w:rPr>
          <w:rFonts w:ascii="Times New Roman" w:hAnsi="Times New Roman" w:cs="Times New Roman"/>
          <w:sz w:val="24"/>
          <w:szCs w:val="24"/>
        </w:rPr>
        <w:t xml:space="preserve"> in disqualification.</w:t>
      </w:r>
    </w:p>
    <w:p w14:paraId="03567664" w14:textId="6641676A" w:rsidR="00FB3BEB" w:rsidRPr="00FB3BEB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>2. No equipment, supplies, or materials other than those specified for this event are allowed in the testing area.  No previous BPA tests and/or sample tests (handwritten, photocopied, or keyed) are allowed in the testing area.</w:t>
      </w:r>
    </w:p>
    <w:p w14:paraId="27087DB2" w14:textId="2E00408A" w:rsidR="00FB3BEB" w:rsidRPr="00FB3BEB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>3. Electronic devices will be monitored according to ACT standards.</w:t>
      </w:r>
    </w:p>
    <w:p w14:paraId="0BCAE551" w14:textId="1AB122AA" w:rsidR="00FB3BEB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For any interest calculations, assume a 360-day year.  </w:t>
      </w:r>
    </w:p>
    <w:p w14:paraId="01CC0B21" w14:textId="66D21829" w:rsidR="00FB3BEB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Unless otherwise stated, assume that all plant assets were purchased on January 1</w:t>
      </w:r>
      <w:r w:rsidR="007A0B8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D39508" w14:textId="5CCFFA36" w:rsidR="00FB3BEB" w:rsidRPr="00FB3BEB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Unless otherwise stated, assume that the overtime rate is 1.5 regular</w:t>
      </w:r>
      <w:r w:rsidR="007A0B8A">
        <w:rPr>
          <w:rFonts w:ascii="Times New Roman" w:hAnsi="Times New Roman" w:cs="Times New Roman"/>
          <w:sz w:val="24"/>
          <w:szCs w:val="24"/>
        </w:rPr>
        <w:t xml:space="preserve"> time</w:t>
      </w:r>
      <w:r>
        <w:rPr>
          <w:rFonts w:ascii="Times New Roman" w:hAnsi="Times New Roman" w:cs="Times New Roman"/>
          <w:sz w:val="24"/>
          <w:szCs w:val="24"/>
        </w:rPr>
        <w:t xml:space="preserve"> pay for any hours worked </w:t>
      </w:r>
      <w:proofErr w:type="gramStart"/>
      <w:r>
        <w:rPr>
          <w:rFonts w:ascii="Times New Roman" w:hAnsi="Times New Roman" w:cs="Times New Roman"/>
          <w:sz w:val="24"/>
          <w:szCs w:val="24"/>
        </w:rPr>
        <w:t>in excess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40 hours per week.</w:t>
      </w:r>
    </w:p>
    <w:p w14:paraId="4F09158C" w14:textId="77777777" w:rsidR="00FB3BEB" w:rsidRPr="00FB3BEB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sz w:val="24"/>
          <w:szCs w:val="24"/>
        </w:rPr>
      </w:pPr>
    </w:p>
    <w:p w14:paraId="2A8C6AD3" w14:textId="77777777" w:rsidR="002913B4" w:rsidRPr="00FB3BEB" w:rsidRDefault="002913B4" w:rsidP="00FB3B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EAFC70" w14:textId="77777777" w:rsidR="002913B4" w:rsidRPr="002913B4" w:rsidRDefault="002913B4" w:rsidP="002913B4">
      <w:pPr>
        <w:rPr>
          <w:rFonts w:ascii="Times New Roman" w:hAnsi="Times New Roman" w:cs="Times New Roman"/>
          <w:sz w:val="24"/>
          <w:szCs w:val="24"/>
        </w:rPr>
      </w:pPr>
    </w:p>
    <w:p w14:paraId="3CE34215" w14:textId="77777777" w:rsidR="002913B4" w:rsidRPr="002913B4" w:rsidRDefault="002913B4" w:rsidP="002913B4">
      <w:pPr>
        <w:rPr>
          <w:rFonts w:ascii="Times New Roman" w:hAnsi="Times New Roman" w:cs="Times New Roman"/>
          <w:sz w:val="24"/>
          <w:szCs w:val="24"/>
        </w:rPr>
      </w:pPr>
      <w:r w:rsidRPr="002913B4">
        <w:rPr>
          <w:rFonts w:ascii="Times New Roman" w:hAnsi="Times New Roman" w:cs="Times New Roman"/>
          <w:sz w:val="24"/>
          <w:szCs w:val="24"/>
        </w:rPr>
        <w:br w:type="page"/>
      </w:r>
    </w:p>
    <w:p w14:paraId="78A995C6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b/>
          <w:bCs/>
        </w:rPr>
        <w:lastRenderedPageBreak/>
        <w:t>Multiple Choice Questions</w:t>
      </w:r>
      <w:r>
        <w:rPr>
          <w:rStyle w:val="eop"/>
          <w:rFonts w:ascii="Times" w:hAnsi="Times" w:cs="Times"/>
        </w:rPr>
        <w:t> </w:t>
      </w:r>
    </w:p>
    <w:p w14:paraId="1CE3B47C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i/>
          <w:iCs/>
        </w:rPr>
        <w:t xml:space="preserve">Directions: </w:t>
      </w:r>
      <w:r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>
        <w:rPr>
          <w:rStyle w:val="eop"/>
          <w:rFonts w:ascii="Times" w:hAnsi="Times" w:cs="Times"/>
        </w:rPr>
        <w:t> </w:t>
      </w:r>
    </w:p>
    <w:p w14:paraId="668FADB8" w14:textId="05E67C59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Style w:val="eop"/>
          <w:rFonts w:ascii="Times" w:hAnsi="Times" w:cs="Times"/>
        </w:rPr>
      </w:pPr>
      <w:r>
        <w:rPr>
          <w:rStyle w:val="eop"/>
          <w:rFonts w:ascii="Times" w:hAnsi="Times" w:cs="Times"/>
        </w:rPr>
        <w:t> </w:t>
      </w:r>
    </w:p>
    <w:p w14:paraId="298E61CC" w14:textId="77777777" w:rsidR="00847F83" w:rsidRPr="001C1C22" w:rsidRDefault="00847F83" w:rsidP="001C1C22">
      <w:pPr>
        <w:pStyle w:val="ListParagraph"/>
        <w:numPr>
          <w:ilvl w:val="0"/>
          <w:numId w:val="27"/>
        </w:numPr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What is the main purpose of IGMP in a network?</w:t>
      </w:r>
    </w:p>
    <w:p w14:paraId="564A8B9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It manages the group membership of Internet Protocol multicast groups.</w:t>
      </w:r>
    </w:p>
    <w:p w14:paraId="04D976A6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It is used for encryption and secure communication.</w:t>
      </w:r>
    </w:p>
    <w:p w14:paraId="25A97587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It handles the assignment of IP addresses.</w:t>
      </w:r>
    </w:p>
    <w:p w14:paraId="710E90DC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It establishes virtual private network (VPN) connections.</w:t>
      </w:r>
    </w:p>
    <w:p w14:paraId="40205EB8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34DE9B4D" w14:textId="77777777" w:rsidR="00847F83" w:rsidRPr="001C1C22" w:rsidRDefault="00847F83" w:rsidP="001C1C22">
      <w:pPr>
        <w:pStyle w:val="ListParagraph"/>
        <w:numPr>
          <w:ilvl w:val="0"/>
          <w:numId w:val="27"/>
        </w:numPr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What is the purpose of RIPv2 in routing?</w:t>
      </w:r>
    </w:p>
    <w:p w14:paraId="5AF8A65F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It is a protocol designed to encrypt data packets for secure transmission.</w:t>
      </w:r>
    </w:p>
    <w:p w14:paraId="10137CB5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It is a distance-vector protocol that uses hop count as a routing metric.</w:t>
      </w:r>
    </w:p>
    <w:p w14:paraId="56A3D856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It is a protocol used for managing network switches.</w:t>
      </w:r>
    </w:p>
    <w:p w14:paraId="66AF3800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It is a protocol used for point-to-point connections in a network.</w:t>
      </w:r>
    </w:p>
    <w:p w14:paraId="1FFADD1A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7600E4EA" w14:textId="77777777" w:rsidR="00847F83" w:rsidRPr="001C1C22" w:rsidRDefault="00847F83" w:rsidP="001C1C22">
      <w:pPr>
        <w:pStyle w:val="ListParagraph"/>
        <w:numPr>
          <w:ilvl w:val="0"/>
          <w:numId w:val="27"/>
        </w:numPr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What is the primary role of LSA type 4 in OSPF?</w:t>
      </w:r>
    </w:p>
    <w:p w14:paraId="1B5AE73C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It summarizes all networks within the OSPF area.</w:t>
      </w:r>
    </w:p>
    <w:p w14:paraId="0965B6F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It represents a route to the ASBR (Autonomous System Boundary Router).</w:t>
      </w:r>
    </w:p>
    <w:p w14:paraId="1E284D10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It distributes the router ID and all connected networks of that router.</w:t>
      </w:r>
    </w:p>
    <w:p w14:paraId="0B212EEA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It handles the distribution of the router ID.</w:t>
      </w:r>
    </w:p>
    <w:p w14:paraId="21948D36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5AFA1480" w14:textId="77777777" w:rsidR="00847F83" w:rsidRPr="001C1C22" w:rsidRDefault="00847F83" w:rsidP="001C1C22">
      <w:pPr>
        <w:pStyle w:val="ListParagraph"/>
        <w:numPr>
          <w:ilvl w:val="0"/>
          <w:numId w:val="27"/>
        </w:numPr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What is the purpose of the Data Link Layer in the OSI Model?</w:t>
      </w:r>
    </w:p>
    <w:p w14:paraId="46F16211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It decides which path to take in the network for data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transmission</w:t>
      </w:r>
      <w:proofErr w:type="gramEnd"/>
    </w:p>
    <w:p w14:paraId="354C11C6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It is responsible for end-to-end transmission and error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control</w:t>
      </w:r>
      <w:proofErr w:type="gramEnd"/>
    </w:p>
    <w:p w14:paraId="4252AC7A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It is responsible for node-to-node transmission and error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control</w:t>
      </w:r>
      <w:proofErr w:type="gramEnd"/>
    </w:p>
    <w:p w14:paraId="78AF8C19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It is responsible for managing the user's interaction with the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system</w:t>
      </w:r>
      <w:proofErr w:type="gramEnd"/>
    </w:p>
    <w:p w14:paraId="3CC9507E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1221B969" w14:textId="77777777" w:rsidR="00847F83" w:rsidRPr="001C1C22" w:rsidRDefault="00847F83" w:rsidP="001C1C22">
      <w:pPr>
        <w:pStyle w:val="ListParagraph"/>
        <w:numPr>
          <w:ilvl w:val="0"/>
          <w:numId w:val="27"/>
        </w:numPr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What is the role of the Border Gateway Protocol (BGP) in networking?</w:t>
      </w:r>
    </w:p>
    <w:p w14:paraId="32D2A299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It determines the best path for data transmission over multiple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networks</w:t>
      </w:r>
      <w:proofErr w:type="gramEnd"/>
    </w:p>
    <w:p w14:paraId="55B49CED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It assigns IP addresses to devices on a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network</w:t>
      </w:r>
      <w:proofErr w:type="gramEnd"/>
    </w:p>
    <w:p w14:paraId="0CF505AB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It provides a user interface for managing network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devices</w:t>
      </w:r>
      <w:proofErr w:type="gramEnd"/>
    </w:p>
    <w:p w14:paraId="2EE7353B" w14:textId="77777777" w:rsidR="00847F83" w:rsidRPr="001C1C22" w:rsidRDefault="272DFD2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It is responsible for end-to-end transmission and error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control</w:t>
      </w:r>
      <w:proofErr w:type="gramEnd"/>
    </w:p>
    <w:p w14:paraId="3B8C11BB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</w:p>
    <w:p w14:paraId="079107AE" w14:textId="77777777" w:rsidR="00847F83" w:rsidRPr="001C1C22" w:rsidRDefault="00847F83" w:rsidP="001C1C22">
      <w:pPr>
        <w:pStyle w:val="ListParagraph"/>
        <w:numPr>
          <w:ilvl w:val="0"/>
          <w:numId w:val="27"/>
        </w:numPr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What is the role of a router in a computer network?</w:t>
      </w:r>
    </w:p>
    <w:p w14:paraId="61E06265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It forwards data packets based on MAC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addresses</w:t>
      </w:r>
      <w:proofErr w:type="gramEnd"/>
    </w:p>
    <w:p w14:paraId="782BA1C4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It provides firewall and intrusion prevention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services</w:t>
      </w:r>
      <w:proofErr w:type="gramEnd"/>
    </w:p>
    <w:p w14:paraId="3CE9DDAE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It connects different network segments and forwards data packets based on IP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addresses</w:t>
      </w:r>
      <w:proofErr w:type="gramEnd"/>
    </w:p>
    <w:p w14:paraId="72EA3140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It serves as the default gateway for all hosts in an OSPF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area</w:t>
      </w:r>
      <w:proofErr w:type="gramEnd"/>
    </w:p>
    <w:p w14:paraId="7CB91D3A" w14:textId="77777777" w:rsidR="00847F83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63DF4B03" w14:textId="77777777" w:rsidR="001C1C22" w:rsidRDefault="001C1C22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2598B19F" w14:textId="77777777" w:rsidR="001C1C22" w:rsidRDefault="001C1C22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34DD7856" w14:textId="77777777" w:rsidR="001C1C22" w:rsidRDefault="001C1C22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51EA0D2E" w14:textId="77777777" w:rsidR="001C1C22" w:rsidRDefault="001C1C22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2D6F3E73" w14:textId="77777777" w:rsidR="001C1C22" w:rsidRDefault="001C1C22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79CC9F66" w14:textId="77777777" w:rsidR="001C1C22" w:rsidRDefault="001C1C22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77B2BA96" w14:textId="77777777" w:rsidR="001C1C22" w:rsidRPr="001C1C22" w:rsidRDefault="001C1C22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64A3249E" w14:textId="77777777" w:rsidR="00847F83" w:rsidRPr="001C1C22" w:rsidRDefault="00847F83" w:rsidP="001C1C22">
      <w:pPr>
        <w:pStyle w:val="ListParagraph"/>
        <w:numPr>
          <w:ilvl w:val="0"/>
          <w:numId w:val="27"/>
        </w:numPr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lastRenderedPageBreak/>
        <w:t>What does the OSPF command "network 10.0.0.0 0.255.255.255 area 1" affect?</w:t>
      </w:r>
    </w:p>
    <w:p w14:paraId="61C0A6A0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All interfaces on the router that have an IP address in the range 10.0.0.0 to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10.255.255.255</w:t>
      </w:r>
      <w:proofErr w:type="gramEnd"/>
    </w:p>
    <w:p w14:paraId="36C5312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All interfaces on the router that have an IP address outside the range 10.0.0.0 to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10.255.255.255</w:t>
      </w:r>
      <w:proofErr w:type="gramEnd"/>
    </w:p>
    <w:p w14:paraId="45FC5826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All interfaces on the router that have an IP address in the form of x.0.0.0 (X indicates wildcards)</w:t>
      </w:r>
    </w:p>
    <w:p w14:paraId="7CCE8A9C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All interfaces on the router that have an IP address in the form of x.x.x.255 (X indicates wildcards)</w:t>
      </w:r>
    </w:p>
    <w:p w14:paraId="4BDA3255" w14:textId="1493B69B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0CC9B88E" w14:textId="77777777" w:rsidR="00847F83" w:rsidRPr="001C1C22" w:rsidRDefault="00847F83" w:rsidP="001C1C22">
      <w:pPr>
        <w:pStyle w:val="ListParagraph"/>
        <w:numPr>
          <w:ilvl w:val="0"/>
          <w:numId w:val="27"/>
        </w:numPr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command properly sets up a Voice VLAN with ID 100 on a Cisco switch?</w:t>
      </w:r>
    </w:p>
    <w:p w14:paraId="31B9D29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voice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100</w:t>
      </w:r>
    </w:p>
    <w:p w14:paraId="40D19F4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switchport voice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100</w:t>
      </w:r>
    </w:p>
    <w:p w14:paraId="44D79918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switchport mode voice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100</w:t>
      </w:r>
    </w:p>
    <w:p w14:paraId="1E18F9B3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switchport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100 voice</w:t>
      </w:r>
    </w:p>
    <w:p w14:paraId="2FDE8961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074923E3" w14:textId="77777777" w:rsidR="00847F83" w:rsidRPr="001C1C22" w:rsidRDefault="00847F83" w:rsidP="001C1C22">
      <w:pPr>
        <w:pStyle w:val="ListParagraph"/>
        <w:numPr>
          <w:ilvl w:val="0"/>
          <w:numId w:val="27"/>
        </w:numPr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Which command is used to enable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PortFast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on an interface?</w:t>
      </w:r>
    </w:p>
    <w:p w14:paraId="1BF2602F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spanning-tree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portfast</w:t>
      </w:r>
      <w:proofErr w:type="spellEnd"/>
    </w:p>
    <w:p w14:paraId="3C609EB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portfast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enable</w:t>
      </w:r>
      <w:proofErr w:type="gramEnd"/>
    </w:p>
    <w:p w14:paraId="61B518A2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switchport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portfast</w:t>
      </w:r>
      <w:proofErr w:type="spellEnd"/>
    </w:p>
    <w:p w14:paraId="7B7EF65C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enable </w:t>
      </w:r>
      <w:proofErr w:type="spellStart"/>
      <w:proofErr w:type="gramStart"/>
      <w:r w:rsidRPr="001C1C22">
        <w:rPr>
          <w:rFonts w:ascii="Times New Roman" w:hAnsi="Times New Roman" w:cs="Times New Roman"/>
          <w:sz w:val="24"/>
          <w:szCs w:val="24"/>
        </w:rPr>
        <w:t>portfast</w:t>
      </w:r>
      <w:proofErr w:type="spellEnd"/>
      <w:proofErr w:type="gramEnd"/>
    </w:p>
    <w:p w14:paraId="286229B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58E68F18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What is the function of the "show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interface brief" command on a Cisco router?</w:t>
      </w:r>
    </w:p>
    <w:p w14:paraId="200C681C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It will show the brief overview of all IP interfaces, including their statuses and IP addresses.</w:t>
      </w:r>
    </w:p>
    <w:p w14:paraId="1702AC3A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It will show the IP configuration for the specified interface.</w:t>
      </w:r>
    </w:p>
    <w:p w14:paraId="5C95ED6F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It will show the status of all physical interfaces.</w:t>
      </w:r>
    </w:p>
    <w:p w14:paraId="7EC29649" w14:textId="77777777" w:rsidR="00847F83" w:rsidRPr="001C1C22" w:rsidRDefault="272DFD2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It will show the brief overview of all physical interfaces.</w:t>
      </w:r>
    </w:p>
    <w:p w14:paraId="1731E14A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</w:p>
    <w:p w14:paraId="6F9C8854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What will the "show interfaces" command provide on a Cisco router?</w:t>
      </w:r>
    </w:p>
    <w:p w14:paraId="63270469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It will show the IP routing table.</w:t>
      </w:r>
    </w:p>
    <w:p w14:paraId="6AE120C2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It will show detailed information about all router interfaces.</w:t>
      </w:r>
    </w:p>
    <w:p w14:paraId="59B2B2E7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It will show the basic status and configuration of router interfaces.</w:t>
      </w:r>
    </w:p>
    <w:p w14:paraId="37862EA5" w14:textId="77777777" w:rsidR="00847F83" w:rsidRPr="001C1C22" w:rsidRDefault="272DFD2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It will show only the IP addresses assigned to each interface.</w:t>
      </w:r>
    </w:p>
    <w:p w14:paraId="061E6D64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</w:p>
    <w:p w14:paraId="58575744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What is the result of running the command “show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protocols” on a Cisco router?</w:t>
      </w:r>
    </w:p>
    <w:p w14:paraId="29BB9F8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It will show the status of all IP interfaces.</w:t>
      </w:r>
    </w:p>
    <w:p w14:paraId="1DE4A184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It will show the routing protocols currently active on the router.</w:t>
      </w:r>
    </w:p>
    <w:p w14:paraId="67150EC1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It will show the current ARP table.</w:t>
      </w:r>
    </w:p>
    <w:p w14:paraId="2DE3FF18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It will show all IP addresses assigned to interfaces on the router.</w:t>
      </w:r>
    </w:p>
    <w:p w14:paraId="7D2B622B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04621678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What does the command "show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cdp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neighbors" display on a Cisco device?</w:t>
      </w:r>
    </w:p>
    <w:p w14:paraId="42049D09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It displays the IP addresses of neighboring devices detected by CDP.</w:t>
      </w:r>
    </w:p>
    <w:p w14:paraId="460938E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It displays detailed information about neighboring Cisco devices detected by CDP.</w:t>
      </w:r>
    </w:p>
    <w:p w14:paraId="6AD83567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It displays the MAC addresses of neighboring devices detected by CDP.</w:t>
      </w:r>
    </w:p>
    <w:p w14:paraId="0385A190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It displays the VLAN configuration of neighboring devices detected by CDP.</w:t>
      </w:r>
    </w:p>
    <w:p w14:paraId="3893CF94" w14:textId="21C370A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4E8844F6" w14:textId="77777777" w:rsidR="000C6108" w:rsidRPr="001C1C22" w:rsidRDefault="000C6108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2674C1BC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What commands are used to add a description to a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FastEthernet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interface?</w:t>
      </w:r>
    </w:p>
    <w:p w14:paraId="683900BE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interface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FastEthernet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0/1, description "Office Network",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enable</w:t>
      </w:r>
      <w:proofErr w:type="gramEnd"/>
    </w:p>
    <w:p w14:paraId="6DDE62BF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interface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FastEthernet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0/1, description "Office Network"</w:t>
      </w:r>
    </w:p>
    <w:p w14:paraId="077F1E8B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interface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FastEthernet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0/1, "Office Network"</w:t>
      </w:r>
    </w:p>
    <w:p w14:paraId="32C3765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description "Office Network",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enable</w:t>
      </w:r>
      <w:proofErr w:type="gramEnd"/>
    </w:p>
    <w:p w14:paraId="0FA0ACA6" w14:textId="3EE8C67A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4387002C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How to enable OSPF on a Cisco router interface?</w:t>
      </w:r>
    </w:p>
    <w:p w14:paraId="2D1E7F50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interface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FastEthernet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0/1,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1 area 0,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enable</w:t>
      </w:r>
      <w:proofErr w:type="gramEnd"/>
    </w:p>
    <w:p w14:paraId="0606E60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1 area 0</w:t>
      </w:r>
    </w:p>
    <w:p w14:paraId="51B426DC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interface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FastEthernet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0/1,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1 area 0</w:t>
      </w:r>
    </w:p>
    <w:p w14:paraId="4AF28F61" w14:textId="1654C0FB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1 area 0</w:t>
      </w:r>
    </w:p>
    <w:p w14:paraId="56735481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217DB1A8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How to set an access list to deny a specific IP address on a Cisco router?</w:t>
      </w:r>
    </w:p>
    <w:p w14:paraId="6E1536DF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access-list 100 deny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192.168.10.1</w:t>
      </w:r>
      <w:proofErr w:type="gramEnd"/>
    </w:p>
    <w:p w14:paraId="3EE6F5BC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access-list 1 deny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192.168.10.1</w:t>
      </w:r>
      <w:proofErr w:type="gramEnd"/>
    </w:p>
    <w:p w14:paraId="3D6DF65A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deny 192.168.10.1, access-list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1</w:t>
      </w:r>
      <w:proofErr w:type="gramEnd"/>
    </w:p>
    <w:p w14:paraId="3E90B85B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192.168.10.1, access-list 1</w:t>
      </w:r>
    </w:p>
    <w:p w14:paraId="21F989DE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7D2AC49D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of the following addresses is in the same IPv4 subnet as 192.168.1.128/26?</w:t>
      </w:r>
    </w:p>
    <w:p w14:paraId="6CC5B95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192.168.1.190</w:t>
      </w:r>
    </w:p>
    <w:p w14:paraId="78650836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192.168.1.130</w:t>
      </w:r>
    </w:p>
    <w:p w14:paraId="56F90151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192.168.2.130</w:t>
      </w:r>
    </w:p>
    <w:p w14:paraId="29B46A73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192.168.1.126</w:t>
      </w:r>
    </w:p>
    <w:p w14:paraId="7338F8A5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6BA7CAB9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of the following is a private Class c network address?</w:t>
      </w:r>
    </w:p>
    <w:p w14:paraId="1F1913EB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10.5.0.0/24</w:t>
      </w:r>
    </w:p>
    <w:p w14:paraId="201DE9D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165.15.0.0/24</w:t>
      </w:r>
    </w:p>
    <w:p w14:paraId="36A01A1F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192.31.0.0/24</w:t>
      </w:r>
    </w:p>
    <w:p w14:paraId="3716E244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192.168.0.0/24</w:t>
      </w:r>
    </w:p>
    <w:p w14:paraId="20C825F0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396438F6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Given the IP address 172.24.12.34/22, what is the broadcast address?</w:t>
      </w:r>
    </w:p>
    <w:p w14:paraId="54EA07D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172.24.15.255</w:t>
      </w:r>
    </w:p>
    <w:p w14:paraId="313C829A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172.24.12.255</w:t>
      </w:r>
    </w:p>
    <w:p w14:paraId="796B153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172.24.16.255</w:t>
      </w:r>
    </w:p>
    <w:p w14:paraId="1C193BC4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172.24.0.255</w:t>
      </w:r>
    </w:p>
    <w:p w14:paraId="711D17FB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042DD912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720"/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You are setting up a network with the IP address range 10.1.0.0/16 and you need to create at least 500 networks. What subnet mask should you apply?</w:t>
      </w:r>
    </w:p>
    <w:p w14:paraId="6DED35C4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255.255.252.128</w:t>
      </w:r>
    </w:p>
    <w:p w14:paraId="4034A32E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255.255.255.128</w:t>
      </w:r>
    </w:p>
    <w:p w14:paraId="3E64E2AB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255.255.128.0</w:t>
      </w:r>
    </w:p>
    <w:p w14:paraId="3F58947C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255.255.248.0</w:t>
      </w:r>
    </w:p>
    <w:p w14:paraId="2E143C42" w14:textId="77777777" w:rsidR="00847F83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294509DD" w14:textId="77777777" w:rsidR="001C1C22" w:rsidRPr="001C1C22" w:rsidRDefault="001C1C22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5BAAEB7F" w14:textId="77777777" w:rsidR="000C6108" w:rsidRPr="001C1C22" w:rsidRDefault="000C6108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2E828CA2" w14:textId="77777777" w:rsidR="000C6108" w:rsidRPr="001C1C22" w:rsidRDefault="000C6108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595880D3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lastRenderedPageBreak/>
        <w:t>Which command would you use to view the IPv6 routing table on a Cisco device?</w:t>
      </w:r>
    </w:p>
    <w:p w14:paraId="3352F81E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show ipv6 routing</w:t>
      </w:r>
    </w:p>
    <w:p w14:paraId="11056C18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ipv6 show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route</w:t>
      </w:r>
      <w:proofErr w:type="gramEnd"/>
    </w:p>
    <w:p w14:paraId="18109C5A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show ipv6 route</w:t>
      </w:r>
    </w:p>
    <w:p w14:paraId="504AF50C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view ipv6 routing</w:t>
      </w:r>
    </w:p>
    <w:p w14:paraId="494D3B1F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32E1EBC7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Which of the following commands enables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PortFast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on a Cisco switch interface?</w:t>
      </w:r>
    </w:p>
    <w:p w14:paraId="201F1121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spanning-tree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portfast</w:t>
      </w:r>
      <w:proofErr w:type="spellEnd"/>
    </w:p>
    <w:p w14:paraId="62E0DEA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portfast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spanning-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tree</w:t>
      </w:r>
      <w:proofErr w:type="gramEnd"/>
    </w:p>
    <w:p w14:paraId="67CB7BD2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spanning-tree port-fast</w:t>
      </w:r>
    </w:p>
    <w:p w14:paraId="045A137D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port-fast spanning-tree</w:t>
      </w:r>
    </w:p>
    <w:p w14:paraId="395723FF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5F0CCAEC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In a network, a switch port is blocking due to spanning-tree. However, the network administrator wants to allow traffic on that port immediately without waiting for the spanning-tree convergence. What action should the administrator take?</w:t>
      </w:r>
    </w:p>
    <w:p w14:paraId="08D19F0C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Disable spanning-tree on the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port</w:t>
      </w:r>
      <w:proofErr w:type="gramEnd"/>
    </w:p>
    <w:p w14:paraId="6CCF44A2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Increase the bridge priority on the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switch</w:t>
      </w:r>
      <w:proofErr w:type="gramEnd"/>
    </w:p>
    <w:p w14:paraId="6688DA4F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Enable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PortFast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on the interface the port is connected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to</w:t>
      </w:r>
      <w:proofErr w:type="gramEnd"/>
    </w:p>
    <w:p w14:paraId="2B2BF26D" w14:textId="77777777" w:rsidR="00847F83" w:rsidRPr="001C1C22" w:rsidRDefault="272DFD2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Configure the port as a trunk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port</w:t>
      </w:r>
      <w:proofErr w:type="gramEnd"/>
    </w:p>
    <w:p w14:paraId="2ACEFE0C" w14:textId="77777777" w:rsidR="00847F83" w:rsidRPr="001C1C22" w:rsidRDefault="00847F83" w:rsidP="001C1C22">
      <w:pPr>
        <w:spacing w:after="0" w:line="240" w:lineRule="auto"/>
        <w:ind w:left="720" w:hanging="270"/>
        <w:rPr>
          <w:rFonts w:ascii="Times New Roman" w:hAnsi="Times New Roman" w:cs="Times New Roman"/>
          <w:sz w:val="24"/>
          <w:szCs w:val="24"/>
        </w:rPr>
      </w:pPr>
    </w:p>
    <w:p w14:paraId="61F4E348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 network administrator wants to reduce the time it takes for a port to transition from the blocking state to the forwarding state in spanning-tree. Which setting should be adjusted?</w:t>
      </w:r>
    </w:p>
    <w:p w14:paraId="0AC02198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Hello time</w:t>
      </w:r>
    </w:p>
    <w:p w14:paraId="07D56EEE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Max age</w:t>
      </w:r>
    </w:p>
    <w:p w14:paraId="220D6878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Forward delay</w:t>
      </w:r>
    </w:p>
    <w:p w14:paraId="776D8C6C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Root bridge priority</w:t>
      </w:r>
    </w:p>
    <w:p w14:paraId="608136EB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5824C89C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The command "show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bgp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summary" was executed on a router, and the following entry is found: </w:t>
      </w:r>
    </w:p>
    <w:p w14:paraId="1630F07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BGP router identifier 192.168.1.1, local AS number 65001</w:t>
      </w:r>
    </w:p>
    <w:p w14:paraId="6E853534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BGP table version is 5, main routing table version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5</w:t>
      </w:r>
      <w:proofErr w:type="gramEnd"/>
    </w:p>
    <w:p w14:paraId="07570C65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What can be determined from this output?</w:t>
      </w:r>
    </w:p>
    <w:p w14:paraId="318345F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The router is running the Border Gateway Protocol (BGP) with an AS number of 65001.</w:t>
      </w:r>
    </w:p>
    <w:p w14:paraId="141F4B27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The BGP table on the router has been updated 5 times.</w:t>
      </w:r>
    </w:p>
    <w:p w14:paraId="0F92E2C6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The router's BGP table is synchronized with the main routing table.</w:t>
      </w:r>
    </w:p>
    <w:p w14:paraId="111283F9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The router's IP address is 192.168.1.1.</w:t>
      </w:r>
    </w:p>
    <w:p w14:paraId="3A57FA1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5C230738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In the context of Spanning Tree Protocol (STP), what is the purpose of the "root bridge"?</w:t>
      </w:r>
    </w:p>
    <w:p w14:paraId="46D8E3A2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It serves as the central point of the network, ensuring loop-free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paths</w:t>
      </w:r>
      <w:proofErr w:type="gramEnd"/>
    </w:p>
    <w:p w14:paraId="09A19419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It blocks specific ports to prevent network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loops</w:t>
      </w:r>
      <w:proofErr w:type="gramEnd"/>
    </w:p>
    <w:p w14:paraId="16BB392F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It forwards frames across the network without any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filtering</w:t>
      </w:r>
      <w:proofErr w:type="gramEnd"/>
    </w:p>
    <w:p w14:paraId="278D7919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It allows frames from unknown sources to enter the network but notates the event by sending a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message</w:t>
      </w:r>
      <w:proofErr w:type="gramEnd"/>
    </w:p>
    <w:p w14:paraId="29C0FB7E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6B7CD46E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lastRenderedPageBreak/>
        <w:t>When configuring Quality of Service (QoS), what is the purpose of the "priority" queue?</w:t>
      </w:r>
    </w:p>
    <w:p w14:paraId="2EEE80F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It gives preferential treatment to traffic with a specified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priority</w:t>
      </w:r>
      <w:proofErr w:type="gramEnd"/>
    </w:p>
    <w:p w14:paraId="0ED73BA9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It drops all traffic exceeding a certain bandwidth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limit</w:t>
      </w:r>
      <w:proofErr w:type="gramEnd"/>
    </w:p>
    <w:p w14:paraId="72187C6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It blocks traffic from specific IP addresses or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subnets</w:t>
      </w:r>
      <w:proofErr w:type="gramEnd"/>
    </w:p>
    <w:p w14:paraId="3068D26F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It allows traffic from unknown sources but notates the event by sending a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message</w:t>
      </w:r>
      <w:proofErr w:type="gramEnd"/>
    </w:p>
    <w:p w14:paraId="667CE277" w14:textId="4999F4F5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6008DDC0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9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When configuring EtherChannel, what is the purpose of the "active" mode?</w:t>
      </w:r>
    </w:p>
    <w:p w14:paraId="4F2FE584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It initiates the negotiation process to form an EtherChannel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bundle</w:t>
      </w:r>
      <w:proofErr w:type="gramEnd"/>
    </w:p>
    <w:p w14:paraId="7B84DFD4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It blocks traffic from entering the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EtherChannel</w:t>
      </w:r>
      <w:proofErr w:type="gramEnd"/>
    </w:p>
    <w:p w14:paraId="338BB0EB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It shuts down the EtherChannel when a discrepancy is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found</w:t>
      </w:r>
      <w:proofErr w:type="gramEnd"/>
    </w:p>
    <w:p w14:paraId="110EE63D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It allows traffic from unknown sources but notates the event by sending a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message</w:t>
      </w:r>
      <w:proofErr w:type="gramEnd"/>
    </w:p>
    <w:p w14:paraId="30C675A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489BA8A9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When configuring Access Control Lists (ACLs) for firewall rules, what is the purpose of the "permit" statement?</w:t>
      </w:r>
    </w:p>
    <w:p w14:paraId="16A228F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It allows traffic matching the specified criteria to pass through the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firewall</w:t>
      </w:r>
      <w:proofErr w:type="gramEnd"/>
    </w:p>
    <w:p w14:paraId="6609A5A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It blocks traffic matching the specified criteria from passing through the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firewall</w:t>
      </w:r>
      <w:proofErr w:type="gramEnd"/>
    </w:p>
    <w:p w14:paraId="1B25CEEB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It logs all traffic matching the specified criteria without allowing or blocking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it</w:t>
      </w:r>
      <w:proofErr w:type="gramEnd"/>
    </w:p>
    <w:p w14:paraId="147FC485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It allows traffic from unknown sources but notates the event by sending a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message</w:t>
      </w:r>
      <w:proofErr w:type="gramEnd"/>
    </w:p>
    <w:p w14:paraId="79E470E4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4BCBE1C6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spanning tree protocol is used by default on Cisco switches?</w:t>
      </w:r>
    </w:p>
    <w:p w14:paraId="67A1480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STP (Spanning Tree Protocol)</w:t>
      </w:r>
    </w:p>
    <w:p w14:paraId="31548830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RSTP (Rapid Spanning Tree Protocol)</w:t>
      </w:r>
    </w:p>
    <w:p w14:paraId="12F95EE6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MSTP (Multiple Spanning Tree Protocol)</w:t>
      </w:r>
    </w:p>
    <w:p w14:paraId="03BA5FA5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PVST+ (Per-VLAN Spanning Tree Plus)</w:t>
      </w:r>
    </w:p>
    <w:p w14:paraId="6D8BBCD5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24D8284C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protocol is a proprietary one used by Cisco devices to exchange routing information?</w:t>
      </w:r>
    </w:p>
    <w:p w14:paraId="138EBB4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OSPF (Open Shortest Path First)</w:t>
      </w:r>
    </w:p>
    <w:p w14:paraId="65B2B009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BGP (Border Gateway Protocol)</w:t>
      </w:r>
    </w:p>
    <w:p w14:paraId="13183A0A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RIP (Routing Information Protocol)</w:t>
      </w:r>
    </w:p>
    <w:p w14:paraId="23775346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EIGRP (Enhanced Interior Gateway Routing Protocol)</w:t>
      </w:r>
    </w:p>
    <w:p w14:paraId="425FA932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6AEAAB78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entry below allows only SSH traffic to any destination from a specific host with IP address 10.0.0.5?</w:t>
      </w:r>
    </w:p>
    <w:p w14:paraId="47C0FF4C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access-list 101 permit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host 10.0.0.5 any eq 22</w:t>
      </w:r>
    </w:p>
    <w:p w14:paraId="520EE53E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access-list 10 permit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10.0.0.5 0.0.0.0 any eq 22</w:t>
      </w:r>
    </w:p>
    <w:p w14:paraId="207D652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access-list 101 permit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any 10.0.0.5 eq 22</w:t>
      </w:r>
    </w:p>
    <w:p w14:paraId="059F272C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access-list 10 permit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host 10.0.0.5 any eq 22</w:t>
      </w:r>
    </w:p>
    <w:p w14:paraId="52DDA93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1CB0ED7C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entry below blocks ICMP traffic from any source to a specific network with IP address 192.168.0.0/24?</w:t>
      </w:r>
    </w:p>
    <w:p w14:paraId="4A936D5C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access-list 101 deny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icmp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any 192.168.0.0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0.0.0.255</w:t>
      </w:r>
      <w:proofErr w:type="gramEnd"/>
    </w:p>
    <w:p w14:paraId="14D74EEC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access-list 10 deny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icmp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192.168.0.0 0.0.0.255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any</w:t>
      </w:r>
      <w:proofErr w:type="gramEnd"/>
    </w:p>
    <w:p w14:paraId="22FB67D0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access-list 101 deny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icmp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any </w:t>
      </w:r>
      <w:proofErr w:type="spellStart"/>
      <w:proofErr w:type="gramStart"/>
      <w:r w:rsidRPr="001C1C22">
        <w:rPr>
          <w:rFonts w:ascii="Times New Roman" w:hAnsi="Times New Roman" w:cs="Times New Roman"/>
          <w:sz w:val="24"/>
          <w:szCs w:val="24"/>
        </w:rPr>
        <w:t>any</w:t>
      </w:r>
      <w:proofErr w:type="spellEnd"/>
      <w:proofErr w:type="gramEnd"/>
    </w:p>
    <w:p w14:paraId="21CA5342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access-list 10 deny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icmp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any 192.168.0.0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0.0.0.255</w:t>
      </w:r>
      <w:proofErr w:type="gramEnd"/>
    </w:p>
    <w:p w14:paraId="219CF147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1CE106BD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lastRenderedPageBreak/>
        <w:t>Which entry below allows HTTP traffic to the host 10.0.0.5?</w:t>
      </w:r>
    </w:p>
    <w:p w14:paraId="7FCC413F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access-list 101 permit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any host 10.0.0.5 eq 21</w:t>
      </w:r>
    </w:p>
    <w:p w14:paraId="59EFFDC1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access-list 101 permit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any host 10.0.0.5 eq 25</w:t>
      </w:r>
    </w:p>
    <w:p w14:paraId="66E6B64B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access-list 101 permit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any host 10.0.0.5 eq 80</w:t>
      </w:r>
    </w:p>
    <w:p w14:paraId="3BEC4BA4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access-list 101 permit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any host 10.0.0.5 eq 110</w:t>
      </w:r>
    </w:p>
    <w:p w14:paraId="77AFFA3C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351FC237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command is used to delete an access control list (ACL) from the configuration?</w:t>
      </w:r>
    </w:p>
    <w:p w14:paraId="1E6A798C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delete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>-name&gt;</w:t>
      </w:r>
    </w:p>
    <w:p w14:paraId="75C5A0DC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remove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>-name&gt;</w:t>
      </w:r>
    </w:p>
    <w:p w14:paraId="39B9102F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no access-list &lt;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>-name&gt;</w:t>
      </w:r>
    </w:p>
    <w:p w14:paraId="0BAEA315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delete access-list &lt;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>-name&gt;</w:t>
      </w:r>
    </w:p>
    <w:p w14:paraId="04B0E8A0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11D903EA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access control list (ACL) type supports filtering based on source and destination IP addresses, protocol, and port numbers?</w:t>
      </w:r>
    </w:p>
    <w:p w14:paraId="4D77EDEA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standard ACL</w:t>
      </w:r>
    </w:p>
    <w:p w14:paraId="0CEF15E8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extended ACL</w:t>
      </w:r>
    </w:p>
    <w:p w14:paraId="4B282E56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randomized ACL</w:t>
      </w:r>
    </w:p>
    <w:p w14:paraId="5F8676E7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reflexive ACL</w:t>
      </w:r>
    </w:p>
    <w:p w14:paraId="570D81C9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3C38DD5A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statement accurately describes the processing of access control lists (ACLs) on a Cisco router?</w:t>
      </w:r>
    </w:p>
    <w:p w14:paraId="6C909DA9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ACLs are processed sequentially, from top to bottom, until a match is found.</w:t>
      </w:r>
    </w:p>
    <w:p w14:paraId="02FD3FAE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ACLs are processed randomly, regardless of the order in which they are configured.</w:t>
      </w:r>
    </w:p>
    <w:p w14:paraId="48809D40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ACLs are processed based on the priority assigned to each entry in the list.</w:t>
      </w:r>
    </w:p>
    <w:p w14:paraId="091D6C15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ACLs are processed concurrently, applying all entries simultaneously.</w:t>
      </w:r>
    </w:p>
    <w:p w14:paraId="414882A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15C9FC92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What is the purpose of the "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dhcp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excluded-address</w:t>
      </w:r>
      <w:proofErr w:type="gramEnd"/>
      <w:r w:rsidRPr="001C1C22">
        <w:rPr>
          <w:rFonts w:ascii="Times New Roman" w:hAnsi="Times New Roman" w:cs="Times New Roman"/>
          <w:sz w:val="24"/>
          <w:szCs w:val="24"/>
        </w:rPr>
        <w:t>" command in Cisco DHCP configuration?</w:t>
      </w:r>
    </w:p>
    <w:p w14:paraId="00EB18BA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Excludes a range of IP addresses from being assigned by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DHCP</w:t>
      </w:r>
      <w:proofErr w:type="gramEnd"/>
    </w:p>
    <w:p w14:paraId="5620471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Specifies the default gateway for DHCP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clients</w:t>
      </w:r>
      <w:proofErr w:type="gramEnd"/>
    </w:p>
    <w:p w14:paraId="2F5383E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Defines the DNS server address for DHCP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clients</w:t>
      </w:r>
      <w:proofErr w:type="gramEnd"/>
    </w:p>
    <w:p w14:paraId="31F7748E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Enables DHCP snooping on the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router</w:t>
      </w:r>
      <w:proofErr w:type="gramEnd"/>
    </w:p>
    <w:p w14:paraId="7F2C1A35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59F6542B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DHCP message type is used by a client to request an IP address from a DHCP server?</w:t>
      </w:r>
    </w:p>
    <w:p w14:paraId="5A07EBA2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DHCPDISCOVER</w:t>
      </w:r>
    </w:p>
    <w:p w14:paraId="7CE782E9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DHCPOFFER</w:t>
      </w:r>
    </w:p>
    <w:p w14:paraId="58961569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DHCPREQUEST</w:t>
      </w:r>
    </w:p>
    <w:p w14:paraId="10C04539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DHCPACK</w:t>
      </w:r>
    </w:p>
    <w:p w14:paraId="2F9E5BF6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693AB50C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protocol is commonly used by DHCP to assign IP addresses?</w:t>
      </w:r>
    </w:p>
    <w:p w14:paraId="0C406E8B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HTTP</w:t>
      </w:r>
    </w:p>
    <w:p w14:paraId="1EDD9487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FTP</w:t>
      </w:r>
    </w:p>
    <w:p w14:paraId="3597C434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TCP</w:t>
      </w:r>
    </w:p>
    <w:p w14:paraId="1A4ECB78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UDP</w:t>
      </w:r>
    </w:p>
    <w:p w14:paraId="4F94900D" w14:textId="77777777" w:rsidR="00847F83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50BAE673" w14:textId="77777777" w:rsidR="001C1C22" w:rsidRPr="001C1C22" w:rsidRDefault="001C1C22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11671B5E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lastRenderedPageBreak/>
        <w:t>How does a DHCP client request an IP address?</w:t>
      </w:r>
    </w:p>
    <w:p w14:paraId="3B91940E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By sending a DHCP RELEASE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message</w:t>
      </w:r>
      <w:proofErr w:type="gramEnd"/>
    </w:p>
    <w:p w14:paraId="5AE9ABAF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By broadcasting a DHCP DISCOVER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message</w:t>
      </w:r>
      <w:proofErr w:type="gramEnd"/>
    </w:p>
    <w:p w14:paraId="516C472B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By multicasting a DHCP OFFER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message</w:t>
      </w:r>
      <w:proofErr w:type="gramEnd"/>
    </w:p>
    <w:p w14:paraId="41F31A5B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By unicasting a DHCP ACK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message</w:t>
      </w:r>
      <w:proofErr w:type="gramEnd"/>
    </w:p>
    <w:p w14:paraId="0B9DCFD7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403B2673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What is the purpose of the DHCP relay agent?</w:t>
      </w:r>
    </w:p>
    <w:p w14:paraId="383EDE39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To provide DHCP services to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clients</w:t>
      </w:r>
      <w:proofErr w:type="gramEnd"/>
    </w:p>
    <w:p w14:paraId="5EDFFF61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To forward DHCP messages between clients and servers</w:t>
      </w:r>
    </w:p>
    <w:p w14:paraId="525521C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To configure DHCP pools on a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router</w:t>
      </w:r>
      <w:proofErr w:type="gramEnd"/>
    </w:p>
    <w:p w14:paraId="26FE8F17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To authenticate DHCP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clients</w:t>
      </w:r>
      <w:proofErr w:type="gramEnd"/>
    </w:p>
    <w:p w14:paraId="155DE504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4E27978E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What is the default lease time for DHCP IP addresses on Cisco devices?</w:t>
      </w:r>
    </w:p>
    <w:p w14:paraId="5FEDF8E7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24 hours</w:t>
      </w:r>
    </w:p>
    <w:p w14:paraId="47729959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48 hours</w:t>
      </w:r>
    </w:p>
    <w:p w14:paraId="1271C699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72 hours</w:t>
      </w:r>
    </w:p>
    <w:p w14:paraId="31DC9833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1 week</w:t>
      </w:r>
    </w:p>
    <w:p w14:paraId="665E694F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4EFAF7B4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option is used in a DHCP pool configuration to specify the default gateway for clients?</w:t>
      </w:r>
    </w:p>
    <w:p w14:paraId="0CFDA5D6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dns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>-server</w:t>
      </w:r>
    </w:p>
    <w:p w14:paraId="79CFB65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default-router</w:t>
      </w:r>
    </w:p>
    <w:p w14:paraId="309413C2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domain-name</w:t>
      </w:r>
    </w:p>
    <w:p w14:paraId="3BC6CAA0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subnet-mask</w:t>
      </w:r>
    </w:p>
    <w:p w14:paraId="557A4927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4F554CA9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81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NTP mode is used for time synchronization between a client and server?</w:t>
      </w:r>
    </w:p>
    <w:p w14:paraId="166AD407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Broadcast</w:t>
      </w:r>
    </w:p>
    <w:p w14:paraId="1B54C1D9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Multicast</w:t>
      </w:r>
    </w:p>
    <w:p w14:paraId="1D9D693E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Unicast</w:t>
      </w:r>
    </w:p>
    <w:p w14:paraId="3ADB26F9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Anycast</w:t>
      </w:r>
    </w:p>
    <w:p w14:paraId="464DF414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37998559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NTP authentication mode requires a key ID and a corresponding MD5 or SHA-1 password?</w:t>
      </w:r>
    </w:p>
    <w:p w14:paraId="179D7842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Autokey</w:t>
      </w:r>
    </w:p>
    <w:p w14:paraId="0F1B360D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Symmetric key</w:t>
      </w:r>
    </w:p>
    <w:p w14:paraId="21F53B6F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Autokey broadcast</w:t>
      </w:r>
    </w:p>
    <w:p w14:paraId="57F5D954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Autokey multicast</w:t>
      </w:r>
    </w:p>
    <w:p w14:paraId="3567C0E0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4005FB55" w14:textId="77777777" w:rsidR="000C6108" w:rsidRPr="001C1C22" w:rsidRDefault="000C6108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685F1329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What is the purpose of an SSL certificate?</w:t>
      </w:r>
    </w:p>
    <w:p w14:paraId="226EF82B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To verify the identity of a website and encrypt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data</w:t>
      </w:r>
      <w:proofErr w:type="gramEnd"/>
    </w:p>
    <w:p w14:paraId="16334F28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To block malicious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websites</w:t>
      </w:r>
      <w:proofErr w:type="gramEnd"/>
    </w:p>
    <w:p w14:paraId="49707A96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C. To improve website loading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speed</w:t>
      </w:r>
      <w:proofErr w:type="gramEnd"/>
    </w:p>
    <w:p w14:paraId="7B1BAA26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D. To enable wireless network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connections</w:t>
      </w:r>
      <w:proofErr w:type="gramEnd"/>
    </w:p>
    <w:p w14:paraId="22C8FF1D" w14:textId="77777777" w:rsidR="00847F83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643E3BC2" w14:textId="77777777" w:rsidR="001C1C22" w:rsidRPr="001C1C22" w:rsidRDefault="001C1C22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13EFBD8D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lastRenderedPageBreak/>
        <w:t xml:space="preserve">Which protocol and port combination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1C1C22">
        <w:rPr>
          <w:rFonts w:ascii="Times New Roman" w:hAnsi="Times New Roman" w:cs="Times New Roman"/>
          <w:sz w:val="24"/>
          <w:szCs w:val="24"/>
        </w:rPr>
        <w:t xml:space="preserve"> utilized for POP3 (Post Office Protocol version 3)?</w:t>
      </w:r>
    </w:p>
    <w:p w14:paraId="6F477EAB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UDP port 110</w:t>
      </w:r>
    </w:p>
    <w:p w14:paraId="24D36C05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TCP port 110</w:t>
      </w:r>
    </w:p>
    <w:p w14:paraId="5DE3C612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UDP port 53</w:t>
      </w:r>
    </w:p>
    <w:p w14:paraId="06327A9B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TCP port 53</w:t>
      </w:r>
    </w:p>
    <w:p w14:paraId="76027DB4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589D581A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Which protocol and port combination </w:t>
      </w:r>
      <w:proofErr w:type="gramStart"/>
      <w:r w:rsidRPr="001C1C22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1C1C22">
        <w:rPr>
          <w:rFonts w:ascii="Times New Roman" w:hAnsi="Times New Roman" w:cs="Times New Roman"/>
          <w:sz w:val="24"/>
          <w:szCs w:val="24"/>
        </w:rPr>
        <w:t xml:space="preserve"> used for SNMP (Simple Network Management Protocol)?</w:t>
      </w:r>
    </w:p>
    <w:p w14:paraId="2749C51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a. UDP port 161</w:t>
      </w:r>
    </w:p>
    <w:p w14:paraId="541A2565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b. TCP port 80</w:t>
      </w:r>
    </w:p>
    <w:p w14:paraId="0A197613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UDP port 80</w:t>
      </w:r>
    </w:p>
    <w:p w14:paraId="0DD37D57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TCP port 161</w:t>
      </w:r>
    </w:p>
    <w:p w14:paraId="05525660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</w:p>
    <w:p w14:paraId="42C85ACB" w14:textId="77777777" w:rsidR="00847F83" w:rsidRPr="001C1C22" w:rsidRDefault="00847F83" w:rsidP="001C1C22">
      <w:pPr>
        <w:pStyle w:val="ListParagraph"/>
        <w:numPr>
          <w:ilvl w:val="0"/>
          <w:numId w:val="27"/>
        </w:numPr>
        <w:tabs>
          <w:tab w:val="left" w:pos="900"/>
        </w:tabs>
        <w:spacing w:after="0"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Which command is used to configure a static route on a Cisco router?</w:t>
      </w:r>
    </w:p>
    <w:p w14:paraId="1B50073F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route 192.168.1.0 255.255.255.0 10.0.0.1</w:t>
      </w:r>
    </w:p>
    <w:p w14:paraId="6832CC22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C1C2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C1C22">
        <w:rPr>
          <w:rFonts w:ascii="Times New Roman" w:hAnsi="Times New Roman" w:cs="Times New Roman"/>
          <w:sz w:val="24"/>
          <w:szCs w:val="24"/>
        </w:rPr>
        <w:t xml:space="preserve"> route 10.0.0.0 255.255.255.0 192.168.1.1</w:t>
      </w:r>
    </w:p>
    <w:p w14:paraId="7FCE22CB" w14:textId="77777777" w:rsidR="00847F83" w:rsidRPr="001C1C22" w:rsidRDefault="00847F8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C. route 10.0.0.0 255.255.255.0 192.168.1.1</w:t>
      </w:r>
    </w:p>
    <w:p w14:paraId="2219BBE9" w14:textId="77777777" w:rsidR="00847F83" w:rsidRPr="001C1C22" w:rsidRDefault="272DFD23" w:rsidP="001C1C22">
      <w:pPr>
        <w:spacing w:after="0" w:line="240" w:lineRule="auto"/>
        <w:ind w:left="72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1C1C22">
        <w:rPr>
          <w:rFonts w:ascii="Times New Roman" w:hAnsi="Times New Roman" w:cs="Times New Roman"/>
          <w:sz w:val="24"/>
          <w:szCs w:val="24"/>
        </w:rPr>
        <w:t>D. route 192.168.1.0 255.255.255.0 10.0.0.1</w:t>
      </w:r>
    </w:p>
    <w:p w14:paraId="59A9D230" w14:textId="77777777" w:rsidR="00847F83" w:rsidRPr="00575166" w:rsidRDefault="00847F83" w:rsidP="00847F83">
      <w:pPr>
        <w:spacing w:after="0" w:line="240" w:lineRule="auto"/>
        <w:contextualSpacing/>
        <w:rPr>
          <w:sz w:val="24"/>
          <w:szCs w:val="24"/>
        </w:rPr>
      </w:pPr>
    </w:p>
    <w:p w14:paraId="763D0326" w14:textId="77777777" w:rsidR="00847F83" w:rsidRDefault="00847F83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sectPr w:rsidR="00847F83" w:rsidSect="00A10FD3">
      <w:headerReference w:type="default" r:id="rId11"/>
      <w:footerReference w:type="default" r:id="rId12"/>
      <w:pgSz w:w="12240" w:h="15840"/>
      <w:pgMar w:top="1440" w:right="1440" w:bottom="1008" w:left="1440" w:header="432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EE0A0" w14:textId="77777777" w:rsidR="00A10FD3" w:rsidRDefault="00A10FD3" w:rsidP="004E452E">
      <w:pPr>
        <w:spacing w:after="0" w:line="240" w:lineRule="auto"/>
      </w:pPr>
      <w:r>
        <w:separator/>
      </w:r>
    </w:p>
  </w:endnote>
  <w:endnote w:type="continuationSeparator" w:id="0">
    <w:p w14:paraId="3F81F6BB" w14:textId="77777777" w:rsidR="00A10FD3" w:rsidRDefault="00A10FD3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35B80736" w:rsidR="009F0F47" w:rsidRPr="00F212DB" w:rsidRDefault="00ED399C" w:rsidP="00ED399C">
    <w:pPr>
      <w:pStyle w:val="NormalWeb"/>
      <w:spacing w:before="0" w:beforeAutospacing="0" w:after="0" w:afterAutospacing="0"/>
      <w:ind w:left="-270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8240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2322F" w14:textId="77777777" w:rsidR="00A10FD3" w:rsidRDefault="00A10FD3" w:rsidP="004E452E">
      <w:pPr>
        <w:spacing w:after="0" w:line="240" w:lineRule="auto"/>
      </w:pPr>
      <w:r>
        <w:separator/>
      </w:r>
    </w:p>
  </w:footnote>
  <w:footnote w:type="continuationSeparator" w:id="0">
    <w:p w14:paraId="55CB050A" w14:textId="77777777" w:rsidR="00A10FD3" w:rsidRDefault="00A10FD3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EB3DD" w14:textId="66742BD2" w:rsidR="000C6108" w:rsidRDefault="000C6108" w:rsidP="00B5351A">
    <w:pPr>
      <w:pStyle w:val="Header"/>
      <w:ind w:left="-810"/>
      <w:rPr>
        <w:rFonts w:ascii="Times New Roman" w:hAnsi="Times New Roman" w:cs="Times New Roman"/>
        <w:szCs w:val="24"/>
      </w:rPr>
    </w:pPr>
  </w:p>
  <w:p w14:paraId="4EC5008F" w14:textId="2A6734D4" w:rsidR="000C6108" w:rsidRDefault="000C6108" w:rsidP="00B5351A">
    <w:pPr>
      <w:pStyle w:val="Header"/>
      <w:ind w:left="-810"/>
      <w:rPr>
        <w:rFonts w:ascii="Times New Roman" w:hAnsi="Times New Roman" w:cs="Times New Roman"/>
        <w:szCs w:val="24"/>
      </w:rPr>
    </w:pPr>
    <w:r w:rsidRPr="000C6108">
      <w:rPr>
        <w:rFonts w:ascii="Times New Roman" w:hAnsi="Times New Roman" w:cs="Times New Roman"/>
        <w:szCs w:val="24"/>
      </w:rPr>
      <w:t>Network Administration Using Cisco</w:t>
    </w:r>
  </w:p>
  <w:p w14:paraId="553D7016" w14:textId="1A5F22C1" w:rsidR="009F0F47" w:rsidRPr="001A2C02" w:rsidRDefault="00847F83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286CC5">
      <w:rPr>
        <w:rFonts w:ascii="Times New Roman" w:hAnsi="Times New Roman" w:cs="Times New Roman"/>
        <w:szCs w:val="24"/>
      </w:rPr>
      <w:t xml:space="preserve"> 2024</w:t>
    </w:r>
  </w:p>
  <w:p w14:paraId="3101D83B" w14:textId="647D800B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47F83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47F83">
      <w:rPr>
        <w:rFonts w:ascii="Times New Roman" w:hAnsi="Times New Roman" w:cs="Times New Roman"/>
        <w:noProof/>
        <w:szCs w:val="24"/>
      </w:rPr>
      <w:t>11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915E1"/>
    <w:multiLevelType w:val="hybridMultilevel"/>
    <w:tmpl w:val="C3648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620B49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2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6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396411">
    <w:abstractNumId w:val="13"/>
  </w:num>
  <w:num w:numId="2" w16cid:durableId="1906330910">
    <w:abstractNumId w:val="24"/>
  </w:num>
  <w:num w:numId="3" w16cid:durableId="1799910304">
    <w:abstractNumId w:val="5"/>
  </w:num>
  <w:num w:numId="4" w16cid:durableId="124085597">
    <w:abstractNumId w:val="25"/>
  </w:num>
  <w:num w:numId="5" w16cid:durableId="1430352330">
    <w:abstractNumId w:val="16"/>
  </w:num>
  <w:num w:numId="6" w16cid:durableId="594048531">
    <w:abstractNumId w:val="15"/>
  </w:num>
  <w:num w:numId="7" w16cid:durableId="1129588776">
    <w:abstractNumId w:val="19"/>
  </w:num>
  <w:num w:numId="8" w16cid:durableId="928393969">
    <w:abstractNumId w:val="7"/>
  </w:num>
  <w:num w:numId="9" w16cid:durableId="2146853650">
    <w:abstractNumId w:val="1"/>
  </w:num>
  <w:num w:numId="10" w16cid:durableId="717701276">
    <w:abstractNumId w:val="8"/>
  </w:num>
  <w:num w:numId="11" w16cid:durableId="807479568">
    <w:abstractNumId w:val="0"/>
  </w:num>
  <w:num w:numId="12" w16cid:durableId="558201943">
    <w:abstractNumId w:val="12"/>
  </w:num>
  <w:num w:numId="13" w16cid:durableId="232160843">
    <w:abstractNumId w:val="20"/>
  </w:num>
  <w:num w:numId="14" w16cid:durableId="1984188118">
    <w:abstractNumId w:val="21"/>
  </w:num>
  <w:num w:numId="15" w16cid:durableId="365835415">
    <w:abstractNumId w:val="3"/>
  </w:num>
  <w:num w:numId="16" w16cid:durableId="84113438">
    <w:abstractNumId w:val="22"/>
  </w:num>
  <w:num w:numId="17" w16cid:durableId="466826562">
    <w:abstractNumId w:val="18"/>
  </w:num>
  <w:num w:numId="18" w16cid:durableId="752436765">
    <w:abstractNumId w:val="17"/>
  </w:num>
  <w:num w:numId="19" w16cid:durableId="826823427">
    <w:abstractNumId w:val="23"/>
  </w:num>
  <w:num w:numId="20" w16cid:durableId="1337726253">
    <w:abstractNumId w:val="6"/>
  </w:num>
  <w:num w:numId="21" w16cid:durableId="109512689">
    <w:abstractNumId w:val="10"/>
  </w:num>
  <w:num w:numId="22" w16cid:durableId="1276210414">
    <w:abstractNumId w:val="4"/>
  </w:num>
  <w:num w:numId="23" w16cid:durableId="1401051980">
    <w:abstractNumId w:val="11"/>
  </w:num>
  <w:num w:numId="24" w16cid:durableId="469980514">
    <w:abstractNumId w:val="9"/>
  </w:num>
  <w:num w:numId="25" w16cid:durableId="1090740883">
    <w:abstractNumId w:val="26"/>
  </w:num>
  <w:num w:numId="26" w16cid:durableId="1592153370">
    <w:abstractNumId w:val="2"/>
  </w:num>
  <w:num w:numId="27" w16cid:durableId="1704162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52CD1"/>
    <w:rsid w:val="000859B1"/>
    <w:rsid w:val="000B1242"/>
    <w:rsid w:val="000B1B6A"/>
    <w:rsid w:val="000B5AF9"/>
    <w:rsid w:val="000C6108"/>
    <w:rsid w:val="000D26B8"/>
    <w:rsid w:val="00144638"/>
    <w:rsid w:val="001564BF"/>
    <w:rsid w:val="0016106D"/>
    <w:rsid w:val="00173B77"/>
    <w:rsid w:val="0018507C"/>
    <w:rsid w:val="00197B18"/>
    <w:rsid w:val="001A2C02"/>
    <w:rsid w:val="001B7FD5"/>
    <w:rsid w:val="001C1C22"/>
    <w:rsid w:val="001E3171"/>
    <w:rsid w:val="00202B61"/>
    <w:rsid w:val="002218AF"/>
    <w:rsid w:val="00262BA5"/>
    <w:rsid w:val="00277797"/>
    <w:rsid w:val="002855C2"/>
    <w:rsid w:val="00286CC5"/>
    <w:rsid w:val="002913B4"/>
    <w:rsid w:val="002925E5"/>
    <w:rsid w:val="002B30A8"/>
    <w:rsid w:val="002C6EA2"/>
    <w:rsid w:val="00325583"/>
    <w:rsid w:val="00335C64"/>
    <w:rsid w:val="00344105"/>
    <w:rsid w:val="00360E75"/>
    <w:rsid w:val="00366E9B"/>
    <w:rsid w:val="003B3DDB"/>
    <w:rsid w:val="003C5EE0"/>
    <w:rsid w:val="003C62FA"/>
    <w:rsid w:val="0040539A"/>
    <w:rsid w:val="0040664D"/>
    <w:rsid w:val="00406D1B"/>
    <w:rsid w:val="004107F1"/>
    <w:rsid w:val="0041576E"/>
    <w:rsid w:val="0048474E"/>
    <w:rsid w:val="004C7C1F"/>
    <w:rsid w:val="004E2B0A"/>
    <w:rsid w:val="004E452E"/>
    <w:rsid w:val="005046B1"/>
    <w:rsid w:val="00554941"/>
    <w:rsid w:val="00571C14"/>
    <w:rsid w:val="005A0D13"/>
    <w:rsid w:val="005A4F28"/>
    <w:rsid w:val="005C3BDA"/>
    <w:rsid w:val="00623B3A"/>
    <w:rsid w:val="006247F1"/>
    <w:rsid w:val="006837C2"/>
    <w:rsid w:val="00695945"/>
    <w:rsid w:val="00695CF1"/>
    <w:rsid w:val="006C5DDB"/>
    <w:rsid w:val="007A0B8A"/>
    <w:rsid w:val="007A552A"/>
    <w:rsid w:val="007E289E"/>
    <w:rsid w:val="007E5DD0"/>
    <w:rsid w:val="007F3A40"/>
    <w:rsid w:val="008107F1"/>
    <w:rsid w:val="00812FA7"/>
    <w:rsid w:val="00847F83"/>
    <w:rsid w:val="00870BA9"/>
    <w:rsid w:val="008B40C6"/>
    <w:rsid w:val="0094063B"/>
    <w:rsid w:val="00944A82"/>
    <w:rsid w:val="009B3E02"/>
    <w:rsid w:val="009C29DF"/>
    <w:rsid w:val="009C3034"/>
    <w:rsid w:val="009C74EB"/>
    <w:rsid w:val="009F0F47"/>
    <w:rsid w:val="009F6321"/>
    <w:rsid w:val="00A0077B"/>
    <w:rsid w:val="00A10FD3"/>
    <w:rsid w:val="00A16B6F"/>
    <w:rsid w:val="00A26550"/>
    <w:rsid w:val="00A2735B"/>
    <w:rsid w:val="00A479F9"/>
    <w:rsid w:val="00A547A7"/>
    <w:rsid w:val="00A84B8B"/>
    <w:rsid w:val="00A91673"/>
    <w:rsid w:val="00AA2EFD"/>
    <w:rsid w:val="00AB23DD"/>
    <w:rsid w:val="00AE5101"/>
    <w:rsid w:val="00B03780"/>
    <w:rsid w:val="00B041E4"/>
    <w:rsid w:val="00B5351A"/>
    <w:rsid w:val="00B8076F"/>
    <w:rsid w:val="00B83407"/>
    <w:rsid w:val="00BC4CAD"/>
    <w:rsid w:val="00BD03C7"/>
    <w:rsid w:val="00BD3894"/>
    <w:rsid w:val="00BF3CB3"/>
    <w:rsid w:val="00C40262"/>
    <w:rsid w:val="00C478A1"/>
    <w:rsid w:val="00C85D18"/>
    <w:rsid w:val="00CA05EB"/>
    <w:rsid w:val="00CC1210"/>
    <w:rsid w:val="00CD6ADB"/>
    <w:rsid w:val="00CE5123"/>
    <w:rsid w:val="00CE73F8"/>
    <w:rsid w:val="00D2582F"/>
    <w:rsid w:val="00D323DC"/>
    <w:rsid w:val="00D4669A"/>
    <w:rsid w:val="00D57C5F"/>
    <w:rsid w:val="00D72781"/>
    <w:rsid w:val="00D976F8"/>
    <w:rsid w:val="00DC6B50"/>
    <w:rsid w:val="00DF7483"/>
    <w:rsid w:val="00E5409F"/>
    <w:rsid w:val="00E90B40"/>
    <w:rsid w:val="00EA3DDE"/>
    <w:rsid w:val="00ED399C"/>
    <w:rsid w:val="00F212DB"/>
    <w:rsid w:val="00F85DDA"/>
    <w:rsid w:val="00F978A1"/>
    <w:rsid w:val="00FA0B3F"/>
    <w:rsid w:val="00FB3BEB"/>
    <w:rsid w:val="00FC3E9A"/>
    <w:rsid w:val="00FC431C"/>
    <w:rsid w:val="00FD7A8A"/>
    <w:rsid w:val="00FE129E"/>
    <w:rsid w:val="272DF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paragraph" w:styleId="NormalWeb">
    <w:name w:val="Normal (Web)"/>
    <w:basedOn w:val="Normal"/>
    <w:uiPriority w:val="99"/>
    <w:unhideWhenUsed/>
    <w:rsid w:val="00ED3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8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78D989-C829-4538-8A4E-87ECE20749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03ba98e0-1143-4343-a4e4-5653d97770af"/>
    <ds:schemaRef ds:uri="800ad7a6-fac4-48da-92f9-b640f5242fc1"/>
    <ds:schemaRef ds:uri="95a8a2bb-92c3-4b0c-ab0f-ced3bfbfc2a6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2102</Words>
  <Characters>11988</Characters>
  <Application>Microsoft Office Word</Application>
  <DocSecurity>0</DocSecurity>
  <Lines>99</Lines>
  <Paragraphs>28</Paragraphs>
  <ScaleCrop>false</ScaleCrop>
  <Company>Maize USD266</Company>
  <LinksUpToDate>false</LinksUpToDate>
  <CharactersWithSpaces>14062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2019-12-04T19:26:00Z</cp:lastPrinted>
  <dcterms:created xsi:type="dcterms:W3CDTF">2024-03-21T19:53:00Z</dcterms:created>
  <dcterms:modified xsi:type="dcterms:W3CDTF">2024-03-21T19:53:00Z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