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57830" w14:textId="77777777" w:rsidR="002418E8" w:rsidRDefault="002418E8" w:rsidP="002418E8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F645AF1" wp14:editId="5801BCDF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4448E" w14:textId="77777777" w:rsidR="002418E8" w:rsidRPr="00F85DDA" w:rsidRDefault="002418E8" w:rsidP="002418E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Number: ____________________</w:t>
                            </w:r>
                          </w:p>
                          <w:p w14:paraId="3B66ED67" w14:textId="77777777" w:rsidR="002418E8" w:rsidRPr="00F85DDA" w:rsidRDefault="002418E8" w:rsidP="002418E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76AE5EE2" w14:textId="77777777" w:rsidR="002418E8" w:rsidRPr="00F85DDA" w:rsidRDefault="002418E8" w:rsidP="002418E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A7AF578" w14:textId="77777777" w:rsidR="002418E8" w:rsidRPr="00F85DDA" w:rsidRDefault="002418E8" w:rsidP="002418E8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45A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6524448E" w14:textId="77777777" w:rsidR="002418E8" w:rsidRPr="00F85DDA" w:rsidRDefault="002418E8" w:rsidP="002418E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Number: ____________________</w:t>
                      </w:r>
                    </w:p>
                    <w:p w14:paraId="3B66ED67" w14:textId="77777777" w:rsidR="002418E8" w:rsidRPr="00F85DDA" w:rsidRDefault="002418E8" w:rsidP="002418E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76AE5EE2" w14:textId="77777777" w:rsidR="002418E8" w:rsidRPr="00F85DDA" w:rsidRDefault="002418E8" w:rsidP="002418E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1A7AF578" w14:textId="77777777" w:rsidR="002418E8" w:rsidRPr="00F85DDA" w:rsidRDefault="002418E8" w:rsidP="002418E8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E509B30" w14:textId="77777777" w:rsidR="002418E8" w:rsidRDefault="002418E8" w:rsidP="002418E8"/>
    <w:p w14:paraId="455E3A6F" w14:textId="77777777" w:rsidR="002418E8" w:rsidRPr="000B1B6A" w:rsidRDefault="002418E8" w:rsidP="002418E8"/>
    <w:p w14:paraId="4AF47E6E" w14:textId="77777777" w:rsidR="002418E8" w:rsidRPr="00F212DB" w:rsidRDefault="002418E8" w:rsidP="002418E8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55B79160" wp14:editId="7E50EBF5">
            <wp:extent cx="2839930" cy="854710"/>
            <wp:effectExtent l="0" t="0" r="0" b="2540"/>
            <wp:docPr id="1" name="Picture 1" descr="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and blue logo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0E17" w14:textId="77777777" w:rsidR="002418E8" w:rsidRPr="00F212DB" w:rsidRDefault="002418E8" w:rsidP="002418E8">
      <w:pPr>
        <w:jc w:val="center"/>
        <w:rPr>
          <w:rFonts w:ascii="Times New Roman" w:hAnsi="Times New Roman" w:cs="Times New Roman"/>
          <w:b/>
          <w:sz w:val="40"/>
        </w:rPr>
      </w:pPr>
    </w:p>
    <w:p w14:paraId="2A6050D0" w14:textId="77777777" w:rsidR="002418E8" w:rsidRPr="003C62FA" w:rsidRDefault="002418E8" w:rsidP="002418E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C++ PROGRAMMING</w:t>
      </w:r>
    </w:p>
    <w:p w14:paraId="4C0907D7" w14:textId="77777777" w:rsidR="002418E8" w:rsidRDefault="002418E8" w:rsidP="002418E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>
        <w:rPr>
          <w:rFonts w:ascii="Times New Roman" w:hAnsi="Times New Roman" w:cs="Times New Roman"/>
          <w:sz w:val="72"/>
        </w:rPr>
        <w:t>335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117E9980" w14:textId="77777777" w:rsidR="002418E8" w:rsidRPr="000B1B6A" w:rsidRDefault="002418E8" w:rsidP="002418E8">
      <w:pPr>
        <w:jc w:val="center"/>
        <w:rPr>
          <w:rFonts w:ascii="Times New Roman" w:hAnsi="Times New Roman" w:cs="Times New Roman"/>
          <w:sz w:val="72"/>
        </w:rPr>
      </w:pPr>
    </w:p>
    <w:p w14:paraId="40D38789" w14:textId="24DCE7FC" w:rsidR="002418E8" w:rsidRPr="00FC3E9A" w:rsidRDefault="002418E8" w:rsidP="002418E8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0E0369EA" w14:textId="77777777" w:rsidR="002418E8" w:rsidRPr="000B1B6A" w:rsidRDefault="002418E8" w:rsidP="002418E8">
      <w:pPr>
        <w:rPr>
          <w:rFonts w:ascii="Times New Roman" w:hAnsi="Times New Roman" w:cs="Times New Roman"/>
          <w:b/>
          <w:sz w:val="28"/>
          <w:szCs w:val="60"/>
        </w:rPr>
      </w:pPr>
    </w:p>
    <w:p w14:paraId="3402F300" w14:textId="77777777" w:rsidR="002418E8" w:rsidRDefault="002418E8" w:rsidP="002418E8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70311B4B" w14:textId="77777777" w:rsidR="002418E8" w:rsidRDefault="002418E8" w:rsidP="002418E8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26F0F359" w14:textId="77777777" w:rsidR="002418E8" w:rsidRPr="00DC6B50" w:rsidRDefault="002418E8" w:rsidP="002418E8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04B474C7" w14:textId="41F1CCCF" w:rsidR="002418E8" w:rsidRPr="0012263A" w:rsidRDefault="0012263A" w:rsidP="0012263A">
      <w:pPr>
        <w:tabs>
          <w:tab w:val="left" w:pos="720"/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</w:rPr>
        <w:tab/>
      </w:r>
      <w:r w:rsidR="002418E8" w:rsidRPr="0012263A">
        <w:rPr>
          <w:rFonts w:ascii="Times New Roman" w:hAnsi="Times New Roman" w:cs="Times New Roman"/>
          <w:b/>
        </w:rPr>
        <w:t>APPLICATION KNOWLEDGE:</w:t>
      </w:r>
    </w:p>
    <w:p w14:paraId="19F0A8CC" w14:textId="1F5BA1F1" w:rsidR="002418E8" w:rsidRPr="0012263A" w:rsidRDefault="0012263A" w:rsidP="0012263A">
      <w:pPr>
        <w:tabs>
          <w:tab w:val="left" w:pos="2160"/>
          <w:tab w:val="left" w:pos="504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2263A">
        <w:rPr>
          <w:rFonts w:ascii="Times New Roman" w:hAnsi="Times New Roman" w:cs="Times New Roman"/>
        </w:rPr>
        <w:t>Rectangular Encryption</w:t>
      </w:r>
      <w:r w:rsidR="002418E8" w:rsidRPr="0012263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</w:rPr>
        <w:t>_________________</w:t>
      </w:r>
      <w:r w:rsidR="002418E8" w:rsidRPr="0012263A">
        <w:rPr>
          <w:rFonts w:ascii="Times New Roman" w:hAnsi="Times New Roman" w:cs="Times New Roman"/>
        </w:rPr>
        <w:t xml:space="preserve"> (400 points)</w:t>
      </w:r>
    </w:p>
    <w:p w14:paraId="40885DEB" w14:textId="77777777" w:rsidR="002418E8" w:rsidRPr="0012263A" w:rsidRDefault="002418E8" w:rsidP="002418E8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  <w:b/>
          <w:i/>
          <w:sz w:val="8"/>
          <w:szCs w:val="8"/>
        </w:rPr>
      </w:pPr>
      <w:r w:rsidRPr="0012263A">
        <w:rPr>
          <w:rFonts w:ascii="Times New Roman" w:hAnsi="Times New Roman" w:cs="Times New Roman"/>
          <w:b/>
          <w:i/>
        </w:rPr>
        <w:tab/>
      </w:r>
    </w:p>
    <w:p w14:paraId="4A87E8F8" w14:textId="1808A982" w:rsidR="002418E8" w:rsidRPr="0012263A" w:rsidRDefault="002418E8" w:rsidP="0012263A">
      <w:pPr>
        <w:tabs>
          <w:tab w:val="left" w:pos="2160"/>
          <w:tab w:val="left" w:pos="504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  <w:b/>
          <w:iCs/>
        </w:rPr>
      </w:pPr>
      <w:r w:rsidRPr="0012263A">
        <w:rPr>
          <w:rFonts w:ascii="Times New Roman" w:hAnsi="Times New Roman" w:cs="Times New Roman"/>
          <w:b/>
          <w:i/>
          <w:sz w:val="28"/>
        </w:rPr>
        <w:tab/>
      </w:r>
      <w:r w:rsidRPr="0012263A">
        <w:rPr>
          <w:rFonts w:ascii="Times New Roman" w:hAnsi="Times New Roman" w:cs="Times New Roman"/>
          <w:b/>
          <w:iCs/>
        </w:rPr>
        <w:t>TOTAL POINTS</w:t>
      </w:r>
      <w:r w:rsidR="0012263A" w:rsidRPr="0012263A">
        <w:rPr>
          <w:rFonts w:ascii="Times New Roman" w:hAnsi="Times New Roman" w:cs="Times New Roman"/>
          <w:b/>
          <w:iCs/>
        </w:rPr>
        <w:tab/>
        <w:t>________________</w:t>
      </w:r>
      <w:r w:rsidR="0012263A">
        <w:rPr>
          <w:rFonts w:ascii="Times New Roman" w:hAnsi="Times New Roman" w:cs="Times New Roman"/>
          <w:b/>
          <w:iCs/>
        </w:rPr>
        <w:t>_ (</w:t>
      </w:r>
      <w:r w:rsidRPr="0012263A">
        <w:rPr>
          <w:rFonts w:ascii="Times New Roman" w:hAnsi="Times New Roman" w:cs="Times New Roman"/>
          <w:b/>
          <w:iCs/>
        </w:rPr>
        <w:t>400 points)</w:t>
      </w:r>
    </w:p>
    <w:p w14:paraId="5B0161CF" w14:textId="77777777" w:rsidR="002418E8" w:rsidRPr="0012263A" w:rsidRDefault="002418E8" w:rsidP="002418E8">
      <w:pPr>
        <w:jc w:val="center"/>
        <w:rPr>
          <w:rFonts w:ascii="Times New Roman" w:hAnsi="Times New Roman" w:cs="Times New Roman"/>
          <w:b/>
          <w:color w:val="0F4761" w:themeColor="accent1" w:themeShade="BF"/>
          <w:sz w:val="28"/>
          <w:szCs w:val="60"/>
        </w:rPr>
      </w:pPr>
    </w:p>
    <w:p w14:paraId="5F123BBB" w14:textId="77777777" w:rsidR="002418E8" w:rsidRDefault="002418E8" w:rsidP="002418E8">
      <w:pPr>
        <w:rPr>
          <w:rFonts w:ascii="Times New Roman" w:hAnsi="Times New Roman" w:cs="Times New Roman"/>
          <w:b/>
          <w:sz w:val="24"/>
          <w:szCs w:val="60"/>
        </w:rPr>
      </w:pPr>
    </w:p>
    <w:p w14:paraId="598A6699" w14:textId="77777777" w:rsidR="002418E8" w:rsidRDefault="002418E8" w:rsidP="002418E8">
      <w:pPr>
        <w:rPr>
          <w:rFonts w:ascii="Times New Roman" w:hAnsi="Times New Roman" w:cs="Times New Roman"/>
          <w:b/>
          <w:sz w:val="24"/>
          <w:szCs w:val="60"/>
        </w:rPr>
      </w:pPr>
    </w:p>
    <w:p w14:paraId="2D8EEA7A" w14:textId="77777777" w:rsidR="002418E8" w:rsidRDefault="002418E8" w:rsidP="002418E8">
      <w:pPr>
        <w:rPr>
          <w:rFonts w:ascii="Times New Roman" w:hAnsi="Times New Roman" w:cs="Times New Roman"/>
          <w:b/>
          <w:sz w:val="24"/>
          <w:szCs w:val="60"/>
        </w:rPr>
      </w:pPr>
    </w:p>
    <w:p w14:paraId="5EC61D90" w14:textId="77777777" w:rsidR="002418E8" w:rsidRPr="003A5A37" w:rsidRDefault="002418E8" w:rsidP="002418E8">
      <w:pPr>
        <w:jc w:val="center"/>
        <w:rPr>
          <w:rFonts w:ascii="Times New Roman" w:hAnsi="Times New Roman" w:cs="Times New Roman"/>
          <w:b/>
          <w:sz w:val="56"/>
          <w:szCs w:val="60"/>
        </w:rPr>
      </w:pPr>
      <w:r w:rsidRPr="003A5A37">
        <w:rPr>
          <w:rFonts w:ascii="Times New Roman" w:hAnsi="Times New Roman" w:cs="Times New Roman"/>
          <w:b/>
          <w:sz w:val="56"/>
          <w:szCs w:val="60"/>
        </w:rPr>
        <w:t xml:space="preserve">Test Time:  90 </w:t>
      </w:r>
      <w:proofErr w:type="gramStart"/>
      <w:r w:rsidRPr="003A5A37">
        <w:rPr>
          <w:rFonts w:ascii="Times New Roman" w:hAnsi="Times New Roman" w:cs="Times New Roman"/>
          <w:b/>
          <w:sz w:val="56"/>
          <w:szCs w:val="60"/>
        </w:rPr>
        <w:t>minutes</w:t>
      </w:r>
      <w:proofErr w:type="gramEnd"/>
    </w:p>
    <w:p w14:paraId="716915F2" w14:textId="77777777" w:rsidR="002418E8" w:rsidRDefault="002418E8" w:rsidP="002418E8">
      <w:pPr>
        <w:rPr>
          <w:rFonts w:ascii="Times New Roman" w:hAnsi="Times New Roman" w:cs="Times New Roman"/>
          <w:b/>
          <w:sz w:val="24"/>
          <w:szCs w:val="60"/>
        </w:rPr>
      </w:pPr>
    </w:p>
    <w:p w14:paraId="677BCFAF" w14:textId="77777777" w:rsidR="002418E8" w:rsidRDefault="002418E8" w:rsidP="002418E8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13DB66A3" w14:textId="77777777" w:rsidR="002418E8" w:rsidRPr="003C62FA" w:rsidRDefault="002418E8" w:rsidP="002418E8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62FD2A91" w14:textId="77777777" w:rsidR="002418E8" w:rsidRPr="003C62FA" w:rsidRDefault="002418E8" w:rsidP="002418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2556F516" w14:textId="77777777" w:rsidR="002418E8" w:rsidRPr="003C62FA" w:rsidRDefault="002418E8" w:rsidP="002418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40522DD" w14:textId="77777777" w:rsidR="002418E8" w:rsidRDefault="002418E8" w:rsidP="002418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8267ED0" w14:textId="763A7FC9" w:rsidR="00350E53" w:rsidRPr="00350E53" w:rsidRDefault="00350E53" w:rsidP="00350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0E53">
        <w:rPr>
          <w:rFonts w:ascii="Times New Roman" w:hAnsi="Times New Roman" w:cs="Times New Roman"/>
          <w:sz w:val="24"/>
          <w:szCs w:val="24"/>
        </w:rPr>
        <w:t>Once you have completed all four jobs listed below, upload all competition materials (including project files, etc.) to the National BPA Pre-submit System at presubmit.bpa.org.</w:t>
      </w:r>
    </w:p>
    <w:p w14:paraId="17DBA916" w14:textId="0B314714" w:rsidR="00350E53" w:rsidRPr="00350E53" w:rsidRDefault="00350E53" w:rsidP="00350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0E53">
        <w:rPr>
          <w:rFonts w:ascii="Times New Roman" w:hAnsi="Times New Roman" w:cs="Times New Roman"/>
          <w:sz w:val="24"/>
          <w:szCs w:val="24"/>
        </w:rPr>
        <w:t>Compress all files in a single archive (zip file) and use the following:</w:t>
      </w:r>
    </w:p>
    <w:p w14:paraId="67A6FC3B" w14:textId="77777777" w:rsidR="00350E53" w:rsidRDefault="00350E53" w:rsidP="00350E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615339" w14:textId="7C8078CB" w:rsidR="00350E53" w:rsidRPr="00350E53" w:rsidRDefault="00350E53" w:rsidP="00350E5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50E53">
        <w:rPr>
          <w:rFonts w:ascii="Times New Roman" w:hAnsi="Times New Roman" w:cs="Times New Roman"/>
          <w:b/>
          <w:bCs/>
          <w:sz w:val="24"/>
          <w:szCs w:val="24"/>
        </w:rPr>
        <w:t>CPP-MemberID.zip</w:t>
      </w:r>
    </w:p>
    <w:p w14:paraId="241731E8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E25EE9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5FCB04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FC1F09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3F7A28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3E1ADC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994AF5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DD5519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166D7B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72F9E0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E8D953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E5FB8D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F0251E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CCC204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3C16A7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3DE09B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DE6F47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5FCFE3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B6E9D1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34D329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95BCBC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766745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6475EB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0C8685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918777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06B054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A76706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282939" w14:textId="77777777" w:rsidR="002418E8" w:rsidRDefault="002418E8" w:rsidP="002418E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5CB6A7" w14:textId="0C274046" w:rsidR="0012263A" w:rsidRDefault="0012263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8A09A9" w14:textId="5676A9CB" w:rsidR="002418E8" w:rsidRPr="003A5A37" w:rsidRDefault="002418E8" w:rsidP="002418E8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A5A37">
        <w:rPr>
          <w:rFonts w:ascii="Times New Roman" w:hAnsi="Times New Roman" w:cs="Times New Roman"/>
          <w:b/>
          <w:sz w:val="24"/>
          <w:szCs w:val="24"/>
        </w:rPr>
        <w:t>Requirements:</w:t>
      </w:r>
    </w:p>
    <w:p w14:paraId="0224DE15" w14:textId="7FBC93ED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You are asked to implement the classic method for composing secret messages called a 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>rectangular encryption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4F45E7" w14:textId="77777777" w:rsidR="000F2FB7" w:rsidRDefault="000F2FB7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870DE" w14:textId="4967204F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Given an English text, output the encoded version of that text.</w:t>
      </w:r>
    </w:p>
    <w:p w14:paraId="7477EEC0" w14:textId="77777777" w:rsidR="000F2FB7" w:rsidRDefault="000F2FB7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91511" w14:textId="25175705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First, the input is normalized: the spaces and punctuation are removed from the English text and the</w:t>
      </w:r>
      <w:r w:rsidR="00ED1B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message is </w:t>
      </w:r>
      <w:r w:rsidR="002F10DD" w:rsidRPr="002418E8">
        <w:rPr>
          <w:rFonts w:ascii="Times New Roman" w:eastAsia="Times New Roman" w:hAnsi="Times New Roman" w:cs="Times New Roman"/>
          <w:sz w:val="24"/>
          <w:szCs w:val="24"/>
        </w:rPr>
        <w:t>down cased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.</w:t>
      </w:r>
      <w:r w:rsidR="00ED1B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Then, the normalized characters are broken into rows. These rows can be regarded as forming a</w:t>
      </w:r>
      <w:r w:rsidR="00ED1B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rectangle when printed with intervening newlines.</w:t>
      </w:r>
    </w:p>
    <w:p w14:paraId="5AB6DD93" w14:textId="77777777" w:rsidR="00ED1B45" w:rsidRDefault="00ED1B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9FB07" w14:textId="054F9FEC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For example, the sentence</w:t>
      </w:r>
    </w:p>
    <w:p w14:paraId="6CDD1F8A" w14:textId="77777777" w:rsidR="000F2FB7" w:rsidRDefault="000F2FB7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84F89F" w14:textId="0542C06F" w:rsidR="000F2FB7" w:rsidRDefault="00ED1B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way to get started is </w:t>
      </w:r>
      <w:proofErr w:type="gramStart"/>
      <w:r w:rsidRPr="000F2FB7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0F2F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quit talking and begin </w:t>
      </w:r>
      <w:proofErr w:type="gramStart"/>
      <w:r w:rsidRPr="000F2FB7">
        <w:rPr>
          <w:rFonts w:ascii="Times New Roman" w:eastAsia="Times New Roman" w:hAnsi="Times New Roman" w:cs="Times New Roman"/>
          <w:b/>
          <w:bCs/>
          <w:sz w:val="24"/>
          <w:szCs w:val="24"/>
        </w:rPr>
        <w:t>doing</w:t>
      </w:r>
      <w:proofErr w:type="gramEnd"/>
      <w:r w:rsidR="002418E8"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3BD483" w14:textId="47DDC2BF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is normalized to:</w:t>
      </w:r>
    </w:p>
    <w:p w14:paraId="10545E3D" w14:textId="4D37C99E" w:rsidR="002418E8" w:rsidRPr="002418E8" w:rsidRDefault="00ED1B45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F2FB7">
        <w:rPr>
          <w:rFonts w:ascii="Times New Roman" w:eastAsia="Times New Roman" w:hAnsi="Times New Roman" w:cs="Times New Roman"/>
          <w:b/>
          <w:bCs/>
          <w:sz w:val="24"/>
          <w:szCs w:val="24"/>
        </w:rPr>
        <w:t>thewaytogetstartedistoquittalkingandbegindoing</w:t>
      </w:r>
      <w:proofErr w:type="spellEnd"/>
    </w:p>
    <w:p w14:paraId="4F196A34" w14:textId="77777777" w:rsidR="00ED1B45" w:rsidRDefault="00ED1B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68DB2" w14:textId="77777777" w:rsidR="002F10DD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 xml:space="preserve">normalized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plaintext should 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be organized into a rectangle. The size of the rectangle </w:t>
      </w:r>
    </w:p>
    <w:p w14:paraId="25FCDEED" w14:textId="0B722E4A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(r x c) should be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decided by the length of the message, such that c &gt;= r and c - r &lt;= 1, where c is the number of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columns and r is the number of rows.</w:t>
      </w:r>
    </w:p>
    <w:p w14:paraId="30CA0ACA" w14:textId="77777777" w:rsidR="00ED1B45" w:rsidRDefault="00ED1B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0E91C" w14:textId="28B8A1D8" w:rsid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Our normalized text is </w:t>
      </w:r>
      <w:r w:rsidR="00ED1B45">
        <w:rPr>
          <w:rFonts w:ascii="Times New Roman" w:eastAsia="Times New Roman" w:hAnsi="Times New Roman" w:cs="Times New Roman"/>
          <w:sz w:val="24"/>
          <w:szCs w:val="24"/>
        </w:rPr>
        <w:t>46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characters long, dictating a rectangle with c = </w:t>
      </w:r>
      <w:r w:rsidR="00DF634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and r = 7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>, that would produce rows with 7 characters like the following</w:t>
      </w:r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 (adding </w:t>
      </w:r>
      <w:r w:rsid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 to each column to complete the last row)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149C98" w14:textId="77777777" w:rsidR="000F2FB7" w:rsidRPr="002418E8" w:rsidRDefault="000F2FB7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</w:tblGrid>
      <w:tr w:rsidR="002F10DD" w14:paraId="30300277" w14:textId="77777777" w:rsidTr="002F10DD">
        <w:tc>
          <w:tcPr>
            <w:tcW w:w="432" w:type="dxa"/>
            <w:vAlign w:val="center"/>
          </w:tcPr>
          <w:p w14:paraId="27177972" w14:textId="0A35837D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4A9AE441" w14:textId="25420B95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32" w:type="dxa"/>
            <w:vAlign w:val="center"/>
          </w:tcPr>
          <w:p w14:paraId="33336349" w14:textId="71C3228D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5574C0E8" w14:textId="661169BD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432" w:type="dxa"/>
            <w:vAlign w:val="center"/>
          </w:tcPr>
          <w:p w14:paraId="7B1978DE" w14:textId="451274DE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2" w:type="dxa"/>
            <w:vAlign w:val="center"/>
          </w:tcPr>
          <w:p w14:paraId="1B3ECEC4" w14:textId="701A3021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32" w:type="dxa"/>
            <w:vAlign w:val="center"/>
          </w:tcPr>
          <w:p w14:paraId="538F0141" w14:textId="37B546C5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2F10DD" w14:paraId="06A53D93" w14:textId="77777777" w:rsidTr="002F10DD">
        <w:tc>
          <w:tcPr>
            <w:tcW w:w="432" w:type="dxa"/>
            <w:vAlign w:val="center"/>
          </w:tcPr>
          <w:p w14:paraId="3CDB5FA1" w14:textId="4068B2E2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32" w:type="dxa"/>
            <w:vAlign w:val="center"/>
          </w:tcPr>
          <w:p w14:paraId="46F07982" w14:textId="0BA34E3D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127237C9" w14:textId="12FD2E3D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42D2DF67" w14:textId="15E396DB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2ED153E7" w14:textId="571F07FB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32" w:type="dxa"/>
            <w:vAlign w:val="center"/>
          </w:tcPr>
          <w:p w14:paraId="2F8C8475" w14:textId="5C81F968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3CC2578B" w14:textId="0149E0BA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F10DD" w14:paraId="09CB8541" w14:textId="77777777" w:rsidTr="002F10DD">
        <w:tc>
          <w:tcPr>
            <w:tcW w:w="432" w:type="dxa"/>
            <w:vAlign w:val="center"/>
          </w:tcPr>
          <w:p w14:paraId="0C37EE39" w14:textId="0A3F002A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32" w:type="dxa"/>
            <w:vAlign w:val="center"/>
          </w:tcPr>
          <w:p w14:paraId="58BAAE90" w14:textId="2DF5EE67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0CC7AA73" w14:textId="7A723788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62E2B2FA" w14:textId="0AC95B8E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32" w:type="dxa"/>
            <w:vAlign w:val="center"/>
          </w:tcPr>
          <w:p w14:paraId="2DF8F950" w14:textId="69CA0437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32" w:type="dxa"/>
            <w:vAlign w:val="center"/>
          </w:tcPr>
          <w:p w14:paraId="43813965" w14:textId="0610A393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32" w:type="dxa"/>
            <w:vAlign w:val="center"/>
          </w:tcPr>
          <w:p w14:paraId="4F83AE88" w14:textId="475FFFF7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2F10DD" w14:paraId="2DF5A870" w14:textId="77777777" w:rsidTr="002F10DD">
        <w:tc>
          <w:tcPr>
            <w:tcW w:w="432" w:type="dxa"/>
            <w:vAlign w:val="center"/>
          </w:tcPr>
          <w:p w14:paraId="5FC3CD07" w14:textId="48EB7E19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32" w:type="dxa"/>
            <w:vAlign w:val="center"/>
          </w:tcPr>
          <w:p w14:paraId="759D6B25" w14:textId="0D5156FB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432" w:type="dxa"/>
            <w:vAlign w:val="center"/>
          </w:tcPr>
          <w:p w14:paraId="33244FF8" w14:textId="0482A31E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32" w:type="dxa"/>
            <w:vAlign w:val="center"/>
          </w:tcPr>
          <w:p w14:paraId="131CBBBB" w14:textId="22B877C3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32" w:type="dxa"/>
            <w:vAlign w:val="center"/>
          </w:tcPr>
          <w:p w14:paraId="505AB838" w14:textId="19D740B8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435A1A87" w14:textId="71DA9441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72B8933E" w14:textId="69767167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F10DD" w14:paraId="713ED864" w14:textId="77777777" w:rsidTr="002F10DD">
        <w:tc>
          <w:tcPr>
            <w:tcW w:w="432" w:type="dxa"/>
            <w:vAlign w:val="center"/>
          </w:tcPr>
          <w:p w14:paraId="444B8E5B" w14:textId="7FE97CEB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432" w:type="dxa"/>
            <w:vAlign w:val="center"/>
          </w:tcPr>
          <w:p w14:paraId="21A0FF58" w14:textId="3B6A30EB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432" w:type="dxa"/>
            <w:vAlign w:val="center"/>
          </w:tcPr>
          <w:p w14:paraId="387094FB" w14:textId="73E37046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32" w:type="dxa"/>
            <w:vAlign w:val="center"/>
          </w:tcPr>
          <w:p w14:paraId="52103BFF" w14:textId="77572383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32" w:type="dxa"/>
            <w:vAlign w:val="center"/>
          </w:tcPr>
          <w:p w14:paraId="53DA852B" w14:textId="64FA62FB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0133B32B" w14:textId="74B423E7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2" w:type="dxa"/>
            <w:vAlign w:val="center"/>
          </w:tcPr>
          <w:p w14:paraId="376D255B" w14:textId="3DD24443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2F10DD" w14:paraId="5A872B54" w14:textId="77777777" w:rsidTr="002F10DD">
        <w:tc>
          <w:tcPr>
            <w:tcW w:w="432" w:type="dxa"/>
            <w:vAlign w:val="center"/>
          </w:tcPr>
          <w:p w14:paraId="130072CF" w14:textId="46919508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32" w:type="dxa"/>
            <w:vAlign w:val="center"/>
          </w:tcPr>
          <w:p w14:paraId="13413A0E" w14:textId="5A0F33D0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32" w:type="dxa"/>
            <w:vAlign w:val="center"/>
          </w:tcPr>
          <w:p w14:paraId="485CF02B" w14:textId="14439F96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30768D98" w14:textId="014DFBFD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4F22D03E" w14:textId="27C8B8C2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32" w:type="dxa"/>
            <w:vAlign w:val="center"/>
          </w:tcPr>
          <w:p w14:paraId="059BB411" w14:textId="5A64A585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32" w:type="dxa"/>
            <w:vAlign w:val="center"/>
          </w:tcPr>
          <w:p w14:paraId="4157A5F9" w14:textId="622EC9C0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F10DD" w14:paraId="6E6B783B" w14:textId="77777777" w:rsidTr="002F10DD">
        <w:tc>
          <w:tcPr>
            <w:tcW w:w="432" w:type="dxa"/>
            <w:vAlign w:val="center"/>
          </w:tcPr>
          <w:p w14:paraId="0E96289C" w14:textId="37FEB898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32" w:type="dxa"/>
            <w:vAlign w:val="center"/>
          </w:tcPr>
          <w:p w14:paraId="31A09C26" w14:textId="41FC83FF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32" w:type="dxa"/>
            <w:vAlign w:val="center"/>
          </w:tcPr>
          <w:p w14:paraId="79932F79" w14:textId="0F60B33E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32" w:type="dxa"/>
            <w:vAlign w:val="center"/>
          </w:tcPr>
          <w:p w14:paraId="1E9134B6" w14:textId="0BC910B1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439FF86B" w14:textId="3B920E7F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432" w:type="dxa"/>
            <w:vAlign w:val="center"/>
          </w:tcPr>
          <w:p w14:paraId="6B09F397" w14:textId="4A77A143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432" w:type="dxa"/>
            <w:vAlign w:val="center"/>
          </w:tcPr>
          <w:p w14:paraId="77D2D612" w14:textId="6A725B68" w:rsidR="002F10DD" w:rsidRDefault="002F10DD" w:rsidP="002F1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</w:tr>
    </w:tbl>
    <w:p w14:paraId="3ECCA5E2" w14:textId="77777777" w:rsidR="002F10DD" w:rsidRDefault="002F10DD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762BD" w14:textId="111DCED4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The coded message is obtained by reading down the columns going left to right.</w:t>
      </w:r>
    </w:p>
    <w:p w14:paraId="60965B56" w14:textId="77777777" w:rsidR="00ED1B45" w:rsidRDefault="00ED1B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3CEAA" w14:textId="20DB0D9E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The message above 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>would be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coded as:</w:t>
      </w:r>
    </w:p>
    <w:p w14:paraId="417C4013" w14:textId="47C0DF01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ED1B45">
        <w:rPr>
          <w:rFonts w:ascii="Times New Roman" w:eastAsia="Times New Roman" w:hAnsi="Times New Roman" w:cs="Times New Roman"/>
          <w:sz w:val="24"/>
          <w:szCs w:val="24"/>
        </w:rPr>
        <w:t>t</w:t>
      </w:r>
      <w:r w:rsidR="00DF6345">
        <w:rPr>
          <w:rFonts w:ascii="Times New Roman" w:eastAsia="Times New Roman" w:hAnsi="Times New Roman" w:cs="Times New Roman"/>
          <w:sz w:val="24"/>
          <w:szCs w:val="24"/>
        </w:rPr>
        <w:t>oroldohgtqkbieeeuienwtdinggasitgi</w:t>
      </w:r>
      <w:r w:rsidR="00793961">
        <w:rPr>
          <w:rFonts w:ascii="Times New Roman" w:eastAsia="Times New Roman" w:hAnsi="Times New Roman" w:cs="Times New Roman"/>
          <w:sz w:val="24"/>
          <w:szCs w:val="24"/>
        </w:rPr>
        <w:t>#</w:t>
      </w:r>
      <w:r w:rsidR="00DF6345">
        <w:rPr>
          <w:rFonts w:ascii="Times New Roman" w:eastAsia="Times New Roman" w:hAnsi="Times New Roman" w:cs="Times New Roman"/>
          <w:sz w:val="24"/>
          <w:szCs w:val="24"/>
        </w:rPr>
        <w:t>ytstan</w:t>
      </w:r>
      <w:r w:rsidR="00793961">
        <w:rPr>
          <w:rFonts w:ascii="Times New Roman" w:eastAsia="Times New Roman" w:hAnsi="Times New Roman" w:cs="Times New Roman"/>
          <w:sz w:val="24"/>
          <w:szCs w:val="24"/>
        </w:rPr>
        <w:t>#</w:t>
      </w:r>
      <w:r w:rsidR="00DF6345">
        <w:rPr>
          <w:rFonts w:ascii="Times New Roman" w:eastAsia="Times New Roman" w:hAnsi="Times New Roman" w:cs="Times New Roman"/>
          <w:sz w:val="24"/>
          <w:szCs w:val="24"/>
        </w:rPr>
        <w:t>tatand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7A111B0" w14:textId="77777777" w:rsidR="00DF6345" w:rsidRDefault="00DF63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5F8A0" w14:textId="77777777" w:rsidR="000F2FB7" w:rsidRDefault="000F2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6B2FD74" w14:textId="58B2DE3F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Output the encoded text in chunks that fill perfect rectangles (r 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c), with c chunks of r length,</w:t>
      </w:r>
    </w:p>
    <w:p w14:paraId="70A2906A" w14:textId="4BAB7F87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separated by </w:t>
      </w:r>
      <w:r w:rsidR="00793961">
        <w:rPr>
          <w:rFonts w:ascii="Times New Roman" w:eastAsia="Times New Roman" w:hAnsi="Times New Roman" w:cs="Times New Roman"/>
          <w:sz w:val="24"/>
          <w:szCs w:val="24"/>
        </w:rPr>
        <w:t>space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. For phrases that are n characters short of the perfect rectangle, pad each of the</w:t>
      </w:r>
      <w:r w:rsidR="00DF63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last n chunks with a </w:t>
      </w:r>
      <w:r w:rsidR="00793961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424DAF" w14:textId="77777777" w:rsidR="00DF6345" w:rsidRDefault="00DF63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B364F" w14:textId="08E2DF02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toroldo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hgtqkbi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eeeuien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wtdingg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asitgi</w:t>
      </w:r>
      <w:proofErr w:type="spellEnd"/>
      <w:proofErr w:type="gramStart"/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#  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ytstan</w:t>
      </w:r>
      <w:proofErr w:type="spellEnd"/>
      <w:proofErr w:type="gramEnd"/>
      <w:r w:rsidR="0079396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tatand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>#"</w:t>
      </w:r>
    </w:p>
    <w:p w14:paraId="54C6CCB4" w14:textId="77777777" w:rsidR="00DF6345" w:rsidRDefault="00DF6345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F3BA9" w14:textId="4A0D2250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Notice tha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>t if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 xml:space="preserve">were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to stack these,</w:t>
      </w:r>
      <w:r w:rsidR="000F2FB7">
        <w:rPr>
          <w:rFonts w:ascii="Times New Roman" w:eastAsia="Times New Roman" w:hAnsi="Times New Roman" w:cs="Times New Roman"/>
          <w:sz w:val="24"/>
          <w:szCs w:val="24"/>
        </w:rPr>
        <w:t xml:space="preserve"> you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could visually decode the ciphertext back in to the original</w:t>
      </w:r>
    </w:p>
    <w:p w14:paraId="37907665" w14:textId="77777777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message:</w:t>
      </w:r>
    </w:p>
    <w:p w14:paraId="3C1ADCC7" w14:textId="1631F23C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toroldo</w:t>
      </w:r>
      <w:proofErr w:type="spellEnd"/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D94A132" w14:textId="626CCD48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hgtqkbi</w:t>
      </w:r>
      <w:proofErr w:type="spellEnd"/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9F8F25F" w14:textId="1B588680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eeeuien</w:t>
      </w:r>
      <w:proofErr w:type="spellEnd"/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E77266A" w14:textId="58EB9328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wtdingg</w:t>
      </w:r>
      <w:proofErr w:type="spellEnd"/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C098CBF" w14:textId="272956D0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asitgi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FDDEC4C" w14:textId="6E40F551" w:rsidR="00DF6345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ytstan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2AA1E42" w14:textId="7B2136DC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DF6345">
        <w:rPr>
          <w:rFonts w:ascii="Times New Roman" w:eastAsia="Times New Roman" w:hAnsi="Times New Roman" w:cs="Times New Roman"/>
          <w:sz w:val="24"/>
          <w:szCs w:val="24"/>
        </w:rPr>
        <w:t>tatand</w:t>
      </w:r>
      <w:proofErr w:type="spellEnd"/>
      <w:r w:rsidR="00793961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B639697" w14:textId="77777777" w:rsidR="00793961" w:rsidRPr="002418E8" w:rsidRDefault="00793961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2FC2A" w14:textId="16160370" w:rsidR="002418E8" w:rsidRDefault="00793961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the program is run, the following should </w:t>
      </w:r>
      <w:r w:rsidR="00FF0E7C">
        <w:rPr>
          <w:rFonts w:ascii="Times New Roman" w:eastAsia="Times New Roman" w:hAnsi="Times New Roman" w:cs="Times New Roman"/>
          <w:sz w:val="24"/>
          <w:szCs w:val="24"/>
        </w:rPr>
        <w:t>execute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0AD9AE" w14:textId="77777777" w:rsidR="009B4474" w:rsidRDefault="00FF0E7C" w:rsidP="00FF0E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Prompt the user to </w:t>
      </w:r>
      <w:r w:rsidR="009B4474">
        <w:rPr>
          <w:rFonts w:ascii="Times New Roman" w:eastAsia="Times New Roman" w:hAnsi="Times New Roman" w:cs="Times New Roman"/>
          <w:sz w:val="24"/>
          <w:szCs w:val="24"/>
        </w:rPr>
        <w:t>enter the following string:</w:t>
      </w:r>
    </w:p>
    <w:p w14:paraId="34327FE1" w14:textId="77777777" w:rsidR="009B4474" w:rsidRDefault="009B4474" w:rsidP="009B447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C4BB4" w14:textId="1DE34DF5" w:rsidR="009B4474" w:rsidRPr="00FF0E7C" w:rsidRDefault="009B4474" w:rsidP="009B447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way to get started is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quit talking and being doing.</w:t>
      </w:r>
    </w:p>
    <w:p w14:paraId="75E2073B" w14:textId="77777777" w:rsidR="009B4474" w:rsidRPr="009B4474" w:rsidRDefault="009B4474" w:rsidP="009B4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BA2EC" w14:textId="105F49FA" w:rsidR="009B4474" w:rsidRPr="009B4474" w:rsidRDefault="009B4474" w:rsidP="00FF0E7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must then call a function called: </w:t>
      </w:r>
      <w:proofErr w:type="spellStart"/>
      <w:proofErr w:type="gramStart"/>
      <w:r w:rsidRPr="009B4474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normalizeText</w:t>
      </w:r>
      <w:proofErr w:type="spellEnd"/>
      <w:proofErr w:type="gramEnd"/>
    </w:p>
    <w:p w14:paraId="06990F2A" w14:textId="77777777" w:rsidR="009B4474" w:rsidRDefault="009B4474" w:rsidP="009B447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function,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normalizeText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will:</w:t>
      </w:r>
    </w:p>
    <w:p w14:paraId="40AA0CF2" w14:textId="77777777" w:rsidR="009B4474" w:rsidRDefault="009B4474" w:rsidP="009B447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Accept the string that was entered by the user.</w:t>
      </w:r>
    </w:p>
    <w:p w14:paraId="43B673B9" w14:textId="56BF88E3" w:rsidR="009B4474" w:rsidRPr="009B4474" w:rsidRDefault="009B4474" w:rsidP="009B447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the string with all punctuation (capitalization, spaces, and symbols) removed.</w:t>
      </w:r>
    </w:p>
    <w:p w14:paraId="2392ED1F" w14:textId="2B66A225" w:rsidR="009B4474" w:rsidRPr="009B4474" w:rsidRDefault="009B4474" w:rsidP="009B447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The program must then call a function called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encodeMessage</w:t>
      </w:r>
      <w:proofErr w:type="spellEnd"/>
      <w:proofErr w:type="gramEnd"/>
    </w:p>
    <w:p w14:paraId="682D4CCD" w14:textId="77777777" w:rsidR="009B4474" w:rsidRPr="009B4474" w:rsidRDefault="009B4474" w:rsidP="009B447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 xml:space="preserve">The function, </w:t>
      </w:r>
      <w:proofErr w:type="spellStart"/>
      <w:r w:rsidRPr="009B4474">
        <w:rPr>
          <w:rFonts w:ascii="Times New Roman" w:eastAsia="Times New Roman" w:hAnsi="Times New Roman" w:cs="Times New Roman"/>
          <w:sz w:val="24"/>
          <w:szCs w:val="24"/>
        </w:rPr>
        <w:t>encodeMessage</w:t>
      </w:r>
      <w:proofErr w:type="spellEnd"/>
      <w:r w:rsidRPr="009B4474">
        <w:rPr>
          <w:rFonts w:ascii="Times New Roman" w:eastAsia="Times New Roman" w:hAnsi="Times New Roman" w:cs="Times New Roman"/>
          <w:sz w:val="24"/>
          <w:szCs w:val="24"/>
        </w:rPr>
        <w:t>, will:</w:t>
      </w:r>
    </w:p>
    <w:p w14:paraId="3A19C072" w14:textId="77777777" w:rsidR="009B4474" w:rsidRPr="009B4474" w:rsidRDefault="009B4474" w:rsidP="009B447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Accept the normalized string.</w:t>
      </w:r>
    </w:p>
    <w:p w14:paraId="4D6FD633" w14:textId="6DB12527" w:rsidR="002F10DD" w:rsidRDefault="002F10DD" w:rsidP="009B447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size of the rectangle (string</w:t>
      </w:r>
    </w:p>
    <w:p w14:paraId="77E86013" w14:textId="13981BD1" w:rsidR="009B4474" w:rsidRPr="009B4474" w:rsidRDefault="009B4474" w:rsidP="009B447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Create the rectangle using the characters in the normalized string.</w:t>
      </w:r>
    </w:p>
    <w:p w14:paraId="4A81052B" w14:textId="2F714BD9" w:rsidR="009B4474" w:rsidRDefault="009B4474" w:rsidP="009B447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 xml:space="preserve">Encode the message by reading the rectangle column by column separating each </w:t>
      </w:r>
      <w:r>
        <w:rPr>
          <w:rFonts w:ascii="Times New Roman" w:eastAsia="Times New Roman" w:hAnsi="Times New Roman" w:cs="Times New Roman"/>
          <w:sz w:val="24"/>
          <w:szCs w:val="24"/>
        </w:rPr>
        <w:t>encoded chunk by a space</w:t>
      </w:r>
      <w:r w:rsidRPr="009B44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05E265" w14:textId="7E80528E" w:rsidR="009B4474" w:rsidRPr="009B4474" w:rsidRDefault="009B4474" w:rsidP="009B4474">
      <w:pPr>
        <w:pStyle w:val="ListParagraph"/>
        <w:numPr>
          <w:ilvl w:val="3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Remember to fill any empty rectangular cell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E0BB4" w14:textId="291E4CB9" w:rsidR="009B4474" w:rsidRPr="009B4474" w:rsidRDefault="009B4474" w:rsidP="009B447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Return the encoded message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44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34E974" w14:textId="293273B0" w:rsidR="009B4474" w:rsidRPr="009B4474" w:rsidRDefault="009B4474" w:rsidP="009B447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program will then display the following to the user:</w:t>
      </w:r>
    </w:p>
    <w:p w14:paraId="65A8B1D3" w14:textId="77777777" w:rsidR="009B4474" w:rsidRDefault="009B4474" w:rsidP="009B447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7B8A9" w14:textId="22EFD41A" w:rsidR="009B4474" w:rsidRPr="009B4474" w:rsidRDefault="009B4474" w:rsidP="009B447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417D0CCD" w14:textId="050B66D1" w:rsidR="009B4474" w:rsidRPr="009B4474" w:rsidRDefault="009B4474" w:rsidP="009B447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encoded string</w:t>
      </w:r>
    </w:p>
    <w:p w14:paraId="7E04DD7B" w14:textId="77777777" w:rsidR="009B4474" w:rsidRDefault="009B4474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2BF8FC" w14:textId="77777777" w:rsidR="009B4474" w:rsidRDefault="009B4474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244B90B7" w14:textId="4586B96A" w:rsidR="00793961" w:rsidRPr="002418E8" w:rsidRDefault="009F0F3C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Enter the string to encode: </w:t>
      </w:r>
    </w:p>
    <w:p w14:paraId="09C581AA" w14:textId="77777777" w:rsidR="00DF6345" w:rsidRPr="00793961" w:rsidRDefault="00DF6345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way to get started is </w:t>
      </w:r>
      <w:proofErr w:type="gram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quit talking and begin </w:t>
      </w:r>
      <w:proofErr w:type="gram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doing</w:t>
      </w:r>
      <w:proofErr w:type="gramEnd"/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C1446EF" w14:textId="77777777" w:rsidR="00DF6345" w:rsidRPr="00793961" w:rsidRDefault="00DF6345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01BFD3" w14:textId="790BFDCB" w:rsidR="002418E8" w:rsidRPr="002418E8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47B266F" w14:textId="288EC9DD" w:rsidR="00DF6345" w:rsidRPr="002418E8" w:rsidRDefault="00DF6345" w:rsidP="00DF634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</w:t>
      </w:r>
      <w:proofErr w:type="spell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toroldo</w:t>
      </w:r>
      <w:proofErr w:type="spellEnd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hgtqkbi</w:t>
      </w:r>
      <w:proofErr w:type="spellEnd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eeeuien</w:t>
      </w:r>
      <w:proofErr w:type="spellEnd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wtdingg</w:t>
      </w:r>
      <w:proofErr w:type="spellEnd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asitgi</w:t>
      </w:r>
      <w:proofErr w:type="spellEnd"/>
      <w:r w:rsidR="00793961"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ytstan</w:t>
      </w:r>
      <w:proofErr w:type="spellEnd"/>
      <w:r w:rsidR="00793961"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tatand</w:t>
      </w:r>
      <w:proofErr w:type="spellEnd"/>
      <w:r w:rsidR="00793961"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5815F47B" w14:textId="6D0B3208" w:rsidR="002418E8" w:rsidRPr="009F0F3C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F3C">
        <w:rPr>
          <w:rFonts w:ascii="Times New Roman" w:eastAsia="Times New Roman" w:hAnsi="Times New Roman" w:cs="Times New Roman"/>
          <w:sz w:val="24"/>
          <w:szCs w:val="24"/>
        </w:rPr>
        <w:t xml:space="preserve">Your application will be graded on the following criteria: </w:t>
      </w:r>
    </w:p>
    <w:p w14:paraId="5D50F909" w14:textId="77777777" w:rsidR="002418E8" w:rsidRPr="009F0F3C" w:rsidRDefault="002418E8" w:rsidP="00241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690"/>
        <w:gridCol w:w="2204"/>
        <w:gridCol w:w="1941"/>
      </w:tblGrid>
      <w:tr w:rsidR="0012263A" w:rsidRPr="009F0F3C" w14:paraId="68A4A711" w14:textId="77777777" w:rsidTr="0012263A">
        <w:tc>
          <w:tcPr>
            <w:tcW w:w="2515" w:type="dxa"/>
            <w:vAlign w:val="center"/>
          </w:tcPr>
          <w:p w14:paraId="72FA6B1F" w14:textId="77777777" w:rsidR="0012263A" w:rsidRPr="009F0F3C" w:rsidRDefault="0012263A" w:rsidP="0012263A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Criteria</w:t>
            </w:r>
          </w:p>
        </w:tc>
        <w:tc>
          <w:tcPr>
            <w:tcW w:w="2690" w:type="dxa"/>
            <w:vAlign w:val="center"/>
          </w:tcPr>
          <w:p w14:paraId="0BEC7D80" w14:textId="77777777" w:rsidR="0012263A" w:rsidRPr="009F0F3C" w:rsidRDefault="0012263A" w:rsidP="0012263A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204" w:type="dxa"/>
            <w:vAlign w:val="center"/>
          </w:tcPr>
          <w:p w14:paraId="0A9746EF" w14:textId="77777777" w:rsidR="0012263A" w:rsidRPr="009F0F3C" w:rsidRDefault="0012263A" w:rsidP="0012263A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Points Possible</w:t>
            </w:r>
          </w:p>
        </w:tc>
        <w:tc>
          <w:tcPr>
            <w:tcW w:w="1941" w:type="dxa"/>
            <w:vAlign w:val="center"/>
          </w:tcPr>
          <w:p w14:paraId="6888F179" w14:textId="77777777" w:rsidR="0012263A" w:rsidRPr="009F0F3C" w:rsidRDefault="0012263A" w:rsidP="0012263A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Points Earned</w:t>
            </w:r>
          </w:p>
        </w:tc>
      </w:tr>
      <w:tr w:rsidR="0012263A" w:rsidRPr="009F0F3C" w14:paraId="1A2E0025" w14:textId="77777777" w:rsidTr="00C02DF1">
        <w:tc>
          <w:tcPr>
            <w:tcW w:w="2515" w:type="dxa"/>
            <w:vMerge w:val="restart"/>
            <w:vAlign w:val="center"/>
          </w:tcPr>
          <w:p w14:paraId="0FAA1789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Functionality: Program Execution</w:t>
            </w:r>
          </w:p>
        </w:tc>
        <w:tc>
          <w:tcPr>
            <w:tcW w:w="2690" w:type="dxa"/>
          </w:tcPr>
          <w:p w14:paraId="0B55ACE1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normalizes input.</w:t>
            </w:r>
          </w:p>
        </w:tc>
        <w:tc>
          <w:tcPr>
            <w:tcW w:w="2204" w:type="dxa"/>
            <w:vAlign w:val="center"/>
          </w:tcPr>
          <w:p w14:paraId="70D5D980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5705F251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16CE2DCA" w14:textId="77777777" w:rsidTr="00C02DF1">
        <w:tc>
          <w:tcPr>
            <w:tcW w:w="2515" w:type="dxa"/>
            <w:vMerge/>
          </w:tcPr>
          <w:p w14:paraId="71C84270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</w:tcPr>
          <w:p w14:paraId="2AA9A8F7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calculates the rectangle size.</w:t>
            </w:r>
          </w:p>
        </w:tc>
        <w:tc>
          <w:tcPr>
            <w:tcW w:w="2204" w:type="dxa"/>
            <w:vAlign w:val="center"/>
          </w:tcPr>
          <w:p w14:paraId="49C3E352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7AF4A796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40A4A40F" w14:textId="77777777" w:rsidTr="00C02DF1">
        <w:tc>
          <w:tcPr>
            <w:tcW w:w="2515" w:type="dxa"/>
            <w:vMerge/>
          </w:tcPr>
          <w:p w14:paraId="7EBF6171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</w:tcPr>
          <w:p w14:paraId="0F0A1BB2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fills the rectangle using the user input.</w:t>
            </w:r>
          </w:p>
        </w:tc>
        <w:tc>
          <w:tcPr>
            <w:tcW w:w="2204" w:type="dxa"/>
            <w:vAlign w:val="center"/>
          </w:tcPr>
          <w:p w14:paraId="11D547DF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3E32DF13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322E100F" w14:textId="77777777" w:rsidTr="00C02DF1">
        <w:tc>
          <w:tcPr>
            <w:tcW w:w="2515" w:type="dxa"/>
            <w:vMerge/>
          </w:tcPr>
          <w:p w14:paraId="0736AA38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</w:tcPr>
          <w:p w14:paraId="572CE6DB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encodes the user input string using the rectangular encryption algorithm.</w:t>
            </w:r>
          </w:p>
        </w:tc>
        <w:tc>
          <w:tcPr>
            <w:tcW w:w="2204" w:type="dxa"/>
            <w:vAlign w:val="center"/>
          </w:tcPr>
          <w:p w14:paraId="70A14875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941" w:type="dxa"/>
            <w:vAlign w:val="center"/>
          </w:tcPr>
          <w:p w14:paraId="766595BB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1F363C98" w14:textId="77777777" w:rsidTr="00C02DF1">
        <w:tc>
          <w:tcPr>
            <w:tcW w:w="2515" w:type="dxa"/>
            <w:vAlign w:val="center"/>
          </w:tcPr>
          <w:p w14:paraId="2C2AE34C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Functionality: Required Functions</w:t>
            </w:r>
          </w:p>
        </w:tc>
        <w:tc>
          <w:tcPr>
            <w:tcW w:w="2690" w:type="dxa"/>
          </w:tcPr>
          <w:p w14:paraId="045E97E8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 xml:space="preserve">Program includes and correctly implements </w:t>
            </w:r>
            <w:proofErr w:type="spellStart"/>
            <w:r w:rsidRPr="009F0F3C">
              <w:rPr>
                <w:rFonts w:ascii="Times New Roman" w:hAnsi="Times New Roman" w:cs="Times New Roman"/>
                <w:b/>
                <w:bCs/>
              </w:rPr>
              <w:t>normalizeText</w:t>
            </w:r>
            <w:proofErr w:type="spellEnd"/>
            <w:r w:rsidRPr="009F0F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0F3C">
              <w:rPr>
                <w:rFonts w:ascii="Times New Roman" w:hAnsi="Times New Roman" w:cs="Times New Roman"/>
                <w:b/>
                <w:bCs/>
              </w:rPr>
              <w:t>encodeMessage</w:t>
            </w:r>
            <w:proofErr w:type="spellEnd"/>
            <w:r w:rsidRPr="009F0F3C">
              <w:rPr>
                <w:rFonts w:ascii="Times New Roman" w:hAnsi="Times New Roman" w:cs="Times New Roman"/>
              </w:rPr>
              <w:t>, and main function as specified.</w:t>
            </w:r>
          </w:p>
        </w:tc>
        <w:tc>
          <w:tcPr>
            <w:tcW w:w="2204" w:type="dxa"/>
            <w:vAlign w:val="center"/>
          </w:tcPr>
          <w:p w14:paraId="3BF642B9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716A89D2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03351F26" w14:textId="77777777" w:rsidTr="00C02DF1">
        <w:tc>
          <w:tcPr>
            <w:tcW w:w="2515" w:type="dxa"/>
            <w:vAlign w:val="center"/>
          </w:tcPr>
          <w:p w14:paraId="7EBF5E12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Code Efficiency</w:t>
            </w:r>
          </w:p>
        </w:tc>
        <w:tc>
          <w:tcPr>
            <w:tcW w:w="2690" w:type="dxa"/>
          </w:tcPr>
          <w:p w14:paraId="0E88C3FD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Uses efficient algorithms and data structures, with optimal algorithmic and memory efficiency.</w:t>
            </w:r>
          </w:p>
        </w:tc>
        <w:tc>
          <w:tcPr>
            <w:tcW w:w="2204" w:type="dxa"/>
            <w:vAlign w:val="center"/>
          </w:tcPr>
          <w:p w14:paraId="2FD38685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60DC6C57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46F5BA5A" w14:textId="77777777" w:rsidTr="00C02DF1">
        <w:tc>
          <w:tcPr>
            <w:tcW w:w="2515" w:type="dxa"/>
            <w:vAlign w:val="center"/>
          </w:tcPr>
          <w:p w14:paraId="27F8AA9B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Style and Readability</w:t>
            </w:r>
          </w:p>
        </w:tc>
        <w:tc>
          <w:tcPr>
            <w:tcW w:w="2690" w:type="dxa"/>
          </w:tcPr>
          <w:p w14:paraId="09B5BFD3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Code is well-organized, uses descriptive naming conventions, and is fully commented, including function documentation.</w:t>
            </w:r>
          </w:p>
        </w:tc>
        <w:tc>
          <w:tcPr>
            <w:tcW w:w="2204" w:type="dxa"/>
            <w:vAlign w:val="center"/>
          </w:tcPr>
          <w:p w14:paraId="1C8CBF05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5E88F396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2AF5620A" w14:textId="77777777" w:rsidTr="00C02DF1">
        <w:tc>
          <w:tcPr>
            <w:tcW w:w="2515" w:type="dxa"/>
            <w:vAlign w:val="center"/>
          </w:tcPr>
          <w:p w14:paraId="5BFAE802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2690" w:type="dxa"/>
          </w:tcPr>
          <w:p w14:paraId="43A38259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Implements error and exception handling for all possible input errors, including invalid characters and empty input.</w:t>
            </w:r>
          </w:p>
        </w:tc>
        <w:tc>
          <w:tcPr>
            <w:tcW w:w="2204" w:type="dxa"/>
            <w:vAlign w:val="center"/>
          </w:tcPr>
          <w:p w14:paraId="72CC6034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41" w:type="dxa"/>
            <w:vAlign w:val="center"/>
          </w:tcPr>
          <w:p w14:paraId="25939CDC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263A" w:rsidRPr="009F0F3C" w14:paraId="44B9E339" w14:textId="77777777" w:rsidTr="0012263A">
        <w:tc>
          <w:tcPr>
            <w:tcW w:w="2515" w:type="dxa"/>
          </w:tcPr>
          <w:p w14:paraId="22BEE35D" w14:textId="77777777" w:rsidR="0012263A" w:rsidRPr="009F0F3C" w:rsidRDefault="0012263A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  <w:vAlign w:val="center"/>
          </w:tcPr>
          <w:p w14:paraId="10253670" w14:textId="77777777" w:rsidR="0012263A" w:rsidRPr="009F0F3C" w:rsidRDefault="0012263A" w:rsidP="0012263A">
            <w:pPr>
              <w:jc w:val="right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Total Points</w:t>
            </w:r>
          </w:p>
        </w:tc>
        <w:tc>
          <w:tcPr>
            <w:tcW w:w="2204" w:type="dxa"/>
            <w:vAlign w:val="center"/>
          </w:tcPr>
          <w:p w14:paraId="7EA61D62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941" w:type="dxa"/>
            <w:vAlign w:val="center"/>
          </w:tcPr>
          <w:p w14:paraId="45C2295E" w14:textId="77777777" w:rsidR="0012263A" w:rsidRPr="009F0F3C" w:rsidRDefault="0012263A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177AA9" w14:textId="77777777" w:rsidR="00282541" w:rsidRPr="009F0F3C" w:rsidRDefault="00282541">
      <w:pPr>
        <w:rPr>
          <w:rFonts w:ascii="Times New Roman" w:hAnsi="Times New Roman" w:cs="Times New Roman"/>
        </w:rPr>
      </w:pPr>
    </w:p>
    <w:sectPr w:rsidR="00282541" w:rsidRPr="009F0F3C" w:rsidSect="005709D9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63043" w14:textId="77777777" w:rsidR="005709D9" w:rsidRDefault="005709D9" w:rsidP="002418E8">
      <w:pPr>
        <w:spacing w:after="0" w:line="240" w:lineRule="auto"/>
      </w:pPr>
      <w:r>
        <w:separator/>
      </w:r>
    </w:p>
  </w:endnote>
  <w:endnote w:type="continuationSeparator" w:id="0">
    <w:p w14:paraId="0389A51F" w14:textId="77777777" w:rsidR="005709D9" w:rsidRDefault="005709D9" w:rsidP="00241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3F8E9" w14:textId="77777777" w:rsidR="009F0F3C" w:rsidRPr="009F0F3C" w:rsidRDefault="009F0F3C" w:rsidP="009F0F3C">
    <w:pPr>
      <w:pStyle w:val="Footer"/>
      <w:rPr>
        <w:rFonts w:ascii="Times New Roman" w:hAnsi="Times New Roman" w:cs="Times New Roman"/>
      </w:rPr>
    </w:pPr>
    <w:r w:rsidRPr="009F0F3C">
      <w:rPr>
        <w:rFonts w:ascii="Times New Roman" w:hAnsi="Times New Roman" w:cs="Times New Roman"/>
        <w:color w:val="242424"/>
      </w:rPr>
      <w:t>© 2024 Business Professionals of America</w:t>
    </w:r>
    <w:r w:rsidRPr="009F0F3C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41F0F450" wp14:editId="53D9699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red and blu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F4C9D2B" w14:textId="1C9A24D6" w:rsidR="0069330A" w:rsidRPr="009F0F3C" w:rsidRDefault="0069330A" w:rsidP="009F0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E65BC" w14:textId="77777777" w:rsidR="005709D9" w:rsidRDefault="005709D9" w:rsidP="002418E8">
      <w:pPr>
        <w:spacing w:after="0" w:line="240" w:lineRule="auto"/>
      </w:pPr>
      <w:r>
        <w:separator/>
      </w:r>
    </w:p>
  </w:footnote>
  <w:footnote w:type="continuationSeparator" w:id="0">
    <w:p w14:paraId="7013470B" w14:textId="77777777" w:rsidR="005709D9" w:rsidRDefault="005709D9" w:rsidP="00241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2A43" w14:textId="77777777" w:rsidR="0069330A" w:rsidRPr="003C62FA" w:rsidRDefault="00350E5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C++ PROGRAMMING</w:t>
    </w:r>
  </w:p>
  <w:p w14:paraId="4FA506AC" w14:textId="77777777" w:rsidR="0069330A" w:rsidRPr="001A2C02" w:rsidRDefault="00350E5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Pr="003C62FA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08FDCAC5" w14:textId="77777777" w:rsidR="0069330A" w:rsidRPr="001A2C02" w:rsidRDefault="00350E53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D417E"/>
    <w:multiLevelType w:val="hybridMultilevel"/>
    <w:tmpl w:val="6B74B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01B91"/>
    <w:multiLevelType w:val="multilevel"/>
    <w:tmpl w:val="931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2D3715"/>
    <w:multiLevelType w:val="hybridMultilevel"/>
    <w:tmpl w:val="55344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936732">
    <w:abstractNumId w:val="3"/>
  </w:num>
  <w:num w:numId="2" w16cid:durableId="1465346377">
    <w:abstractNumId w:val="2"/>
  </w:num>
  <w:num w:numId="3" w16cid:durableId="1876846993">
    <w:abstractNumId w:val="1"/>
  </w:num>
  <w:num w:numId="4" w16cid:durableId="158795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E8"/>
    <w:rsid w:val="000136F6"/>
    <w:rsid w:val="000F2FB7"/>
    <w:rsid w:val="0012263A"/>
    <w:rsid w:val="002418E8"/>
    <w:rsid w:val="00282541"/>
    <w:rsid w:val="002962F1"/>
    <w:rsid w:val="002F10DD"/>
    <w:rsid w:val="00350E53"/>
    <w:rsid w:val="005709D9"/>
    <w:rsid w:val="0069330A"/>
    <w:rsid w:val="00793961"/>
    <w:rsid w:val="007C7C04"/>
    <w:rsid w:val="009B4474"/>
    <w:rsid w:val="009F0F3C"/>
    <w:rsid w:val="00C31BAB"/>
    <w:rsid w:val="00CF65C0"/>
    <w:rsid w:val="00DA5164"/>
    <w:rsid w:val="00DF6345"/>
    <w:rsid w:val="00ED1B45"/>
    <w:rsid w:val="00F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7350"/>
  <w15:chartTrackingRefBased/>
  <w15:docId w15:val="{CE83BCF6-47AC-6B4D-9B15-818AE218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8E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8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8E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18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8E8"/>
    <w:rPr>
      <w:sz w:val="22"/>
      <w:szCs w:val="22"/>
    </w:rPr>
  </w:style>
  <w:style w:type="table" w:styleId="TableGrid">
    <w:name w:val="Table Grid"/>
    <w:basedOn w:val="TableNormal"/>
    <w:uiPriority w:val="39"/>
    <w:rsid w:val="002F10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F37108-4419-420A-9A1D-C2F6241677F5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709036D9-4CDF-4D92-B2C7-124450ACA5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95D10E-9BE6-4667-8819-32917AB63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Schultz</dc:creator>
  <cp:keywords/>
  <dc:description/>
  <cp:lastModifiedBy>LaQuanda Paschal</cp:lastModifiedBy>
  <cp:revision>2</cp:revision>
  <dcterms:created xsi:type="dcterms:W3CDTF">2024-03-22T14:23:00Z</dcterms:created>
  <dcterms:modified xsi:type="dcterms:W3CDTF">2024-03-22T14:23:00Z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