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3C82A" w14:textId="03CA86EC" w:rsidR="00E87066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880D0F" wp14:editId="7F819E7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683C">
        <w:t>`</w:t>
      </w:r>
    </w:p>
    <w:p w14:paraId="1822E441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D9B41CC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43E304FA" wp14:editId="7742B97E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DAB8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1CE93BF" w14:textId="77777777" w:rsidR="004E452E" w:rsidRPr="00190A50" w:rsidRDefault="00190A50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EXTEMPORANEOUS SPEECH</w:t>
      </w:r>
    </w:p>
    <w:p w14:paraId="5D06C420" w14:textId="77777777" w:rsidR="005A4F28" w:rsidRPr="00190A50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190A50">
        <w:rPr>
          <w:rFonts w:ascii="Times New Roman" w:hAnsi="Times New Roman" w:cs="Times New Roman"/>
          <w:sz w:val="72"/>
        </w:rPr>
        <w:t>(</w:t>
      </w:r>
      <w:r w:rsidR="00190A50">
        <w:rPr>
          <w:rFonts w:ascii="Times New Roman" w:hAnsi="Times New Roman" w:cs="Times New Roman"/>
          <w:sz w:val="72"/>
        </w:rPr>
        <w:t>525</w:t>
      </w:r>
      <w:r w:rsidRPr="00190A50">
        <w:rPr>
          <w:rFonts w:ascii="Times New Roman" w:hAnsi="Times New Roman" w:cs="Times New Roman"/>
          <w:sz w:val="72"/>
        </w:rPr>
        <w:t>)</w:t>
      </w:r>
    </w:p>
    <w:p w14:paraId="679EF33D" w14:textId="77777777" w:rsidR="000B1B6A" w:rsidRDefault="000B1B6A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57E64F6A" w14:textId="77777777" w:rsidR="00190A50" w:rsidRPr="00190A50" w:rsidRDefault="007E17E2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FINAL</w:t>
      </w:r>
    </w:p>
    <w:p w14:paraId="398170B2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sz w:val="72"/>
          <w:szCs w:val="60"/>
        </w:rPr>
      </w:pPr>
    </w:p>
    <w:p w14:paraId="35CD38AD" w14:textId="77777777" w:rsid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1D0420CA" w14:textId="77777777" w:rsidR="00190A50" w:rsidRPr="00190A50" w:rsidRDefault="00190A50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36"/>
          <w:szCs w:val="60"/>
        </w:rPr>
      </w:pPr>
    </w:p>
    <w:p w14:paraId="426A93FD" w14:textId="77AFC4D9" w:rsidR="001A2C02" w:rsidRPr="00190A50" w:rsidRDefault="00A03DC6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FINAL</w:t>
      </w:r>
      <w:r w:rsidR="001A2C02" w:rsidRPr="00190A50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C6753B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14:paraId="0DBC2A01" w14:textId="77777777" w:rsidR="001A2C02" w:rsidRPr="00190A50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06A41AB8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0A1BAB7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784EF53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1DE0BC3" w14:textId="77777777" w:rsidR="00190A50" w:rsidRDefault="00190A50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E75EBB1" w14:textId="77777777" w:rsidR="000B0036" w:rsidRDefault="000B0036" w:rsidP="000B0036">
      <w:pPr>
        <w:pStyle w:val="Heading1"/>
        <w:rPr>
          <w:u w:val="none"/>
        </w:rPr>
      </w:pPr>
      <w:r>
        <w:rPr>
          <w:u w:val="none"/>
        </w:rPr>
        <w:lastRenderedPageBreak/>
        <w:t>Description</w:t>
      </w:r>
    </w:p>
    <w:p w14:paraId="4CDFB374" w14:textId="77777777" w:rsidR="000B0036" w:rsidRDefault="000B0036" w:rsidP="000B0036">
      <w:pPr>
        <w:pStyle w:val="BodyText"/>
        <w:spacing w:before="87"/>
        <w:ind w:left="240" w:right="356"/>
      </w:pPr>
      <w:r>
        <w:t>Demonstrate communication skills in arranging, organizing, and effectively presenting information orally without prior knowledge of the topic.</w:t>
      </w:r>
    </w:p>
    <w:p w14:paraId="3CF444EE" w14:textId="77777777" w:rsidR="000B0036" w:rsidRDefault="000B0036" w:rsidP="000B0036">
      <w:pPr>
        <w:pStyle w:val="BodyText"/>
        <w:spacing w:before="9"/>
        <w:rPr>
          <w:sz w:val="23"/>
        </w:rPr>
      </w:pPr>
    </w:p>
    <w:p w14:paraId="0205257F" w14:textId="77777777" w:rsidR="000B0036" w:rsidRDefault="000B0036" w:rsidP="000B0036">
      <w:pPr>
        <w:pStyle w:val="BodyText"/>
        <w:ind w:left="240" w:right="822"/>
      </w:pPr>
      <w:r>
        <w:t>No materials or previously prepared notes will be allowed into the preparation or presentation room with the contestant.</w:t>
      </w:r>
    </w:p>
    <w:p w14:paraId="1A7C341C" w14:textId="77777777" w:rsidR="000B0036" w:rsidRPr="000B0036" w:rsidRDefault="000B0036" w:rsidP="000B0036">
      <w:pPr>
        <w:spacing w:before="181"/>
        <w:ind w:left="240"/>
        <w:rPr>
          <w:rFonts w:ascii="Times New Roman" w:hAnsi="Times New Roman" w:cs="Times New Roman"/>
          <w:b/>
          <w:sz w:val="24"/>
          <w:szCs w:val="24"/>
        </w:rPr>
      </w:pPr>
      <w:r w:rsidRPr="000B0036">
        <w:rPr>
          <w:rFonts w:ascii="Times New Roman" w:hAnsi="Times New Roman" w:cs="Times New Roman"/>
          <w:b/>
          <w:sz w:val="24"/>
          <w:szCs w:val="24"/>
          <w:u w:val="thick"/>
        </w:rPr>
        <w:t>JUDGING PROCEDURE</w:t>
      </w:r>
    </w:p>
    <w:p w14:paraId="29E7C7C7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105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draw two (2) different business topics and will select either one. The topics may deal with Business Professionals of America, office situations, the business</w:t>
      </w:r>
      <w:r w:rsidRPr="000B0036">
        <w:rPr>
          <w:rFonts w:ascii="Times New Roman" w:hAnsi="Times New Roman" w:cs="Times New Roman"/>
          <w:spacing w:val="-1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world, etc.</w:t>
      </w:r>
    </w:p>
    <w:p w14:paraId="3BE7F137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7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contestants will be provided ten (10) minutes to develop the topic. Notes will be made on the note cards provided by the event proctor. No advisor contact will be</w:t>
      </w:r>
      <w:r w:rsidRPr="000B0036">
        <w:rPr>
          <w:rFonts w:ascii="Times New Roman" w:hAnsi="Times New Roman" w:cs="Times New Roman"/>
          <w:spacing w:val="-1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allowed between the time of receiving the topic and the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delivery.</w:t>
      </w:r>
    </w:p>
    <w:p w14:paraId="4C1D8F3D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5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0B0036">
        <w:rPr>
          <w:rFonts w:ascii="Times New Roman" w:hAnsi="Times New Roman" w:cs="Times New Roman"/>
          <w:sz w:val="24"/>
        </w:rPr>
        <w:t xml:space="preserve">Contestants will be introduced by contestant number. </w:t>
      </w:r>
      <w:r w:rsidRPr="000B0036">
        <w:rPr>
          <w:rFonts w:ascii="Times New Roman" w:hAnsi="Times New Roman" w:cs="Times New Roman"/>
          <w:b/>
          <w:sz w:val="24"/>
        </w:rPr>
        <w:t>Contestants may continue to wear their name</w:t>
      </w:r>
      <w:r w:rsidRPr="000B0036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b/>
          <w:sz w:val="24"/>
        </w:rPr>
        <w:t>badges.</w:t>
      </w:r>
    </w:p>
    <w:p w14:paraId="250D0335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89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will present before a panel of judges and</w:t>
      </w:r>
      <w:r w:rsidRPr="000B0036">
        <w:rPr>
          <w:rFonts w:ascii="Times New Roman" w:hAnsi="Times New Roman" w:cs="Times New Roman"/>
          <w:spacing w:val="-1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timekeeper.</w:t>
      </w:r>
    </w:p>
    <w:p w14:paraId="7F40DF3E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length of the speech will be less than two (2) minutes and no more than four (4)</w:t>
      </w:r>
      <w:r w:rsidRPr="000B0036">
        <w:rPr>
          <w:rFonts w:ascii="Times New Roman" w:hAnsi="Times New Roman" w:cs="Times New Roman"/>
          <w:spacing w:val="-8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14:paraId="76C1494D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contestant will be given warnings via flash cards when there are two (2) minutes remaining and when there is one (1) minute remaining during the speaking</w:t>
      </w:r>
      <w:r w:rsidRPr="000B0036">
        <w:rPr>
          <w:rFonts w:ascii="Times New Roman" w:hAnsi="Times New Roman" w:cs="Times New Roman"/>
          <w:spacing w:val="-9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time.</w:t>
      </w:r>
    </w:p>
    <w:p w14:paraId="702611DF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The speech will be stopped at four (4)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minutes.</w:t>
      </w:r>
    </w:p>
    <w:p w14:paraId="7F887E6F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time is allotted for judges’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questions.</w:t>
      </w:r>
    </w:p>
    <w:p w14:paraId="32677437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Contestants should be dismissed upon completion of their</w:t>
      </w:r>
      <w:r w:rsidRPr="000B0036">
        <w:rPr>
          <w:rFonts w:ascii="Times New Roman" w:hAnsi="Times New Roman" w:cs="Times New Roman"/>
          <w:spacing w:val="-4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speech.</w:t>
      </w:r>
    </w:p>
    <w:p w14:paraId="45E2409D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b/>
          <w:sz w:val="24"/>
        </w:rPr>
        <w:t xml:space="preserve">There can be no ties in the top ten (10) contestants. 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It </w:t>
      </w:r>
      <w:r w:rsidRPr="000B0036">
        <w:rPr>
          <w:rFonts w:ascii="Times New Roman" w:hAnsi="Times New Roman" w:cs="Times New Roman"/>
          <w:sz w:val="24"/>
        </w:rPr>
        <w:t>is the responsibility of the judges to break any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ties.</w:t>
      </w:r>
    </w:p>
    <w:p w14:paraId="13D5B0B0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93" w:lineRule="exact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 xml:space="preserve">Administrator will fill </w:t>
      </w:r>
      <w:proofErr w:type="gramStart"/>
      <w:r w:rsidRPr="000B0036">
        <w:rPr>
          <w:rFonts w:ascii="Times New Roman" w:hAnsi="Times New Roman" w:cs="Times New Roman"/>
          <w:sz w:val="24"/>
        </w:rPr>
        <w:t>out ranking</w:t>
      </w:r>
      <w:proofErr w:type="gramEnd"/>
      <w:r w:rsidRPr="000B0036">
        <w:rPr>
          <w:rFonts w:ascii="Times New Roman" w:hAnsi="Times New Roman" w:cs="Times New Roman"/>
          <w:sz w:val="24"/>
        </w:rPr>
        <w:t xml:space="preserve"> sheet prior to dismissing the</w:t>
      </w:r>
      <w:r w:rsidRPr="000B0036">
        <w:rPr>
          <w:rFonts w:ascii="Times New Roman" w:hAnsi="Times New Roman" w:cs="Times New Roman"/>
          <w:spacing w:val="-6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judges.</w:t>
      </w:r>
    </w:p>
    <w:p w14:paraId="07E807C3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2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If more than one (1) section is necessary, finalists will be determined by selecting an</w:t>
      </w:r>
      <w:r w:rsidRPr="000B0036">
        <w:rPr>
          <w:rFonts w:ascii="Times New Roman" w:hAnsi="Times New Roman" w:cs="Times New Roman"/>
          <w:spacing w:val="-17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equal number from each</w:t>
      </w:r>
      <w:r w:rsidRPr="000B0036">
        <w:rPr>
          <w:rFonts w:ascii="Times New Roman" w:hAnsi="Times New Roman" w:cs="Times New Roman"/>
          <w:spacing w:val="-3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section.</w:t>
      </w:r>
    </w:p>
    <w:p w14:paraId="6B7E83AD" w14:textId="2A6F00E2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4" w:after="0" w:line="235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 xml:space="preserve">Give </w:t>
      </w:r>
      <w:proofErr w:type="gramStart"/>
      <w:r w:rsidRPr="000B0036">
        <w:rPr>
          <w:rFonts w:ascii="Times New Roman" w:hAnsi="Times New Roman" w:cs="Times New Roman"/>
          <w:sz w:val="24"/>
        </w:rPr>
        <w:t>administrator</w:t>
      </w:r>
      <w:proofErr w:type="gramEnd"/>
      <w:r w:rsidRPr="000B0036">
        <w:rPr>
          <w:rFonts w:ascii="Times New Roman" w:hAnsi="Times New Roman" w:cs="Times New Roman"/>
          <w:sz w:val="24"/>
        </w:rPr>
        <w:t xml:space="preserve"> all Judges’ Rating Sheets, Judge Evaluation Sheets</w:t>
      </w:r>
      <w:r w:rsidR="000A5521">
        <w:rPr>
          <w:rFonts w:ascii="Times New Roman" w:hAnsi="Times New Roman" w:cs="Times New Roman"/>
          <w:sz w:val="24"/>
        </w:rPr>
        <w:t>,</w:t>
      </w:r>
      <w:r w:rsidRPr="000B0036">
        <w:rPr>
          <w:rFonts w:ascii="Times New Roman" w:hAnsi="Times New Roman" w:cs="Times New Roman"/>
          <w:sz w:val="24"/>
        </w:rPr>
        <w:t xml:space="preserve"> and contest materials.</w:t>
      </w:r>
    </w:p>
    <w:p w14:paraId="6F8E7AC2" w14:textId="77777777" w:rsidR="000B0036" w:rsidRPr="000B0036" w:rsidRDefault="000B0036" w:rsidP="000B0036">
      <w:pPr>
        <w:pStyle w:val="ListParagraph"/>
        <w:widowControl w:val="0"/>
        <w:numPr>
          <w:ilvl w:val="0"/>
          <w:numId w:val="2"/>
        </w:numPr>
        <w:tabs>
          <w:tab w:val="left" w:pos="601"/>
        </w:tabs>
        <w:autoSpaceDE w:val="0"/>
        <w:autoSpaceDN w:val="0"/>
        <w:spacing w:before="3" w:after="0" w:line="240" w:lineRule="auto"/>
        <w:contextualSpacing w:val="0"/>
        <w:rPr>
          <w:rFonts w:ascii="Times New Roman" w:hAnsi="Times New Roman" w:cs="Times New Roman"/>
          <w:sz w:val="24"/>
        </w:rPr>
      </w:pPr>
      <w:r w:rsidRPr="000B0036">
        <w:rPr>
          <w:rFonts w:ascii="Times New Roman" w:hAnsi="Times New Roman" w:cs="Times New Roman"/>
          <w:sz w:val="24"/>
        </w:rPr>
        <w:t>No audience is allowed in the contest</w:t>
      </w:r>
      <w:r w:rsidRPr="000B0036">
        <w:rPr>
          <w:rFonts w:ascii="Times New Roman" w:hAnsi="Times New Roman" w:cs="Times New Roman"/>
          <w:spacing w:val="-2"/>
          <w:sz w:val="24"/>
        </w:rPr>
        <w:t xml:space="preserve"> </w:t>
      </w:r>
      <w:r w:rsidRPr="000B0036">
        <w:rPr>
          <w:rFonts w:ascii="Times New Roman" w:hAnsi="Times New Roman" w:cs="Times New Roman"/>
          <w:sz w:val="24"/>
        </w:rPr>
        <w:t>room.</w:t>
      </w:r>
    </w:p>
    <w:p w14:paraId="48084881" w14:textId="77777777" w:rsidR="000B0036" w:rsidRDefault="000B0036" w:rsidP="000B0036">
      <w:pPr>
        <w:pStyle w:val="BodyText"/>
        <w:spacing w:before="3"/>
      </w:pPr>
    </w:p>
    <w:p w14:paraId="00D26997" w14:textId="77777777" w:rsidR="000B0036" w:rsidRDefault="000B0036" w:rsidP="000B0036">
      <w:pPr>
        <w:pStyle w:val="Heading1"/>
        <w:spacing w:before="0"/>
        <w:rPr>
          <w:u w:val="thick"/>
        </w:rPr>
      </w:pPr>
      <w:r>
        <w:rPr>
          <w:u w:val="thick"/>
        </w:rPr>
        <w:t>Please double-check and verify all scores!</w:t>
      </w:r>
    </w:p>
    <w:p w14:paraId="23296879" w14:textId="77777777" w:rsidR="000B0036" w:rsidRDefault="000B0036">
      <w:pPr>
        <w:rPr>
          <w:rFonts w:ascii="Times New Roman" w:eastAsia="Times New Roman" w:hAnsi="Times New Roman" w:cs="Times New Roman"/>
          <w:b/>
          <w:bCs/>
          <w:sz w:val="28"/>
          <w:szCs w:val="28"/>
          <w:u w:val="thick" w:color="000000"/>
          <w:lang w:bidi="en-US"/>
        </w:rPr>
      </w:pPr>
      <w:r>
        <w:rPr>
          <w:u w:val="thick"/>
        </w:rPr>
        <w:br w:type="page"/>
      </w:r>
    </w:p>
    <w:p w14:paraId="0699C0A7" w14:textId="77777777" w:rsidR="000B0036" w:rsidRPr="000B0036" w:rsidRDefault="000B0036" w:rsidP="000B0036">
      <w:pPr>
        <w:spacing w:before="89"/>
        <w:ind w:left="240"/>
        <w:rPr>
          <w:rFonts w:ascii="Times New Roman" w:hAnsi="Times New Roman" w:cs="Times New Roman"/>
          <w:b/>
          <w:sz w:val="28"/>
        </w:rPr>
      </w:pPr>
      <w:r w:rsidRPr="000B0036">
        <w:rPr>
          <w:rFonts w:ascii="Times New Roman" w:hAnsi="Times New Roman" w:cs="Times New Roman"/>
          <w:b/>
          <w:sz w:val="28"/>
        </w:rPr>
        <w:lastRenderedPageBreak/>
        <w:t>TOPICS:</w:t>
      </w:r>
    </w:p>
    <w:p w14:paraId="53808BB7" w14:textId="77777777" w:rsidR="000B0036" w:rsidRDefault="000B0036" w:rsidP="000B0036">
      <w:pPr>
        <w:pStyle w:val="Heading1"/>
        <w:spacing w:before="0"/>
        <w:rPr>
          <w:u w:val="none"/>
        </w:rPr>
      </w:pPr>
    </w:p>
    <w:p w14:paraId="63B1B990" w14:textId="77777777" w:rsidR="00A03DC6" w:rsidRDefault="00A03DC6" w:rsidP="00A03DC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CD3A50">
        <w:rPr>
          <w:color w:val="000000"/>
          <w:sz w:val="28"/>
          <w:szCs w:val="28"/>
        </w:rPr>
        <w:t>Should freelancers be taxed on their online payments?</w:t>
      </w:r>
    </w:p>
    <w:p w14:paraId="3428C253" w14:textId="77777777" w:rsidR="00A03DC6" w:rsidRDefault="00A03DC6" w:rsidP="00A03DC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1AB3AB0B" w14:textId="77777777" w:rsidR="00A03DC6" w:rsidRPr="007117B6" w:rsidRDefault="00A03DC6" w:rsidP="00A03DC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79B58402" w14:textId="77777777" w:rsidR="00A03DC6" w:rsidRDefault="00A03DC6" w:rsidP="00A03DC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CD3A50">
        <w:rPr>
          <w:color w:val="000000"/>
          <w:sz w:val="28"/>
          <w:szCs w:val="28"/>
        </w:rPr>
        <w:t>Why do most students further their education abroad?</w:t>
      </w:r>
    </w:p>
    <w:p w14:paraId="439637B6" w14:textId="77777777" w:rsidR="00A03DC6" w:rsidRDefault="00A03DC6" w:rsidP="00A03DC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74E42C09" w14:textId="77777777" w:rsidR="00A03DC6" w:rsidRPr="007117B6" w:rsidRDefault="00A03DC6" w:rsidP="00A03DC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707A5D30" w14:textId="77777777" w:rsidR="00A03DC6" w:rsidRPr="00CD3A50" w:rsidRDefault="00A03DC6" w:rsidP="00A03DC6">
      <w:pPr>
        <w:shd w:val="clear" w:color="auto" w:fill="FFFFFF"/>
        <w:spacing w:before="100" w:beforeAutospacing="1" w:after="75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D3A50">
        <w:rPr>
          <w:rFonts w:ascii="Times New Roman" w:eastAsia="Times New Roman" w:hAnsi="Times New Roman" w:cs="Times New Roman"/>
          <w:color w:val="000000"/>
          <w:sz w:val="28"/>
          <w:szCs w:val="28"/>
        </w:rPr>
        <w:t>Why is plagiarism on the rise?</w:t>
      </w:r>
    </w:p>
    <w:p w14:paraId="2155E776" w14:textId="77777777" w:rsidR="00A03DC6" w:rsidRDefault="00A03DC6" w:rsidP="00A03DC6">
      <w:pPr>
        <w:pStyle w:val="NormalWeb"/>
        <w:spacing w:before="0" w:beforeAutospacing="0" w:after="0" w:afterAutospacing="0"/>
        <w:rPr>
          <w:color w:val="000000"/>
          <w:sz w:val="28"/>
          <w:szCs w:val="28"/>
        </w:rPr>
      </w:pPr>
    </w:p>
    <w:p w14:paraId="779D586E" w14:textId="77777777" w:rsidR="00A03DC6" w:rsidRPr="007117B6" w:rsidRDefault="00A03DC6" w:rsidP="00A03DC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6A566780" w14:textId="77777777" w:rsidR="00A03DC6" w:rsidRDefault="00A03DC6" w:rsidP="00A03DC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CD3A50">
        <w:rPr>
          <w:color w:val="000000"/>
          <w:sz w:val="28"/>
          <w:szCs w:val="28"/>
        </w:rPr>
        <w:t>Is execution more important than planning?</w:t>
      </w:r>
    </w:p>
    <w:p w14:paraId="0FCD76F0" w14:textId="77777777" w:rsidR="00A03DC6" w:rsidRDefault="00A03DC6" w:rsidP="00A03DC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58589C12" w14:textId="77777777" w:rsidR="00A03DC6" w:rsidRPr="007117B6" w:rsidRDefault="00A03DC6" w:rsidP="00A03DC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5A6831EF" w14:textId="77777777" w:rsidR="00A03DC6" w:rsidRDefault="00A03DC6" w:rsidP="00A03DC6">
      <w:pPr>
        <w:pStyle w:val="NormalWeb"/>
        <w:spacing w:before="0" w:beforeAutospacing="0" w:after="0" w:afterAutospacing="0"/>
        <w:ind w:left="360"/>
        <w:rPr>
          <w:color w:val="000000"/>
          <w:sz w:val="28"/>
          <w:szCs w:val="28"/>
        </w:rPr>
      </w:pPr>
      <w:r w:rsidRPr="00CD3A50">
        <w:rPr>
          <w:color w:val="000000"/>
          <w:sz w:val="28"/>
          <w:szCs w:val="28"/>
        </w:rPr>
        <w:t>Should the government have the authority to censor the information that news channels broadcast?</w:t>
      </w:r>
    </w:p>
    <w:p w14:paraId="6A507E08" w14:textId="77777777" w:rsidR="00A03DC6" w:rsidRDefault="00A03DC6" w:rsidP="00A03DC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2CFFDB70" w14:textId="77777777" w:rsidR="00A03DC6" w:rsidRPr="007117B6" w:rsidRDefault="00A03DC6" w:rsidP="00A03DC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6E922C0E" w14:textId="77777777" w:rsidR="00A03DC6" w:rsidRDefault="00A03DC6" w:rsidP="00A03DC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  <w:r w:rsidRPr="007117B6">
        <w:rPr>
          <w:color w:val="000000"/>
          <w:sz w:val="28"/>
          <w:szCs w:val="28"/>
        </w:rPr>
        <w:t xml:space="preserve">What are the benefits of </w:t>
      </w:r>
      <w:r>
        <w:rPr>
          <w:color w:val="000000"/>
          <w:sz w:val="28"/>
          <w:szCs w:val="28"/>
        </w:rPr>
        <w:t>learning a second language?</w:t>
      </w:r>
    </w:p>
    <w:p w14:paraId="78B10327" w14:textId="77777777" w:rsidR="00A03DC6" w:rsidRDefault="00A03DC6" w:rsidP="00A03DC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39D2E8ED" w14:textId="77777777" w:rsidR="00A03DC6" w:rsidRDefault="00A03DC6" w:rsidP="00A03DC6">
      <w:pPr>
        <w:pStyle w:val="NormalWeb"/>
        <w:spacing w:before="0" w:beforeAutospacing="0" w:after="0" w:afterAutospacing="0"/>
        <w:ind w:firstLine="360"/>
        <w:rPr>
          <w:color w:val="000000"/>
          <w:sz w:val="28"/>
          <w:szCs w:val="28"/>
        </w:rPr>
      </w:pPr>
    </w:p>
    <w:p w14:paraId="6B3EAC61" w14:textId="77777777" w:rsidR="00A03DC6" w:rsidRPr="007117B6" w:rsidRDefault="00A03DC6" w:rsidP="00A03DC6">
      <w:pPr>
        <w:pStyle w:val="NormalWeb"/>
        <w:spacing w:before="0" w:beforeAutospacing="0" w:after="0" w:afterAutospacing="0"/>
        <w:ind w:firstLine="360"/>
        <w:rPr>
          <w:sz w:val="28"/>
          <w:szCs w:val="28"/>
        </w:rPr>
      </w:pPr>
    </w:p>
    <w:p w14:paraId="5E67EEBC" w14:textId="77777777" w:rsidR="00A03DC6" w:rsidRPr="007117B6" w:rsidRDefault="00A03DC6" w:rsidP="00A03DC6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CD3A50">
        <w:rPr>
          <w:rFonts w:ascii="Times New Roman" w:eastAsia="Times New Roman" w:hAnsi="Times New Roman" w:cs="Times New Roman"/>
          <w:color w:val="000000"/>
          <w:sz w:val="28"/>
          <w:szCs w:val="28"/>
        </w:rPr>
        <w:t>How does procrastination affect our everyday life?</w:t>
      </w:r>
    </w:p>
    <w:p w14:paraId="5966C45D" w14:textId="2E2A430D" w:rsidR="000B0036" w:rsidRPr="000B0036" w:rsidRDefault="000B0036" w:rsidP="008B53CC">
      <w:pPr>
        <w:spacing w:after="800"/>
        <w:ind w:left="274"/>
        <w:rPr>
          <w:rFonts w:ascii="Times New Roman" w:hAnsi="Times New Roman" w:cs="Times New Roman"/>
          <w:sz w:val="28"/>
          <w:szCs w:val="28"/>
        </w:rPr>
      </w:pPr>
    </w:p>
    <w:sectPr w:rsidR="000B0036" w:rsidRPr="000B0036" w:rsidSect="000C4B91">
      <w:headerReference w:type="default" r:id="rId12"/>
      <w:footerReference w:type="default" r:id="rId13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1C207" w14:textId="77777777" w:rsidR="000C4B91" w:rsidRDefault="000C4B91" w:rsidP="004E452E">
      <w:pPr>
        <w:spacing w:after="0" w:line="240" w:lineRule="auto"/>
      </w:pPr>
      <w:r>
        <w:separator/>
      </w:r>
    </w:p>
  </w:endnote>
  <w:endnote w:type="continuationSeparator" w:id="0">
    <w:p w14:paraId="21D2D034" w14:textId="77777777" w:rsidR="000C4B91" w:rsidRDefault="000C4B9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ED7D0" w14:textId="1A941D08" w:rsidR="001A2C02" w:rsidRPr="00F212DB" w:rsidRDefault="04E51B4D" w:rsidP="04E51B4D">
    <w:pPr>
      <w:spacing w:after="0" w:line="240" w:lineRule="auto"/>
      <w:ind w:left="-450"/>
    </w:pPr>
    <w:r w:rsidRPr="04E51B4D">
      <w:rPr>
        <w:rFonts w:ascii="Times New Roman" w:eastAsia="Times New Roman" w:hAnsi="Times New Roman" w:cs="Times New Roman"/>
        <w:color w:val="242424"/>
        <w:sz w:val="24"/>
        <w:szCs w:val="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612EAEB0" wp14:editId="56F07CF6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B72C288" w14:textId="77777777" w:rsidR="001A2C02" w:rsidRPr="00F212DB" w:rsidRDefault="001A2C02" w:rsidP="00F212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9A762" w14:textId="77777777" w:rsidR="000C4B91" w:rsidRDefault="000C4B91" w:rsidP="004E452E">
      <w:pPr>
        <w:spacing w:after="0" w:line="240" w:lineRule="auto"/>
      </w:pPr>
      <w:r>
        <w:separator/>
      </w:r>
    </w:p>
  </w:footnote>
  <w:footnote w:type="continuationSeparator" w:id="0">
    <w:p w14:paraId="355FAAFD" w14:textId="77777777" w:rsidR="000C4B91" w:rsidRDefault="000C4B9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234A7" w14:textId="77777777" w:rsidR="000B0036" w:rsidRDefault="000B0036" w:rsidP="004E452E">
    <w:pPr>
      <w:pStyle w:val="Header"/>
      <w:ind w:left="-810"/>
      <w:rPr>
        <w:rFonts w:ascii="Times New Roman" w:hAnsi="Times New Roman" w:cs="Times New Roman"/>
        <w:szCs w:val="24"/>
      </w:rPr>
    </w:pPr>
  </w:p>
  <w:p w14:paraId="4AEABA04" w14:textId="07D5B0DA" w:rsidR="004E452E" w:rsidRPr="00190A50" w:rsidRDefault="00190A5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EXTEMPORANEOUS SPEECH</w:t>
    </w:r>
  </w:p>
  <w:p w14:paraId="29EF1301" w14:textId="3FBFD581" w:rsidR="004E452E" w:rsidRPr="001A2C02" w:rsidRDefault="00A03DC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8B53CC">
      <w:rPr>
        <w:rFonts w:ascii="Times New Roman" w:hAnsi="Times New Roman" w:cs="Times New Roman"/>
        <w:szCs w:val="24"/>
      </w:rPr>
      <w:t xml:space="preserve"> </w:t>
    </w:r>
    <w:r w:rsidR="00EF227D">
      <w:rPr>
        <w:rFonts w:ascii="Times New Roman" w:hAnsi="Times New Roman" w:cs="Times New Roman"/>
        <w:szCs w:val="24"/>
      </w:rPr>
      <w:t xml:space="preserve">FINAL </w:t>
    </w:r>
    <w:r w:rsidR="001B7C3F" w:rsidRPr="00190A50">
      <w:rPr>
        <w:rFonts w:ascii="Times New Roman" w:hAnsi="Times New Roman" w:cs="Times New Roman"/>
        <w:szCs w:val="24"/>
      </w:rPr>
      <w:t xml:space="preserve">KEY </w:t>
    </w:r>
    <w:r w:rsidR="004E452E" w:rsidRPr="00190A50">
      <w:rPr>
        <w:rFonts w:ascii="Times New Roman" w:hAnsi="Times New Roman" w:cs="Times New Roman"/>
        <w:szCs w:val="24"/>
      </w:rPr>
      <w:t>202</w:t>
    </w:r>
    <w:r w:rsidR="00C6753B">
      <w:rPr>
        <w:rFonts w:ascii="Times New Roman" w:hAnsi="Times New Roman" w:cs="Times New Roman"/>
        <w:szCs w:val="24"/>
      </w:rPr>
      <w:t>4</w:t>
    </w:r>
  </w:p>
  <w:p w14:paraId="53B8E840" w14:textId="48E3A90A" w:rsidR="00466725" w:rsidRDefault="004E452E" w:rsidP="000B0036">
    <w:pPr>
      <w:ind w:left="-810"/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C6753B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C6753B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77B2C5C0" w14:textId="77777777" w:rsidR="00466725" w:rsidRDefault="0046672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lang w:val="en-US" w:eastAsia="en-US" w:bidi="en-US"/>
      </w:rPr>
    </w:lvl>
  </w:abstractNum>
  <w:num w:numId="1" w16cid:durableId="481122865">
    <w:abstractNumId w:val="0"/>
  </w:num>
  <w:num w:numId="2" w16cid:durableId="156830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12FCD"/>
    <w:rsid w:val="000A5521"/>
    <w:rsid w:val="000B0036"/>
    <w:rsid w:val="000B1B6A"/>
    <w:rsid w:val="000B2132"/>
    <w:rsid w:val="000C4B91"/>
    <w:rsid w:val="000E2375"/>
    <w:rsid w:val="001834C7"/>
    <w:rsid w:val="00190A50"/>
    <w:rsid w:val="001A2C02"/>
    <w:rsid w:val="001B7C3F"/>
    <w:rsid w:val="00332AF7"/>
    <w:rsid w:val="00360E75"/>
    <w:rsid w:val="003B0A65"/>
    <w:rsid w:val="00466725"/>
    <w:rsid w:val="004B48C5"/>
    <w:rsid w:val="004E452E"/>
    <w:rsid w:val="005A0D13"/>
    <w:rsid w:val="005A4F28"/>
    <w:rsid w:val="005F79F2"/>
    <w:rsid w:val="0065261B"/>
    <w:rsid w:val="006C5DDB"/>
    <w:rsid w:val="006E6103"/>
    <w:rsid w:val="007378A3"/>
    <w:rsid w:val="007E17E2"/>
    <w:rsid w:val="008B53CC"/>
    <w:rsid w:val="00A03DC6"/>
    <w:rsid w:val="00AB23DD"/>
    <w:rsid w:val="00BD03C7"/>
    <w:rsid w:val="00C6753B"/>
    <w:rsid w:val="00D20067"/>
    <w:rsid w:val="00DB13B2"/>
    <w:rsid w:val="00DC5640"/>
    <w:rsid w:val="00DF7483"/>
    <w:rsid w:val="00E2683C"/>
    <w:rsid w:val="00E87066"/>
    <w:rsid w:val="00EF227D"/>
    <w:rsid w:val="00F212DB"/>
    <w:rsid w:val="00FB60BD"/>
    <w:rsid w:val="00FC3E9A"/>
    <w:rsid w:val="04E5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407E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036"/>
    <w:pPr>
      <w:widowControl w:val="0"/>
      <w:autoSpaceDE w:val="0"/>
      <w:autoSpaceDN w:val="0"/>
      <w:spacing w:before="89" w:after="0" w:line="240" w:lineRule="auto"/>
      <w:ind w:left="24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0036"/>
    <w:rPr>
      <w:rFonts w:ascii="Times New Roman" w:eastAsia="Times New Roman" w:hAnsi="Times New Roman" w:cs="Times New Roman"/>
      <w:b/>
      <w:bCs/>
      <w:sz w:val="28"/>
      <w:szCs w:val="28"/>
      <w:u w:val="single" w:color="000000"/>
      <w:lang w:bidi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B00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B0036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paragraph">
    <w:name w:val="paragraph"/>
    <w:basedOn w:val="Normal"/>
    <w:rsid w:val="00C67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6753B"/>
  </w:style>
  <w:style w:type="character" w:customStyle="1" w:styleId="eop">
    <w:name w:val="eop"/>
    <w:basedOn w:val="DefaultParagraphFont"/>
    <w:rsid w:val="00C6753B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A0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MediaLengthInSeconds xmlns="039e9714-6d50-452e-b251-2dbe47012caf" xsi:nil="true"/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772EE2-9A70-490F-8FA5-008663D06E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A7E189-95A5-4262-8072-9236280AA75E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0C71DC46-87D7-4A56-98E3-1D19172324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1924</Characters>
  <Application>Microsoft Office Word</Application>
  <DocSecurity>0</DocSecurity>
  <Lines>16</Lines>
  <Paragraphs>4</Paragraphs>
  <ScaleCrop>false</ScaleCrop>
  <Company>Maize USD266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dcterms:created xsi:type="dcterms:W3CDTF">2024-03-07T20:53:00Z</dcterms:created>
  <dcterms:modified xsi:type="dcterms:W3CDTF">2024-03-07T20:53:00Z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3340900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