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2.xml" ContentType="application/vnd.openxmlformats-officedocument.wordprocessingml.header+xml"/>
  <Override PartName="/word/footer2.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p14">
  <w:body>
    <w:p w:rsidR="00640D89" w:rsidRDefault="00337C75" w14:paraId="2992310D" w14:textId="77777777">
      <w:pPr>
        <w:jc w:val="right"/>
      </w:pPr>
      <w:r>
        <w:rPr>
          <w:noProof/>
        </w:rPr>
        <w:drawing>
          <wp:anchor distT="0" distB="0" distL="0" distR="0" simplePos="0" relativeHeight="251658240" behindDoc="1" locked="0" layoutInCell="1" hidden="0" allowOverlap="1" wp14:anchorId="2BB36FBC" wp14:editId="1DD2570A">
            <wp:simplePos x="0" y="0"/>
            <wp:positionH relativeFrom="column">
              <wp:posOffset>4819650</wp:posOffset>
            </wp:positionH>
            <wp:positionV relativeFrom="paragraph">
              <wp:posOffset>-457199</wp:posOffset>
            </wp:positionV>
            <wp:extent cx="1581150" cy="1581150"/>
            <wp:effectExtent l="0" t="0" r="0" b="0"/>
            <wp:wrapNone/>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1581150" cy="1581150"/>
                    </a:xfrm>
                    <a:prstGeom prst="rect">
                      <a:avLst/>
                    </a:prstGeom>
                    <a:ln/>
                  </pic:spPr>
                </pic:pic>
              </a:graphicData>
            </a:graphic>
          </wp:anchor>
        </w:drawing>
      </w:r>
    </w:p>
    <w:p w:rsidR="00640D89" w:rsidRDefault="00640D89" w14:paraId="6870815C" w14:textId="77777777">
      <w:pPr>
        <w:jc w:val="center"/>
        <w:rPr>
          <w:rFonts w:ascii="Times New Roman" w:hAnsi="Times New Roman" w:eastAsia="Times New Roman" w:cs="Times New Roman"/>
          <w:sz w:val="48"/>
          <w:szCs w:val="48"/>
        </w:rPr>
      </w:pPr>
    </w:p>
    <w:p w:rsidR="00640D89" w:rsidRDefault="00337C75" w14:paraId="3F1F84C2" w14:textId="77777777">
      <w:pPr>
        <w:jc w:val="center"/>
        <w:rPr>
          <w:rFonts w:ascii="Times New Roman" w:hAnsi="Times New Roman" w:eastAsia="Times New Roman" w:cs="Times New Roman"/>
          <w:sz w:val="72"/>
          <w:szCs w:val="72"/>
        </w:rPr>
      </w:pPr>
      <w:r>
        <w:rPr>
          <w:noProof/>
        </w:rPr>
        <w:drawing>
          <wp:inline distT="0" distB="0" distL="0" distR="0" wp14:anchorId="2961E902" wp14:editId="2C34CB6B">
            <wp:extent cx="2937054" cy="883941"/>
            <wp:effectExtent l="0" t="0" r="0" b="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2937054" cy="883941"/>
                    </a:xfrm>
                    <a:prstGeom prst="rect">
                      <a:avLst/>
                    </a:prstGeom>
                    <a:ln/>
                  </pic:spPr>
                </pic:pic>
              </a:graphicData>
            </a:graphic>
          </wp:inline>
        </w:drawing>
      </w:r>
    </w:p>
    <w:p w:rsidR="00640D89" w:rsidRDefault="00640D89" w14:paraId="3734D441" w14:textId="77777777">
      <w:pPr>
        <w:jc w:val="center"/>
        <w:rPr>
          <w:rFonts w:ascii="Times New Roman" w:hAnsi="Times New Roman" w:eastAsia="Times New Roman" w:cs="Times New Roman"/>
          <w:b/>
          <w:sz w:val="40"/>
          <w:szCs w:val="40"/>
        </w:rPr>
      </w:pPr>
    </w:p>
    <w:p w:rsidR="00640D89" w:rsidRDefault="00337C75" w14:paraId="00BF89EC" w14:textId="77777777">
      <w:pPr>
        <w:jc w:val="center"/>
        <w:rPr>
          <w:rFonts w:ascii="Times New Roman" w:hAnsi="Times New Roman" w:eastAsia="Times New Roman" w:cs="Times New Roman"/>
          <w:b/>
          <w:sz w:val="72"/>
          <w:szCs w:val="72"/>
        </w:rPr>
      </w:pPr>
      <w:r>
        <w:rPr>
          <w:rFonts w:ascii="Times New Roman" w:hAnsi="Times New Roman" w:eastAsia="Times New Roman" w:cs="Times New Roman"/>
          <w:b/>
          <w:sz w:val="72"/>
          <w:szCs w:val="72"/>
        </w:rPr>
        <w:t>CONTEMPORARY ISSUES</w:t>
      </w:r>
    </w:p>
    <w:p w:rsidR="00640D89" w:rsidRDefault="00337C75" w14:paraId="4F1AE113" w14:textId="77777777">
      <w:pPr>
        <w:jc w:val="center"/>
        <w:rPr>
          <w:rFonts w:ascii="Times New Roman" w:hAnsi="Times New Roman" w:eastAsia="Times New Roman" w:cs="Times New Roman"/>
          <w:sz w:val="72"/>
          <w:szCs w:val="72"/>
        </w:rPr>
      </w:pPr>
      <w:r>
        <w:rPr>
          <w:rFonts w:ascii="Times New Roman" w:hAnsi="Times New Roman" w:eastAsia="Times New Roman" w:cs="Times New Roman"/>
          <w:sz w:val="72"/>
          <w:szCs w:val="72"/>
        </w:rPr>
        <w:t>(530)</w:t>
      </w:r>
    </w:p>
    <w:p w:rsidR="00640D89" w:rsidRDefault="00640D89" w14:paraId="55397489" w14:textId="77777777">
      <w:pPr>
        <w:jc w:val="center"/>
        <w:rPr>
          <w:rFonts w:ascii="Times New Roman" w:hAnsi="Times New Roman" w:eastAsia="Times New Roman" w:cs="Times New Roman"/>
          <w:b/>
          <w:color w:val="C00000"/>
          <w:sz w:val="60"/>
          <w:szCs w:val="60"/>
        </w:rPr>
      </w:pPr>
    </w:p>
    <w:p w:rsidR="00640D89" w:rsidP="46348C84" w:rsidRDefault="00337C75" w14:paraId="1838A0E3" w14:textId="3396A05F">
      <w:pPr>
        <w:jc w:val="center"/>
        <w:rPr>
          <w:rFonts w:ascii="Times New Roman" w:hAnsi="Times New Roman" w:eastAsia="Times New Roman" w:cs="Times New Roman"/>
          <w:b w:val="1"/>
          <w:bCs w:val="1"/>
          <w:color w:val="C00000"/>
          <w:sz w:val="60"/>
          <w:szCs w:val="60"/>
        </w:rPr>
      </w:pPr>
      <w:r w:rsidRPr="46348C84" w:rsidR="2D2B51AC">
        <w:rPr>
          <w:rFonts w:ascii="Times New Roman" w:hAnsi="Times New Roman" w:eastAsia="Times New Roman" w:cs="Times New Roman"/>
          <w:b w:val="1"/>
          <w:bCs w:val="1"/>
          <w:color w:val="C00000"/>
          <w:sz w:val="60"/>
          <w:szCs w:val="60"/>
        </w:rPr>
        <w:t>NATIONAL</w:t>
      </w:r>
      <w:r w:rsidRPr="46348C84" w:rsidR="00337C75">
        <w:rPr>
          <w:rFonts w:ascii="Times New Roman" w:hAnsi="Times New Roman" w:eastAsia="Times New Roman" w:cs="Times New Roman"/>
          <w:b w:val="1"/>
          <w:bCs w:val="1"/>
          <w:color w:val="C00000"/>
          <w:sz w:val="60"/>
          <w:szCs w:val="60"/>
        </w:rPr>
        <w:t xml:space="preserve"> 202</w:t>
      </w:r>
      <w:r w:rsidRPr="46348C84" w:rsidR="00334DC3">
        <w:rPr>
          <w:rFonts w:ascii="Times New Roman" w:hAnsi="Times New Roman" w:eastAsia="Times New Roman" w:cs="Times New Roman"/>
          <w:b w:val="1"/>
          <w:bCs w:val="1"/>
          <w:color w:val="C00000"/>
          <w:sz w:val="60"/>
          <w:szCs w:val="60"/>
        </w:rPr>
        <w:t>4</w:t>
      </w:r>
    </w:p>
    <w:p w:rsidR="00640D89" w:rsidRDefault="00337C75" w14:paraId="4F80D445" w14:textId="77777777">
      <w:pPr>
        <w:jc w:val="center"/>
        <w:rPr>
          <w:rFonts w:ascii="Times New Roman" w:hAnsi="Times New Roman" w:eastAsia="Times New Roman" w:cs="Times New Roman"/>
          <w:sz w:val="72"/>
          <w:szCs w:val="72"/>
        </w:rPr>
      </w:pPr>
      <w:r>
        <w:rPr>
          <w:rFonts w:ascii="Times New Roman" w:hAnsi="Times New Roman" w:eastAsia="Times New Roman" w:cs="Times New Roman"/>
          <w:sz w:val="72"/>
          <w:szCs w:val="72"/>
        </w:rPr>
        <w:t>FINAL</w:t>
      </w:r>
    </w:p>
    <w:p w:rsidR="00640D89" w:rsidRDefault="00640D89" w14:paraId="1C5C3090" w14:textId="77777777">
      <w:pPr>
        <w:rPr>
          <w:rFonts w:ascii="Times New Roman" w:hAnsi="Times New Roman" w:eastAsia="Times New Roman" w:cs="Times New Roman"/>
          <w:b/>
          <w:sz w:val="28"/>
          <w:szCs w:val="28"/>
        </w:rPr>
      </w:pPr>
    </w:p>
    <w:p w:rsidR="00640D89" w:rsidRDefault="00640D89" w14:paraId="17BFC175" w14:textId="77777777">
      <w:pPr>
        <w:rPr>
          <w:rFonts w:ascii="Times New Roman" w:hAnsi="Times New Roman" w:eastAsia="Times New Roman" w:cs="Times New Roman"/>
          <w:b/>
          <w:sz w:val="28"/>
          <w:szCs w:val="28"/>
        </w:rPr>
      </w:pPr>
    </w:p>
    <w:p w:rsidR="00640D89" w:rsidRDefault="00640D89" w14:paraId="326D615F" w14:textId="77777777">
      <w:pPr>
        <w:rPr>
          <w:rFonts w:ascii="Times New Roman" w:hAnsi="Times New Roman" w:eastAsia="Times New Roman" w:cs="Times New Roman"/>
          <w:b/>
          <w:sz w:val="28"/>
          <w:szCs w:val="28"/>
        </w:rPr>
      </w:pPr>
    </w:p>
    <w:p w:rsidR="00640D89" w:rsidRDefault="00337C75" w14:paraId="293D585F" w14:textId="77777777">
      <w:pPr>
        <w:tabs>
          <w:tab w:val="left" w:pos="2880"/>
          <w:tab w:val="right" w:pos="8640"/>
        </w:tabs>
        <w:spacing w:line="240" w:lineRule="auto"/>
        <w:rPr>
          <w:rFonts w:ascii="Times New Roman" w:hAnsi="Times New Roman" w:eastAsia="Times New Roman" w:cs="Times New Roman"/>
          <w:sz w:val="24"/>
          <w:szCs w:val="24"/>
        </w:rPr>
      </w:pPr>
      <w:r>
        <w:rPr>
          <w:rFonts w:ascii="Times New Roman" w:hAnsi="Times New Roman" w:eastAsia="Times New Roman" w:cs="Times New Roman"/>
          <w:b/>
          <w:color w:val="000000"/>
          <w:sz w:val="24"/>
          <w:szCs w:val="24"/>
        </w:rPr>
        <w:tab/>
      </w:r>
      <w:r>
        <w:rPr>
          <w:rFonts w:ascii="Times New Roman" w:hAnsi="Times New Roman" w:eastAsia="Times New Roman" w:cs="Times New Roman"/>
          <w:b/>
          <w:color w:val="000000"/>
          <w:sz w:val="24"/>
          <w:szCs w:val="24"/>
        </w:rPr>
        <w:t>Presentation Points</w:t>
      </w:r>
      <w:r>
        <w:rPr>
          <w:rFonts w:ascii="Times New Roman" w:hAnsi="Times New Roman" w:eastAsia="Times New Roman" w:cs="Times New Roman"/>
          <w:b/>
          <w:color w:val="000000"/>
          <w:sz w:val="24"/>
          <w:szCs w:val="24"/>
        </w:rPr>
        <w:tab/>
      </w:r>
      <w:r>
        <w:rPr>
          <w:rFonts w:ascii="Times New Roman" w:hAnsi="Times New Roman" w:eastAsia="Times New Roman" w:cs="Times New Roman"/>
          <w:b/>
          <w:color w:val="000000"/>
          <w:sz w:val="24"/>
          <w:szCs w:val="24"/>
        </w:rPr>
        <w:t>__________ (160 points)</w:t>
      </w:r>
    </w:p>
    <w:p w:rsidR="00640D89" w:rsidRDefault="00337C75" w14:paraId="31740CB4" w14:textId="77777777">
      <w:pPr>
        <w:tabs>
          <w:tab w:val="left" w:pos="2880"/>
          <w:tab w:val="right" w:pos="8640"/>
        </w:tabs>
        <w:spacing w:line="240" w:lineRule="auto"/>
        <w:rPr>
          <w:rFonts w:ascii="Times New Roman" w:hAnsi="Times New Roman" w:eastAsia="Times New Roman" w:cs="Times New Roman"/>
          <w:sz w:val="24"/>
          <w:szCs w:val="24"/>
        </w:rPr>
      </w:pPr>
      <w:r>
        <w:rPr>
          <w:rFonts w:ascii="Times New Roman" w:hAnsi="Times New Roman" w:eastAsia="Times New Roman" w:cs="Times New Roman"/>
          <w:b/>
          <w:color w:val="000000"/>
          <w:sz w:val="24"/>
          <w:szCs w:val="24"/>
        </w:rPr>
        <w:tab/>
      </w:r>
      <w:r>
        <w:rPr>
          <w:rFonts w:ascii="Times New Roman" w:hAnsi="Times New Roman" w:eastAsia="Times New Roman" w:cs="Times New Roman"/>
          <w:b/>
          <w:color w:val="000000"/>
          <w:sz w:val="24"/>
          <w:szCs w:val="24"/>
        </w:rPr>
        <w:t>Specification Points</w:t>
      </w:r>
      <w:r>
        <w:rPr>
          <w:rFonts w:ascii="Times New Roman" w:hAnsi="Times New Roman" w:eastAsia="Times New Roman" w:cs="Times New Roman"/>
          <w:b/>
          <w:color w:val="000000"/>
          <w:sz w:val="24"/>
          <w:szCs w:val="24"/>
        </w:rPr>
        <w:tab/>
      </w:r>
      <w:r>
        <w:rPr>
          <w:rFonts w:ascii="Times New Roman" w:hAnsi="Times New Roman" w:eastAsia="Times New Roman" w:cs="Times New Roman"/>
          <w:b/>
          <w:color w:val="000000"/>
          <w:sz w:val="24"/>
          <w:szCs w:val="24"/>
        </w:rPr>
        <w:t>_________</w:t>
      </w:r>
      <w:proofErr w:type="gramStart"/>
      <w:r>
        <w:rPr>
          <w:rFonts w:ascii="Times New Roman" w:hAnsi="Times New Roman" w:eastAsia="Times New Roman" w:cs="Times New Roman"/>
          <w:b/>
          <w:color w:val="000000"/>
          <w:sz w:val="24"/>
          <w:szCs w:val="24"/>
        </w:rPr>
        <w:t>_  (</w:t>
      </w:r>
      <w:proofErr w:type="gramEnd"/>
      <w:r>
        <w:rPr>
          <w:rFonts w:ascii="Times New Roman" w:hAnsi="Times New Roman" w:eastAsia="Times New Roman" w:cs="Times New Roman"/>
          <w:b/>
          <w:color w:val="000000"/>
          <w:sz w:val="24"/>
          <w:szCs w:val="24"/>
        </w:rPr>
        <w:t>20 points)</w:t>
      </w:r>
    </w:p>
    <w:p w:rsidR="00640D89" w:rsidRDefault="00337C75" w14:paraId="4C182736" w14:textId="77777777">
      <w:pPr>
        <w:tabs>
          <w:tab w:val="left" w:pos="2880"/>
          <w:tab w:val="right" w:pos="8640"/>
        </w:tabs>
        <w:spacing w:line="240" w:lineRule="auto"/>
        <w:rPr>
          <w:rFonts w:ascii="Times New Roman" w:hAnsi="Times New Roman" w:eastAsia="Times New Roman" w:cs="Times New Roman"/>
          <w:sz w:val="24"/>
          <w:szCs w:val="24"/>
        </w:rPr>
      </w:pPr>
      <w:r>
        <w:rPr>
          <w:rFonts w:ascii="Times New Roman" w:hAnsi="Times New Roman" w:eastAsia="Times New Roman" w:cs="Times New Roman"/>
          <w:b/>
          <w:color w:val="000000"/>
          <w:sz w:val="24"/>
          <w:szCs w:val="24"/>
        </w:rPr>
        <w:tab/>
      </w:r>
      <w:r>
        <w:rPr>
          <w:rFonts w:ascii="Times New Roman" w:hAnsi="Times New Roman" w:eastAsia="Times New Roman" w:cs="Times New Roman"/>
          <w:b/>
          <w:color w:val="000000"/>
          <w:sz w:val="24"/>
          <w:szCs w:val="24"/>
        </w:rPr>
        <w:t xml:space="preserve">TOTAL POINTS </w:t>
      </w:r>
      <w:r>
        <w:rPr>
          <w:rFonts w:ascii="Times New Roman" w:hAnsi="Times New Roman" w:eastAsia="Times New Roman" w:cs="Times New Roman"/>
          <w:b/>
          <w:color w:val="000000"/>
          <w:sz w:val="24"/>
          <w:szCs w:val="24"/>
        </w:rPr>
        <w:tab/>
      </w:r>
      <w:r>
        <w:rPr>
          <w:rFonts w:ascii="Times New Roman" w:hAnsi="Times New Roman" w:eastAsia="Times New Roman" w:cs="Times New Roman"/>
          <w:b/>
          <w:color w:val="000000"/>
          <w:sz w:val="24"/>
          <w:szCs w:val="24"/>
        </w:rPr>
        <w:t>__________ (180 points)</w:t>
      </w:r>
    </w:p>
    <w:p w:rsidR="00640D89" w:rsidRDefault="00640D89" w14:paraId="55A529F1" w14:textId="77777777">
      <w:pPr>
        <w:spacing w:after="240" w:line="240" w:lineRule="auto"/>
        <w:rPr>
          <w:rFonts w:ascii="Times New Roman" w:hAnsi="Times New Roman" w:eastAsia="Times New Roman" w:cs="Times New Roman"/>
          <w:sz w:val="24"/>
          <w:szCs w:val="24"/>
        </w:rPr>
      </w:pPr>
    </w:p>
    <w:p w:rsidR="00640D89" w:rsidRDefault="00640D89" w14:paraId="3C46EEE6" w14:textId="77777777">
      <w:pPr>
        <w:spacing w:after="240" w:line="240" w:lineRule="auto"/>
        <w:rPr>
          <w:rFonts w:ascii="Times New Roman" w:hAnsi="Times New Roman" w:eastAsia="Times New Roman" w:cs="Times New Roman"/>
          <w:sz w:val="24"/>
          <w:szCs w:val="24"/>
        </w:rPr>
      </w:pPr>
    </w:p>
    <w:p w:rsidR="00640D89" w:rsidRDefault="00337C75" w14:paraId="0847BA0F" w14:textId="77777777">
      <w:pPr>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color w:val="000000"/>
          <w:sz w:val="52"/>
          <w:szCs w:val="52"/>
        </w:rPr>
        <w:t>Preparation Time: 10 minutes</w:t>
      </w:r>
    </w:p>
    <w:p w:rsidR="00640D89" w:rsidRDefault="00640D89" w14:paraId="42B99662" w14:textId="77777777">
      <w:pPr>
        <w:spacing w:after="0"/>
        <w:rPr>
          <w:rFonts w:ascii="Times New Roman" w:hAnsi="Times New Roman" w:eastAsia="Times New Roman" w:cs="Times New Roman"/>
          <w:b/>
          <w:sz w:val="24"/>
          <w:szCs w:val="24"/>
        </w:rPr>
      </w:pPr>
    </w:p>
    <w:p w:rsidR="00640D89" w:rsidRDefault="00337C75" w14:paraId="64CB0BA2" w14:textId="77777777">
      <w:pPr>
        <w:spacing w:after="0"/>
        <w:rPr>
          <w:rFonts w:ascii="Times New Roman" w:hAnsi="Times New Roman" w:eastAsia="Times New Roman" w:cs="Times New Roman"/>
          <w:b/>
          <w:sz w:val="24"/>
          <w:szCs w:val="24"/>
        </w:rPr>
      </w:pPr>
      <w:r>
        <w:rPr>
          <w:rFonts w:ascii="Times New Roman" w:hAnsi="Times New Roman" w:eastAsia="Times New Roman" w:cs="Times New Roman"/>
          <w:b/>
          <w:sz w:val="24"/>
          <w:szCs w:val="24"/>
        </w:rPr>
        <w:t>Description</w:t>
      </w:r>
    </w:p>
    <w:p w:rsidR="00640D89" w:rsidRDefault="00337C75" w14:paraId="5C8A447B" w14:textId="77777777">
      <w:pPr>
        <w:spacing w:after="0"/>
        <w:rPr>
          <w:rFonts w:ascii="Times New Roman" w:hAnsi="Times New Roman" w:eastAsia="Times New Roman" w:cs="Times New Roman"/>
          <w:sz w:val="24"/>
          <w:szCs w:val="24"/>
        </w:rPr>
      </w:pPr>
      <w:r>
        <w:rPr>
          <w:rFonts w:ascii="Times New Roman" w:hAnsi="Times New Roman" w:eastAsia="Times New Roman" w:cs="Times New Roman"/>
          <w:sz w:val="24"/>
          <w:szCs w:val="24"/>
        </w:rPr>
        <w:t>Demonstrate communication skills in arranging, organizing, and effectively presenting information orally without prior knowledge of the topic.</w:t>
      </w:r>
    </w:p>
    <w:p w:rsidR="00640D89" w:rsidRDefault="00640D89" w14:paraId="3F71FB79" w14:textId="77777777">
      <w:pPr>
        <w:spacing w:after="0"/>
        <w:rPr>
          <w:rFonts w:ascii="Times New Roman" w:hAnsi="Times New Roman" w:eastAsia="Times New Roman" w:cs="Times New Roman"/>
          <w:b/>
          <w:sz w:val="24"/>
          <w:szCs w:val="24"/>
        </w:rPr>
      </w:pPr>
    </w:p>
    <w:p w:rsidR="00640D89" w:rsidRDefault="00337C75" w14:paraId="12C9342A" w14:textId="77777777">
      <w:pPr>
        <w:spacing w:after="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No materials or previously prepared notes will be allowed into the preparation or presentation room with the contestant. </w:t>
      </w:r>
    </w:p>
    <w:p w:rsidR="00640D89" w:rsidRDefault="00640D89" w14:paraId="4BE2F59D" w14:textId="77777777">
      <w:pPr>
        <w:tabs>
          <w:tab w:val="left" w:pos="-360"/>
          <w:tab w:val="left" w:pos="0"/>
        </w:tabs>
        <w:rPr>
          <w:rFonts w:ascii="Times New Roman" w:hAnsi="Times New Roman" w:eastAsia="Times New Roman" w:cs="Times New Roman"/>
          <w:b/>
          <w:smallCaps/>
          <w:sz w:val="24"/>
          <w:szCs w:val="24"/>
          <w:u w:val="single"/>
        </w:rPr>
      </w:pPr>
    </w:p>
    <w:p w:rsidR="00640D89" w:rsidRDefault="00337C75" w14:paraId="5CF57761" w14:textId="77777777">
      <w:pPr>
        <w:tabs>
          <w:tab w:val="left" w:pos="-360"/>
          <w:tab w:val="left" w:pos="0"/>
        </w:tabs>
        <w:rPr>
          <w:rFonts w:ascii="Times New Roman" w:hAnsi="Times New Roman" w:eastAsia="Times New Roman" w:cs="Times New Roman"/>
          <w:b/>
          <w:sz w:val="24"/>
          <w:szCs w:val="24"/>
          <w:u w:val="single"/>
        </w:rPr>
      </w:pPr>
      <w:r>
        <w:rPr>
          <w:rFonts w:ascii="Times New Roman" w:hAnsi="Times New Roman" w:eastAsia="Times New Roman" w:cs="Times New Roman"/>
          <w:b/>
          <w:smallCaps/>
          <w:sz w:val="24"/>
          <w:szCs w:val="24"/>
          <w:u w:val="single"/>
        </w:rPr>
        <w:t>judging procedure</w:t>
      </w:r>
    </w:p>
    <w:p w:rsidR="00640D89" w:rsidRDefault="00337C75" w14:paraId="4FF19AEE" w14:textId="77777777">
      <w:pPr>
        <w:numPr>
          <w:ilvl w:val="0"/>
          <w:numId w:val="1"/>
        </w:numPr>
        <w:pBdr>
          <w:top w:val="nil"/>
          <w:left w:val="nil"/>
          <w:bottom w:val="nil"/>
          <w:right w:val="nil"/>
          <w:between w:val="nil"/>
        </w:pBdr>
        <w:tabs>
          <w:tab w:val="left" w:pos="360"/>
        </w:tabs>
        <w:spacing w:after="0" w:line="240" w:lineRule="auto"/>
        <w:ind w:left="36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The contestant will draw two (2) different business topics and will select either one.  The topics may deal with Business Professionals of America, office situations, the business world, etc.</w:t>
      </w:r>
    </w:p>
    <w:p w:rsidR="00640D89" w:rsidRDefault="00337C75" w14:paraId="02D17C60" w14:textId="77777777">
      <w:pPr>
        <w:widowControl w:val="0"/>
        <w:numPr>
          <w:ilvl w:val="0"/>
          <w:numId w:val="1"/>
        </w:numPr>
        <w:tabs>
          <w:tab w:val="left" w:pos="-360"/>
          <w:tab w:val="left" w:pos="0"/>
        </w:tabs>
        <w:spacing w:after="0" w:line="240" w:lineRule="auto"/>
        <w:ind w:left="360"/>
        <w:rPr>
          <w:rFonts w:ascii="Times New Roman" w:hAnsi="Times New Roman" w:eastAsia="Times New Roman" w:cs="Times New Roman"/>
          <w:b/>
          <w:sz w:val="24"/>
          <w:szCs w:val="24"/>
        </w:rPr>
      </w:pPr>
      <w:r>
        <w:rPr>
          <w:rFonts w:ascii="Times New Roman" w:hAnsi="Times New Roman" w:eastAsia="Times New Roman" w:cs="Times New Roman"/>
          <w:sz w:val="24"/>
          <w:szCs w:val="24"/>
        </w:rPr>
        <w:t>The contestant will be provided ten (10) minutes to develop the topic.  Notes will be made on the note cards provided by the event proctor.  No advisor contact will be allowed between the time of receiving the topic and the delivery.</w:t>
      </w:r>
    </w:p>
    <w:p w:rsidR="00640D89" w:rsidRDefault="00337C75" w14:paraId="399D0F2B" w14:textId="77777777">
      <w:pPr>
        <w:numPr>
          <w:ilvl w:val="0"/>
          <w:numId w:val="1"/>
        </w:numPr>
        <w:pBdr>
          <w:top w:val="nil"/>
          <w:left w:val="nil"/>
          <w:bottom w:val="nil"/>
          <w:right w:val="nil"/>
          <w:between w:val="nil"/>
        </w:pBdr>
        <w:spacing w:after="0" w:line="240" w:lineRule="auto"/>
        <w:ind w:left="36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Cell phones may not be used in the preparation room.</w:t>
      </w:r>
    </w:p>
    <w:p w:rsidR="00640D89" w:rsidRDefault="00337C75" w14:paraId="595BC97A" w14:textId="77777777">
      <w:pPr>
        <w:numPr>
          <w:ilvl w:val="0"/>
          <w:numId w:val="2"/>
        </w:numPr>
        <w:tabs>
          <w:tab w:val="left" w:pos="360"/>
        </w:tabs>
        <w:spacing w:after="0" w:line="240" w:lineRule="auto"/>
        <w:ind w:left="360"/>
        <w:rPr>
          <w:rFonts w:ascii="Times New Roman" w:hAnsi="Times New Roman" w:eastAsia="Times New Roman" w:cs="Times New Roman"/>
          <w:sz w:val="24"/>
          <w:szCs w:val="24"/>
        </w:rPr>
      </w:pPr>
      <w:r>
        <w:rPr>
          <w:rFonts w:ascii="Times New Roman" w:hAnsi="Times New Roman" w:eastAsia="Times New Roman" w:cs="Times New Roman"/>
          <w:sz w:val="24"/>
          <w:szCs w:val="24"/>
        </w:rPr>
        <w:t>Contestants will be introduced by contestant number.</w:t>
      </w:r>
      <w:r>
        <w:rPr>
          <w:rFonts w:ascii="Times New Roman" w:hAnsi="Times New Roman" w:eastAsia="Times New Roman" w:cs="Times New Roman"/>
          <w:b/>
          <w:sz w:val="24"/>
          <w:szCs w:val="24"/>
        </w:rPr>
        <w:t xml:space="preserve"> Contestants may continue to wear their name badges.</w:t>
      </w:r>
    </w:p>
    <w:p w:rsidR="00640D89" w:rsidRDefault="00337C75" w14:paraId="314D2A88" w14:textId="77777777">
      <w:pPr>
        <w:numPr>
          <w:ilvl w:val="0"/>
          <w:numId w:val="1"/>
        </w:numPr>
        <w:pBdr>
          <w:top w:val="nil"/>
          <w:left w:val="nil"/>
          <w:bottom w:val="nil"/>
          <w:right w:val="nil"/>
          <w:between w:val="nil"/>
        </w:pBdr>
        <w:spacing w:after="0" w:line="240" w:lineRule="auto"/>
        <w:ind w:left="36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Contestants will present before a panel of judges and timekeeper.</w:t>
      </w:r>
    </w:p>
    <w:p w:rsidR="00640D89" w:rsidRDefault="00337C75" w14:paraId="78657BBE" w14:textId="00C9DC4A">
      <w:pPr>
        <w:numPr>
          <w:ilvl w:val="0"/>
          <w:numId w:val="1"/>
        </w:numPr>
        <w:pBdr>
          <w:top w:val="nil"/>
          <w:left w:val="nil"/>
          <w:bottom w:val="nil"/>
          <w:right w:val="nil"/>
          <w:between w:val="nil"/>
        </w:pBdr>
        <w:spacing w:after="0" w:line="240" w:lineRule="auto"/>
        <w:ind w:left="36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The length of the speech will be no less than three (3) minutes and no more than five (5) minutes.  </w:t>
      </w:r>
    </w:p>
    <w:p w:rsidR="00640D89" w:rsidRDefault="00337C75" w14:paraId="68492E25" w14:textId="77777777">
      <w:pPr>
        <w:numPr>
          <w:ilvl w:val="0"/>
          <w:numId w:val="1"/>
        </w:numPr>
        <w:pBdr>
          <w:top w:val="nil"/>
          <w:left w:val="nil"/>
          <w:bottom w:val="nil"/>
          <w:right w:val="nil"/>
          <w:between w:val="nil"/>
        </w:pBdr>
        <w:tabs>
          <w:tab w:val="left" w:pos="90"/>
        </w:tabs>
        <w:spacing w:after="0" w:line="240" w:lineRule="auto"/>
        <w:ind w:left="36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The contestant will be given warnings via flash cards when there are two (2) minutes remaining and when there is one (1) minute remaining during the speaking time.</w:t>
      </w:r>
    </w:p>
    <w:p w:rsidR="00640D89" w:rsidRDefault="00337C75" w14:paraId="5A7C20AD" w14:textId="77777777">
      <w:pPr>
        <w:numPr>
          <w:ilvl w:val="0"/>
          <w:numId w:val="1"/>
        </w:numPr>
        <w:pBdr>
          <w:top w:val="nil"/>
          <w:left w:val="nil"/>
          <w:bottom w:val="nil"/>
          <w:right w:val="nil"/>
          <w:between w:val="nil"/>
        </w:pBdr>
        <w:tabs>
          <w:tab w:val="left" w:pos="90"/>
        </w:tabs>
        <w:spacing w:after="0" w:line="240" w:lineRule="auto"/>
        <w:ind w:left="36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The speech will be </w:t>
      </w:r>
      <w:proofErr w:type="gramStart"/>
      <w:r>
        <w:rPr>
          <w:rFonts w:ascii="Times New Roman" w:hAnsi="Times New Roman" w:eastAsia="Times New Roman" w:cs="Times New Roman"/>
          <w:color w:val="000000"/>
          <w:sz w:val="24"/>
          <w:szCs w:val="24"/>
        </w:rPr>
        <w:t>stopped</w:t>
      </w:r>
      <w:proofErr w:type="gramEnd"/>
      <w:r>
        <w:rPr>
          <w:rFonts w:ascii="Times New Roman" w:hAnsi="Times New Roman" w:eastAsia="Times New Roman" w:cs="Times New Roman"/>
          <w:color w:val="000000"/>
          <w:sz w:val="24"/>
          <w:szCs w:val="24"/>
        </w:rPr>
        <w:t xml:space="preserve"> at five (5) minutes. </w:t>
      </w:r>
    </w:p>
    <w:p w:rsidR="00640D89" w:rsidRDefault="00337C75" w14:paraId="66FE6184" w14:textId="77777777">
      <w:pPr>
        <w:numPr>
          <w:ilvl w:val="0"/>
          <w:numId w:val="1"/>
        </w:numPr>
        <w:pBdr>
          <w:top w:val="nil"/>
          <w:left w:val="nil"/>
          <w:bottom w:val="nil"/>
          <w:right w:val="nil"/>
          <w:between w:val="nil"/>
        </w:pBdr>
        <w:tabs>
          <w:tab w:val="left" w:pos="90"/>
        </w:tabs>
        <w:spacing w:after="0" w:line="240" w:lineRule="auto"/>
        <w:ind w:left="36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No time is allotted for judges’ questions.</w:t>
      </w:r>
    </w:p>
    <w:p w:rsidR="00640D89" w:rsidRDefault="00337C75" w14:paraId="47EFE888" w14:textId="77777777">
      <w:pPr>
        <w:widowControl w:val="0"/>
        <w:numPr>
          <w:ilvl w:val="0"/>
          <w:numId w:val="1"/>
        </w:numPr>
        <w:tabs>
          <w:tab w:val="left" w:pos="-360"/>
          <w:tab w:val="left" w:pos="0"/>
        </w:tabs>
        <w:spacing w:after="0" w:line="240" w:lineRule="auto"/>
        <w:ind w:left="360"/>
        <w:rPr>
          <w:rFonts w:ascii="Times New Roman" w:hAnsi="Times New Roman" w:eastAsia="Times New Roman" w:cs="Times New Roman"/>
          <w:sz w:val="24"/>
          <w:szCs w:val="24"/>
        </w:rPr>
      </w:pPr>
      <w:r>
        <w:rPr>
          <w:rFonts w:ascii="Times New Roman" w:hAnsi="Times New Roman" w:eastAsia="Times New Roman" w:cs="Times New Roman"/>
          <w:sz w:val="24"/>
          <w:szCs w:val="24"/>
        </w:rPr>
        <w:t>Contestants should be dismissed upon completion of their speech.</w:t>
      </w:r>
    </w:p>
    <w:p w:rsidR="00640D89" w:rsidRDefault="00337C75" w14:paraId="59B8929B" w14:textId="77777777">
      <w:pPr>
        <w:widowControl w:val="0"/>
        <w:numPr>
          <w:ilvl w:val="0"/>
          <w:numId w:val="1"/>
        </w:numPr>
        <w:tabs>
          <w:tab w:val="left" w:pos="-360"/>
          <w:tab w:val="left" w:pos="0"/>
        </w:tabs>
        <w:spacing w:after="0" w:line="240" w:lineRule="auto"/>
        <w:ind w:left="360"/>
        <w:rPr>
          <w:rFonts w:ascii="Times New Roman" w:hAnsi="Times New Roman" w:eastAsia="Times New Roman" w:cs="Times New Roman"/>
          <w:sz w:val="24"/>
          <w:szCs w:val="24"/>
        </w:rPr>
      </w:pPr>
      <w:r>
        <w:rPr>
          <w:rFonts w:ascii="Times New Roman" w:hAnsi="Times New Roman" w:eastAsia="Times New Roman" w:cs="Times New Roman"/>
          <w:b/>
          <w:sz w:val="24"/>
          <w:szCs w:val="24"/>
        </w:rPr>
        <w:t xml:space="preserve">There can be no ties </w:t>
      </w:r>
      <w:proofErr w:type="gramStart"/>
      <w:r>
        <w:rPr>
          <w:rFonts w:ascii="Times New Roman" w:hAnsi="Times New Roman" w:eastAsia="Times New Roman" w:cs="Times New Roman"/>
          <w:b/>
          <w:sz w:val="24"/>
          <w:szCs w:val="24"/>
        </w:rPr>
        <w:t>in</w:t>
      </w:r>
      <w:proofErr w:type="gramEnd"/>
      <w:r>
        <w:rPr>
          <w:rFonts w:ascii="Times New Roman" w:hAnsi="Times New Roman" w:eastAsia="Times New Roman" w:cs="Times New Roman"/>
          <w:b/>
          <w:sz w:val="24"/>
          <w:szCs w:val="24"/>
        </w:rPr>
        <w:t xml:space="preserve"> the top ten (10) contestants.</w:t>
      </w:r>
      <w:r>
        <w:rPr>
          <w:rFonts w:ascii="Times New Roman" w:hAnsi="Times New Roman" w:eastAsia="Times New Roman" w:cs="Times New Roman"/>
          <w:sz w:val="24"/>
          <w:szCs w:val="24"/>
        </w:rPr>
        <w:t xml:space="preserve">  It is the responsibility of the judges to break any ties.</w:t>
      </w:r>
    </w:p>
    <w:p w:rsidR="00640D89" w:rsidRDefault="00337C75" w14:paraId="18DD1F0D" w14:textId="77777777">
      <w:pPr>
        <w:numPr>
          <w:ilvl w:val="0"/>
          <w:numId w:val="1"/>
        </w:numPr>
        <w:tabs>
          <w:tab w:val="left" w:pos="-360"/>
          <w:tab w:val="left" w:pos="0"/>
        </w:tabs>
        <w:spacing w:after="0" w:line="240" w:lineRule="auto"/>
        <w:ind w:left="36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Administrator will fill </w:t>
      </w:r>
      <w:proofErr w:type="gramStart"/>
      <w:r>
        <w:rPr>
          <w:rFonts w:ascii="Times New Roman" w:hAnsi="Times New Roman" w:eastAsia="Times New Roman" w:cs="Times New Roman"/>
          <w:sz w:val="24"/>
          <w:szCs w:val="24"/>
        </w:rPr>
        <w:t>out ranking</w:t>
      </w:r>
      <w:proofErr w:type="gramEnd"/>
      <w:r>
        <w:rPr>
          <w:rFonts w:ascii="Times New Roman" w:hAnsi="Times New Roman" w:eastAsia="Times New Roman" w:cs="Times New Roman"/>
          <w:sz w:val="24"/>
          <w:szCs w:val="24"/>
        </w:rPr>
        <w:t xml:space="preserve"> sheet prior to dismissing the judges.</w:t>
      </w:r>
    </w:p>
    <w:p w:rsidR="00640D89" w:rsidRDefault="00337C75" w14:paraId="75FCE7EC" w14:textId="77777777">
      <w:pPr>
        <w:widowControl w:val="0"/>
        <w:numPr>
          <w:ilvl w:val="0"/>
          <w:numId w:val="1"/>
        </w:numPr>
        <w:tabs>
          <w:tab w:val="left" w:pos="-360"/>
          <w:tab w:val="left" w:pos="0"/>
        </w:tabs>
        <w:spacing w:after="0" w:line="240" w:lineRule="auto"/>
        <w:ind w:left="360"/>
        <w:rPr>
          <w:rFonts w:ascii="Times New Roman" w:hAnsi="Times New Roman" w:eastAsia="Times New Roman" w:cs="Times New Roman"/>
          <w:sz w:val="24"/>
          <w:szCs w:val="24"/>
        </w:rPr>
      </w:pPr>
      <w:r>
        <w:rPr>
          <w:rFonts w:ascii="Times New Roman" w:hAnsi="Times New Roman" w:eastAsia="Times New Roman" w:cs="Times New Roman"/>
          <w:sz w:val="24"/>
          <w:szCs w:val="24"/>
        </w:rPr>
        <w:t>If more than one (1) section is necessary, finalists will be determined by selecting an equal number from each section.</w:t>
      </w:r>
    </w:p>
    <w:p w:rsidR="00640D89" w:rsidRDefault="00337C75" w14:paraId="025A3D67" w14:textId="77777777">
      <w:pPr>
        <w:widowControl w:val="0"/>
        <w:numPr>
          <w:ilvl w:val="0"/>
          <w:numId w:val="1"/>
        </w:numPr>
        <w:tabs>
          <w:tab w:val="left" w:pos="-360"/>
          <w:tab w:val="left" w:pos="0"/>
        </w:tabs>
        <w:spacing w:after="0" w:line="240" w:lineRule="auto"/>
        <w:ind w:left="36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Give </w:t>
      </w:r>
      <w:proofErr w:type="gramStart"/>
      <w:r>
        <w:rPr>
          <w:rFonts w:ascii="Times New Roman" w:hAnsi="Times New Roman" w:eastAsia="Times New Roman" w:cs="Times New Roman"/>
          <w:sz w:val="24"/>
          <w:szCs w:val="24"/>
        </w:rPr>
        <w:t>administrator</w:t>
      </w:r>
      <w:proofErr w:type="gramEnd"/>
      <w:r>
        <w:rPr>
          <w:rFonts w:ascii="Times New Roman" w:hAnsi="Times New Roman" w:eastAsia="Times New Roman" w:cs="Times New Roman"/>
          <w:sz w:val="24"/>
          <w:szCs w:val="24"/>
        </w:rPr>
        <w:t xml:space="preserve"> all Judges’ Rating Sheets, Judge Evaluation Sheets, and contest materials.</w:t>
      </w:r>
    </w:p>
    <w:p w:rsidR="00640D89" w:rsidRDefault="00337C75" w14:paraId="5AF244D9" w14:textId="77777777">
      <w:pPr>
        <w:widowControl w:val="0"/>
        <w:numPr>
          <w:ilvl w:val="0"/>
          <w:numId w:val="1"/>
        </w:numPr>
        <w:tabs>
          <w:tab w:val="left" w:pos="-360"/>
          <w:tab w:val="left" w:pos="0"/>
        </w:tabs>
        <w:spacing w:after="0" w:line="240" w:lineRule="auto"/>
        <w:ind w:left="360"/>
        <w:rPr>
          <w:rFonts w:ascii="Times New Roman" w:hAnsi="Times New Roman" w:eastAsia="Times New Roman" w:cs="Times New Roman"/>
          <w:b/>
          <w:sz w:val="24"/>
          <w:szCs w:val="24"/>
        </w:rPr>
      </w:pPr>
      <w:r>
        <w:rPr>
          <w:rFonts w:ascii="Times New Roman" w:hAnsi="Times New Roman" w:eastAsia="Times New Roman" w:cs="Times New Roman"/>
          <w:sz w:val="24"/>
          <w:szCs w:val="24"/>
        </w:rPr>
        <w:t>No audience is allowed in the contest room.</w:t>
      </w:r>
    </w:p>
    <w:p w:rsidR="00640D89" w:rsidRDefault="00640D89" w14:paraId="1B482E06" w14:textId="77777777">
      <w:pPr>
        <w:widowControl w:val="0"/>
        <w:tabs>
          <w:tab w:val="left" w:pos="-360"/>
          <w:tab w:val="left" w:pos="0"/>
        </w:tabs>
        <w:spacing w:after="0"/>
        <w:rPr>
          <w:rFonts w:ascii="Times New Roman" w:hAnsi="Times New Roman" w:eastAsia="Times New Roman" w:cs="Times New Roman"/>
          <w:sz w:val="24"/>
          <w:szCs w:val="24"/>
        </w:rPr>
      </w:pPr>
    </w:p>
    <w:p w:rsidR="00640D89" w:rsidRDefault="00337C75" w14:paraId="3B1A69F5" w14:textId="77777777">
      <w:pPr>
        <w:tabs>
          <w:tab w:val="left" w:pos="-757"/>
          <w:tab w:val="left" w:pos="-90"/>
          <w:tab w:val="left" w:pos="630"/>
          <w:tab w:val="left" w:pos="3510"/>
          <w:tab w:val="left" w:pos="4230"/>
          <w:tab w:val="left" w:pos="5400"/>
          <w:tab w:val="left" w:pos="8550"/>
          <w:tab w:val="left" w:pos="9270"/>
        </w:tabs>
        <w:spacing w:after="0"/>
        <w:ind w:left="4234" w:hanging="4234"/>
        <w:rPr>
          <w:rFonts w:ascii="Times New Roman" w:hAnsi="Times New Roman" w:eastAsia="Times New Roman" w:cs="Times New Roman"/>
          <w:b/>
          <w:sz w:val="24"/>
          <w:szCs w:val="24"/>
        </w:rPr>
      </w:pPr>
      <w:r>
        <w:rPr>
          <w:rFonts w:ascii="Times New Roman" w:hAnsi="Times New Roman" w:eastAsia="Times New Roman" w:cs="Times New Roman"/>
          <w:b/>
          <w:sz w:val="24"/>
          <w:szCs w:val="24"/>
          <w:u w:val="single"/>
        </w:rPr>
        <w:t>Please double-check and verify all scores!</w:t>
      </w:r>
      <w:r>
        <w:rPr>
          <w:rFonts w:ascii="Times New Roman" w:hAnsi="Times New Roman" w:eastAsia="Times New Roman" w:cs="Times New Roman"/>
          <w:b/>
          <w:sz w:val="24"/>
          <w:szCs w:val="24"/>
        </w:rPr>
        <w:t xml:space="preserve"> </w:t>
      </w:r>
    </w:p>
    <w:p w:rsidR="00640D89" w:rsidRDefault="00337C75" w14:paraId="7F5FA44E" w14:textId="77777777">
      <w:pPr>
        <w:rPr>
          <w:rFonts w:ascii="Times New Roman" w:hAnsi="Times New Roman" w:eastAsia="Times New Roman" w:cs="Times New Roman"/>
          <w:b/>
          <w:sz w:val="28"/>
          <w:szCs w:val="28"/>
        </w:rPr>
      </w:pPr>
      <w:r>
        <w:br w:type="page"/>
      </w:r>
    </w:p>
    <w:p w:rsidR="00640D89" w:rsidRDefault="00640D89" w14:paraId="132F4F68" w14:textId="77777777">
      <w:pPr>
        <w:widowControl w:val="0"/>
        <w:spacing w:after="0" w:line="240" w:lineRule="auto"/>
        <w:rPr>
          <w:rFonts w:ascii="Times New Roman" w:hAnsi="Times New Roman" w:eastAsia="Times New Roman" w:cs="Times New Roman"/>
          <w:b/>
          <w:sz w:val="28"/>
          <w:szCs w:val="28"/>
        </w:rPr>
      </w:pPr>
    </w:p>
    <w:p w:rsidR="00640D89" w:rsidRDefault="00337C75" w14:paraId="1906010E" w14:textId="77777777">
      <w:pPr>
        <w:widowControl w:val="0"/>
        <w:spacing w:after="0" w:line="240" w:lineRule="auto"/>
        <w:rPr>
          <w:rFonts w:ascii="Times New Roman" w:hAnsi="Times New Roman" w:eastAsia="Times New Roman" w:cs="Times New Roman"/>
          <w:b/>
          <w:sz w:val="28"/>
          <w:szCs w:val="28"/>
        </w:rPr>
      </w:pPr>
      <w:r>
        <w:rPr>
          <w:rFonts w:ascii="Times New Roman" w:hAnsi="Times New Roman" w:eastAsia="Times New Roman" w:cs="Times New Roman"/>
          <w:b/>
          <w:sz w:val="28"/>
          <w:szCs w:val="28"/>
        </w:rPr>
        <w:t>TOPICS:</w:t>
      </w:r>
    </w:p>
    <w:p w:rsidR="00640D89" w:rsidRDefault="00640D89" w14:paraId="16633960" w14:textId="77777777">
      <w:pPr>
        <w:widowControl w:val="0"/>
        <w:spacing w:after="0" w:line="240" w:lineRule="auto"/>
        <w:ind w:left="220"/>
        <w:rPr>
          <w:rFonts w:ascii="Times New Roman" w:hAnsi="Times New Roman" w:eastAsia="Times New Roman" w:cs="Times New Roman"/>
          <w:b/>
          <w:sz w:val="28"/>
          <w:szCs w:val="28"/>
        </w:rPr>
      </w:pPr>
    </w:p>
    <w:p w:rsidR="00640D89" w:rsidRDefault="00640D89" w14:paraId="779CCFB2" w14:textId="77777777">
      <w:pPr>
        <w:widowControl w:val="0"/>
        <w:spacing w:before="8" w:after="0" w:line="240" w:lineRule="auto"/>
        <w:rPr>
          <w:rFonts w:ascii="Times New Roman" w:hAnsi="Times New Roman" w:eastAsia="Times New Roman" w:cs="Times New Roman"/>
          <w:b/>
          <w:sz w:val="27"/>
          <w:szCs w:val="27"/>
        </w:rPr>
      </w:pPr>
    </w:p>
    <w:p w:rsidRPr="001E4180" w:rsidR="0085188A" w:rsidP="0085188A" w:rsidRDefault="0085188A" w14:paraId="2B7587DC" w14:textId="77777777">
      <w:pPr>
        <w:spacing w:after="800"/>
        <w:rPr>
          <w:rStyle w:val="normaltextrun"/>
          <w:rFonts w:ascii="Times New Roman" w:hAnsi="Times New Roman" w:eastAsia="Times New Roman" w:cs="Times New Roman"/>
          <w:sz w:val="28"/>
          <w:szCs w:val="28"/>
          <w:lang w:val="en"/>
        </w:rPr>
      </w:pPr>
      <w:r w:rsidRPr="001E4180">
        <w:rPr>
          <w:rStyle w:val="normaltextrun"/>
          <w:rFonts w:ascii="Times New Roman" w:hAnsi="Times New Roman" w:eastAsia="Times New Roman" w:cs="Times New Roman"/>
          <w:sz w:val="28"/>
          <w:szCs w:val="28"/>
          <w:lang w:val="en"/>
        </w:rPr>
        <w:t>Defend the reasons for or against taxing online purchases including out-of-state sales.</w:t>
      </w:r>
    </w:p>
    <w:p w:rsidRPr="001E4180" w:rsidR="0085188A" w:rsidP="0085188A" w:rsidRDefault="0085188A" w14:paraId="56E9BB31" w14:textId="77777777">
      <w:pPr>
        <w:spacing w:after="800"/>
        <w:rPr>
          <w:rStyle w:val="normaltextrun"/>
          <w:rFonts w:ascii="Times New Roman" w:hAnsi="Times New Roman" w:eastAsia="Times New Roman" w:cs="Times New Roman"/>
          <w:sz w:val="28"/>
          <w:szCs w:val="28"/>
          <w:lang w:val="en"/>
        </w:rPr>
      </w:pPr>
      <w:r w:rsidRPr="001E4180">
        <w:rPr>
          <w:rStyle w:val="normaltextrun"/>
          <w:rFonts w:ascii="Times New Roman" w:hAnsi="Times New Roman" w:eastAsia="Times New Roman" w:cs="Times New Roman"/>
          <w:sz w:val="28"/>
          <w:szCs w:val="28"/>
          <w:lang w:val="en"/>
        </w:rPr>
        <w:t>Describe a significant event in your life and how it has affected your career choice.</w:t>
      </w:r>
    </w:p>
    <w:p w:rsidRPr="001E4180" w:rsidR="0085188A" w:rsidP="0085188A" w:rsidRDefault="0085188A" w14:paraId="5FBF3073" w14:textId="77777777">
      <w:pPr>
        <w:spacing w:after="800"/>
        <w:rPr>
          <w:rStyle w:val="normaltextrun"/>
          <w:rFonts w:ascii="Times New Roman" w:hAnsi="Times New Roman" w:eastAsia="Times New Roman" w:cs="Times New Roman"/>
          <w:sz w:val="28"/>
          <w:szCs w:val="28"/>
          <w:lang w:val="en"/>
        </w:rPr>
      </w:pPr>
      <w:r w:rsidRPr="001E4180">
        <w:rPr>
          <w:rStyle w:val="normaltextrun"/>
          <w:rFonts w:ascii="Times New Roman" w:hAnsi="Times New Roman" w:eastAsia="Times New Roman" w:cs="Times New Roman"/>
          <w:sz w:val="28"/>
          <w:szCs w:val="28"/>
          <w:lang w:val="en"/>
        </w:rPr>
        <w:t xml:space="preserve">Do you support increasing taxes for the wealthy </w:t>
      </w:r>
      <w:proofErr w:type="gramStart"/>
      <w:r w:rsidRPr="001E4180">
        <w:rPr>
          <w:rStyle w:val="normaltextrun"/>
          <w:rFonts w:ascii="Times New Roman" w:hAnsi="Times New Roman" w:eastAsia="Times New Roman" w:cs="Times New Roman"/>
          <w:sz w:val="28"/>
          <w:szCs w:val="28"/>
          <w:lang w:val="en"/>
        </w:rPr>
        <w:t>in order to</w:t>
      </w:r>
      <w:proofErr w:type="gramEnd"/>
      <w:r w:rsidRPr="001E4180">
        <w:rPr>
          <w:rStyle w:val="normaltextrun"/>
          <w:rFonts w:ascii="Times New Roman" w:hAnsi="Times New Roman" w:eastAsia="Times New Roman" w:cs="Times New Roman"/>
          <w:sz w:val="28"/>
          <w:szCs w:val="28"/>
          <w:lang w:val="en"/>
        </w:rPr>
        <w:t xml:space="preserve"> reduce interest rates for student loans?  Why or why not?</w:t>
      </w:r>
    </w:p>
    <w:p w:rsidRPr="001E4180" w:rsidR="0085188A" w:rsidP="0085188A" w:rsidRDefault="0085188A" w14:paraId="44B289F6" w14:textId="77777777">
      <w:pPr>
        <w:spacing w:after="800"/>
        <w:rPr>
          <w:rStyle w:val="normaltextrun"/>
          <w:rFonts w:ascii="Times New Roman" w:hAnsi="Times New Roman" w:eastAsia="Times New Roman" w:cs="Times New Roman"/>
          <w:sz w:val="28"/>
          <w:szCs w:val="28"/>
          <w:lang w:val="en"/>
        </w:rPr>
      </w:pPr>
      <w:r w:rsidRPr="001E4180">
        <w:rPr>
          <w:rStyle w:val="normaltextrun"/>
          <w:rFonts w:ascii="Times New Roman" w:hAnsi="Times New Roman" w:eastAsia="Times New Roman" w:cs="Times New Roman"/>
          <w:sz w:val="28"/>
          <w:szCs w:val="28"/>
          <w:lang w:val="en"/>
        </w:rPr>
        <w:t>Explain how the job search process has changed in the last ten years.</w:t>
      </w:r>
    </w:p>
    <w:p w:rsidRPr="001E4180" w:rsidR="0085188A" w:rsidP="0085188A" w:rsidRDefault="0085188A" w14:paraId="10638893" w14:textId="77777777">
      <w:pPr>
        <w:spacing w:after="800"/>
        <w:rPr>
          <w:rStyle w:val="normaltextrun"/>
          <w:rFonts w:ascii="Times New Roman" w:hAnsi="Times New Roman" w:eastAsia="Times New Roman" w:cs="Times New Roman"/>
          <w:sz w:val="28"/>
          <w:szCs w:val="28"/>
          <w:lang w:val="en"/>
        </w:rPr>
      </w:pPr>
      <w:r w:rsidRPr="001E4180">
        <w:rPr>
          <w:rStyle w:val="normaltextrun"/>
          <w:rFonts w:ascii="Times New Roman" w:hAnsi="Times New Roman" w:eastAsia="Times New Roman" w:cs="Times New Roman"/>
          <w:sz w:val="28"/>
          <w:szCs w:val="28"/>
          <w:lang w:val="en"/>
        </w:rPr>
        <w:t>What are the pros and cons of leasing vs. buying? Cite examples of where each would be beneficial.</w:t>
      </w:r>
    </w:p>
    <w:p w:rsidRPr="00D40495" w:rsidR="0085188A" w:rsidP="0085188A" w:rsidRDefault="0085188A" w14:paraId="557B1996" w14:textId="77777777">
      <w:pPr>
        <w:spacing w:after="800"/>
        <w:rPr>
          <w:rFonts w:ascii="Times New Roman" w:hAnsi="Times New Roman" w:eastAsia="Times New Roman" w:cs="Times New Roman"/>
          <w:sz w:val="28"/>
          <w:szCs w:val="28"/>
        </w:rPr>
      </w:pPr>
      <w:r w:rsidRPr="001E4180">
        <w:rPr>
          <w:rStyle w:val="normaltextrun"/>
          <w:rFonts w:ascii="Times New Roman" w:hAnsi="Times New Roman" w:eastAsia="Times New Roman" w:cs="Times New Roman"/>
          <w:sz w:val="28"/>
          <w:szCs w:val="28"/>
          <w:lang w:val="en"/>
        </w:rPr>
        <w:t>What is the effect on the economy due to the aging population?</w:t>
      </w:r>
    </w:p>
    <w:p w:rsidR="00640D89" w:rsidP="0039454C" w:rsidRDefault="00640D89" w14:paraId="5C5E60C6" w14:textId="3E188A95">
      <w:pPr>
        <w:spacing w:after="800"/>
        <w:rPr>
          <w:rFonts w:ascii="Times New Roman" w:hAnsi="Times New Roman" w:eastAsia="Times New Roman" w:cs="Times New Roman"/>
          <w:b/>
          <w:sz w:val="24"/>
          <w:szCs w:val="24"/>
        </w:rPr>
      </w:pPr>
    </w:p>
    <w:sectPr w:rsidR="00640D89">
      <w:headerReference w:type="default" r:id="rId13"/>
      <w:footerReference w:type="default" r:id="rId14"/>
      <w:pgSz w:w="12240" w:h="15840" w:orient="portrait"/>
      <w:pgMar w:top="1440" w:right="1440" w:bottom="1008" w:left="1440" w:header="720" w:footer="720" w:gutter="0"/>
      <w:pgNumType w:start="1"/>
      <w:cols w:space="720"/>
      <w:titlePg/>
      <w:headerReference w:type="first" r:id="Rfb94f7b1e6354171"/>
      <w:footerReference w:type="first" r:id="R9bd47903759b48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D3543A" w:rsidRDefault="00D3543A" w14:paraId="049C0627" w14:textId="77777777">
      <w:pPr>
        <w:spacing w:after="0" w:line="240" w:lineRule="auto"/>
      </w:pPr>
      <w:r>
        <w:separator/>
      </w:r>
    </w:p>
  </w:endnote>
  <w:endnote w:type="continuationSeparator" w:id="0">
    <w:p w:rsidR="00D3543A" w:rsidRDefault="00D3543A" w14:paraId="79FCE5EA"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p14">
  <w:p w:rsidR="00640D89" w:rsidRDefault="00337C75" w14:paraId="485B78D0" w14:textId="77777777">
    <w:pPr>
      <w:pBdr>
        <w:top w:val="nil"/>
        <w:left w:val="nil"/>
        <w:bottom w:val="nil"/>
        <w:right w:val="nil"/>
        <w:between w:val="nil"/>
      </w:pBdr>
      <w:tabs>
        <w:tab w:val="center" w:pos="4680"/>
        <w:tab w:val="right" w:pos="9360"/>
      </w:tabs>
      <w:spacing w:after="0" w:line="240" w:lineRule="auto"/>
      <w:rPr>
        <w:color w:val="000000"/>
      </w:rPr>
    </w:pPr>
    <w:r>
      <w:rPr>
        <w:noProof/>
      </w:rPr>
      <w:drawing>
        <wp:anchor distT="0" distB="0" distL="0" distR="0" simplePos="0" relativeHeight="251658240" behindDoc="1" locked="0" layoutInCell="1" hidden="0" allowOverlap="1" wp14:anchorId="40BDA106" wp14:editId="45D73441">
          <wp:simplePos x="0" y="0"/>
          <wp:positionH relativeFrom="column">
            <wp:posOffset>4924425</wp:posOffset>
          </wp:positionH>
          <wp:positionV relativeFrom="paragraph">
            <wp:posOffset>-191134</wp:posOffset>
          </wp:positionV>
          <wp:extent cx="1496695" cy="450448"/>
          <wp:effectExtent l="0" t="0" r="0" b="0"/>
          <wp:wrapNone/>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496695" cy="450448"/>
                  </a:xfrm>
                  <a:prstGeom prst="rect">
                    <a:avLst/>
                  </a:prstGeom>
                  <a:ln/>
                </pic:spPr>
              </pic:pic>
            </a:graphicData>
          </a:graphic>
        </wp:anchor>
      </w:drawing>
    </w:r>
  </w:p>
</w:ftr>
</file>

<file path=word/footer2.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46348C84" w:rsidTr="46348C84" w14:paraId="153CD29F">
      <w:trPr>
        <w:trHeight w:val="300"/>
      </w:trPr>
      <w:tc>
        <w:tcPr>
          <w:tcW w:w="3120" w:type="dxa"/>
          <w:tcMar/>
        </w:tcPr>
        <w:p w:rsidR="46348C84" w:rsidP="46348C84" w:rsidRDefault="46348C84" w14:paraId="6FD3BC51" w14:textId="48458B65">
          <w:pPr>
            <w:pStyle w:val="Header"/>
            <w:bidi w:val="0"/>
            <w:ind w:left="-115"/>
            <w:jc w:val="left"/>
            <w:rPr/>
          </w:pPr>
        </w:p>
      </w:tc>
      <w:tc>
        <w:tcPr>
          <w:tcW w:w="3120" w:type="dxa"/>
          <w:tcMar/>
        </w:tcPr>
        <w:p w:rsidR="46348C84" w:rsidP="46348C84" w:rsidRDefault="46348C84" w14:paraId="3BB9EF69" w14:textId="0E8F50E5">
          <w:pPr>
            <w:pStyle w:val="Header"/>
            <w:bidi w:val="0"/>
            <w:jc w:val="center"/>
            <w:rPr/>
          </w:pPr>
        </w:p>
      </w:tc>
      <w:tc>
        <w:tcPr>
          <w:tcW w:w="3120" w:type="dxa"/>
          <w:tcMar/>
        </w:tcPr>
        <w:p w:rsidR="46348C84" w:rsidP="46348C84" w:rsidRDefault="46348C84" w14:paraId="702036A7" w14:textId="4D986421">
          <w:pPr>
            <w:pStyle w:val="Header"/>
            <w:bidi w:val="0"/>
            <w:ind w:right="-115"/>
            <w:jc w:val="right"/>
            <w:rPr/>
          </w:pPr>
        </w:p>
      </w:tc>
    </w:tr>
  </w:tbl>
  <w:p w:rsidR="46348C84" w:rsidP="46348C84" w:rsidRDefault="46348C84" w14:paraId="0A0FEAE8" w14:textId="2699FE32">
    <w:pPr>
      <w:pStyle w:val="Footer"/>
      <w:bidi w:val="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D3543A" w:rsidRDefault="00D3543A" w14:paraId="06794DF7" w14:textId="77777777">
      <w:pPr>
        <w:spacing w:after="0" w:line="240" w:lineRule="auto"/>
      </w:pPr>
      <w:r>
        <w:separator/>
      </w:r>
    </w:p>
  </w:footnote>
  <w:footnote w:type="continuationSeparator" w:id="0">
    <w:p w:rsidR="00D3543A" w:rsidRDefault="00D3543A" w14:paraId="745BE7CD"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40D89" w:rsidRDefault="00337C75" w14:paraId="48615D24" w14:textId="77777777">
    <w:pPr>
      <w:pBdr>
        <w:top w:val="nil"/>
        <w:left w:val="nil"/>
        <w:bottom w:val="nil"/>
        <w:right w:val="nil"/>
        <w:between w:val="nil"/>
      </w:pBdr>
      <w:tabs>
        <w:tab w:val="center" w:pos="4680"/>
        <w:tab w:val="right" w:pos="9360"/>
      </w:tabs>
      <w:spacing w:after="0" w:line="240" w:lineRule="auto"/>
      <w:ind w:left="-810"/>
      <w:rPr>
        <w:rFonts w:ascii="Times New Roman" w:hAnsi="Times New Roman" w:eastAsia="Times New Roman" w:cs="Times New Roman"/>
        <w:color w:val="000000"/>
      </w:rPr>
    </w:pPr>
    <w:r>
      <w:rPr>
        <w:rFonts w:ascii="Times New Roman" w:hAnsi="Times New Roman" w:eastAsia="Times New Roman" w:cs="Times New Roman"/>
        <w:color w:val="000000"/>
      </w:rPr>
      <w:t>CONTEMPORARY ISSUES</w:t>
    </w:r>
  </w:p>
  <w:p w:rsidR="00640D89" w:rsidP="46348C84" w:rsidRDefault="00337C75" w14:paraId="5A3F18C6" w14:textId="4027F1E9">
    <w:pPr>
      <w:pBdr>
        <w:top w:val="nil" w:color="000000" w:sz="0" w:space="0"/>
        <w:left w:val="nil" w:color="000000" w:sz="0" w:space="0"/>
        <w:bottom w:val="nil" w:color="000000" w:sz="0" w:space="0"/>
        <w:right w:val="nil" w:color="000000" w:sz="0" w:space="0"/>
        <w:between w:val="nil" w:color="000000" w:sz="0" w:space="0"/>
      </w:pBdr>
      <w:tabs>
        <w:tab w:val="center" w:pos="4680"/>
        <w:tab w:val="right" w:pos="9360"/>
      </w:tabs>
      <w:spacing w:after="0" w:line="240" w:lineRule="auto"/>
      <w:ind w:left="-810"/>
      <w:rPr>
        <w:rFonts w:ascii="Times New Roman" w:hAnsi="Times New Roman" w:eastAsia="Times New Roman" w:cs="Times New Roman"/>
        <w:color w:val="000000"/>
      </w:rPr>
    </w:pPr>
    <w:r w:rsidRPr="46348C84" w:rsidR="46348C84">
      <w:rPr>
        <w:rFonts w:ascii="Times New Roman" w:hAnsi="Times New Roman" w:eastAsia="Times New Roman" w:cs="Times New Roman"/>
        <w:color w:val="000000" w:themeColor="text1" w:themeTint="FF" w:themeShade="FF"/>
      </w:rPr>
      <w:t>NATIONAL</w:t>
    </w:r>
    <w:r w:rsidRPr="46348C84" w:rsidR="46348C84">
      <w:rPr>
        <w:rFonts w:ascii="Times New Roman" w:hAnsi="Times New Roman" w:eastAsia="Times New Roman" w:cs="Times New Roman"/>
        <w:color w:val="000000" w:themeColor="text1" w:themeTint="FF" w:themeShade="FF"/>
      </w:rPr>
      <w:t xml:space="preserve"> FINAL KEY 202</w:t>
    </w:r>
    <w:r w:rsidRPr="46348C84" w:rsidR="46348C84">
      <w:rPr>
        <w:rFonts w:ascii="Times New Roman" w:hAnsi="Times New Roman" w:eastAsia="Times New Roman" w:cs="Times New Roman"/>
        <w:color w:val="000000" w:themeColor="text1" w:themeTint="FF" w:themeShade="FF"/>
      </w:rPr>
      <w:t>4</w:t>
    </w:r>
  </w:p>
  <w:p w:rsidR="00640D89" w:rsidRDefault="00337C75" w14:paraId="41A656F2" w14:textId="330C1855">
    <w:pPr>
      <w:ind w:left="-810"/>
      <w:rPr>
        <w:sz w:val="20"/>
        <w:szCs w:val="20"/>
      </w:rPr>
    </w:pPr>
    <w:r>
      <w:rPr>
        <w:rFonts w:ascii="Times New Roman" w:hAnsi="Times New Roman" w:eastAsia="Times New Roman" w:cs="Times New Roman"/>
      </w:rPr>
      <w:t xml:space="preserve">Page </w:t>
    </w:r>
    <w:r>
      <w:rPr>
        <w:rFonts w:ascii="Times New Roman" w:hAnsi="Times New Roman" w:eastAsia="Times New Roman" w:cs="Times New Roman"/>
      </w:rPr>
      <w:fldChar w:fldCharType="begin"/>
    </w:r>
    <w:r>
      <w:rPr>
        <w:rFonts w:ascii="Times New Roman" w:hAnsi="Times New Roman" w:eastAsia="Times New Roman" w:cs="Times New Roman"/>
      </w:rPr>
      <w:instrText>PAGE</w:instrText>
    </w:r>
    <w:r>
      <w:rPr>
        <w:rFonts w:ascii="Times New Roman" w:hAnsi="Times New Roman" w:eastAsia="Times New Roman" w:cs="Times New Roman"/>
      </w:rPr>
      <w:fldChar w:fldCharType="separate"/>
    </w:r>
    <w:r w:rsidR="00334DC3">
      <w:rPr>
        <w:rFonts w:ascii="Times New Roman" w:hAnsi="Times New Roman" w:eastAsia="Times New Roman" w:cs="Times New Roman"/>
        <w:noProof/>
      </w:rPr>
      <w:t>3</w:t>
    </w:r>
    <w:r>
      <w:rPr>
        <w:rFonts w:ascii="Times New Roman" w:hAnsi="Times New Roman" w:eastAsia="Times New Roman" w:cs="Times New Roman"/>
      </w:rPr>
      <w:fldChar w:fldCharType="end"/>
    </w:r>
    <w:r>
      <w:rPr>
        <w:rFonts w:ascii="Times New Roman" w:hAnsi="Times New Roman" w:eastAsia="Times New Roman" w:cs="Times New Roman"/>
      </w:rPr>
      <w:t xml:space="preserve"> of </w:t>
    </w:r>
    <w:r>
      <w:rPr>
        <w:rFonts w:ascii="Times New Roman" w:hAnsi="Times New Roman" w:eastAsia="Times New Roman" w:cs="Times New Roman"/>
      </w:rPr>
      <w:fldChar w:fldCharType="begin"/>
    </w:r>
    <w:r>
      <w:rPr>
        <w:rFonts w:ascii="Times New Roman" w:hAnsi="Times New Roman" w:eastAsia="Times New Roman" w:cs="Times New Roman"/>
      </w:rPr>
      <w:instrText>NUMPAGES</w:instrText>
    </w:r>
    <w:r>
      <w:rPr>
        <w:rFonts w:ascii="Times New Roman" w:hAnsi="Times New Roman" w:eastAsia="Times New Roman" w:cs="Times New Roman"/>
      </w:rPr>
      <w:fldChar w:fldCharType="separate"/>
    </w:r>
    <w:r w:rsidR="00334DC3">
      <w:rPr>
        <w:rFonts w:ascii="Times New Roman" w:hAnsi="Times New Roman" w:eastAsia="Times New Roman" w:cs="Times New Roman"/>
        <w:noProof/>
      </w:rPr>
      <w:t>3</w:t>
    </w:r>
    <w:r>
      <w:rPr>
        <w:rFonts w:ascii="Times New Roman" w:hAnsi="Times New Roman" w:eastAsia="Times New Roman" w:cs="Times New Roman"/>
      </w:rPr>
      <w:fldChar w:fldCharType="end"/>
    </w:r>
  </w:p>
</w:hdr>
</file>

<file path=word/header2.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46348C84" w:rsidTr="46348C84" w14:paraId="6EDEE813">
      <w:trPr>
        <w:trHeight w:val="300"/>
      </w:trPr>
      <w:tc>
        <w:tcPr>
          <w:tcW w:w="3120" w:type="dxa"/>
          <w:tcMar/>
        </w:tcPr>
        <w:p w:rsidR="46348C84" w:rsidP="46348C84" w:rsidRDefault="46348C84" w14:paraId="0BC23EF7" w14:textId="0EB0B3D8">
          <w:pPr>
            <w:pStyle w:val="Header"/>
            <w:bidi w:val="0"/>
            <w:ind w:left="-115"/>
            <w:jc w:val="left"/>
            <w:rPr/>
          </w:pPr>
        </w:p>
      </w:tc>
      <w:tc>
        <w:tcPr>
          <w:tcW w:w="3120" w:type="dxa"/>
          <w:tcMar/>
        </w:tcPr>
        <w:p w:rsidR="46348C84" w:rsidP="46348C84" w:rsidRDefault="46348C84" w14:paraId="3869025A" w14:textId="30B05E26">
          <w:pPr>
            <w:pStyle w:val="Header"/>
            <w:bidi w:val="0"/>
            <w:jc w:val="center"/>
            <w:rPr/>
          </w:pPr>
        </w:p>
      </w:tc>
      <w:tc>
        <w:tcPr>
          <w:tcW w:w="3120" w:type="dxa"/>
          <w:tcMar/>
        </w:tcPr>
        <w:p w:rsidR="46348C84" w:rsidP="46348C84" w:rsidRDefault="46348C84" w14:paraId="3787C871" w14:textId="3F61986F">
          <w:pPr>
            <w:pStyle w:val="Header"/>
            <w:bidi w:val="0"/>
            <w:ind w:right="-115"/>
            <w:jc w:val="right"/>
            <w:rPr/>
          </w:pPr>
        </w:p>
      </w:tc>
    </w:tr>
  </w:tbl>
  <w:p w:rsidR="46348C84" w:rsidP="46348C84" w:rsidRDefault="46348C84" w14:paraId="02E03703" w14:textId="0887956E">
    <w:pPr>
      <w:pStyle w:val="Header"/>
      <w:bidi w:val="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296AB0"/>
    <w:multiLevelType w:val="multilevel"/>
    <w:tmpl w:val="7DE43C40"/>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 w15:restartNumberingAfterBreak="0">
    <w:nsid w:val="5CE3450C"/>
    <w:multiLevelType w:val="multilevel"/>
    <w:tmpl w:val="403EDCCA"/>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num w:numId="1" w16cid:durableId="1148980273">
    <w:abstractNumId w:val="1"/>
  </w:num>
  <w:num w:numId="2" w16cid:durableId="75633677">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0D89"/>
    <w:rsid w:val="00334DC3"/>
    <w:rsid w:val="00337C75"/>
    <w:rsid w:val="0039454C"/>
    <w:rsid w:val="004758A7"/>
    <w:rsid w:val="00640D89"/>
    <w:rsid w:val="0085188A"/>
    <w:rsid w:val="008F2606"/>
    <w:rsid w:val="00C72D1F"/>
    <w:rsid w:val="00D3543A"/>
    <w:rsid w:val="2D2B51AC"/>
    <w:rsid w:val="46348C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6CC197"/>
  <w15:docId w15:val="{EA541D2E-9D81-9747-958B-9AA9A6B64C4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Calibri" w:hAnsi="Calibri" w:eastAsia="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iPriority w:val="99"/>
    <w:unhideWhenUsed/>
    <w:rsid w:val="004E452E"/>
    <w:pPr>
      <w:tabs>
        <w:tab w:val="center" w:pos="4680"/>
        <w:tab w:val="right" w:pos="9360"/>
      </w:tabs>
      <w:spacing w:after="0" w:line="240" w:lineRule="auto"/>
    </w:pPr>
  </w:style>
  <w:style w:type="character" w:styleId="HeaderChar" w:customStyle="1">
    <w:name w:val="Header Char"/>
    <w:basedOn w:val="DefaultParagraphFont"/>
    <w:link w:val="Header"/>
    <w:uiPriority w:val="99"/>
    <w:rsid w:val="004E452E"/>
  </w:style>
  <w:style w:type="paragraph" w:styleId="Footer">
    <w:name w:val="footer"/>
    <w:basedOn w:val="Normal"/>
    <w:link w:val="FooterChar"/>
    <w:uiPriority w:val="99"/>
    <w:unhideWhenUsed/>
    <w:rsid w:val="004E452E"/>
    <w:pPr>
      <w:tabs>
        <w:tab w:val="center" w:pos="4680"/>
        <w:tab w:val="right" w:pos="9360"/>
      </w:tabs>
      <w:spacing w:after="0" w:line="240" w:lineRule="auto"/>
    </w:pPr>
  </w:style>
  <w:style w:type="character" w:styleId="FooterChar" w:customStyle="1">
    <w:name w:val="Footer Char"/>
    <w:basedOn w:val="DefaultParagraphFont"/>
    <w:link w:val="Footer"/>
    <w:uiPriority w:val="99"/>
    <w:rsid w:val="004E452E"/>
  </w:style>
  <w:style w:type="paragraph" w:styleId="ListParagraph">
    <w:name w:val="List Paragraph"/>
    <w:basedOn w:val="Normal"/>
    <w:uiPriority w:val="34"/>
    <w:qFormat/>
    <w:rsid w:val="001A2C02"/>
    <w:pPr>
      <w:ind w:left="720"/>
      <w:contextualSpacing/>
    </w:pPr>
  </w:style>
  <w:style w:type="paragraph" w:styleId="BalloonText">
    <w:name w:val="Balloon Text"/>
    <w:basedOn w:val="Normal"/>
    <w:link w:val="BalloonTextChar"/>
    <w:uiPriority w:val="99"/>
    <w:semiHidden/>
    <w:unhideWhenUsed/>
    <w:rsid w:val="00A70F9B"/>
    <w:pPr>
      <w:spacing w:after="0"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A70F9B"/>
    <w:rPr>
      <w:rFonts w:ascii="Segoe UI" w:hAnsi="Segoe UI" w:cs="Segoe UI"/>
      <w:sz w:val="18"/>
      <w:szCs w:val="18"/>
    </w:rPr>
  </w:style>
  <w:style w:type="paragraph" w:styleId="Subtitle">
    <w:name w:val="Subtitle"/>
    <w:basedOn w:val="Normal"/>
    <w:next w:val="Normal"/>
    <w:uiPriority w:val="11"/>
    <w:qFormat/>
    <w:pPr>
      <w:keepNext/>
      <w:keepLines/>
      <w:spacing w:before="360" w:after="80"/>
    </w:pPr>
    <w:rPr>
      <w:rFonts w:ascii="Georgia" w:hAnsi="Georgia" w:eastAsia="Georgia" w:cs="Georgia"/>
      <w:i/>
      <w:color w:val="666666"/>
      <w:sz w:val="48"/>
      <w:szCs w:val="48"/>
    </w:rPr>
  </w:style>
  <w:style w:type="paragraph" w:styleId="paragraph" w:customStyle="1">
    <w:name w:val="paragraph"/>
    <w:basedOn w:val="Normal"/>
    <w:rsid w:val="00334DC3"/>
    <w:pPr>
      <w:spacing w:before="100" w:beforeAutospacing="1" w:after="100" w:afterAutospacing="1" w:line="240" w:lineRule="auto"/>
    </w:pPr>
    <w:rPr>
      <w:rFonts w:ascii="Times New Roman" w:hAnsi="Times New Roman" w:eastAsia="Times New Roman" w:cs="Times New Roman"/>
      <w:sz w:val="24"/>
      <w:szCs w:val="24"/>
    </w:rPr>
  </w:style>
  <w:style w:type="character" w:styleId="normaltextrun" w:customStyle="1">
    <w:name w:val="normaltextrun"/>
    <w:basedOn w:val="DefaultParagraphFont"/>
    <w:rsid w:val="00334DC3"/>
  </w:style>
  <w:style w:type="character" w:styleId="eop" w:customStyle="1">
    <w:name w:val="eop"/>
    <w:basedOn w:val="DefaultParagraphFont"/>
    <w:rsid w:val="00334DC3"/>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83765120">
      <w:bodyDiv w:val="1"/>
      <w:marLeft w:val="0"/>
      <w:marRight w:val="0"/>
      <w:marTop w:val="0"/>
      <w:marBottom w:val="0"/>
      <w:divBdr>
        <w:top w:val="none" w:sz="0" w:space="0" w:color="auto"/>
        <w:left w:val="none" w:sz="0" w:space="0" w:color="auto"/>
        <w:bottom w:val="none" w:sz="0" w:space="0" w:color="auto"/>
        <w:right w:val="none" w:sz="0" w:space="0" w:color="auto"/>
      </w:divBdr>
      <w:divsChild>
        <w:div w:id="148834503">
          <w:marLeft w:val="0"/>
          <w:marRight w:val="0"/>
          <w:marTop w:val="0"/>
          <w:marBottom w:val="0"/>
          <w:divBdr>
            <w:top w:val="none" w:sz="0" w:space="0" w:color="auto"/>
            <w:left w:val="none" w:sz="0" w:space="0" w:color="auto"/>
            <w:bottom w:val="none" w:sz="0" w:space="0" w:color="auto"/>
            <w:right w:val="none" w:sz="0" w:space="0" w:color="auto"/>
          </w:divBdr>
        </w:div>
        <w:div w:id="1456025678">
          <w:marLeft w:val="0"/>
          <w:marRight w:val="0"/>
          <w:marTop w:val="0"/>
          <w:marBottom w:val="0"/>
          <w:divBdr>
            <w:top w:val="none" w:sz="0" w:space="0" w:color="auto"/>
            <w:left w:val="none" w:sz="0" w:space="0" w:color="auto"/>
            <w:bottom w:val="none" w:sz="0" w:space="0" w:color="auto"/>
            <w:right w:val="none" w:sz="0" w:space="0" w:color="auto"/>
          </w:divBdr>
        </w:div>
        <w:div w:id="877594062">
          <w:marLeft w:val="0"/>
          <w:marRight w:val="0"/>
          <w:marTop w:val="0"/>
          <w:marBottom w:val="0"/>
          <w:divBdr>
            <w:top w:val="none" w:sz="0" w:space="0" w:color="auto"/>
            <w:left w:val="none" w:sz="0" w:space="0" w:color="auto"/>
            <w:bottom w:val="none" w:sz="0" w:space="0" w:color="auto"/>
            <w:right w:val="none" w:sz="0" w:space="0" w:color="auto"/>
          </w:divBdr>
        </w:div>
        <w:div w:id="824784439">
          <w:marLeft w:val="0"/>
          <w:marRight w:val="0"/>
          <w:marTop w:val="0"/>
          <w:marBottom w:val="0"/>
          <w:divBdr>
            <w:top w:val="none" w:sz="0" w:space="0" w:color="auto"/>
            <w:left w:val="none" w:sz="0" w:space="0" w:color="auto"/>
            <w:bottom w:val="none" w:sz="0" w:space="0" w:color="auto"/>
            <w:right w:val="none" w:sz="0" w:space="0" w:color="auto"/>
          </w:divBdr>
        </w:div>
        <w:div w:id="33771750">
          <w:marLeft w:val="0"/>
          <w:marRight w:val="0"/>
          <w:marTop w:val="0"/>
          <w:marBottom w:val="0"/>
          <w:divBdr>
            <w:top w:val="none" w:sz="0" w:space="0" w:color="auto"/>
            <w:left w:val="none" w:sz="0" w:space="0" w:color="auto"/>
            <w:bottom w:val="none" w:sz="0" w:space="0" w:color="auto"/>
            <w:right w:val="none" w:sz="0" w:space="0" w:color="auto"/>
          </w:divBdr>
        </w:div>
        <w:div w:id="787158759">
          <w:marLeft w:val="0"/>
          <w:marRight w:val="0"/>
          <w:marTop w:val="0"/>
          <w:marBottom w:val="0"/>
          <w:divBdr>
            <w:top w:val="none" w:sz="0" w:space="0" w:color="auto"/>
            <w:left w:val="none" w:sz="0" w:space="0" w:color="auto"/>
            <w:bottom w:val="none" w:sz="0" w:space="0" w:color="auto"/>
            <w:right w:val="none" w:sz="0" w:space="0" w:color="auto"/>
          </w:divBdr>
        </w:div>
        <w:div w:id="496847930">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eader" Target="header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image" Target="media/image2.png" Id="rId12" /><Relationship Type="http://schemas.openxmlformats.org/officeDocument/2006/relationships/customXml" Target="../customXml/item2.xml" Id="rId2" /><Relationship Type="http://schemas.openxmlformats.org/officeDocument/2006/relationships/theme" Target="theme/theme1.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fontTable" Target="fontTable.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1.xml" Id="rId14" /><Relationship Type="http://schemas.openxmlformats.org/officeDocument/2006/relationships/header" Target="header2.xml" Id="Rfb94f7b1e6354171" /><Relationship Type="http://schemas.openxmlformats.org/officeDocument/2006/relationships/footer" Target="footer2.xml" Id="R9bd47903759b4808" /></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0E7A9F71624D446A5C8FF2C98AF9792" ma:contentTypeVersion="17" ma:contentTypeDescription="Create a new document." ma:contentTypeScope="" ma:versionID="c212f9082dc27f108e0e11a74afde11d">
  <xsd:schema xmlns:xsd="http://www.w3.org/2001/XMLSchema" xmlns:xs="http://www.w3.org/2001/XMLSchema" xmlns:p="http://schemas.microsoft.com/office/2006/metadata/properties" xmlns:ns2="039e9714-6d50-452e-b251-2dbe47012caf" xmlns:ns3="95a8a2bb-92c3-4b0c-ab0f-ced3bfbfc2a6" targetNamespace="http://schemas.microsoft.com/office/2006/metadata/properties" ma:root="true" ma:fieldsID="d24d77945c920c7790d2a4f0a957be2a" ns2:_="" ns3:_="">
    <xsd:import namespace="039e9714-6d50-452e-b251-2dbe47012caf"/>
    <xsd:import namespace="95a8a2bb-92c3-4b0c-ab0f-ced3bfbfc2a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ServiceObjectDetectorVersions" minOccurs="0"/>
                <xsd:element ref="ns2:MediaLengthInSeconds" minOccurs="0"/>
                <xsd:element ref="ns2:MediaServiceSearchPropertie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9e9714-6d50-452e-b251-2dbe47012c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2ac7e9d-6780-422b-b0c8-4b08eebcc15a"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Notes" ma:index="24"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5a8a2bb-92c3-4b0c-ab0f-ced3bfbfc2a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go:gDocsCustomXmlDataStorage xmlns:go="http://customooxmlschemas.google.com/" xmlns:r="http://schemas.openxmlformats.org/officeDocument/2006/relationships">
  <go:docsCustomData xmlns:go="http://customooxmlschemas.google.com/" roundtripDataSignature="AMtx7miGCvsgdWr9U7xXQYlTKGdhkNV0RQ==">AMUW2mXIDC63CvQp15oB4RZrnLE1mPZZWuqu6XkRKaRx7lU0jy8GeP2umLtXHJDGDN2Md4EF7isyR8X0hG/7aDZHDNhjatwQrQgoGDQoh6hLyjHRdBPQl6pzAFmPbP5ZZvhILzq8sStz</go:docsCustomData>
</go:gDocsCustomXmlDataStorage>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039e9714-6d50-452e-b251-2dbe47012caf">
      <Terms xmlns="http://schemas.microsoft.com/office/infopath/2007/PartnerControls"/>
    </lcf76f155ced4ddcb4097134ff3c332f>
    <Notes xmlns="039e9714-6d50-452e-b251-2dbe47012caf" xsi:nil="true"/>
  </documentManagement>
</p:properties>
</file>

<file path=customXml/itemProps1.xml><?xml version="1.0" encoding="utf-8"?>
<ds:datastoreItem xmlns:ds="http://schemas.openxmlformats.org/officeDocument/2006/customXml" ds:itemID="{A6D3153A-5A28-4F19-ABD8-A1EC48AA0A1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39e9714-6d50-452e-b251-2dbe47012caf"/>
    <ds:schemaRef ds:uri="95a8a2bb-92c3-4b0c-ab0f-ced3bfbfc2a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EEE8BC3-DAF0-449A-B9F6-963D55A90605}">
  <ds:schemaRefs>
    <ds:schemaRef ds:uri="http://schemas.microsoft.com/sharepoint/v3/contenttype/forms"/>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460F92C4-4FB5-4041-9032-8D388963D256}">
  <ds:schemaRefs>
    <ds:schemaRef ds:uri="http://schemas.microsoft.com/office/2006/metadata/properties"/>
    <ds:schemaRef ds:uri="http://schemas.microsoft.com/office/infopath/2007/PartnerControls"/>
    <ds:schemaRef ds:uri="039e9714-6d50-452e-b251-2dbe47012caf"/>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McNew, Amber</dc:creator>
  <lastModifiedBy>LaQuanda Paschal</lastModifiedBy>
  <revision>3</revision>
  <lastPrinted>2023-11-30T01:24:00.0000000Z</lastPrinted>
  <dcterms:created xsi:type="dcterms:W3CDTF">2024-03-12T20:33:00.0000000Z</dcterms:created>
  <dcterms:modified xsi:type="dcterms:W3CDTF">2024-03-21T20:51:55.2580182Z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0x01010040E7A9F71624D446A5C8FF2C98AF9792</vt:lpwstr>
  </property>
  <property fmtid="{D5CDD505-2E9C-101B-9397-08002B2CF9AE}" pid="3" name="MediaServiceImageTags">
    <vt:lpwstr/>
  </property>
</Properties>
</file>