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FA6C07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1BF6393F" w:rsidR="003946D9" w:rsidRDefault="003B572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PROJECT MANAGEMENT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3A639E08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3B572B">
        <w:rPr>
          <w:rFonts w:ascii="Times New Roman" w:hAnsi="Times New Roman" w:cs="Times New Roman"/>
          <w:sz w:val="72"/>
        </w:rPr>
        <w:t>593)</w:t>
      </w:r>
    </w:p>
    <w:p w14:paraId="4943E369" w14:textId="0A183DE5" w:rsidR="001A2C02" w:rsidRPr="002816A0" w:rsidRDefault="00C524DB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763E81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E" w14:textId="2C17BA9D" w:rsidR="001A2C02" w:rsidRDefault="0038393D" w:rsidP="003839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255EEE28" w14:textId="43CD8A31" w:rsidR="0038393D" w:rsidRPr="0038393D" w:rsidRDefault="0038393D" w:rsidP="0038393D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>Multiple Choice (</w:t>
      </w:r>
      <w:r w:rsidR="00F2618F">
        <w:rPr>
          <w:rFonts w:ascii="Times New Roman" w:hAnsi="Times New Roman" w:cs="Times New Roman"/>
          <w:bCs/>
          <w:sz w:val="24"/>
          <w:szCs w:val="60"/>
        </w:rPr>
        <w:t>50</w:t>
      </w:r>
      <w:r w:rsidR="00E97BB0">
        <w:rPr>
          <w:rFonts w:ascii="Times New Roman" w:hAnsi="Times New Roman" w:cs="Times New Roman"/>
          <w:bCs/>
          <w:sz w:val="24"/>
          <w:szCs w:val="60"/>
        </w:rPr>
        <w:t xml:space="preserve"> @ 2 points </w:t>
      </w:r>
      <w:proofErr w:type="gramStart"/>
      <w:r w:rsidR="00E97BB0">
        <w:rPr>
          <w:rFonts w:ascii="Times New Roman" w:hAnsi="Times New Roman" w:cs="Times New Roman"/>
          <w:bCs/>
          <w:sz w:val="24"/>
          <w:szCs w:val="60"/>
        </w:rPr>
        <w:t xml:space="preserve">each)   </w:t>
      </w:r>
      <w:proofErr w:type="gramEnd"/>
      <w:r w:rsidR="00E97BB0">
        <w:rPr>
          <w:rFonts w:ascii="Times New Roman" w:hAnsi="Times New Roman" w:cs="Times New Roman"/>
          <w:bCs/>
          <w:sz w:val="24"/>
          <w:szCs w:val="60"/>
        </w:rPr>
        <w:t xml:space="preserve">                 ________________ 100 Points</w:t>
      </w: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3A80A03" w14:textId="77777777" w:rsidR="00763E81" w:rsidRDefault="00763E81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413"/>
        <w:gridCol w:w="1418"/>
        <w:gridCol w:w="1413"/>
      </w:tblGrid>
      <w:tr w:rsidR="00C41ACC" w:rsidRPr="008F636C" w14:paraId="73B46C78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0966DA8F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1.</w:t>
            </w:r>
          </w:p>
        </w:tc>
        <w:tc>
          <w:tcPr>
            <w:tcW w:w="1413" w:type="dxa"/>
            <w:vAlign w:val="center"/>
          </w:tcPr>
          <w:p w14:paraId="49DB4A6F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418" w:type="dxa"/>
            <w:vAlign w:val="center"/>
          </w:tcPr>
          <w:p w14:paraId="7CC35DC9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26.</w:t>
            </w:r>
          </w:p>
        </w:tc>
        <w:tc>
          <w:tcPr>
            <w:tcW w:w="1413" w:type="dxa"/>
            <w:vAlign w:val="center"/>
          </w:tcPr>
          <w:p w14:paraId="6DF1E393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C41ACC" w:rsidRPr="008F636C" w14:paraId="7851509A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6BB2315A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2.</w:t>
            </w:r>
          </w:p>
        </w:tc>
        <w:tc>
          <w:tcPr>
            <w:tcW w:w="1413" w:type="dxa"/>
            <w:vAlign w:val="center"/>
          </w:tcPr>
          <w:p w14:paraId="2E1C29FB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418" w:type="dxa"/>
            <w:vAlign w:val="center"/>
          </w:tcPr>
          <w:p w14:paraId="09834566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27.</w:t>
            </w:r>
          </w:p>
        </w:tc>
        <w:tc>
          <w:tcPr>
            <w:tcW w:w="1413" w:type="dxa"/>
            <w:vAlign w:val="center"/>
          </w:tcPr>
          <w:p w14:paraId="0C0A0AE9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C41ACC" w:rsidRPr="008F636C" w14:paraId="1E3740FE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628E1A7B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3.</w:t>
            </w:r>
          </w:p>
        </w:tc>
        <w:tc>
          <w:tcPr>
            <w:tcW w:w="1413" w:type="dxa"/>
            <w:vAlign w:val="center"/>
          </w:tcPr>
          <w:p w14:paraId="009AC850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418" w:type="dxa"/>
            <w:vAlign w:val="center"/>
          </w:tcPr>
          <w:p w14:paraId="4D03608E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28.</w:t>
            </w:r>
          </w:p>
        </w:tc>
        <w:tc>
          <w:tcPr>
            <w:tcW w:w="1413" w:type="dxa"/>
            <w:vAlign w:val="center"/>
          </w:tcPr>
          <w:p w14:paraId="159C09F9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C41ACC" w:rsidRPr="008F636C" w14:paraId="37344A2F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48C51834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4.</w:t>
            </w:r>
          </w:p>
        </w:tc>
        <w:tc>
          <w:tcPr>
            <w:tcW w:w="1413" w:type="dxa"/>
            <w:vAlign w:val="center"/>
          </w:tcPr>
          <w:p w14:paraId="4C3E6B1E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418" w:type="dxa"/>
            <w:vAlign w:val="center"/>
          </w:tcPr>
          <w:p w14:paraId="11A02AC7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29.</w:t>
            </w:r>
          </w:p>
        </w:tc>
        <w:tc>
          <w:tcPr>
            <w:tcW w:w="1413" w:type="dxa"/>
            <w:vAlign w:val="center"/>
          </w:tcPr>
          <w:p w14:paraId="4895D5B5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C41ACC" w:rsidRPr="008F636C" w14:paraId="03BD0B00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6C0EC736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5.</w:t>
            </w:r>
          </w:p>
        </w:tc>
        <w:tc>
          <w:tcPr>
            <w:tcW w:w="1413" w:type="dxa"/>
            <w:vAlign w:val="center"/>
          </w:tcPr>
          <w:p w14:paraId="0DFD502A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418" w:type="dxa"/>
            <w:vAlign w:val="center"/>
          </w:tcPr>
          <w:p w14:paraId="49F92450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30.</w:t>
            </w:r>
          </w:p>
        </w:tc>
        <w:tc>
          <w:tcPr>
            <w:tcW w:w="1413" w:type="dxa"/>
            <w:vAlign w:val="center"/>
          </w:tcPr>
          <w:p w14:paraId="75F2EEB8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C41ACC" w:rsidRPr="008F636C" w14:paraId="392DC80D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065B9FBF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6.</w:t>
            </w:r>
          </w:p>
        </w:tc>
        <w:tc>
          <w:tcPr>
            <w:tcW w:w="1413" w:type="dxa"/>
            <w:vAlign w:val="center"/>
          </w:tcPr>
          <w:p w14:paraId="040C2454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418" w:type="dxa"/>
            <w:vAlign w:val="center"/>
          </w:tcPr>
          <w:p w14:paraId="60DA57FF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31.</w:t>
            </w:r>
          </w:p>
        </w:tc>
        <w:tc>
          <w:tcPr>
            <w:tcW w:w="1413" w:type="dxa"/>
            <w:vAlign w:val="center"/>
          </w:tcPr>
          <w:p w14:paraId="336EB54B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C41ACC" w:rsidRPr="008F636C" w14:paraId="66F53B64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2C607157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7.</w:t>
            </w:r>
          </w:p>
        </w:tc>
        <w:tc>
          <w:tcPr>
            <w:tcW w:w="1413" w:type="dxa"/>
            <w:vAlign w:val="center"/>
          </w:tcPr>
          <w:p w14:paraId="0AE8EF8D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418" w:type="dxa"/>
            <w:vAlign w:val="center"/>
          </w:tcPr>
          <w:p w14:paraId="253A98A4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32.</w:t>
            </w:r>
          </w:p>
        </w:tc>
        <w:tc>
          <w:tcPr>
            <w:tcW w:w="1413" w:type="dxa"/>
            <w:vAlign w:val="center"/>
          </w:tcPr>
          <w:p w14:paraId="53FE89B1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C41ACC" w:rsidRPr="008F636C" w14:paraId="16B17DA0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68F46157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8.</w:t>
            </w:r>
          </w:p>
        </w:tc>
        <w:tc>
          <w:tcPr>
            <w:tcW w:w="1413" w:type="dxa"/>
            <w:vAlign w:val="center"/>
          </w:tcPr>
          <w:p w14:paraId="024723AC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418" w:type="dxa"/>
            <w:vAlign w:val="center"/>
          </w:tcPr>
          <w:p w14:paraId="7E302185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33.</w:t>
            </w:r>
          </w:p>
        </w:tc>
        <w:tc>
          <w:tcPr>
            <w:tcW w:w="1413" w:type="dxa"/>
            <w:vAlign w:val="center"/>
          </w:tcPr>
          <w:p w14:paraId="1782F9AF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C41ACC" w:rsidRPr="008F636C" w14:paraId="286B749D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322D2ECE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9.</w:t>
            </w:r>
          </w:p>
        </w:tc>
        <w:tc>
          <w:tcPr>
            <w:tcW w:w="1413" w:type="dxa"/>
            <w:vAlign w:val="center"/>
          </w:tcPr>
          <w:p w14:paraId="0A6959D9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418" w:type="dxa"/>
            <w:vAlign w:val="center"/>
          </w:tcPr>
          <w:p w14:paraId="06A8987A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34.</w:t>
            </w:r>
          </w:p>
        </w:tc>
        <w:tc>
          <w:tcPr>
            <w:tcW w:w="1413" w:type="dxa"/>
            <w:vAlign w:val="center"/>
          </w:tcPr>
          <w:p w14:paraId="0CEE2E1B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C41ACC" w:rsidRPr="008F636C" w14:paraId="6801AB4C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3D65645B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10.</w:t>
            </w:r>
          </w:p>
        </w:tc>
        <w:tc>
          <w:tcPr>
            <w:tcW w:w="1413" w:type="dxa"/>
            <w:vAlign w:val="center"/>
          </w:tcPr>
          <w:p w14:paraId="75C7CF2C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418" w:type="dxa"/>
            <w:vAlign w:val="center"/>
          </w:tcPr>
          <w:p w14:paraId="0D63BC34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35.</w:t>
            </w:r>
          </w:p>
        </w:tc>
        <w:tc>
          <w:tcPr>
            <w:tcW w:w="1413" w:type="dxa"/>
            <w:vAlign w:val="center"/>
          </w:tcPr>
          <w:p w14:paraId="4637DC0D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C41ACC" w:rsidRPr="008F636C" w14:paraId="5DA94FE0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231574E1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11.</w:t>
            </w:r>
          </w:p>
        </w:tc>
        <w:tc>
          <w:tcPr>
            <w:tcW w:w="1413" w:type="dxa"/>
            <w:vAlign w:val="center"/>
          </w:tcPr>
          <w:p w14:paraId="09318F4B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418" w:type="dxa"/>
            <w:vAlign w:val="center"/>
          </w:tcPr>
          <w:p w14:paraId="4D52E286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36.</w:t>
            </w:r>
          </w:p>
        </w:tc>
        <w:tc>
          <w:tcPr>
            <w:tcW w:w="1413" w:type="dxa"/>
            <w:vAlign w:val="center"/>
          </w:tcPr>
          <w:p w14:paraId="7FC903F2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C41ACC" w:rsidRPr="008F636C" w14:paraId="1928FB55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436A330B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12</w:t>
            </w:r>
          </w:p>
        </w:tc>
        <w:tc>
          <w:tcPr>
            <w:tcW w:w="1413" w:type="dxa"/>
            <w:vAlign w:val="center"/>
          </w:tcPr>
          <w:p w14:paraId="5C3511B3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418" w:type="dxa"/>
            <w:vAlign w:val="center"/>
          </w:tcPr>
          <w:p w14:paraId="7AF4DEA9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37.</w:t>
            </w:r>
          </w:p>
        </w:tc>
        <w:tc>
          <w:tcPr>
            <w:tcW w:w="1413" w:type="dxa"/>
            <w:vAlign w:val="center"/>
          </w:tcPr>
          <w:p w14:paraId="1F0EE30C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C41ACC" w:rsidRPr="008F636C" w14:paraId="50F94F82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543EB9A7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13.</w:t>
            </w:r>
          </w:p>
        </w:tc>
        <w:tc>
          <w:tcPr>
            <w:tcW w:w="1413" w:type="dxa"/>
            <w:vAlign w:val="center"/>
          </w:tcPr>
          <w:p w14:paraId="05652A57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418" w:type="dxa"/>
            <w:vAlign w:val="center"/>
          </w:tcPr>
          <w:p w14:paraId="151609F3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38.</w:t>
            </w:r>
          </w:p>
        </w:tc>
        <w:tc>
          <w:tcPr>
            <w:tcW w:w="1413" w:type="dxa"/>
            <w:vAlign w:val="center"/>
          </w:tcPr>
          <w:p w14:paraId="0988678D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C41ACC" w:rsidRPr="008F636C" w14:paraId="49D686FA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076C0C6A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14.</w:t>
            </w:r>
          </w:p>
        </w:tc>
        <w:tc>
          <w:tcPr>
            <w:tcW w:w="1413" w:type="dxa"/>
            <w:vAlign w:val="center"/>
          </w:tcPr>
          <w:p w14:paraId="5724FE58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418" w:type="dxa"/>
            <w:vAlign w:val="center"/>
          </w:tcPr>
          <w:p w14:paraId="413E6CE1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39.</w:t>
            </w:r>
          </w:p>
        </w:tc>
        <w:tc>
          <w:tcPr>
            <w:tcW w:w="1413" w:type="dxa"/>
            <w:vAlign w:val="center"/>
          </w:tcPr>
          <w:p w14:paraId="12E3D7B2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C41ACC" w:rsidRPr="008F636C" w14:paraId="40EFB08D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46051151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15.</w:t>
            </w:r>
          </w:p>
        </w:tc>
        <w:tc>
          <w:tcPr>
            <w:tcW w:w="1413" w:type="dxa"/>
            <w:vAlign w:val="center"/>
          </w:tcPr>
          <w:p w14:paraId="4B762ADD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418" w:type="dxa"/>
            <w:vAlign w:val="center"/>
          </w:tcPr>
          <w:p w14:paraId="0F574358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40.</w:t>
            </w:r>
          </w:p>
        </w:tc>
        <w:tc>
          <w:tcPr>
            <w:tcW w:w="1413" w:type="dxa"/>
            <w:vAlign w:val="center"/>
          </w:tcPr>
          <w:p w14:paraId="21BF3F64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C41ACC" w:rsidRPr="008F636C" w14:paraId="478FE793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4654E72A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16.</w:t>
            </w:r>
          </w:p>
        </w:tc>
        <w:tc>
          <w:tcPr>
            <w:tcW w:w="1413" w:type="dxa"/>
            <w:vAlign w:val="center"/>
          </w:tcPr>
          <w:p w14:paraId="42351D36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418" w:type="dxa"/>
            <w:vAlign w:val="center"/>
          </w:tcPr>
          <w:p w14:paraId="0AAE6A20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41.</w:t>
            </w:r>
          </w:p>
        </w:tc>
        <w:tc>
          <w:tcPr>
            <w:tcW w:w="1413" w:type="dxa"/>
            <w:vAlign w:val="center"/>
          </w:tcPr>
          <w:p w14:paraId="602A085E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C41ACC" w:rsidRPr="008F636C" w14:paraId="0C777CA9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76B3BBAE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17.</w:t>
            </w:r>
          </w:p>
        </w:tc>
        <w:tc>
          <w:tcPr>
            <w:tcW w:w="1413" w:type="dxa"/>
            <w:vAlign w:val="center"/>
          </w:tcPr>
          <w:p w14:paraId="6833F4C6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418" w:type="dxa"/>
            <w:vAlign w:val="center"/>
          </w:tcPr>
          <w:p w14:paraId="2C4245CB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42.</w:t>
            </w:r>
          </w:p>
        </w:tc>
        <w:tc>
          <w:tcPr>
            <w:tcW w:w="1413" w:type="dxa"/>
            <w:vAlign w:val="center"/>
          </w:tcPr>
          <w:p w14:paraId="057C4BE0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C41ACC" w:rsidRPr="008F636C" w14:paraId="7EA806CE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5EF62048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18.</w:t>
            </w:r>
          </w:p>
        </w:tc>
        <w:tc>
          <w:tcPr>
            <w:tcW w:w="1413" w:type="dxa"/>
            <w:vAlign w:val="center"/>
          </w:tcPr>
          <w:p w14:paraId="23414F89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418" w:type="dxa"/>
            <w:vAlign w:val="center"/>
          </w:tcPr>
          <w:p w14:paraId="1B950B65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43.</w:t>
            </w:r>
          </w:p>
        </w:tc>
        <w:tc>
          <w:tcPr>
            <w:tcW w:w="1413" w:type="dxa"/>
            <w:vAlign w:val="center"/>
          </w:tcPr>
          <w:p w14:paraId="3FE2E640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C41ACC" w:rsidRPr="008F636C" w14:paraId="5B4B3CDD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0F19F9B6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19.</w:t>
            </w:r>
          </w:p>
        </w:tc>
        <w:tc>
          <w:tcPr>
            <w:tcW w:w="1413" w:type="dxa"/>
            <w:vAlign w:val="center"/>
          </w:tcPr>
          <w:p w14:paraId="728D6BBE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418" w:type="dxa"/>
            <w:vAlign w:val="center"/>
          </w:tcPr>
          <w:p w14:paraId="366B53CE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44.</w:t>
            </w:r>
          </w:p>
        </w:tc>
        <w:tc>
          <w:tcPr>
            <w:tcW w:w="1413" w:type="dxa"/>
            <w:vAlign w:val="center"/>
          </w:tcPr>
          <w:p w14:paraId="4E7AE25F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C41ACC" w:rsidRPr="008F636C" w14:paraId="0B5B75B4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706AC8C4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20.</w:t>
            </w:r>
          </w:p>
        </w:tc>
        <w:tc>
          <w:tcPr>
            <w:tcW w:w="1413" w:type="dxa"/>
            <w:vAlign w:val="center"/>
          </w:tcPr>
          <w:p w14:paraId="4BA50947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418" w:type="dxa"/>
            <w:vAlign w:val="center"/>
          </w:tcPr>
          <w:p w14:paraId="1561CF39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45.</w:t>
            </w:r>
          </w:p>
        </w:tc>
        <w:tc>
          <w:tcPr>
            <w:tcW w:w="1413" w:type="dxa"/>
            <w:vAlign w:val="center"/>
          </w:tcPr>
          <w:p w14:paraId="64577CCB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C41ACC" w:rsidRPr="008F636C" w14:paraId="4B4E9DC7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4EBF3AD4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21.</w:t>
            </w:r>
          </w:p>
        </w:tc>
        <w:tc>
          <w:tcPr>
            <w:tcW w:w="1413" w:type="dxa"/>
            <w:vAlign w:val="center"/>
          </w:tcPr>
          <w:p w14:paraId="1940B8F3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418" w:type="dxa"/>
            <w:vAlign w:val="center"/>
          </w:tcPr>
          <w:p w14:paraId="63040543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46.</w:t>
            </w:r>
          </w:p>
        </w:tc>
        <w:tc>
          <w:tcPr>
            <w:tcW w:w="1413" w:type="dxa"/>
            <w:vAlign w:val="center"/>
          </w:tcPr>
          <w:p w14:paraId="2C4AC404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C41ACC" w:rsidRPr="008F636C" w14:paraId="2D46B852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2207AA58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22.</w:t>
            </w:r>
          </w:p>
        </w:tc>
        <w:tc>
          <w:tcPr>
            <w:tcW w:w="1413" w:type="dxa"/>
            <w:vAlign w:val="center"/>
          </w:tcPr>
          <w:p w14:paraId="1B1EBDA6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418" w:type="dxa"/>
            <w:vAlign w:val="center"/>
          </w:tcPr>
          <w:p w14:paraId="055E4E51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47.</w:t>
            </w:r>
          </w:p>
        </w:tc>
        <w:tc>
          <w:tcPr>
            <w:tcW w:w="1413" w:type="dxa"/>
            <w:vAlign w:val="center"/>
          </w:tcPr>
          <w:p w14:paraId="0DEF3812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C41ACC" w:rsidRPr="008F636C" w14:paraId="67C0F1D1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0D19FAF5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23.</w:t>
            </w:r>
          </w:p>
        </w:tc>
        <w:tc>
          <w:tcPr>
            <w:tcW w:w="1413" w:type="dxa"/>
            <w:vAlign w:val="center"/>
          </w:tcPr>
          <w:p w14:paraId="38BD4253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418" w:type="dxa"/>
            <w:vAlign w:val="center"/>
          </w:tcPr>
          <w:p w14:paraId="4FA64244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48.</w:t>
            </w:r>
          </w:p>
        </w:tc>
        <w:tc>
          <w:tcPr>
            <w:tcW w:w="1413" w:type="dxa"/>
            <w:vAlign w:val="center"/>
          </w:tcPr>
          <w:p w14:paraId="38491BEC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C41ACC" w:rsidRPr="008F636C" w14:paraId="20269A03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7009CAE5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24.</w:t>
            </w:r>
          </w:p>
        </w:tc>
        <w:tc>
          <w:tcPr>
            <w:tcW w:w="1413" w:type="dxa"/>
            <w:vAlign w:val="center"/>
          </w:tcPr>
          <w:p w14:paraId="42B9A994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418" w:type="dxa"/>
            <w:vAlign w:val="center"/>
          </w:tcPr>
          <w:p w14:paraId="67AB6C4E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49.</w:t>
            </w:r>
          </w:p>
        </w:tc>
        <w:tc>
          <w:tcPr>
            <w:tcW w:w="1413" w:type="dxa"/>
            <w:vAlign w:val="center"/>
          </w:tcPr>
          <w:p w14:paraId="3666C880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C41ACC" w:rsidRPr="008F636C" w14:paraId="35C5376E" w14:textId="77777777" w:rsidTr="00A952B6">
        <w:trPr>
          <w:trHeight w:val="432"/>
        </w:trPr>
        <w:tc>
          <w:tcPr>
            <w:tcW w:w="1418" w:type="dxa"/>
            <w:vAlign w:val="center"/>
          </w:tcPr>
          <w:p w14:paraId="03EF31D2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25.</w:t>
            </w:r>
          </w:p>
        </w:tc>
        <w:tc>
          <w:tcPr>
            <w:tcW w:w="1413" w:type="dxa"/>
            <w:vAlign w:val="center"/>
          </w:tcPr>
          <w:p w14:paraId="0A56F8C5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418" w:type="dxa"/>
            <w:vAlign w:val="center"/>
          </w:tcPr>
          <w:p w14:paraId="459248E0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32"/>
                <w:szCs w:val="32"/>
              </w:rPr>
            </w:pPr>
            <w:r w:rsidRPr="008F636C">
              <w:rPr>
                <w:bCs/>
                <w:color w:val="000000"/>
                <w:sz w:val="32"/>
                <w:szCs w:val="32"/>
              </w:rPr>
              <w:t>50.</w:t>
            </w:r>
          </w:p>
        </w:tc>
        <w:tc>
          <w:tcPr>
            <w:tcW w:w="1413" w:type="dxa"/>
            <w:vAlign w:val="center"/>
          </w:tcPr>
          <w:p w14:paraId="180292C4" w14:textId="77777777" w:rsidR="00C41ACC" w:rsidRPr="008F636C" w:rsidRDefault="00C41ACC" w:rsidP="00A952B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32"/>
                <w:szCs w:val="32"/>
              </w:rPr>
            </w:pPr>
            <w:r>
              <w:rPr>
                <w:bCs/>
                <w:color w:val="000000"/>
                <w:sz w:val="32"/>
                <w:szCs w:val="32"/>
              </w:rPr>
              <w:t>B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3E16C4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12F9E" w14:textId="77777777" w:rsidR="003E16C4" w:rsidRDefault="003E16C4" w:rsidP="004E452E">
      <w:pPr>
        <w:spacing w:after="0" w:line="240" w:lineRule="auto"/>
      </w:pPr>
      <w:r>
        <w:separator/>
      </w:r>
    </w:p>
  </w:endnote>
  <w:endnote w:type="continuationSeparator" w:id="0">
    <w:p w14:paraId="4F90430C" w14:textId="77777777" w:rsidR="003E16C4" w:rsidRDefault="003E16C4" w:rsidP="004E452E">
      <w:pPr>
        <w:spacing w:after="0" w:line="240" w:lineRule="auto"/>
      </w:pPr>
      <w:r>
        <w:continuationSeparator/>
      </w:r>
    </w:p>
  </w:endnote>
  <w:endnote w:type="continuationNotice" w:id="1">
    <w:p w14:paraId="12DA7E4C" w14:textId="77777777" w:rsidR="003E16C4" w:rsidRDefault="003E16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B3603" w14:textId="77777777" w:rsidR="003E16C4" w:rsidRDefault="003E16C4" w:rsidP="004E452E">
      <w:pPr>
        <w:spacing w:after="0" w:line="240" w:lineRule="auto"/>
      </w:pPr>
      <w:r>
        <w:separator/>
      </w:r>
    </w:p>
  </w:footnote>
  <w:footnote w:type="continuationSeparator" w:id="0">
    <w:p w14:paraId="713EF650" w14:textId="77777777" w:rsidR="003E16C4" w:rsidRDefault="003E16C4" w:rsidP="004E452E">
      <w:pPr>
        <w:spacing w:after="0" w:line="240" w:lineRule="auto"/>
      </w:pPr>
      <w:r>
        <w:continuationSeparator/>
      </w:r>
    </w:p>
  </w:footnote>
  <w:footnote w:type="continuationNotice" w:id="1">
    <w:p w14:paraId="19362C7C" w14:textId="77777777" w:rsidR="003E16C4" w:rsidRDefault="003E16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0B668640" w:rsidR="004E452E" w:rsidRPr="00E97BB0" w:rsidRDefault="00E97BB0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E97BB0">
      <w:rPr>
        <w:rFonts w:ascii="Times New Roman" w:hAnsi="Times New Roman" w:cs="Times New Roman"/>
        <w:szCs w:val="24"/>
      </w:rPr>
      <w:t>PROJECT MANAGEMENT CONCEPTS</w:t>
    </w:r>
  </w:p>
  <w:p w14:paraId="4943E38C" w14:textId="694F8E8C" w:rsidR="004E452E" w:rsidRPr="001A2C02" w:rsidRDefault="00C524D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E97BB0"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8166487">
    <w:abstractNumId w:val="1"/>
  </w:num>
  <w:num w:numId="2" w16cid:durableId="1989702556">
    <w:abstractNumId w:val="2"/>
  </w:num>
  <w:num w:numId="3" w16cid:durableId="48886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C2F3B"/>
    <w:rsid w:val="000D4508"/>
    <w:rsid w:val="000E04CB"/>
    <w:rsid w:val="00163824"/>
    <w:rsid w:val="00166770"/>
    <w:rsid w:val="001834C7"/>
    <w:rsid w:val="001A2C02"/>
    <w:rsid w:val="001B7C3F"/>
    <w:rsid w:val="00215ACD"/>
    <w:rsid w:val="0023113E"/>
    <w:rsid w:val="002801BD"/>
    <w:rsid w:val="002816A0"/>
    <w:rsid w:val="002856BA"/>
    <w:rsid w:val="002B46DB"/>
    <w:rsid w:val="002F233B"/>
    <w:rsid w:val="00306A08"/>
    <w:rsid w:val="00307E56"/>
    <w:rsid w:val="00332299"/>
    <w:rsid w:val="00335FCA"/>
    <w:rsid w:val="00356810"/>
    <w:rsid w:val="00360E75"/>
    <w:rsid w:val="00371FAE"/>
    <w:rsid w:val="00372EAD"/>
    <w:rsid w:val="0038393D"/>
    <w:rsid w:val="003946D9"/>
    <w:rsid w:val="0039670B"/>
    <w:rsid w:val="003A2673"/>
    <w:rsid w:val="003B572B"/>
    <w:rsid w:val="003D61DF"/>
    <w:rsid w:val="003E16C4"/>
    <w:rsid w:val="00457A98"/>
    <w:rsid w:val="00476004"/>
    <w:rsid w:val="004866C1"/>
    <w:rsid w:val="004E452E"/>
    <w:rsid w:val="00522B93"/>
    <w:rsid w:val="005250D8"/>
    <w:rsid w:val="00536CE3"/>
    <w:rsid w:val="00554F3C"/>
    <w:rsid w:val="0057047F"/>
    <w:rsid w:val="005757A3"/>
    <w:rsid w:val="005802FE"/>
    <w:rsid w:val="00594C80"/>
    <w:rsid w:val="005A0D13"/>
    <w:rsid w:val="005A4F28"/>
    <w:rsid w:val="005B41EC"/>
    <w:rsid w:val="005D6F59"/>
    <w:rsid w:val="0062397C"/>
    <w:rsid w:val="006408E3"/>
    <w:rsid w:val="00644EE1"/>
    <w:rsid w:val="006B6AD2"/>
    <w:rsid w:val="006C5DDB"/>
    <w:rsid w:val="006D72AA"/>
    <w:rsid w:val="006E7164"/>
    <w:rsid w:val="00702DC8"/>
    <w:rsid w:val="00722A4D"/>
    <w:rsid w:val="007448B7"/>
    <w:rsid w:val="007479BC"/>
    <w:rsid w:val="007605C0"/>
    <w:rsid w:val="00763E81"/>
    <w:rsid w:val="00785337"/>
    <w:rsid w:val="0078716D"/>
    <w:rsid w:val="007F4491"/>
    <w:rsid w:val="008237D4"/>
    <w:rsid w:val="008461F2"/>
    <w:rsid w:val="00894967"/>
    <w:rsid w:val="008B7367"/>
    <w:rsid w:val="00923A67"/>
    <w:rsid w:val="00946D23"/>
    <w:rsid w:val="00956647"/>
    <w:rsid w:val="0096714B"/>
    <w:rsid w:val="009D0FBB"/>
    <w:rsid w:val="00A30B8D"/>
    <w:rsid w:val="00A313B8"/>
    <w:rsid w:val="00A5393A"/>
    <w:rsid w:val="00AB23DD"/>
    <w:rsid w:val="00AD4F36"/>
    <w:rsid w:val="00AE7C3B"/>
    <w:rsid w:val="00B40E53"/>
    <w:rsid w:val="00B53BA6"/>
    <w:rsid w:val="00B9444D"/>
    <w:rsid w:val="00B954E7"/>
    <w:rsid w:val="00BA296F"/>
    <w:rsid w:val="00BB04B6"/>
    <w:rsid w:val="00BC27CA"/>
    <w:rsid w:val="00BD03C7"/>
    <w:rsid w:val="00C03C34"/>
    <w:rsid w:val="00C25E67"/>
    <w:rsid w:val="00C34A5C"/>
    <w:rsid w:val="00C41ACC"/>
    <w:rsid w:val="00C472BA"/>
    <w:rsid w:val="00C524DB"/>
    <w:rsid w:val="00C765F0"/>
    <w:rsid w:val="00C9686E"/>
    <w:rsid w:val="00CA31FC"/>
    <w:rsid w:val="00CB43FF"/>
    <w:rsid w:val="00D171C4"/>
    <w:rsid w:val="00DA0496"/>
    <w:rsid w:val="00DB0844"/>
    <w:rsid w:val="00DB6864"/>
    <w:rsid w:val="00DC648F"/>
    <w:rsid w:val="00DE11E8"/>
    <w:rsid w:val="00DF5D42"/>
    <w:rsid w:val="00DF7483"/>
    <w:rsid w:val="00E4624F"/>
    <w:rsid w:val="00E7122B"/>
    <w:rsid w:val="00E73DFE"/>
    <w:rsid w:val="00E87EEA"/>
    <w:rsid w:val="00E947AB"/>
    <w:rsid w:val="00E97BB0"/>
    <w:rsid w:val="00EC4775"/>
    <w:rsid w:val="00ED701A"/>
    <w:rsid w:val="00F066AC"/>
    <w:rsid w:val="00F212DB"/>
    <w:rsid w:val="00F2618F"/>
    <w:rsid w:val="00F55945"/>
    <w:rsid w:val="00FA6C07"/>
    <w:rsid w:val="00FB2586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122A9127-9A3D-4AB0-B8EF-FEDB8D37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table" w:styleId="TableGrid">
    <w:name w:val="Table Grid"/>
    <w:basedOn w:val="TableNormal"/>
    <w:rsid w:val="00C41ACC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73A535-93B5-42FD-A171-C5BD7C142709}"/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5</cp:revision>
  <dcterms:created xsi:type="dcterms:W3CDTF">2024-03-15T19:58:00Z</dcterms:created>
  <dcterms:modified xsi:type="dcterms:W3CDTF">2024-03-15T20:03:00Z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