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EE62B" w14:textId="34EB068C" w:rsidR="006841F0" w:rsidRPr="000B1B6A" w:rsidRDefault="00BE5F69" w:rsidP="001B7C3F">
      <w:pPr>
        <w:jc w:val="right"/>
      </w:pPr>
      <w:r>
        <w:rPr>
          <w:noProof/>
        </w:rPr>
        <w:drawing>
          <wp:anchor distT="0" distB="0" distL="114300" distR="114300" simplePos="0" relativeHeight="251659264" behindDoc="1" locked="0" layoutInCell="1" allowOverlap="1" wp14:anchorId="3766E76D" wp14:editId="147838EC">
            <wp:simplePos x="0" y="0"/>
            <wp:positionH relativeFrom="column">
              <wp:posOffset>4711700</wp:posOffset>
            </wp:positionH>
            <wp:positionV relativeFrom="paragraph">
              <wp:posOffset>-400050</wp:posOffset>
            </wp:positionV>
            <wp:extent cx="1581150" cy="1216269"/>
            <wp:effectExtent l="0" t="0" r="0"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10">
                      <a:extLst>
                        <a:ext uri="{28A0092B-C50C-407E-A947-70E740481C1C}">
                          <a14:useLocalDpi xmlns:a14="http://schemas.microsoft.com/office/drawing/2010/main" val="0"/>
                        </a:ext>
                      </a:extLst>
                    </a:blip>
                    <a:stretch>
                      <a:fillRect/>
                    </a:stretch>
                  </pic:blipFill>
                  <pic:spPr>
                    <a:xfrm>
                      <a:off x="0" y="0"/>
                      <a:ext cx="1581150" cy="1216269"/>
                    </a:xfrm>
                    <a:prstGeom prst="rect">
                      <a:avLst/>
                    </a:prstGeom>
                  </pic:spPr>
                </pic:pic>
              </a:graphicData>
            </a:graphic>
            <wp14:sizeRelV relativeFrom="margin">
              <wp14:pctHeight>0</wp14:pctHeight>
            </wp14:sizeRelV>
          </wp:anchor>
        </w:drawing>
      </w:r>
    </w:p>
    <w:p w14:paraId="4610D1BE" w14:textId="77777777" w:rsidR="000B1B6A" w:rsidRPr="00F212DB" w:rsidRDefault="000B1B6A" w:rsidP="004E452E">
      <w:pPr>
        <w:jc w:val="center"/>
        <w:rPr>
          <w:rFonts w:ascii="Times New Roman" w:hAnsi="Times New Roman" w:cs="Times New Roman"/>
          <w:sz w:val="48"/>
        </w:rPr>
      </w:pPr>
    </w:p>
    <w:p w14:paraId="0E4B42DD"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52419515" wp14:editId="390120B2">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7850CDC8" w14:textId="77777777" w:rsidR="00F212DB" w:rsidRPr="00F212DB" w:rsidRDefault="00F212DB" w:rsidP="004E452E">
      <w:pPr>
        <w:jc w:val="center"/>
        <w:rPr>
          <w:rFonts w:ascii="Times New Roman" w:hAnsi="Times New Roman" w:cs="Times New Roman"/>
          <w:b/>
          <w:sz w:val="40"/>
        </w:rPr>
      </w:pPr>
    </w:p>
    <w:p w14:paraId="4EF36605" w14:textId="77777777" w:rsidR="00484F8A" w:rsidRDefault="00484F8A" w:rsidP="004E452E">
      <w:pPr>
        <w:jc w:val="center"/>
        <w:rPr>
          <w:rFonts w:ascii="Times New Roman" w:hAnsi="Times New Roman" w:cs="Times New Roman"/>
          <w:b/>
          <w:sz w:val="72"/>
        </w:rPr>
      </w:pPr>
      <w:r>
        <w:rPr>
          <w:rFonts w:ascii="Times New Roman" w:hAnsi="Times New Roman" w:cs="Times New Roman"/>
          <w:b/>
          <w:sz w:val="72"/>
        </w:rPr>
        <w:t xml:space="preserve">FINANCIAL </w:t>
      </w:r>
    </w:p>
    <w:p w14:paraId="6A9DAB1A" w14:textId="77777777" w:rsidR="004E452E" w:rsidRPr="00FF5550" w:rsidRDefault="00484F8A" w:rsidP="004E452E">
      <w:pPr>
        <w:jc w:val="center"/>
        <w:rPr>
          <w:rFonts w:ascii="Times New Roman" w:hAnsi="Times New Roman" w:cs="Times New Roman"/>
          <w:b/>
          <w:sz w:val="72"/>
        </w:rPr>
      </w:pPr>
      <w:r>
        <w:rPr>
          <w:rFonts w:ascii="Times New Roman" w:hAnsi="Times New Roman" w:cs="Times New Roman"/>
          <w:b/>
          <w:sz w:val="72"/>
        </w:rPr>
        <w:t>ANALYST TEAM</w:t>
      </w:r>
    </w:p>
    <w:p w14:paraId="3DB9E3C1" w14:textId="77777777" w:rsidR="005A4F28" w:rsidRPr="000B1B6A" w:rsidRDefault="00FF5550" w:rsidP="005A4F28">
      <w:pPr>
        <w:jc w:val="center"/>
        <w:rPr>
          <w:rFonts w:ascii="Times New Roman" w:hAnsi="Times New Roman" w:cs="Times New Roman"/>
          <w:sz w:val="72"/>
        </w:rPr>
      </w:pPr>
      <w:r>
        <w:rPr>
          <w:rFonts w:ascii="Times New Roman" w:hAnsi="Times New Roman" w:cs="Times New Roman"/>
          <w:sz w:val="72"/>
        </w:rPr>
        <w:t>(</w:t>
      </w:r>
      <w:r w:rsidR="000B052D">
        <w:rPr>
          <w:rFonts w:ascii="Times New Roman" w:hAnsi="Times New Roman" w:cs="Times New Roman"/>
          <w:sz w:val="72"/>
        </w:rPr>
        <w:t>1</w:t>
      </w:r>
      <w:r w:rsidR="009C266F">
        <w:rPr>
          <w:rFonts w:ascii="Times New Roman" w:hAnsi="Times New Roman" w:cs="Times New Roman"/>
          <w:sz w:val="72"/>
        </w:rPr>
        <w:t>5</w:t>
      </w:r>
      <w:r w:rsidR="00484F8A">
        <w:rPr>
          <w:rFonts w:ascii="Times New Roman" w:hAnsi="Times New Roman" w:cs="Times New Roman"/>
          <w:sz w:val="72"/>
        </w:rPr>
        <w:t>0</w:t>
      </w:r>
      <w:r>
        <w:rPr>
          <w:rFonts w:ascii="Times New Roman" w:hAnsi="Times New Roman" w:cs="Times New Roman"/>
          <w:sz w:val="72"/>
        </w:rPr>
        <w:t>)</w:t>
      </w:r>
    </w:p>
    <w:p w14:paraId="1A6C5E99" w14:textId="77777777" w:rsidR="009C5C57" w:rsidRDefault="009C5C57" w:rsidP="004E452E">
      <w:pPr>
        <w:jc w:val="center"/>
        <w:rPr>
          <w:rFonts w:ascii="Times New Roman" w:hAnsi="Times New Roman" w:cs="Times New Roman"/>
          <w:b/>
          <w:color w:val="C00000"/>
          <w:sz w:val="60"/>
          <w:szCs w:val="60"/>
        </w:rPr>
      </w:pPr>
    </w:p>
    <w:p w14:paraId="1F633EC1" w14:textId="1475C55A" w:rsidR="001A2C02" w:rsidRPr="00914661" w:rsidRDefault="007D6F69" w:rsidP="004E452E">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STATE PRELIMS</w:t>
      </w:r>
      <w:r w:rsidR="001A2C02" w:rsidRPr="00914661">
        <w:rPr>
          <w:rFonts w:ascii="Times New Roman" w:hAnsi="Times New Roman" w:cs="Times New Roman"/>
          <w:b/>
          <w:color w:val="C00000"/>
          <w:sz w:val="72"/>
          <w:szCs w:val="60"/>
        </w:rPr>
        <w:t xml:space="preserve"> 202</w:t>
      </w:r>
      <w:r w:rsidR="00711AF0">
        <w:rPr>
          <w:rFonts w:ascii="Times New Roman" w:hAnsi="Times New Roman" w:cs="Times New Roman"/>
          <w:b/>
          <w:color w:val="C00000"/>
          <w:sz w:val="72"/>
          <w:szCs w:val="60"/>
        </w:rPr>
        <w:t>4</w:t>
      </w:r>
    </w:p>
    <w:p w14:paraId="3D6B2B36" w14:textId="77777777" w:rsidR="00816D9B" w:rsidRDefault="00816D9B">
      <w:pPr>
        <w:rPr>
          <w:rFonts w:ascii="Times New Roman" w:hAnsi="Times New Roman" w:cs="Times New Roman"/>
          <w:b/>
          <w:sz w:val="28"/>
          <w:szCs w:val="60"/>
        </w:rPr>
      </w:pPr>
      <w:r>
        <w:rPr>
          <w:rFonts w:ascii="Times New Roman" w:hAnsi="Times New Roman" w:cs="Times New Roman"/>
          <w:b/>
          <w:sz w:val="28"/>
          <w:szCs w:val="60"/>
        </w:rPr>
        <w:br w:type="page"/>
      </w:r>
    </w:p>
    <w:p w14:paraId="08E1CED0" w14:textId="77777777" w:rsidR="007D6F69" w:rsidRDefault="007D6F69" w:rsidP="007D6F69">
      <w:pPr>
        <w:pStyle w:val="Heading3"/>
        <w:spacing w:before="58"/>
        <w:ind w:left="0"/>
        <w:rPr>
          <w:spacing w:val="-1"/>
          <w:sz w:val="24"/>
        </w:rPr>
      </w:pPr>
      <w:r w:rsidRPr="00914661">
        <w:rPr>
          <w:spacing w:val="-1"/>
          <w:sz w:val="24"/>
        </w:rPr>
        <w:lastRenderedPageBreak/>
        <w:t>Initial</w:t>
      </w:r>
      <w:r w:rsidRPr="00914661">
        <w:rPr>
          <w:spacing w:val="1"/>
          <w:sz w:val="24"/>
        </w:rPr>
        <w:t xml:space="preserve"> </w:t>
      </w:r>
      <w:r w:rsidRPr="00914661">
        <w:rPr>
          <w:spacing w:val="-1"/>
          <w:sz w:val="24"/>
        </w:rPr>
        <w:t>Case</w:t>
      </w:r>
      <w:r w:rsidRPr="00914661">
        <w:rPr>
          <w:sz w:val="24"/>
        </w:rPr>
        <w:t xml:space="preserve"> </w:t>
      </w:r>
      <w:r w:rsidRPr="00914661">
        <w:rPr>
          <w:spacing w:val="-1"/>
          <w:sz w:val="24"/>
        </w:rPr>
        <w:t>Study</w:t>
      </w:r>
      <w:r w:rsidRPr="00914661">
        <w:rPr>
          <w:sz w:val="24"/>
        </w:rPr>
        <w:t xml:space="preserve"> </w:t>
      </w:r>
      <w:r w:rsidRPr="00914661">
        <w:rPr>
          <w:spacing w:val="-1"/>
          <w:sz w:val="24"/>
        </w:rPr>
        <w:t>Topic:</w:t>
      </w:r>
    </w:p>
    <w:p w14:paraId="59C7AD2B" w14:textId="77777777" w:rsidR="007D6F69" w:rsidRDefault="007D6F69" w:rsidP="007D6F69">
      <w:pPr>
        <w:pStyle w:val="Heading3"/>
        <w:spacing w:before="58"/>
        <w:ind w:left="120"/>
        <w:rPr>
          <w:spacing w:val="-1"/>
          <w:sz w:val="24"/>
        </w:rPr>
      </w:pPr>
    </w:p>
    <w:p w14:paraId="5C4B3FE2" w14:textId="77777777" w:rsidR="007D6F69" w:rsidRDefault="007D6F69" w:rsidP="007D6F69">
      <w:pPr>
        <w:rPr>
          <w:rFonts w:ascii="Times New Roman" w:hAnsi="Times New Roman" w:cs="Times New Roman"/>
          <w:sz w:val="24"/>
          <w:szCs w:val="24"/>
        </w:rPr>
      </w:pPr>
      <w:r w:rsidRPr="00293722">
        <w:rPr>
          <w:rFonts w:ascii="Times New Roman" w:hAnsi="Times New Roman" w:cs="Times New Roman"/>
          <w:sz w:val="24"/>
          <w:szCs w:val="24"/>
        </w:rPr>
        <w:t xml:space="preserve">Aidan’s life dream is to open a sandwich shop.  Aidan loves sandwiches and loves serving people, so this seems like a great fit.  </w:t>
      </w:r>
      <w:r>
        <w:rPr>
          <w:rFonts w:ascii="Times New Roman" w:hAnsi="Times New Roman" w:cs="Times New Roman"/>
          <w:sz w:val="24"/>
          <w:szCs w:val="24"/>
        </w:rPr>
        <w:t xml:space="preserve">Aidan has taken some business classes at his local community college, so he thinks he has a good idea on how to run the business.  But to increase his chances of long-term success he is seeking your help before getting started.  </w:t>
      </w:r>
    </w:p>
    <w:p w14:paraId="4DDEA535" w14:textId="77777777" w:rsidR="007D6F69" w:rsidRDefault="007D6F69" w:rsidP="007D6F69">
      <w:pPr>
        <w:rPr>
          <w:rFonts w:ascii="Times New Roman" w:hAnsi="Times New Roman" w:cs="Times New Roman"/>
          <w:sz w:val="24"/>
          <w:szCs w:val="24"/>
        </w:rPr>
      </w:pPr>
      <w:r>
        <w:rPr>
          <w:rFonts w:ascii="Times New Roman" w:hAnsi="Times New Roman" w:cs="Times New Roman"/>
          <w:sz w:val="24"/>
          <w:szCs w:val="24"/>
        </w:rPr>
        <w:t xml:space="preserve">Aidan has found a small location (1200 square feet) in Columbus, Ohio that he can rent for $7500 per month.  He would still need to setup his company, buy the equipment, advertise, set the menu, find suppliers, and hire help.  </w:t>
      </w:r>
    </w:p>
    <w:p w14:paraId="7174AF81" w14:textId="77777777" w:rsidR="007D6F69" w:rsidRDefault="007D6F69" w:rsidP="007D6F69">
      <w:pPr>
        <w:rPr>
          <w:rFonts w:ascii="Times New Roman" w:hAnsi="Times New Roman" w:cs="Times New Roman"/>
          <w:sz w:val="24"/>
          <w:szCs w:val="24"/>
        </w:rPr>
      </w:pPr>
      <w:r>
        <w:rPr>
          <w:rFonts w:ascii="Times New Roman" w:hAnsi="Times New Roman" w:cs="Times New Roman"/>
          <w:sz w:val="24"/>
          <w:szCs w:val="24"/>
        </w:rPr>
        <w:t xml:space="preserve">Alternatively, Aidan is wondering about the possibility of investing in a franchise, but when he did an internet </w:t>
      </w:r>
      <w:proofErr w:type="gramStart"/>
      <w:r>
        <w:rPr>
          <w:rFonts w:ascii="Times New Roman" w:hAnsi="Times New Roman" w:cs="Times New Roman"/>
          <w:sz w:val="24"/>
          <w:szCs w:val="24"/>
        </w:rPr>
        <w:t>search</w:t>
      </w:r>
      <w:proofErr w:type="gramEnd"/>
      <w:r>
        <w:rPr>
          <w:rFonts w:ascii="Times New Roman" w:hAnsi="Times New Roman" w:cs="Times New Roman"/>
          <w:sz w:val="24"/>
          <w:szCs w:val="24"/>
        </w:rPr>
        <w:t xml:space="preserve"> they </w:t>
      </w:r>
      <w:proofErr w:type="gramStart"/>
      <w:r>
        <w:rPr>
          <w:rFonts w:ascii="Times New Roman" w:hAnsi="Times New Roman" w:cs="Times New Roman"/>
          <w:sz w:val="24"/>
          <w:szCs w:val="24"/>
        </w:rPr>
        <w:t>look</w:t>
      </w:r>
      <w:proofErr w:type="gramEnd"/>
      <w:r>
        <w:rPr>
          <w:rFonts w:ascii="Times New Roman" w:hAnsi="Times New Roman" w:cs="Times New Roman"/>
          <w:sz w:val="24"/>
          <w:szCs w:val="24"/>
        </w:rPr>
        <w:t xml:space="preserve"> expensive and he’s not really sure how they work.  He is concerned about the startup costs as well as any share of profits the franchisor might require. And he’s heard that he will have less freedom with menu items and general decision making if he chooses a franchise.  </w:t>
      </w:r>
    </w:p>
    <w:p w14:paraId="247DCC1F" w14:textId="77777777" w:rsidR="007D6F69" w:rsidRDefault="007D6F69" w:rsidP="007D6F69">
      <w:pPr>
        <w:rPr>
          <w:rFonts w:ascii="Times New Roman" w:hAnsi="Times New Roman" w:cs="Times New Roman"/>
          <w:sz w:val="24"/>
          <w:szCs w:val="24"/>
        </w:rPr>
      </w:pPr>
    </w:p>
    <w:p w14:paraId="090C763D" w14:textId="77777777" w:rsidR="007D6F69" w:rsidRDefault="007D6F69" w:rsidP="007D6F69">
      <w:pPr>
        <w:rPr>
          <w:rFonts w:ascii="Times New Roman" w:hAnsi="Times New Roman" w:cs="Times New Roman"/>
          <w:sz w:val="24"/>
          <w:szCs w:val="24"/>
        </w:rPr>
      </w:pPr>
      <w:r>
        <w:rPr>
          <w:rFonts w:ascii="Times New Roman" w:hAnsi="Times New Roman" w:cs="Times New Roman"/>
          <w:sz w:val="24"/>
          <w:szCs w:val="24"/>
        </w:rPr>
        <w:t>Requirements:</w:t>
      </w:r>
    </w:p>
    <w:p w14:paraId="3E20C5BF" w14:textId="77777777" w:rsidR="007D6F69" w:rsidRDefault="007D6F69" w:rsidP="007D6F69">
      <w:pPr>
        <w:rPr>
          <w:rFonts w:ascii="Times New Roman" w:hAnsi="Times New Roman" w:cs="Times New Roman"/>
          <w:sz w:val="24"/>
          <w:szCs w:val="24"/>
        </w:rPr>
      </w:pPr>
      <w:r>
        <w:rPr>
          <w:rFonts w:ascii="Times New Roman" w:hAnsi="Times New Roman" w:cs="Times New Roman"/>
          <w:sz w:val="24"/>
          <w:szCs w:val="24"/>
        </w:rPr>
        <w:t>Explain to Aidan the advantages and disadvantages of a franchise.</w:t>
      </w:r>
    </w:p>
    <w:p w14:paraId="0A4F0416" w14:textId="77777777" w:rsidR="007D6F69" w:rsidRDefault="007D6F69" w:rsidP="007D6F69">
      <w:pPr>
        <w:rPr>
          <w:rFonts w:ascii="Times New Roman" w:hAnsi="Times New Roman" w:cs="Times New Roman"/>
          <w:sz w:val="24"/>
          <w:szCs w:val="24"/>
        </w:rPr>
      </w:pPr>
      <w:r>
        <w:rPr>
          <w:rFonts w:ascii="Times New Roman" w:hAnsi="Times New Roman" w:cs="Times New Roman"/>
          <w:sz w:val="24"/>
          <w:szCs w:val="24"/>
        </w:rPr>
        <w:t>Prepare a pro forma analysis of the profitability of the two options Aidan is considering.</w:t>
      </w:r>
    </w:p>
    <w:p w14:paraId="145C6F5A" w14:textId="77777777" w:rsidR="007D6F69" w:rsidRDefault="007D6F69" w:rsidP="007D6F69">
      <w:pPr>
        <w:rPr>
          <w:rFonts w:ascii="Times New Roman" w:hAnsi="Times New Roman" w:cs="Times New Roman"/>
          <w:sz w:val="24"/>
          <w:szCs w:val="24"/>
        </w:rPr>
      </w:pPr>
      <w:r>
        <w:rPr>
          <w:rFonts w:ascii="Times New Roman" w:hAnsi="Times New Roman" w:cs="Times New Roman"/>
          <w:sz w:val="24"/>
          <w:szCs w:val="24"/>
        </w:rPr>
        <w:t>What other costs/issues should Aidan consider?</w:t>
      </w:r>
    </w:p>
    <w:p w14:paraId="39287B61" w14:textId="77777777" w:rsidR="007D6F69" w:rsidRDefault="007D6F69" w:rsidP="007D6F69">
      <w:pPr>
        <w:rPr>
          <w:rFonts w:ascii="Times New Roman" w:hAnsi="Times New Roman" w:cs="Times New Roman"/>
          <w:sz w:val="24"/>
          <w:szCs w:val="24"/>
        </w:rPr>
      </w:pPr>
      <w:r>
        <w:rPr>
          <w:rFonts w:ascii="Times New Roman" w:hAnsi="Times New Roman" w:cs="Times New Roman"/>
          <w:sz w:val="24"/>
          <w:szCs w:val="24"/>
        </w:rPr>
        <w:t>Make a recommendation as to how Aidan should proceed.</w:t>
      </w:r>
    </w:p>
    <w:p w14:paraId="61120E1B" w14:textId="77777777" w:rsidR="007D6F69" w:rsidRDefault="007D6F69" w:rsidP="007D6F69">
      <w:pPr>
        <w:rPr>
          <w:rFonts w:ascii="Times New Roman" w:hAnsi="Times New Roman" w:cs="Times New Roman"/>
          <w:sz w:val="24"/>
          <w:szCs w:val="24"/>
        </w:rPr>
      </w:pPr>
    </w:p>
    <w:p w14:paraId="0CB401CC" w14:textId="77777777" w:rsidR="007D6F69" w:rsidRPr="00BD063A" w:rsidRDefault="007D6F69" w:rsidP="007D6F69">
      <w:pPr>
        <w:rPr>
          <w:rFonts w:ascii="Times New Roman" w:hAnsi="Times New Roman" w:cs="Times New Roman"/>
          <w:b/>
          <w:bCs/>
          <w:sz w:val="24"/>
          <w:szCs w:val="24"/>
        </w:rPr>
      </w:pPr>
      <w:r w:rsidRPr="00BD063A">
        <w:rPr>
          <w:rFonts w:ascii="Times New Roman" w:hAnsi="Times New Roman" w:cs="Times New Roman"/>
          <w:b/>
          <w:bCs/>
          <w:sz w:val="24"/>
          <w:szCs w:val="24"/>
        </w:rPr>
        <w:t>New Information:</w:t>
      </w:r>
    </w:p>
    <w:p w14:paraId="70B5965F" w14:textId="19DF99A3" w:rsidR="007D6F69" w:rsidRDefault="007D6F69" w:rsidP="007D6F69">
      <w:pPr>
        <w:rPr>
          <w:rFonts w:ascii="Times New Roman" w:hAnsi="Times New Roman" w:cs="Times New Roman"/>
          <w:sz w:val="24"/>
          <w:szCs w:val="24"/>
        </w:rPr>
      </w:pPr>
      <w:r>
        <w:rPr>
          <w:rFonts w:ascii="Times New Roman" w:hAnsi="Times New Roman" w:cs="Times New Roman"/>
          <w:sz w:val="24"/>
          <w:szCs w:val="24"/>
        </w:rPr>
        <w:t>Since you began this project, the rent on the location has increased to $8500 per month.  How does this affect your recommendation?</w:t>
      </w:r>
    </w:p>
    <w:p w14:paraId="3215C1FB" w14:textId="07BF83C4" w:rsidR="007D6F69" w:rsidRDefault="007D6F69" w:rsidP="007D6F69">
      <w:pPr>
        <w:rPr>
          <w:rFonts w:ascii="Times New Roman" w:hAnsi="Times New Roman" w:cs="Times New Roman"/>
          <w:sz w:val="24"/>
          <w:szCs w:val="24"/>
        </w:rPr>
      </w:pPr>
    </w:p>
    <w:p w14:paraId="592EB7EA" w14:textId="46254417" w:rsidR="007D6F69" w:rsidRDefault="007D6F69" w:rsidP="007D6F69">
      <w:pPr>
        <w:rPr>
          <w:rFonts w:ascii="Times New Roman" w:hAnsi="Times New Roman" w:cs="Times New Roman"/>
          <w:b/>
          <w:bCs/>
          <w:sz w:val="24"/>
          <w:szCs w:val="24"/>
        </w:rPr>
      </w:pPr>
      <w:r>
        <w:rPr>
          <w:rFonts w:ascii="Times New Roman" w:hAnsi="Times New Roman" w:cs="Times New Roman"/>
          <w:b/>
          <w:bCs/>
          <w:sz w:val="24"/>
          <w:szCs w:val="24"/>
        </w:rPr>
        <w:t>Potential Judges’ Questions</w:t>
      </w:r>
    </w:p>
    <w:p w14:paraId="1EB1F6C2" w14:textId="0AFBAE8D" w:rsidR="007D6F69" w:rsidRPr="000B04AC" w:rsidRDefault="002E3F16" w:rsidP="007D6F69">
      <w:pPr>
        <w:pStyle w:val="ListParagraph"/>
        <w:numPr>
          <w:ilvl w:val="0"/>
          <w:numId w:val="5"/>
        </w:numPr>
        <w:rPr>
          <w:rFonts w:ascii="Times New Roman" w:hAnsi="Times New Roman" w:cs="Times New Roman"/>
          <w:b/>
          <w:bCs/>
          <w:sz w:val="24"/>
          <w:szCs w:val="24"/>
        </w:rPr>
      </w:pPr>
      <w:r>
        <w:rPr>
          <w:rFonts w:ascii="Times New Roman" w:hAnsi="Times New Roman" w:cs="Times New Roman"/>
          <w:sz w:val="24"/>
          <w:szCs w:val="24"/>
        </w:rPr>
        <w:t xml:space="preserve">What are some of the disadvantages of </w:t>
      </w:r>
      <w:r w:rsidR="00EE3B90">
        <w:rPr>
          <w:rFonts w:ascii="Times New Roman" w:hAnsi="Times New Roman" w:cs="Times New Roman"/>
          <w:sz w:val="24"/>
          <w:szCs w:val="24"/>
        </w:rPr>
        <w:t xml:space="preserve">the form </w:t>
      </w:r>
      <w:r w:rsidR="000B04AC">
        <w:rPr>
          <w:rFonts w:ascii="Times New Roman" w:hAnsi="Times New Roman" w:cs="Times New Roman"/>
          <w:sz w:val="24"/>
          <w:szCs w:val="24"/>
        </w:rPr>
        <w:t>you are recommending to Aidan?</w:t>
      </w:r>
    </w:p>
    <w:p w14:paraId="746416AF" w14:textId="4C6DD8C3" w:rsidR="000B04AC" w:rsidRPr="00DE0464" w:rsidRDefault="00DE0464" w:rsidP="007D6F69">
      <w:pPr>
        <w:pStyle w:val="ListParagraph"/>
        <w:numPr>
          <w:ilvl w:val="0"/>
          <w:numId w:val="5"/>
        </w:numPr>
        <w:rPr>
          <w:rFonts w:ascii="Times New Roman" w:hAnsi="Times New Roman" w:cs="Times New Roman"/>
          <w:b/>
          <w:bCs/>
          <w:sz w:val="24"/>
          <w:szCs w:val="24"/>
        </w:rPr>
      </w:pPr>
      <w:r>
        <w:rPr>
          <w:rFonts w:ascii="Times New Roman" w:hAnsi="Times New Roman" w:cs="Times New Roman"/>
          <w:sz w:val="24"/>
          <w:szCs w:val="24"/>
        </w:rPr>
        <w:t>Which franchises did you research and why did you not choose them?</w:t>
      </w:r>
    </w:p>
    <w:p w14:paraId="2D219D43" w14:textId="77777777" w:rsidR="00DE0464" w:rsidRPr="007D6F69" w:rsidRDefault="00DE0464" w:rsidP="00E809A3">
      <w:pPr>
        <w:pStyle w:val="ListParagraph"/>
        <w:rPr>
          <w:rFonts w:ascii="Times New Roman" w:hAnsi="Times New Roman" w:cs="Times New Roman"/>
          <w:b/>
          <w:bCs/>
          <w:sz w:val="24"/>
          <w:szCs w:val="24"/>
        </w:rPr>
      </w:pPr>
    </w:p>
    <w:p w14:paraId="1F9C2F12" w14:textId="77777777" w:rsidR="00C324CD" w:rsidRPr="00914661" w:rsidRDefault="00C324CD" w:rsidP="007D6F69">
      <w:pPr>
        <w:pStyle w:val="Heading3"/>
        <w:spacing w:before="58"/>
        <w:ind w:left="120"/>
        <w:rPr>
          <w:b w:val="0"/>
          <w:bCs w:val="0"/>
          <w:sz w:val="24"/>
        </w:rPr>
      </w:pPr>
    </w:p>
    <w:sectPr w:rsidR="00C324CD" w:rsidRPr="00914661" w:rsidSect="00711AF0">
      <w:headerReference w:type="default" r:id="rId12"/>
      <w:footerReference w:type="default" r:id="rId13"/>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7C6A2" w14:textId="77777777" w:rsidR="006F3F59" w:rsidRDefault="006F3F59" w:rsidP="004E452E">
      <w:pPr>
        <w:spacing w:after="0" w:line="240" w:lineRule="auto"/>
      </w:pPr>
      <w:r>
        <w:separator/>
      </w:r>
    </w:p>
  </w:endnote>
  <w:endnote w:type="continuationSeparator" w:id="0">
    <w:p w14:paraId="286E7C59" w14:textId="77777777" w:rsidR="006F3F59" w:rsidRDefault="006F3F59"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F3ECB" w14:textId="505F1933" w:rsidR="001A2C02" w:rsidRPr="00711AF0" w:rsidRDefault="00711AF0" w:rsidP="00711AF0">
    <w:pPr>
      <w:pStyle w:val="NormalWeb"/>
      <w:spacing w:before="0" w:beforeAutospacing="0" w:after="0" w:afterAutospacing="0"/>
      <w:ind w:left="-630"/>
      <w:rPr>
        <w:color w:val="242424"/>
      </w:rPr>
    </w:pPr>
    <w:r w:rsidRPr="000B1B6A">
      <w:rPr>
        <w:noProof/>
      </w:rPr>
      <w:drawing>
        <wp:anchor distT="0" distB="0" distL="114300" distR="114300" simplePos="0" relativeHeight="251658240" behindDoc="1" locked="0" layoutInCell="1" allowOverlap="1" wp14:anchorId="29245AC8" wp14:editId="5FE354A7">
          <wp:simplePos x="0" y="0"/>
          <wp:positionH relativeFrom="column">
            <wp:posOffset>4855946</wp:posOffset>
          </wp:positionH>
          <wp:positionV relativeFrom="paragraph">
            <wp:posOffset>-199089</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46DB16" w14:textId="77777777" w:rsidR="006F3F59" w:rsidRDefault="006F3F59" w:rsidP="004E452E">
      <w:pPr>
        <w:spacing w:after="0" w:line="240" w:lineRule="auto"/>
      </w:pPr>
      <w:r>
        <w:separator/>
      </w:r>
    </w:p>
  </w:footnote>
  <w:footnote w:type="continuationSeparator" w:id="0">
    <w:p w14:paraId="1256ED66" w14:textId="77777777" w:rsidR="006F3F59" w:rsidRDefault="006F3F59"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F37A3" w14:textId="77777777" w:rsidR="004E452E" w:rsidRPr="00FF5550" w:rsidRDefault="00484F8A" w:rsidP="004E452E">
    <w:pPr>
      <w:pStyle w:val="Header"/>
      <w:ind w:left="-810"/>
      <w:rPr>
        <w:rFonts w:ascii="Times New Roman" w:hAnsi="Times New Roman" w:cs="Times New Roman"/>
        <w:szCs w:val="24"/>
      </w:rPr>
    </w:pPr>
    <w:r>
      <w:rPr>
        <w:rFonts w:ascii="Times New Roman" w:hAnsi="Times New Roman" w:cs="Times New Roman"/>
        <w:szCs w:val="24"/>
      </w:rPr>
      <w:t>FINANCIAL ANALYST TEAM</w:t>
    </w:r>
  </w:p>
  <w:p w14:paraId="30C6455A" w14:textId="3FA55458" w:rsidR="004E452E" w:rsidRPr="001A2C02" w:rsidRDefault="00F7349E" w:rsidP="006B26A1">
    <w:pPr>
      <w:pStyle w:val="Header"/>
      <w:ind w:left="-810"/>
      <w:rPr>
        <w:rFonts w:ascii="Times New Roman" w:hAnsi="Times New Roman" w:cs="Times New Roman"/>
        <w:szCs w:val="24"/>
      </w:rPr>
    </w:pPr>
    <w:r>
      <w:rPr>
        <w:rFonts w:ascii="Times New Roman" w:hAnsi="Times New Roman" w:cs="Times New Roman"/>
        <w:szCs w:val="24"/>
      </w:rPr>
      <w:t>STATE PRELIMS</w:t>
    </w:r>
    <w:r w:rsidR="006B26A1">
      <w:rPr>
        <w:rFonts w:ascii="Times New Roman" w:hAnsi="Times New Roman" w:cs="Times New Roman"/>
        <w:szCs w:val="24"/>
      </w:rPr>
      <w:t xml:space="preserve">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w:t>
    </w:r>
    <w:r w:rsidR="00914661">
      <w:rPr>
        <w:rFonts w:ascii="Times New Roman" w:hAnsi="Times New Roman" w:cs="Times New Roman"/>
        <w:szCs w:val="24"/>
      </w:rPr>
      <w:t>3</w:t>
    </w:r>
  </w:p>
  <w:p w14:paraId="415F5F11" w14:textId="6512D207"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914661">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914661">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311EE0"/>
    <w:multiLevelType w:val="hybridMultilevel"/>
    <w:tmpl w:val="37A4F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F90281"/>
    <w:multiLevelType w:val="hybridMultilevel"/>
    <w:tmpl w:val="A050C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008292685">
    <w:abstractNumId w:val="2"/>
  </w:num>
  <w:num w:numId="2" w16cid:durableId="203718496">
    <w:abstractNumId w:val="4"/>
  </w:num>
  <w:num w:numId="3" w16cid:durableId="1744059887">
    <w:abstractNumId w:val="0"/>
  </w:num>
  <w:num w:numId="4" w16cid:durableId="1992565015">
    <w:abstractNumId w:val="3"/>
  </w:num>
  <w:num w:numId="5" w16cid:durableId="2124184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B04AC"/>
    <w:rsid w:val="000B052D"/>
    <w:rsid w:val="000B1B6A"/>
    <w:rsid w:val="001242E4"/>
    <w:rsid w:val="001834C7"/>
    <w:rsid w:val="001A2C02"/>
    <w:rsid w:val="001B7C3F"/>
    <w:rsid w:val="0023113E"/>
    <w:rsid w:val="002E3F16"/>
    <w:rsid w:val="00360E75"/>
    <w:rsid w:val="00481623"/>
    <w:rsid w:val="00484F8A"/>
    <w:rsid w:val="00495890"/>
    <w:rsid w:val="004E452E"/>
    <w:rsid w:val="005069C1"/>
    <w:rsid w:val="0052691A"/>
    <w:rsid w:val="00541C15"/>
    <w:rsid w:val="005A0D13"/>
    <w:rsid w:val="005A4F28"/>
    <w:rsid w:val="006638EB"/>
    <w:rsid w:val="006B26A1"/>
    <w:rsid w:val="006B4059"/>
    <w:rsid w:val="006C5DDB"/>
    <w:rsid w:val="006F3F59"/>
    <w:rsid w:val="00703D4E"/>
    <w:rsid w:val="00711AF0"/>
    <w:rsid w:val="007237DB"/>
    <w:rsid w:val="007D6F69"/>
    <w:rsid w:val="00816D9B"/>
    <w:rsid w:val="00911A01"/>
    <w:rsid w:val="00914661"/>
    <w:rsid w:val="009C266F"/>
    <w:rsid w:val="009C5C57"/>
    <w:rsid w:val="00AB23DD"/>
    <w:rsid w:val="00AE7C3B"/>
    <w:rsid w:val="00B22FF7"/>
    <w:rsid w:val="00BB1921"/>
    <w:rsid w:val="00BC3A4C"/>
    <w:rsid w:val="00BD03C7"/>
    <w:rsid w:val="00BE5F69"/>
    <w:rsid w:val="00C260B8"/>
    <w:rsid w:val="00C324CD"/>
    <w:rsid w:val="00CD3B16"/>
    <w:rsid w:val="00D72370"/>
    <w:rsid w:val="00DB0844"/>
    <w:rsid w:val="00DC3B72"/>
    <w:rsid w:val="00DD4C6B"/>
    <w:rsid w:val="00DE0464"/>
    <w:rsid w:val="00DF39A3"/>
    <w:rsid w:val="00DF7483"/>
    <w:rsid w:val="00E5791B"/>
    <w:rsid w:val="00E809A3"/>
    <w:rsid w:val="00EA4EDC"/>
    <w:rsid w:val="00EE3B90"/>
    <w:rsid w:val="00F009B3"/>
    <w:rsid w:val="00F11F02"/>
    <w:rsid w:val="00F212DB"/>
    <w:rsid w:val="00F7349E"/>
    <w:rsid w:val="00F93FBC"/>
    <w:rsid w:val="00FC3E9A"/>
    <w:rsid w:val="00FF343F"/>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58A7195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1"/>
    <w:qFormat/>
    <w:rsid w:val="00BE5F69"/>
    <w:pPr>
      <w:widowControl w:val="0"/>
      <w:spacing w:after="0" w:line="240" w:lineRule="auto"/>
      <w:ind w:left="119"/>
      <w:outlineLvl w:val="2"/>
    </w:pPr>
    <w:rPr>
      <w:rFonts w:ascii="Times New Roman" w:eastAsia="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table" w:styleId="TableGrid">
    <w:name w:val="Table Grid"/>
    <w:basedOn w:val="TableNormal"/>
    <w:uiPriority w:val="39"/>
    <w:rsid w:val="00F11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A4EDC"/>
    <w:rPr>
      <w:sz w:val="16"/>
      <w:szCs w:val="16"/>
    </w:rPr>
  </w:style>
  <w:style w:type="paragraph" w:styleId="CommentText">
    <w:name w:val="annotation text"/>
    <w:basedOn w:val="Normal"/>
    <w:link w:val="CommentTextChar"/>
    <w:uiPriority w:val="99"/>
    <w:semiHidden/>
    <w:unhideWhenUsed/>
    <w:rsid w:val="00EA4EDC"/>
    <w:pPr>
      <w:spacing w:line="240" w:lineRule="auto"/>
    </w:pPr>
    <w:rPr>
      <w:sz w:val="20"/>
      <w:szCs w:val="20"/>
    </w:rPr>
  </w:style>
  <w:style w:type="character" w:customStyle="1" w:styleId="CommentTextChar">
    <w:name w:val="Comment Text Char"/>
    <w:basedOn w:val="DefaultParagraphFont"/>
    <w:link w:val="CommentText"/>
    <w:uiPriority w:val="99"/>
    <w:semiHidden/>
    <w:rsid w:val="00EA4EDC"/>
    <w:rPr>
      <w:sz w:val="20"/>
      <w:szCs w:val="20"/>
    </w:rPr>
  </w:style>
  <w:style w:type="paragraph" w:styleId="CommentSubject">
    <w:name w:val="annotation subject"/>
    <w:basedOn w:val="CommentText"/>
    <w:next w:val="CommentText"/>
    <w:link w:val="CommentSubjectChar"/>
    <w:uiPriority w:val="99"/>
    <w:semiHidden/>
    <w:unhideWhenUsed/>
    <w:rsid w:val="00EA4EDC"/>
    <w:rPr>
      <w:b/>
      <w:bCs/>
    </w:rPr>
  </w:style>
  <w:style w:type="character" w:customStyle="1" w:styleId="CommentSubjectChar">
    <w:name w:val="Comment Subject Char"/>
    <w:basedOn w:val="CommentTextChar"/>
    <w:link w:val="CommentSubject"/>
    <w:uiPriority w:val="99"/>
    <w:semiHidden/>
    <w:rsid w:val="00EA4EDC"/>
    <w:rPr>
      <w:b/>
      <w:bCs/>
      <w:sz w:val="20"/>
      <w:szCs w:val="20"/>
    </w:rPr>
  </w:style>
  <w:style w:type="paragraph" w:styleId="BalloonText">
    <w:name w:val="Balloon Text"/>
    <w:basedOn w:val="Normal"/>
    <w:link w:val="BalloonTextChar"/>
    <w:uiPriority w:val="99"/>
    <w:semiHidden/>
    <w:unhideWhenUsed/>
    <w:rsid w:val="00EA4E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4EDC"/>
    <w:rPr>
      <w:rFonts w:ascii="Segoe UI" w:hAnsi="Segoe UI" w:cs="Segoe UI"/>
      <w:sz w:val="18"/>
      <w:szCs w:val="18"/>
    </w:rPr>
  </w:style>
  <w:style w:type="paragraph" w:styleId="BodyText">
    <w:name w:val="Body Text"/>
    <w:basedOn w:val="Normal"/>
    <w:link w:val="BodyTextChar"/>
    <w:uiPriority w:val="99"/>
    <w:semiHidden/>
    <w:unhideWhenUsed/>
    <w:rsid w:val="00BE5F69"/>
    <w:pPr>
      <w:spacing w:after="120"/>
    </w:pPr>
  </w:style>
  <w:style w:type="character" w:customStyle="1" w:styleId="BodyTextChar">
    <w:name w:val="Body Text Char"/>
    <w:basedOn w:val="DefaultParagraphFont"/>
    <w:link w:val="BodyText"/>
    <w:uiPriority w:val="99"/>
    <w:semiHidden/>
    <w:rsid w:val="00BE5F69"/>
  </w:style>
  <w:style w:type="character" w:customStyle="1" w:styleId="Heading3Char">
    <w:name w:val="Heading 3 Char"/>
    <w:basedOn w:val="DefaultParagraphFont"/>
    <w:link w:val="Heading3"/>
    <w:uiPriority w:val="1"/>
    <w:rsid w:val="00BE5F69"/>
    <w:rPr>
      <w:rFonts w:ascii="Times New Roman" w:eastAsia="Times New Roman" w:hAnsi="Times New Roman"/>
      <w:b/>
      <w:bCs/>
    </w:rPr>
  </w:style>
  <w:style w:type="paragraph" w:styleId="NormalWeb">
    <w:name w:val="Normal (Web)"/>
    <w:basedOn w:val="Normal"/>
    <w:uiPriority w:val="99"/>
    <w:unhideWhenUsed/>
    <w:rsid w:val="00711AF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726422">
      <w:bodyDiv w:val="1"/>
      <w:marLeft w:val="0"/>
      <w:marRight w:val="0"/>
      <w:marTop w:val="0"/>
      <w:marBottom w:val="0"/>
      <w:divBdr>
        <w:top w:val="none" w:sz="0" w:space="0" w:color="auto"/>
        <w:left w:val="none" w:sz="0" w:space="0" w:color="auto"/>
        <w:bottom w:val="none" w:sz="0" w:space="0" w:color="auto"/>
        <w:right w:val="none" w:sz="0" w:space="0" w:color="auto"/>
      </w:divBdr>
    </w:div>
    <w:div w:id="1835367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4" ma:contentTypeDescription="Create a new document." ma:contentTypeScope="" ma:versionID="b2e0ffbfc82a1574079d5eab0f5095a7">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605f79bd873fd39c856e63a2d3741c21"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4B5BF9-B7DD-4900-9E0D-A5205A13CEA4}">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customXml/itemProps2.xml><?xml version="1.0" encoding="utf-8"?>
<ds:datastoreItem xmlns:ds="http://schemas.openxmlformats.org/officeDocument/2006/customXml" ds:itemID="{00A6C6FD-5A94-439A-BB7E-80E115FE9E96}"/>
</file>

<file path=customXml/itemProps3.xml><?xml version="1.0" encoding="utf-8"?>
<ds:datastoreItem xmlns:ds="http://schemas.openxmlformats.org/officeDocument/2006/customXml" ds:itemID="{FBD67E12-2CC2-441C-8514-1B76982C0C2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249</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3</cp:revision>
  <cp:lastPrinted>2023-12-06T17:23:00Z</cp:lastPrinted>
  <dcterms:created xsi:type="dcterms:W3CDTF">2023-12-06T17:23:00Z</dcterms:created>
  <dcterms:modified xsi:type="dcterms:W3CDTF">2023-12-06T17:23:00Z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3976100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