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5364F" w14:textId="1CEA5048" w:rsidR="00C4030B" w:rsidRPr="00C4030B" w:rsidRDefault="00C4030B" w:rsidP="00C4030B">
      <w:pPr>
        <w:spacing w:after="0" w:line="240" w:lineRule="auto"/>
        <w:jc w:val="center"/>
        <w:rPr>
          <w:rFonts w:ascii="Times New Roman" w:hAnsi="Times New Roman" w:cs="Times New Roman"/>
          <w:b/>
          <w:sz w:val="24"/>
          <w:szCs w:val="24"/>
        </w:rPr>
      </w:pPr>
      <w:r w:rsidRPr="00C4030B">
        <w:rPr>
          <w:rFonts w:ascii="Times New Roman" w:hAnsi="Times New Roman" w:cs="Times New Roman"/>
          <w:b/>
          <w:sz w:val="24"/>
          <w:szCs w:val="24"/>
        </w:rPr>
        <w:t>DIGITAL SOLUTIONS NEW CAFÉ</w:t>
      </w:r>
    </w:p>
    <w:p w14:paraId="5B8728DF" w14:textId="77777777" w:rsidR="00C4030B" w:rsidRPr="00C4030B" w:rsidRDefault="00C4030B" w:rsidP="00C4030B">
      <w:pPr>
        <w:spacing w:after="0" w:line="240" w:lineRule="auto"/>
        <w:jc w:val="center"/>
        <w:rPr>
          <w:rFonts w:ascii="Times New Roman" w:hAnsi="Times New Roman" w:cs="Times New Roman"/>
          <w:b/>
          <w:sz w:val="24"/>
          <w:szCs w:val="24"/>
        </w:rPr>
      </w:pPr>
    </w:p>
    <w:p w14:paraId="4121271F" w14:textId="20DCF044" w:rsidR="006D7C22" w:rsidRPr="00C4030B" w:rsidRDefault="00C4030B" w:rsidP="00C4030B">
      <w:pPr>
        <w:spacing w:after="0" w:line="240" w:lineRule="auto"/>
        <w:jc w:val="center"/>
        <w:rPr>
          <w:rFonts w:ascii="Times New Roman" w:hAnsi="Times New Roman" w:cs="Times New Roman"/>
          <w:b/>
          <w:sz w:val="24"/>
          <w:szCs w:val="24"/>
        </w:rPr>
      </w:pPr>
      <w:r w:rsidRPr="00C4030B">
        <w:rPr>
          <w:rFonts w:ascii="Times New Roman" w:hAnsi="Times New Roman" w:cs="Times New Roman"/>
          <w:b/>
          <w:sz w:val="24"/>
          <w:szCs w:val="24"/>
        </w:rPr>
        <w:t>Grand Opening</w:t>
      </w:r>
    </w:p>
    <w:p w14:paraId="5B4104BF" w14:textId="77777777" w:rsidR="00C4030B" w:rsidRDefault="00C4030B" w:rsidP="00D1046A">
      <w:pPr>
        <w:spacing w:after="0" w:line="240" w:lineRule="auto"/>
        <w:rPr>
          <w:rFonts w:ascii="Times New Roman" w:hAnsi="Times New Roman" w:cs="Times New Roman"/>
          <w:bCs/>
          <w:sz w:val="24"/>
          <w:szCs w:val="24"/>
        </w:rPr>
      </w:pPr>
    </w:p>
    <w:p w14:paraId="4721AD72" w14:textId="77777777" w:rsidR="00C4030B" w:rsidRDefault="00C4030B" w:rsidP="00D1046A">
      <w:pPr>
        <w:spacing w:after="0" w:line="240" w:lineRule="auto"/>
        <w:rPr>
          <w:rFonts w:ascii="Times New Roman" w:hAnsi="Times New Roman" w:cs="Times New Roman"/>
          <w:bCs/>
          <w:sz w:val="24"/>
          <w:szCs w:val="24"/>
        </w:rPr>
      </w:pPr>
    </w:p>
    <w:p w14:paraId="6D06EEB3" w14:textId="77777777" w:rsidR="00246C97" w:rsidRDefault="00246C97" w:rsidP="00D1046A">
      <w:pPr>
        <w:spacing w:after="0" w:line="240" w:lineRule="auto"/>
        <w:rPr>
          <w:rFonts w:ascii="Times New Roman" w:hAnsi="Times New Roman" w:cs="Times New Roman"/>
          <w:bCs/>
          <w:sz w:val="24"/>
          <w:szCs w:val="24"/>
        </w:rPr>
      </w:pPr>
    </w:p>
    <w:p w14:paraId="0E70E87C" w14:textId="17ED7574" w:rsidR="00D1046A" w:rsidRDefault="00D1046A" w:rsidP="00246C97">
      <w:pPr>
        <w:spacing w:after="0" w:line="960" w:lineRule="auto"/>
        <w:ind w:firstLine="720"/>
        <w:rPr>
          <w:rFonts w:ascii="Times New Roman" w:hAnsi="Times New Roman" w:cs="Times New Roman"/>
          <w:sz w:val="24"/>
          <w:szCs w:val="24"/>
        </w:rPr>
      </w:pPr>
      <w:r w:rsidRPr="00D1046A">
        <w:rPr>
          <w:rFonts w:ascii="Times New Roman" w:hAnsi="Times New Roman" w:cs="Times New Roman"/>
          <w:sz w:val="24"/>
          <w:szCs w:val="24"/>
        </w:rPr>
        <w:t xml:space="preserve">Digital </w:t>
      </w:r>
      <w:r w:rsidR="00246C97" w:rsidRPr="00246C97">
        <w:rPr>
          <w:rFonts w:ascii="Times New Roman" w:hAnsi="Times New Roman" w:cs="Times New Roman"/>
          <w:sz w:val="24"/>
          <w:szCs w:val="24"/>
          <w:highlight w:val="darkGray"/>
        </w:rPr>
        <w:t>S</w:t>
      </w:r>
      <w:r w:rsidRPr="00D1046A">
        <w:rPr>
          <w:rFonts w:ascii="Times New Roman" w:hAnsi="Times New Roman" w:cs="Times New Roman"/>
          <w:sz w:val="24"/>
          <w:szCs w:val="24"/>
        </w:rPr>
        <w:t xml:space="preserve">olutions is excited to announce the Grand Opening of their newest adventure, The Grind Café.  This addition to our business has been in the planning stages for the past </w:t>
      </w:r>
      <w:r w:rsidR="00246C97" w:rsidRPr="00246C97">
        <w:rPr>
          <w:rFonts w:ascii="Times New Roman" w:hAnsi="Times New Roman" w:cs="Times New Roman"/>
          <w:sz w:val="24"/>
          <w:szCs w:val="24"/>
          <w:highlight w:val="darkGray"/>
        </w:rPr>
        <w:t>two</w:t>
      </w:r>
      <w:r w:rsidRPr="00D1046A">
        <w:rPr>
          <w:rFonts w:ascii="Times New Roman" w:hAnsi="Times New Roman" w:cs="Times New Roman"/>
          <w:sz w:val="24"/>
          <w:szCs w:val="24"/>
        </w:rPr>
        <w:t xml:space="preserve"> years.  Our management staff saw the need for this addition as a convenience for our staff and to help with efficiency and tardiness in the workplace.  All staff will receive a $10 credit in their account each month to use toward purchases.  The café will be open from 6</w:t>
      </w:r>
      <w:r w:rsidR="00246C97">
        <w:rPr>
          <w:rFonts w:ascii="Times New Roman" w:hAnsi="Times New Roman" w:cs="Times New Roman"/>
          <w:sz w:val="24"/>
          <w:szCs w:val="24"/>
        </w:rPr>
        <w:t xml:space="preserve"> </w:t>
      </w:r>
      <w:r w:rsidRPr="00246C97">
        <w:rPr>
          <w:rFonts w:ascii="Times New Roman" w:hAnsi="Times New Roman" w:cs="Times New Roman"/>
          <w:sz w:val="24"/>
          <w:szCs w:val="24"/>
          <w:highlight w:val="darkGray"/>
        </w:rPr>
        <w:t>a</w:t>
      </w:r>
      <w:r w:rsidR="00246C97" w:rsidRPr="00246C97">
        <w:rPr>
          <w:rFonts w:ascii="Times New Roman" w:hAnsi="Times New Roman" w:cs="Times New Roman"/>
          <w:sz w:val="24"/>
          <w:szCs w:val="24"/>
          <w:highlight w:val="darkGray"/>
        </w:rPr>
        <w:t>.</w:t>
      </w:r>
      <w:r w:rsidRPr="00246C97">
        <w:rPr>
          <w:rFonts w:ascii="Times New Roman" w:hAnsi="Times New Roman" w:cs="Times New Roman"/>
          <w:sz w:val="24"/>
          <w:szCs w:val="24"/>
          <w:highlight w:val="darkGray"/>
        </w:rPr>
        <w:t>m</w:t>
      </w:r>
      <w:r w:rsidR="00246C97" w:rsidRPr="00246C97">
        <w:rPr>
          <w:rFonts w:ascii="Times New Roman" w:hAnsi="Times New Roman" w:cs="Times New Roman"/>
          <w:sz w:val="24"/>
          <w:szCs w:val="24"/>
          <w:highlight w:val="darkGray"/>
        </w:rPr>
        <w:t>.</w:t>
      </w:r>
      <w:r w:rsidRPr="00D1046A">
        <w:rPr>
          <w:rFonts w:ascii="Times New Roman" w:hAnsi="Times New Roman" w:cs="Times New Roman"/>
          <w:sz w:val="24"/>
          <w:szCs w:val="24"/>
        </w:rPr>
        <w:t xml:space="preserve"> to 4 </w:t>
      </w:r>
      <w:r w:rsidRPr="00246C97">
        <w:rPr>
          <w:rFonts w:ascii="Times New Roman" w:hAnsi="Times New Roman" w:cs="Times New Roman"/>
          <w:sz w:val="24"/>
          <w:szCs w:val="24"/>
          <w:highlight w:val="darkGray"/>
        </w:rPr>
        <w:t>p</w:t>
      </w:r>
      <w:r w:rsidR="00246C97" w:rsidRPr="00246C97">
        <w:rPr>
          <w:rFonts w:ascii="Times New Roman" w:hAnsi="Times New Roman" w:cs="Times New Roman"/>
          <w:sz w:val="24"/>
          <w:szCs w:val="24"/>
          <w:highlight w:val="darkGray"/>
        </w:rPr>
        <w:t>.</w:t>
      </w:r>
      <w:r w:rsidRPr="00246C97">
        <w:rPr>
          <w:rFonts w:ascii="Times New Roman" w:hAnsi="Times New Roman" w:cs="Times New Roman"/>
          <w:sz w:val="24"/>
          <w:szCs w:val="24"/>
          <w:highlight w:val="darkGray"/>
        </w:rPr>
        <w:t>m</w:t>
      </w:r>
      <w:r w:rsidR="00246C97" w:rsidRPr="00246C97">
        <w:rPr>
          <w:rFonts w:ascii="Times New Roman" w:hAnsi="Times New Roman" w:cs="Times New Roman"/>
          <w:sz w:val="24"/>
          <w:szCs w:val="24"/>
          <w:highlight w:val="darkGray"/>
        </w:rPr>
        <w:t>.</w:t>
      </w:r>
      <w:r w:rsidRPr="00D1046A">
        <w:rPr>
          <w:rFonts w:ascii="Times New Roman" w:hAnsi="Times New Roman" w:cs="Times New Roman"/>
          <w:sz w:val="24"/>
          <w:szCs w:val="24"/>
        </w:rPr>
        <w:t xml:space="preserve"> </w:t>
      </w:r>
      <w:proofErr w:type="gramStart"/>
      <w:r w:rsidRPr="00D1046A">
        <w:rPr>
          <w:rFonts w:ascii="Times New Roman" w:hAnsi="Times New Roman" w:cs="Times New Roman"/>
          <w:sz w:val="24"/>
          <w:szCs w:val="24"/>
        </w:rPr>
        <w:t>daily</w:t>
      </w:r>
      <w:proofErr w:type="gramEnd"/>
      <w:r w:rsidRPr="00D1046A">
        <w:rPr>
          <w:rFonts w:ascii="Times New Roman" w:hAnsi="Times New Roman" w:cs="Times New Roman"/>
          <w:sz w:val="24"/>
          <w:szCs w:val="24"/>
        </w:rPr>
        <w:t xml:space="preserve"> Monday through Friday. </w:t>
      </w:r>
      <w:r w:rsidR="00091CB5">
        <w:rPr>
          <w:rFonts w:ascii="Times New Roman" w:hAnsi="Times New Roman" w:cs="Times New Roman"/>
          <w:sz w:val="24"/>
          <w:szCs w:val="24"/>
        </w:rPr>
        <w:t>Customers</w:t>
      </w:r>
      <w:r w:rsidRPr="00D1046A">
        <w:rPr>
          <w:rFonts w:ascii="Times New Roman" w:hAnsi="Times New Roman" w:cs="Times New Roman"/>
          <w:sz w:val="24"/>
          <w:szCs w:val="24"/>
        </w:rPr>
        <w:t xml:space="preserve"> can order items online or using the café’s app.</w:t>
      </w:r>
    </w:p>
    <w:p w14:paraId="3C0F63CE" w14:textId="3E79535E" w:rsidR="000851A3" w:rsidRPr="00D1046A" w:rsidRDefault="00D1046A" w:rsidP="00246C97">
      <w:pPr>
        <w:spacing w:after="0" w:line="960" w:lineRule="auto"/>
        <w:ind w:firstLine="720"/>
        <w:rPr>
          <w:rFonts w:ascii="Times New Roman" w:hAnsi="Times New Roman" w:cs="Times New Roman"/>
          <w:sz w:val="24"/>
          <w:szCs w:val="24"/>
        </w:rPr>
      </w:pPr>
      <w:r w:rsidRPr="00D1046A">
        <w:rPr>
          <w:rFonts w:ascii="Times New Roman" w:hAnsi="Times New Roman" w:cs="Times New Roman"/>
          <w:sz w:val="24"/>
          <w:szCs w:val="24"/>
        </w:rPr>
        <w:t xml:space="preserve">Digital </w:t>
      </w:r>
      <w:r w:rsidR="00A74C2A" w:rsidRPr="00A74C2A">
        <w:rPr>
          <w:rFonts w:ascii="Times New Roman" w:hAnsi="Times New Roman" w:cs="Times New Roman"/>
          <w:sz w:val="24"/>
          <w:szCs w:val="24"/>
          <w:highlight w:val="darkGray"/>
        </w:rPr>
        <w:t>S</w:t>
      </w:r>
      <w:r w:rsidRPr="00D1046A">
        <w:rPr>
          <w:rFonts w:ascii="Times New Roman" w:hAnsi="Times New Roman" w:cs="Times New Roman"/>
          <w:sz w:val="24"/>
          <w:szCs w:val="24"/>
        </w:rPr>
        <w:t xml:space="preserve">olutions will be taking suggestions from staff and the public for items to add in the future to expand the menu.  Make sure you follow the café on Facebook at The Grind Café at Digital Solutions, Instagram </w:t>
      </w:r>
      <w:proofErr w:type="spellStart"/>
      <w:proofErr w:type="gramStart"/>
      <w:r w:rsidRPr="00D1046A">
        <w:rPr>
          <w:rFonts w:ascii="Times New Roman" w:hAnsi="Times New Roman" w:cs="Times New Roman"/>
          <w:sz w:val="24"/>
          <w:szCs w:val="24"/>
        </w:rPr>
        <w:t>the.grind</w:t>
      </w:r>
      <w:proofErr w:type="gramEnd"/>
      <w:r w:rsidRPr="00D1046A">
        <w:rPr>
          <w:rFonts w:ascii="Times New Roman" w:hAnsi="Times New Roman" w:cs="Times New Roman"/>
          <w:sz w:val="24"/>
          <w:szCs w:val="24"/>
        </w:rPr>
        <w:t>.café</w:t>
      </w:r>
      <w:proofErr w:type="spellEnd"/>
      <w:r w:rsidRPr="00D1046A">
        <w:rPr>
          <w:rFonts w:ascii="Times New Roman" w:hAnsi="Times New Roman" w:cs="Times New Roman"/>
          <w:sz w:val="24"/>
          <w:szCs w:val="24"/>
        </w:rPr>
        <w:t xml:space="preserve"> or on the website www.thegrindcafe.com to find out</w:t>
      </w:r>
      <w:r w:rsidR="006411E2">
        <w:rPr>
          <w:rFonts w:ascii="Times New Roman" w:hAnsi="Times New Roman" w:cs="Times New Roman"/>
          <w:sz w:val="24"/>
          <w:szCs w:val="24"/>
        </w:rPr>
        <w:t xml:space="preserve"> </w:t>
      </w:r>
      <w:r w:rsidRPr="00D1046A">
        <w:rPr>
          <w:rFonts w:ascii="Times New Roman" w:hAnsi="Times New Roman" w:cs="Times New Roman"/>
          <w:sz w:val="24"/>
          <w:szCs w:val="24"/>
        </w:rPr>
        <w:t xml:space="preserve">about specials and additions to the menu.  </w:t>
      </w:r>
      <w:r w:rsidR="00A74C2A">
        <w:rPr>
          <w:rFonts w:ascii="Times New Roman" w:hAnsi="Times New Roman" w:cs="Times New Roman"/>
          <w:sz w:val="24"/>
          <w:szCs w:val="24"/>
        </w:rPr>
        <w:t xml:space="preserve">Don’t forget to </w:t>
      </w:r>
      <w:r w:rsidRPr="00D1046A">
        <w:rPr>
          <w:rFonts w:ascii="Times New Roman" w:hAnsi="Times New Roman" w:cs="Times New Roman"/>
          <w:sz w:val="24"/>
          <w:szCs w:val="24"/>
        </w:rPr>
        <w:t xml:space="preserve">sign up for all the amazing door prizes that are available.  Door prizes will be announced on May </w:t>
      </w:r>
      <w:r w:rsidRPr="00E14452">
        <w:rPr>
          <w:rFonts w:ascii="Times New Roman" w:hAnsi="Times New Roman" w:cs="Times New Roman"/>
          <w:sz w:val="24"/>
          <w:szCs w:val="24"/>
          <w:highlight w:val="darkGray"/>
        </w:rPr>
        <w:t>20</w:t>
      </w:r>
      <w:r w:rsidR="00E14452" w:rsidRPr="00E14452">
        <w:rPr>
          <w:rFonts w:ascii="Times New Roman" w:hAnsi="Times New Roman" w:cs="Times New Roman"/>
          <w:sz w:val="24"/>
          <w:szCs w:val="24"/>
          <w:highlight w:val="darkGray"/>
        </w:rPr>
        <w:t>.</w:t>
      </w:r>
    </w:p>
    <w:sectPr w:rsidR="000851A3" w:rsidRPr="00D1046A" w:rsidSect="00A06BB0">
      <w:headerReference w:type="default" r:id="rId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47D26" w14:textId="77777777" w:rsidR="00A06BB0" w:rsidRDefault="00A06BB0" w:rsidP="00A06BB0">
      <w:pPr>
        <w:spacing w:after="0" w:line="240" w:lineRule="auto"/>
      </w:pPr>
      <w:r>
        <w:separator/>
      </w:r>
    </w:p>
  </w:endnote>
  <w:endnote w:type="continuationSeparator" w:id="0">
    <w:p w14:paraId="6137DD17" w14:textId="77777777" w:rsidR="00A06BB0" w:rsidRDefault="00A06BB0" w:rsidP="00A06B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A30E3A" w14:textId="77777777" w:rsidR="00A06BB0" w:rsidRDefault="00A06BB0" w:rsidP="00A06BB0">
      <w:pPr>
        <w:spacing w:after="0" w:line="240" w:lineRule="auto"/>
      </w:pPr>
      <w:r>
        <w:separator/>
      </w:r>
    </w:p>
  </w:footnote>
  <w:footnote w:type="continuationSeparator" w:id="0">
    <w:p w14:paraId="7B63B047" w14:textId="77777777" w:rsidR="00A06BB0" w:rsidRDefault="00A06BB0" w:rsidP="00A06B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8874004"/>
      <w:docPartObj>
        <w:docPartGallery w:val="Page Numbers (Top of Page)"/>
        <w:docPartUnique/>
      </w:docPartObj>
    </w:sdtPr>
    <w:sdtEndPr>
      <w:rPr>
        <w:noProof/>
      </w:rPr>
    </w:sdtEndPr>
    <w:sdtContent>
      <w:p w14:paraId="7FF151F1" w14:textId="5899EDC8" w:rsidR="00A06BB0" w:rsidRDefault="00A06BB0" w:rsidP="00332BF4">
        <w:pPr>
          <w:pStyle w:val="Header"/>
          <w:jc w:val="right"/>
        </w:pPr>
        <w:r w:rsidRPr="00A06BB0">
          <w:rPr>
            <w:rFonts w:ascii="Times New Roman" w:hAnsi="Times New Roman" w:cs="Times New Roman"/>
            <w:sz w:val="24"/>
            <w:szCs w:val="24"/>
          </w:rPr>
          <w:fldChar w:fldCharType="begin"/>
        </w:r>
        <w:r w:rsidRPr="00A06BB0">
          <w:rPr>
            <w:rFonts w:ascii="Times New Roman" w:hAnsi="Times New Roman" w:cs="Times New Roman"/>
            <w:sz w:val="24"/>
            <w:szCs w:val="24"/>
          </w:rPr>
          <w:instrText xml:space="preserve"> PAGE   \* MERGEFORMAT </w:instrText>
        </w:r>
        <w:r w:rsidRPr="00A06BB0">
          <w:rPr>
            <w:rFonts w:ascii="Times New Roman" w:hAnsi="Times New Roman" w:cs="Times New Roman"/>
            <w:sz w:val="24"/>
            <w:szCs w:val="24"/>
          </w:rPr>
          <w:fldChar w:fldCharType="separate"/>
        </w:r>
        <w:r w:rsidRPr="00A06BB0">
          <w:rPr>
            <w:rFonts w:ascii="Times New Roman" w:hAnsi="Times New Roman" w:cs="Times New Roman"/>
            <w:noProof/>
            <w:sz w:val="24"/>
            <w:szCs w:val="24"/>
          </w:rPr>
          <w:t>2</w:t>
        </w:r>
        <w:r w:rsidRPr="00A06BB0">
          <w:rPr>
            <w:rFonts w:ascii="Times New Roman" w:hAnsi="Times New Roman" w:cs="Times New Roman"/>
            <w:noProof/>
            <w:sz w:val="24"/>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8AD"/>
    <w:rsid w:val="000851A3"/>
    <w:rsid w:val="00091CB5"/>
    <w:rsid w:val="001456B1"/>
    <w:rsid w:val="00246C97"/>
    <w:rsid w:val="00332BF4"/>
    <w:rsid w:val="00595EF2"/>
    <w:rsid w:val="006411E2"/>
    <w:rsid w:val="006D7C22"/>
    <w:rsid w:val="008158AD"/>
    <w:rsid w:val="00A06BB0"/>
    <w:rsid w:val="00A74C2A"/>
    <w:rsid w:val="00C4030B"/>
    <w:rsid w:val="00D1046A"/>
    <w:rsid w:val="00E14452"/>
    <w:rsid w:val="00F25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68980"/>
  <w15:chartTrackingRefBased/>
  <w15:docId w15:val="{419590CA-D46D-4B3A-BC92-D8537B269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6B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BB0"/>
  </w:style>
  <w:style w:type="paragraph" w:styleId="Footer">
    <w:name w:val="footer"/>
    <w:basedOn w:val="Normal"/>
    <w:link w:val="FooterChar"/>
    <w:uiPriority w:val="99"/>
    <w:unhideWhenUsed/>
    <w:rsid w:val="00A06B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B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Props1.xml><?xml version="1.0" encoding="utf-8"?>
<ds:datastoreItem xmlns:ds="http://schemas.openxmlformats.org/officeDocument/2006/customXml" ds:itemID="{5F2E3A03-4B6C-4ED8-AD6E-2B953AF39FD5}"/>
</file>

<file path=customXml/itemProps2.xml><?xml version="1.0" encoding="utf-8"?>
<ds:datastoreItem xmlns:ds="http://schemas.openxmlformats.org/officeDocument/2006/customXml" ds:itemID="{E6CD9B50-EBC6-44CE-8C4A-BB1F287835A1}"/>
</file>

<file path=customXml/itemProps3.xml><?xml version="1.0" encoding="utf-8"?>
<ds:datastoreItem xmlns:ds="http://schemas.openxmlformats.org/officeDocument/2006/customXml" ds:itemID="{1B90D31F-2B98-4520-A069-85E994CA7C71}"/>
</file>

<file path=docProps/app.xml><?xml version="1.0" encoding="utf-8"?>
<Properties xmlns="http://schemas.openxmlformats.org/officeDocument/2006/extended-properties" xmlns:vt="http://schemas.openxmlformats.org/officeDocument/2006/docPropsVTypes">
  <Template>Normal</Template>
  <TotalTime>6</TotalTime>
  <Pages>2</Pages>
  <Words>155</Words>
  <Characters>887</Characters>
  <Application>Microsoft Office Word</Application>
  <DocSecurity>0</DocSecurity>
  <Lines>7</Lines>
  <Paragraphs>2</Paragraphs>
  <ScaleCrop>false</ScaleCrop>
  <Company/>
  <LinksUpToDate>false</LinksUpToDate>
  <CharactersWithSpaces>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Harrington</dc:creator>
  <cp:keywords/>
  <dc:description/>
  <cp:lastModifiedBy>Diane Harrington</cp:lastModifiedBy>
  <cp:revision>13</cp:revision>
  <dcterms:created xsi:type="dcterms:W3CDTF">2023-04-23T16:24:00Z</dcterms:created>
  <dcterms:modified xsi:type="dcterms:W3CDTF">2023-04-23T16:34:00Z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3269000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