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C3034" w:rsidRDefault="00325583" w14:paraId="4314FA66" w14:textId="54763761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6377142" wp14:editId="4FC2C7DB">
                <wp:simplePos x="0" y="0"/>
                <wp:positionH relativeFrom="column">
                  <wp:posOffset>3260558</wp:posOffset>
                </wp:positionH>
                <wp:positionV relativeFrom="paragraph">
                  <wp:posOffset>-493162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F34E1" w:rsidR="00325583" w:rsidP="00325583" w:rsidRDefault="00325583" w14:paraId="78A25438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:rsidRPr="00FF34E1" w:rsidR="00325583" w:rsidP="00325583" w:rsidRDefault="00325583" w14:paraId="0685F2BD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:rsidRPr="00FF34E1" w:rsidR="00325583" w:rsidP="00325583" w:rsidRDefault="00325583" w14:paraId="5BBE0304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Pr="004E452E" w:rsidR="00325583" w:rsidP="00325583" w:rsidRDefault="00325583" w14:paraId="23869FCC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EC01BAB">
              <v:shapetype id="_x0000_t202" coordsize="21600,21600" o:spt="202" path="m,l,21600r21600,l21600,xe" w14:anchorId="56377142">
                <v:stroke joinstyle="miter"/>
                <v:path gradientshapeok="t" o:connecttype="rect"/>
              </v:shapetype>
              <v:shape id="Text Box 2" style="position:absolute;margin-left:256.75pt;margin-top:-38.85pt;width:245.25pt;height:88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Bi&#10;VA8E3wAAAAsBAAAPAAAAAAAAAAAAAAAAAGkEAABkcnMvZG93bnJldi54bWxQSwUGAAAAAAQABADz&#10;AAAAdQUAAAAA&#10;">
                <v:textbox>
                  <w:txbxContent>
                    <w:p w:rsidRPr="00FF34E1" w:rsidR="00325583" w:rsidP="00325583" w:rsidRDefault="00325583" w14:paraId="069CB518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:rsidRPr="00FF34E1" w:rsidR="00325583" w:rsidP="00325583" w:rsidRDefault="00325583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:rsidRPr="00FF34E1" w:rsidR="00325583" w:rsidP="00325583" w:rsidRDefault="00325583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325583" w:rsidP="00325583" w:rsidRDefault="00325583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0B1B6A" w:rsidR="002913B4" w:rsidRDefault="004E452E" w14:paraId="16D6FA84" w14:textId="77777777">
      <w:r w:rsidRPr="000B1B6A">
        <w:tab/>
      </w:r>
      <w:r w:rsidRPr="000B1B6A">
        <w:tab/>
      </w:r>
      <w:r w:rsidRPr="000B1B6A">
        <w:tab/>
      </w:r>
    </w:p>
    <w:p w:rsidRPr="00F212DB" w:rsidR="000B1B6A" w:rsidP="004E452E" w:rsidRDefault="00DC6B50" w14:paraId="50555D2A" w14:textId="77777777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75E3EB79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="009C3034" w:rsidP="009C3034" w:rsidRDefault="00817AB5" w14:paraId="43CD6B48" w14:textId="0A827B7D">
      <w:pPr>
        <w:jc w:val="center"/>
        <w:rPr>
          <w:rFonts w:ascii="Times New Roman" w:hAnsi="Times New Roman" w:cs="Times New Roman"/>
          <w:b/>
          <w:sz w:val="72"/>
        </w:rPr>
      </w:pPr>
      <w:r w:rsidRPr="00E001CC">
        <w:rPr>
          <w:rFonts w:ascii="Times New Roman" w:hAnsi="Times New Roman" w:cs="Times New Roman"/>
          <w:b/>
          <w:sz w:val="72"/>
        </w:rPr>
        <w:t>BUSINESS LAW AND ETHICS</w:t>
      </w:r>
    </w:p>
    <w:p w:rsidR="009C3034" w:rsidP="009C3034" w:rsidRDefault="009C3034" w14:paraId="2CD352DD" w14:textId="541CC011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001CC">
        <w:rPr>
          <w:rFonts w:ascii="Times New Roman" w:hAnsi="Times New Roman" w:cs="Times New Roman"/>
          <w:sz w:val="72"/>
        </w:rPr>
        <w:t>265</w:t>
      </w:r>
      <w:r>
        <w:rPr>
          <w:rFonts w:ascii="Times New Roman" w:hAnsi="Times New Roman" w:cs="Times New Roman"/>
          <w:sz w:val="72"/>
        </w:rPr>
        <w:t>)</w:t>
      </w:r>
    </w:p>
    <w:p w:rsidRPr="000B1B6A" w:rsidR="00325583" w:rsidP="009C3034" w:rsidRDefault="00325583" w14:paraId="476F40DC" w14:textId="77777777">
      <w:pPr>
        <w:jc w:val="center"/>
        <w:rPr>
          <w:rFonts w:ascii="Times New Roman" w:hAnsi="Times New Roman" w:cs="Times New Roman"/>
          <w:sz w:val="72"/>
        </w:rPr>
      </w:pPr>
    </w:p>
    <w:p w:rsidRPr="00BC4CAD" w:rsidR="009C3034" w:rsidP="009C3034" w:rsidRDefault="001D712B" w14:paraId="421EB816" w14:textId="2100B9A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Pr="00BC4CAD" w:rsidR="009C3034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:rsidRPr="000B1B6A" w:rsidR="009C3034" w:rsidP="009C3034" w:rsidRDefault="009C3034" w14:paraId="2F88E8A1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="009C3034" w:rsidP="009C3034" w:rsidRDefault="009C3034" w14:paraId="32512AA7" w14:textId="77777777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9C3034" w:rsidP="009C3034" w:rsidRDefault="009C3034" w14:paraId="6EDE0B0D" w14:textId="77777777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Pr="00A26550" w:rsidR="00A26550" w:rsidP="008B40C6" w:rsidRDefault="00A26550" w14:paraId="5D2B4126" w14:textId="62A2B70F">
      <w:pPr>
        <w:ind w:firstLine="720"/>
        <w:rPr>
          <w:rFonts w:ascii="Times New Roman" w:hAnsi="Times New Roman" w:cs="Times New Roman"/>
          <w:b/>
          <w:sz w:val="24"/>
          <w:szCs w:val="56"/>
        </w:rPr>
      </w:pPr>
      <w:r w:rsidRPr="00A26550">
        <w:rPr>
          <w:rFonts w:ascii="Times New Roman" w:hAnsi="Times New Roman" w:cs="Times New Roman"/>
          <w:b/>
          <w:sz w:val="24"/>
          <w:szCs w:val="56"/>
        </w:rPr>
        <w:t>CONCEPT KNOWLEDGE</w:t>
      </w:r>
      <w:r>
        <w:rPr>
          <w:rFonts w:ascii="Times New Roman" w:hAnsi="Times New Roman" w:cs="Times New Roman"/>
          <w:b/>
          <w:sz w:val="24"/>
          <w:szCs w:val="56"/>
        </w:rPr>
        <w:t>:</w:t>
      </w:r>
    </w:p>
    <w:p w:rsidRPr="00A26550" w:rsidR="009C3034" w:rsidP="00A26550" w:rsidRDefault="008B40C6" w14:paraId="575AEF60" w14:textId="174D101E">
      <w:pPr>
        <w:ind w:left="720" w:firstLine="720"/>
        <w:rPr>
          <w:rFonts w:ascii="Times New Roman" w:hAnsi="Times New Roman" w:cs="Times New Roman"/>
          <w:bCs/>
          <w:sz w:val="24"/>
          <w:szCs w:val="56"/>
        </w:rPr>
      </w:pPr>
      <w:r w:rsidRPr="003C6EC1">
        <w:rPr>
          <w:rFonts w:ascii="Times New Roman" w:hAnsi="Times New Roman" w:cs="Times New Roman"/>
          <w:bCs/>
          <w:sz w:val="24"/>
          <w:szCs w:val="56"/>
        </w:rPr>
        <w:t>Multiple Choice</w:t>
      </w:r>
      <w:r w:rsidRPr="003C6EC1" w:rsidR="00A26550">
        <w:rPr>
          <w:rFonts w:ascii="Times New Roman" w:hAnsi="Times New Roman" w:cs="Times New Roman"/>
          <w:bCs/>
          <w:sz w:val="24"/>
          <w:szCs w:val="56"/>
        </w:rPr>
        <w:t xml:space="preserve"> (</w:t>
      </w:r>
      <w:r w:rsidRPr="003C6EC1" w:rsidR="003C6EC1">
        <w:rPr>
          <w:rFonts w:ascii="Times New Roman" w:hAnsi="Times New Roman" w:cs="Times New Roman"/>
          <w:bCs/>
          <w:sz w:val="24"/>
          <w:szCs w:val="56"/>
        </w:rPr>
        <w:t>5</w:t>
      </w:r>
      <w:r w:rsidRPr="003C6EC1" w:rsidR="00A26550">
        <w:rPr>
          <w:rFonts w:ascii="Times New Roman" w:hAnsi="Times New Roman" w:cs="Times New Roman"/>
          <w:bCs/>
          <w:sz w:val="24"/>
          <w:szCs w:val="56"/>
        </w:rPr>
        <w:t>0 @</w:t>
      </w:r>
      <w:r w:rsidRPr="003C6EC1" w:rsidR="0040664D">
        <w:rPr>
          <w:rFonts w:ascii="Times New Roman" w:hAnsi="Times New Roman" w:cs="Times New Roman"/>
          <w:bCs/>
          <w:sz w:val="24"/>
          <w:szCs w:val="56"/>
        </w:rPr>
        <w:t xml:space="preserve"> 2 points each)</w:t>
      </w:r>
      <w:r w:rsidRPr="003C6EC1" w:rsidR="0040664D">
        <w:rPr>
          <w:rFonts w:ascii="Times New Roman" w:hAnsi="Times New Roman" w:cs="Times New Roman"/>
          <w:bCs/>
          <w:sz w:val="24"/>
          <w:szCs w:val="56"/>
        </w:rPr>
        <w:tab/>
      </w:r>
      <w:r w:rsidRPr="003C6EC1" w:rsidR="0040664D">
        <w:rPr>
          <w:rFonts w:ascii="Times New Roman" w:hAnsi="Times New Roman" w:cs="Times New Roman"/>
          <w:bCs/>
          <w:sz w:val="24"/>
          <w:szCs w:val="56"/>
        </w:rPr>
        <w:t>______________ (</w:t>
      </w:r>
      <w:r w:rsidR="003C6EC1">
        <w:rPr>
          <w:rFonts w:ascii="Times New Roman" w:hAnsi="Times New Roman" w:cs="Times New Roman"/>
          <w:bCs/>
          <w:sz w:val="24"/>
          <w:szCs w:val="56"/>
        </w:rPr>
        <w:t>10</w:t>
      </w:r>
      <w:r w:rsidRPr="003C6EC1" w:rsidR="0040664D">
        <w:rPr>
          <w:rFonts w:ascii="Times New Roman" w:hAnsi="Times New Roman" w:cs="Times New Roman"/>
          <w:bCs/>
          <w:sz w:val="24"/>
          <w:szCs w:val="56"/>
        </w:rPr>
        <w:t>0 points)</w:t>
      </w:r>
    </w:p>
    <w:p w:rsidRPr="000B1B6A" w:rsidR="008B40C6" w:rsidP="008B40C6" w:rsidRDefault="008B40C6" w14:paraId="6BAD5192" w14:textId="41B287C9">
      <w:pPr>
        <w:ind w:firstLine="720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 xml:space="preserve"> </w:t>
      </w:r>
    </w:p>
    <w:p w:rsidRPr="000B1B6A" w:rsidR="001A2C02" w:rsidP="004E452E" w:rsidRDefault="001A2C02" w14:paraId="569E273E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P="004E452E" w:rsidRDefault="001A2C02" w14:paraId="0C54488C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286CC5" w:rsidP="004E452E" w:rsidRDefault="00286CC5" w14:paraId="14811B8E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Pr="00FC3E9A" w:rsidR="006C5DDB" w:rsidP="006C5DDB" w:rsidRDefault="006C5DDB" w14:paraId="186FE03A" w14:textId="7BCBBF88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FB3BEB" w:rsidP="00D323DC" w:rsidRDefault="00325583" w14:paraId="0B59EDF8" w14:textId="61A55F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Pr="00FB3BEB" w:rsidR="00FB3BEB">
        <w:rPr>
          <w:rFonts w:ascii="Times New Roman" w:hAnsi="Times New Roman" w:cs="Times New Roman"/>
          <w:b/>
          <w:bCs/>
          <w:sz w:val="24"/>
          <w:szCs w:val="24"/>
        </w:rPr>
        <w:t>GENERAL GUIDELINES:</w:t>
      </w:r>
    </w:p>
    <w:p w:rsidRPr="00FB3BEB" w:rsidR="00CE73F8" w:rsidP="00FB3BEB" w:rsidRDefault="00CE73F8" w14:paraId="140AF60C" w14:textId="77777777">
      <w:pPr>
        <w:spacing w:after="0" w:line="254" w:lineRule="auto"/>
        <w:rPr>
          <w:sz w:val="24"/>
          <w:szCs w:val="24"/>
        </w:rPr>
      </w:pPr>
    </w:p>
    <w:p w:rsidR="00FB3BEB" w:rsidP="00FB3BEB" w:rsidRDefault="00FB3BEB" w14:paraId="038DF19F" w14:textId="77777777">
      <w:pPr>
        <w:spacing w:after="0" w:line="254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B3BEB">
        <w:rPr>
          <w:rFonts w:ascii="Times New Roman" w:hAnsi="Times New Roman" w:cs="Times New Roman"/>
          <w:i/>
          <w:iCs/>
          <w:sz w:val="24"/>
          <w:szCs w:val="24"/>
        </w:rPr>
        <w:t>Failure to adhere to any of the following rules will result in disqualification:</w:t>
      </w:r>
    </w:p>
    <w:p w:rsidRPr="00FB3BEB" w:rsidR="00CE73F8" w:rsidP="00FB3BEB" w:rsidRDefault="00CE73F8" w14:paraId="777B0A45" w14:textId="77777777">
      <w:pPr>
        <w:spacing w:after="0" w:line="254" w:lineRule="auto"/>
        <w:rPr>
          <w:sz w:val="24"/>
          <w:szCs w:val="24"/>
        </w:rPr>
      </w:pPr>
    </w:p>
    <w:p w:rsidRPr="00FB3BEB" w:rsidR="00FB3BEB" w:rsidP="007A0B8A" w:rsidRDefault="00FB3BEB" w14:paraId="4645EB08" w14:textId="04CEC6FB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 xml:space="preserve">1. Contestant must hand in this test booklet and all printouts if any. Failure to do so </w:t>
      </w:r>
      <w:r w:rsidRPr="00FB3BEB" w:rsidR="00BC4CAD">
        <w:rPr>
          <w:rFonts w:ascii="Times New Roman" w:hAnsi="Times New Roman" w:cs="Times New Roman"/>
          <w:sz w:val="24"/>
          <w:szCs w:val="24"/>
        </w:rPr>
        <w:t xml:space="preserve">will </w:t>
      </w:r>
      <w:r w:rsidR="00BC4CAD">
        <w:rPr>
          <w:rFonts w:ascii="Times New Roman" w:hAnsi="Times New Roman" w:cs="Times New Roman"/>
          <w:sz w:val="24"/>
          <w:szCs w:val="24"/>
        </w:rPr>
        <w:t>result</w:t>
      </w:r>
      <w:r w:rsidRPr="00FB3BEB">
        <w:rPr>
          <w:rFonts w:ascii="Times New Roman" w:hAnsi="Times New Roman" w:cs="Times New Roman"/>
          <w:sz w:val="24"/>
          <w:szCs w:val="24"/>
        </w:rPr>
        <w:t xml:space="preserve"> in disqualification.</w:t>
      </w:r>
    </w:p>
    <w:p w:rsidRPr="00FB3BEB" w:rsidR="00FB3BEB" w:rsidP="007A0B8A" w:rsidRDefault="00FB3BEB" w14:paraId="03567664" w14:textId="6641676A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>2. No equipment, supplies, or materials other than those specified for this event are allowed in the testing area</w:t>
      </w:r>
      <w:proofErr w:type="gramStart"/>
      <w:r w:rsidRPr="00FB3BEB">
        <w:rPr>
          <w:rFonts w:ascii="Times New Roman" w:hAnsi="Times New Roman" w:cs="Times New Roman"/>
          <w:sz w:val="24"/>
          <w:szCs w:val="24"/>
        </w:rPr>
        <w:t xml:space="preserve">.  </w:t>
      </w:r>
      <w:proofErr w:type="gramEnd"/>
      <w:r w:rsidRPr="00FB3BEB">
        <w:rPr>
          <w:rFonts w:ascii="Times New Roman" w:hAnsi="Times New Roman" w:cs="Times New Roman"/>
          <w:sz w:val="24"/>
          <w:szCs w:val="24"/>
        </w:rPr>
        <w:t>No previous BPA tests and/or sample tests (handwritten, photocopied, or keyed) are allowed in the testing area.</w:t>
      </w:r>
    </w:p>
    <w:p w:rsidRPr="00FB3BEB" w:rsidR="00FB3BEB" w:rsidP="007A0B8A" w:rsidRDefault="00FB3BEB" w14:paraId="27087DB2" w14:textId="2E0040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29B3C08A" w:rsidR="00FB3BEB">
        <w:rPr>
          <w:rFonts w:ascii="Times New Roman" w:hAnsi="Times New Roman" w:cs="Times New Roman"/>
          <w:sz w:val="24"/>
          <w:szCs w:val="24"/>
        </w:rPr>
        <w:t>3. Electronic devices will be monitored according to ACT standards.</w:t>
      </w:r>
    </w:p>
    <w:p w:rsidRPr="00FB3BEB" w:rsidR="00FB3BEB" w:rsidP="007A0B8A" w:rsidRDefault="00FB3BEB" w14:paraId="4F09158C" w14:textId="77777777">
      <w:pPr>
        <w:pStyle w:val="gmail-msolistparagraph"/>
        <w:spacing w:before="0" w:beforeAutospacing="0" w:after="0" w:afterAutospacing="0" w:line="254" w:lineRule="auto"/>
        <w:ind w:left="360"/>
        <w:rPr>
          <w:sz w:val="24"/>
          <w:szCs w:val="24"/>
        </w:rPr>
      </w:pPr>
    </w:p>
    <w:p w:rsidRPr="00FB3BEB" w:rsidR="002913B4" w:rsidP="00FB3BEB" w:rsidRDefault="002913B4" w14:paraId="2A8C6AD3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2913B4" w:rsidR="002913B4" w:rsidP="002913B4" w:rsidRDefault="002913B4" w14:paraId="67EAFC70" w14:textId="77777777">
      <w:pPr>
        <w:rPr>
          <w:rFonts w:ascii="Times New Roman" w:hAnsi="Times New Roman" w:cs="Times New Roman"/>
          <w:sz w:val="24"/>
          <w:szCs w:val="24"/>
        </w:rPr>
      </w:pPr>
    </w:p>
    <w:p w:rsidRPr="002913B4" w:rsidR="002913B4" w:rsidP="002913B4" w:rsidRDefault="002913B4" w14:paraId="3CE34215" w14:textId="77777777">
      <w:pPr>
        <w:rPr>
          <w:rFonts w:ascii="Times New Roman" w:hAnsi="Times New Roman" w:cs="Times New Roman"/>
          <w:sz w:val="24"/>
          <w:szCs w:val="24"/>
        </w:rPr>
      </w:pPr>
      <w:r w:rsidRPr="002913B4">
        <w:rPr>
          <w:rFonts w:ascii="Times New Roman" w:hAnsi="Times New Roman" w:cs="Times New Roman"/>
          <w:sz w:val="24"/>
          <w:szCs w:val="24"/>
        </w:rPr>
        <w:br w:type="page"/>
      </w:r>
    </w:p>
    <w:p w:rsidR="009F6321" w:rsidP="009F6321" w:rsidRDefault="009F6321" w14:paraId="78A995C6" w14:textId="77777777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b/>
          <w:bCs/>
        </w:rPr>
        <w:t>Multiple Choice Questions</w:t>
      </w:r>
      <w:r>
        <w:rPr>
          <w:rStyle w:val="eop"/>
          <w:rFonts w:ascii="Times" w:hAnsi="Times" w:cs="Times"/>
        </w:rPr>
        <w:t> </w:t>
      </w:r>
    </w:p>
    <w:p w:rsidRPr="007C18E1" w:rsidR="009F6321" w:rsidP="009F6321" w:rsidRDefault="009F6321" w14:paraId="1CE3B47C" w14:textId="77777777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i/>
          <w:iCs/>
        </w:rPr>
        <w:t xml:space="preserve">Directions: </w:t>
      </w:r>
      <w:r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>
        <w:rPr>
          <w:rStyle w:val="eop"/>
          <w:rFonts w:ascii="Times" w:hAnsi="Times" w:cs="Times"/>
        </w:rPr>
        <w:t> </w:t>
      </w:r>
    </w:p>
    <w:p w:rsidRPr="007C18E1" w:rsidR="009F6321" w:rsidP="009F6321" w:rsidRDefault="009F6321" w14:paraId="668FADB8" w14:textId="77777777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7C18E1">
        <w:rPr>
          <w:rStyle w:val="eop"/>
          <w:rFonts w:ascii="Times" w:hAnsi="Times" w:cs="Times"/>
        </w:rPr>
        <w:t> </w:t>
      </w:r>
    </w:p>
    <w:p w:rsidRPr="007C18E1" w:rsidR="009F6321" w:rsidP="009F6321" w:rsidRDefault="0015271C" w14:paraId="54229786" w14:textId="0702EA18">
      <w:pPr>
        <w:pStyle w:val="ListParagraph"/>
        <w:numPr>
          <w:ilvl w:val="0"/>
          <w:numId w:val="19"/>
        </w:numPr>
        <w:tabs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What is the </w:t>
      </w:r>
      <w:r w:rsidRPr="007C18E1" w:rsidR="00E006D7">
        <w:rPr>
          <w:rStyle w:val="normaltextrun"/>
          <w:rFonts w:ascii="Times New Roman" w:hAnsi="Times New Roman" w:cs="Times New Roman"/>
          <w:sz w:val="24"/>
          <w:szCs w:val="24"/>
        </w:rPr>
        <w:t xml:space="preserve">American </w:t>
      </w:r>
      <w:r w:rsidRPr="007C18E1" w:rsidR="00543950">
        <w:rPr>
          <w:rStyle w:val="normaltextrun"/>
          <w:rFonts w:ascii="Times New Roman" w:hAnsi="Times New Roman" w:cs="Times New Roman"/>
          <w:sz w:val="24"/>
          <w:szCs w:val="24"/>
        </w:rPr>
        <w:t>common law t</w:t>
      </w:r>
      <w:r w:rsidRPr="007C18E1" w:rsidR="00E006D7">
        <w:rPr>
          <w:rStyle w:val="normaltextrun"/>
          <w:rFonts w:ascii="Times New Roman" w:hAnsi="Times New Roman" w:cs="Times New Roman"/>
          <w:sz w:val="24"/>
          <w:szCs w:val="24"/>
        </w:rPr>
        <w:t>radition based on?</w:t>
      </w:r>
    </w:p>
    <w:p w:rsidRPr="007C18E1" w:rsidR="009F6321" w:rsidP="00E006D7" w:rsidRDefault="00E006D7" w14:paraId="645CEE5D" w14:textId="66FBCC04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German public law</w:t>
      </w:r>
    </w:p>
    <w:p w:rsidRPr="007C18E1" w:rsidR="00E006D7" w:rsidP="00E006D7" w:rsidRDefault="00E006D7" w14:paraId="618A0917" w14:textId="64CE930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European Union communal law</w:t>
      </w:r>
    </w:p>
    <w:p w:rsidRPr="007C18E1" w:rsidR="009F6321" w:rsidP="009F6321" w:rsidRDefault="00E006D7" w14:paraId="5C31525B" w14:textId="63EBBB73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Normandy common law</w:t>
      </w:r>
    </w:p>
    <w:p w:rsidRPr="007C18E1" w:rsidR="00DE3D50" w:rsidP="00DE3D50" w:rsidRDefault="00E006D7" w14:paraId="6D47D8C3" w14:textId="65831C4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English legal principles</w:t>
      </w:r>
    </w:p>
    <w:p w:rsidRPr="007C18E1" w:rsidR="00DE3D50" w:rsidP="00DE3D50" w:rsidRDefault="00DE3D50" w14:paraId="627204B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7C18E1" w:rsidR="00DE3D50" w:rsidP="00DE3D50" w:rsidRDefault="1191982C" w14:paraId="30F6006D" w14:textId="70EC06C2">
      <w:pPr>
        <w:pStyle w:val="ListParagraph"/>
        <w:numPr>
          <w:ilvl w:val="0"/>
          <w:numId w:val="19"/>
        </w:numPr>
        <w:tabs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Judges attempt to be consistent and base their decisions on precedent, the principles suggested by earlier cases</w:t>
      </w:r>
      <w:proofErr w:type="gramStart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All of the following are </w:t>
      </w:r>
      <w:proofErr w:type="gramStart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reasons</w:t>
      </w:r>
      <w:proofErr w:type="gramEnd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 a judge would deviate from using precedent except _______.</w:t>
      </w:r>
    </w:p>
    <w:p w:rsidRPr="007C18E1" w:rsidR="00DE3D50" w:rsidP="00DE3D50" w:rsidRDefault="00C57AE7" w14:paraId="3159CF2A" w14:textId="0853659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 xml:space="preserve">there is already a similar </w:t>
      </w:r>
      <w:proofErr w:type="gramStart"/>
      <w:r w:rsidRPr="007C18E1">
        <w:rPr>
          <w:rFonts w:ascii="Times New Roman" w:hAnsi="Times New Roman" w:cs="Times New Roman"/>
          <w:sz w:val="24"/>
          <w:szCs w:val="24"/>
        </w:rPr>
        <w:t>rule</w:t>
      </w:r>
      <w:proofErr w:type="gramEnd"/>
    </w:p>
    <w:p w:rsidRPr="007C18E1" w:rsidR="00DE3D50" w:rsidP="00DE3D50" w:rsidRDefault="00C57AE7" w14:paraId="687B2120" w14:textId="3F3E1B8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 xml:space="preserve">the rule is </w:t>
      </w:r>
      <w:proofErr w:type="gramStart"/>
      <w:r w:rsidRPr="007C18E1">
        <w:rPr>
          <w:rFonts w:ascii="Times New Roman" w:hAnsi="Times New Roman" w:cs="Times New Roman"/>
          <w:sz w:val="24"/>
          <w:szCs w:val="24"/>
        </w:rPr>
        <w:t>incorrect</w:t>
      </w:r>
      <w:proofErr w:type="gramEnd"/>
    </w:p>
    <w:p w:rsidRPr="007C18E1" w:rsidR="00DE3D50" w:rsidP="00DE3D50" w:rsidRDefault="00C57AE7" w14:paraId="56B2A60F" w14:textId="37AA112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technological changes</w:t>
      </w:r>
    </w:p>
    <w:p w:rsidRPr="007C18E1" w:rsidR="00DE3D50" w:rsidRDefault="00C57AE7" w14:paraId="0104D210" w14:textId="58DCFE1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societal changes</w:t>
      </w:r>
    </w:p>
    <w:p w:rsidRPr="007C18E1" w:rsidR="00DE3D50" w:rsidP="00DE3D50" w:rsidRDefault="00DE3D50" w14:paraId="5502D9CD" w14:textId="1257EB0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7C18E1" w:rsidR="0088369B" w:rsidP="0088369B" w:rsidRDefault="00532E62" w14:paraId="39481C4E" w14:textId="20236776">
      <w:pPr>
        <w:pStyle w:val="ListParagraph"/>
        <w:numPr>
          <w:ilvl w:val="0"/>
          <w:numId w:val="19"/>
        </w:numPr>
        <w:tabs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Which of the following best describes the purpose of the Sarbanes-Oxley Act of 2002?</w:t>
      </w:r>
    </w:p>
    <w:p w:rsidRPr="007C18E1" w:rsidR="0088369B" w:rsidP="0088369B" w:rsidRDefault="0088369B" w14:paraId="1E72B92D" w14:textId="601C795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The</w:t>
      </w:r>
      <w:r w:rsidRPr="007C18E1" w:rsidR="00532E62">
        <w:rPr>
          <w:rFonts w:ascii="Times New Roman" w:hAnsi="Times New Roman" w:cs="Times New Roman"/>
          <w:sz w:val="24"/>
          <w:szCs w:val="24"/>
        </w:rPr>
        <w:t xml:space="preserve"> creation of the Public Company Oversights Board.</w:t>
      </w:r>
    </w:p>
    <w:p w:rsidRPr="007C18E1" w:rsidR="00532E62" w:rsidP="0088369B" w:rsidRDefault="00532E62" w14:paraId="3F67DC91" w14:textId="7EF669C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The protection of investors from fraudulent financial reporting by corporations.</w:t>
      </w:r>
    </w:p>
    <w:p w:rsidRPr="007C18E1" w:rsidR="0088369B" w:rsidP="0088369B" w:rsidRDefault="00532E62" w14:paraId="3236A8D9" w14:textId="4F82495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The imposition of fines and penalties for fraudulent financial statements.</w:t>
      </w:r>
    </w:p>
    <w:p w:rsidRPr="007C18E1" w:rsidR="0088369B" w:rsidRDefault="00532E62" w14:paraId="53C17A97" w14:textId="132FFE1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The reinforcement of information technology storage of electronic records.</w:t>
      </w:r>
    </w:p>
    <w:p w:rsidRPr="007C18E1" w:rsidR="00532E62" w:rsidP="00532E62" w:rsidRDefault="00532E62" w14:paraId="705A408D" w14:textId="7777777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7C18E1" w:rsidR="00532E62" w:rsidP="00532E62" w:rsidRDefault="00FE3952" w14:paraId="516B46E6" w14:textId="7AFD1369">
      <w:pPr>
        <w:pStyle w:val="ListParagraph"/>
        <w:numPr>
          <w:ilvl w:val="0"/>
          <w:numId w:val="19"/>
        </w:numPr>
        <w:tabs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In the federal court system, which of the following is a trial court?</w:t>
      </w:r>
    </w:p>
    <w:p w:rsidRPr="007C18E1" w:rsidR="00532E62" w:rsidP="00532E62" w:rsidRDefault="00FE3952" w14:paraId="1B8BD221" w14:textId="74ADEDE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U.S. District Courts</w:t>
      </w:r>
    </w:p>
    <w:p w:rsidRPr="007C18E1" w:rsidR="00532E62" w:rsidP="00532E62" w:rsidRDefault="00FE3952" w14:paraId="5E08F708" w14:textId="3F4C7EE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U.S. Appeals Courts</w:t>
      </w:r>
    </w:p>
    <w:p w:rsidRPr="007C18E1" w:rsidR="00FE3952" w:rsidP="00532E62" w:rsidRDefault="00FE3952" w14:paraId="15569C92" w14:textId="4C7F00B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U.S. Bankruptcy Courts</w:t>
      </w:r>
    </w:p>
    <w:p w:rsidRPr="007C18E1" w:rsidR="00532E62" w:rsidRDefault="00FE3952" w14:paraId="0FD9997F" w14:textId="310CA0B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U.S. Supreme Court</w:t>
      </w:r>
    </w:p>
    <w:p w:rsidRPr="007C18E1" w:rsidR="0088369B" w:rsidP="00DE3D50" w:rsidRDefault="0088369B" w14:paraId="6AEDA10B" w14:textId="7777777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7C18E1" w:rsidR="00F24073" w:rsidP="00F24073" w:rsidRDefault="00F24073" w14:paraId="3717A18C" w14:textId="79023F79">
      <w:pPr>
        <w:pStyle w:val="ListParagraph"/>
        <w:numPr>
          <w:ilvl w:val="0"/>
          <w:numId w:val="19"/>
        </w:numPr>
        <w:tabs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When a lawsuit is filed, a copy of the complaint and a summons is served </w:t>
      </w:r>
      <w:r w:rsidRPr="007C18E1" w:rsidR="00EC7358">
        <w:rPr>
          <w:rStyle w:val="normaltextrun"/>
          <w:rFonts w:ascii="Times New Roman" w:hAnsi="Times New Roman" w:cs="Times New Roman"/>
          <w:sz w:val="24"/>
          <w:szCs w:val="24"/>
        </w:rPr>
        <w:t>to the defendant</w:t>
      </w: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 to notify them of their options</w:t>
      </w:r>
      <w:proofErr w:type="gramStart"/>
      <w:r w:rsidRPr="007C18E1" w:rsidR="00EC7358"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7C18E1" w:rsidR="00EC7358">
        <w:rPr>
          <w:rStyle w:val="normaltextrun"/>
          <w:rFonts w:ascii="Times New Roman" w:hAnsi="Times New Roman" w:cs="Times New Roman"/>
          <w:sz w:val="24"/>
          <w:szCs w:val="24"/>
        </w:rPr>
        <w:t>Which of the following is one of the options</w:t>
      </w:r>
      <w:r w:rsidRPr="007C18E1" w:rsidR="00030001">
        <w:rPr>
          <w:rStyle w:val="normaltextrun"/>
          <w:rFonts w:ascii="Times New Roman" w:hAnsi="Times New Roman" w:cs="Times New Roman"/>
          <w:sz w:val="24"/>
          <w:szCs w:val="24"/>
        </w:rPr>
        <w:t xml:space="preserve"> for the summons</w:t>
      </w: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?</w:t>
      </w:r>
    </w:p>
    <w:p w:rsidRPr="007C18E1" w:rsidR="00F24073" w:rsidP="00F24073" w:rsidRDefault="00EC7358" w14:paraId="4B9C70FF" w14:textId="62D7057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File a countersuit.</w:t>
      </w:r>
    </w:p>
    <w:p w:rsidRPr="007C18E1" w:rsidR="00F24073" w:rsidP="00F24073" w:rsidRDefault="00B53990" w14:paraId="4BA7BFE0" w14:textId="372D4E3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To inform them of the penalties to be paid</w:t>
      </w:r>
      <w:r w:rsidRPr="007C18E1" w:rsidR="00F24073">
        <w:rPr>
          <w:rFonts w:ascii="Times New Roman" w:hAnsi="Times New Roman" w:cs="Times New Roman"/>
          <w:sz w:val="24"/>
          <w:szCs w:val="24"/>
        </w:rPr>
        <w:t>.</w:t>
      </w:r>
    </w:p>
    <w:p w:rsidRPr="007C18E1" w:rsidR="00F24073" w:rsidP="00B53990" w:rsidRDefault="00B53990" w14:paraId="7D78DB06" w14:textId="6649FEC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To file a motion to dismiss the complain</w:t>
      </w:r>
      <w:r w:rsidRPr="007C18E1" w:rsidR="00F24073">
        <w:rPr>
          <w:rFonts w:ascii="Times New Roman" w:hAnsi="Times New Roman" w:cs="Times New Roman"/>
          <w:sz w:val="24"/>
          <w:szCs w:val="24"/>
        </w:rPr>
        <w:t>t.</w:t>
      </w:r>
    </w:p>
    <w:p w:rsidRPr="007C18E1" w:rsidR="00030001" w:rsidP="00B53990" w:rsidRDefault="00030001" w14:paraId="3FC072B6" w14:textId="09B22B3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To let them know the court date.</w:t>
      </w:r>
    </w:p>
    <w:p w:rsidRPr="007C18E1" w:rsidR="00BD1E01" w:rsidP="00DE3D50" w:rsidRDefault="00BD1E01" w14:paraId="15074EBD" w14:textId="5464665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7C18E1" w:rsidR="00BD1E01" w:rsidP="00BD1E01" w:rsidRDefault="00BD1E01" w14:paraId="332BFC7C" w14:textId="514ADAB4">
      <w:pPr>
        <w:pStyle w:val="ListParagraph"/>
        <w:numPr>
          <w:ilvl w:val="0"/>
          <w:numId w:val="19"/>
        </w:numPr>
        <w:tabs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Trial courts are also known as courts of _______ jurisdiction.</w:t>
      </w:r>
    </w:p>
    <w:p w:rsidRPr="007C18E1" w:rsidR="00BD1E01" w:rsidP="00BD1E01" w:rsidRDefault="00C57AE7" w14:paraId="3981FBDC" w14:textId="5AE732B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special</w:t>
      </w:r>
    </w:p>
    <w:p w:rsidRPr="007C18E1" w:rsidR="00BD1E01" w:rsidP="00BD1E01" w:rsidRDefault="00C57AE7" w14:paraId="4AA80675" w14:textId="29C36A4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original</w:t>
      </w:r>
    </w:p>
    <w:p w:rsidRPr="007C18E1" w:rsidR="00BD1E01" w:rsidP="00BD1E01" w:rsidRDefault="00C57AE7" w14:paraId="2B0C80AF" w14:textId="1B6EF084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exclusive</w:t>
      </w:r>
    </w:p>
    <w:p w:rsidR="00BD1E01" w:rsidP="00BD1E01" w:rsidRDefault="00C57AE7" w14:paraId="19B18CAC" w14:textId="4D647F5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7C18E1">
        <w:rPr>
          <w:rFonts w:ascii="Times New Roman" w:hAnsi="Times New Roman" w:cs="Times New Roman"/>
          <w:sz w:val="24"/>
          <w:szCs w:val="24"/>
        </w:rPr>
        <w:t>territorial</w:t>
      </w:r>
    </w:p>
    <w:p w:rsidR="009E63ED" w:rsidP="009E63ED" w:rsidRDefault="009E63ED" w14:paraId="4CED24F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E63ED" w:rsidP="009E63ED" w:rsidRDefault="009E63ED" w14:paraId="2B3A822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E63ED" w:rsidP="009E63ED" w:rsidRDefault="009E63ED" w14:paraId="7CEE131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9E63ED" w:rsidR="009E63ED" w:rsidP="009E63ED" w:rsidRDefault="009E63ED" w14:paraId="0804AF3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7C18E1" w:rsidR="00AC6814" w:rsidP="43D22F64" w:rsidRDefault="00AC6814" w14:paraId="6DBC3807" w14:textId="61927A9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Pr="007C18E1" w:rsidR="002547DD" w:rsidP="00AC6814" w:rsidRDefault="00AC6814" w14:paraId="1C4AE67B" w14:textId="05988F7A">
      <w:pPr>
        <w:pStyle w:val="ListParagraph"/>
        <w:numPr>
          <w:ilvl w:val="0"/>
          <w:numId w:val="19"/>
        </w:numPr>
        <w:tabs>
          <w:tab w:val="num" w:pos="144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In alternative dispute resolution, </w:t>
      </w:r>
      <w:r w:rsidRPr="00FC55A9" w:rsidR="001F457F">
        <w:rPr>
          <w:rFonts w:ascii="Times New Roman" w:hAnsi="Times New Roman" w:cs="Times New Roman"/>
          <w:sz w:val="24"/>
          <w:szCs w:val="24"/>
        </w:rPr>
        <w:t>_______</w:t>
      </w: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 is where a third party is used to reach an amicable resolution between two parties in a lawsuit.</w:t>
      </w:r>
    </w:p>
    <w:p w:rsidRPr="007C18E1" w:rsidR="00AC6814" w:rsidP="007C18E1" w:rsidRDefault="00C57AE7" w14:paraId="11F9CC49" w14:textId="68BDE80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arbitration</w:t>
      </w:r>
    </w:p>
    <w:p w:rsidRPr="007C18E1" w:rsidR="00FC7E6F" w:rsidP="007C18E1" w:rsidRDefault="00C57AE7" w14:paraId="4181115B" w14:textId="4C6C106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adjudication</w:t>
      </w:r>
    </w:p>
    <w:p w:rsidRPr="007C18E1" w:rsidR="00AC6814" w:rsidP="007C18E1" w:rsidRDefault="00C57AE7" w14:paraId="22AE2A1E" w14:textId="5101C84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mediation</w:t>
      </w:r>
    </w:p>
    <w:p w:rsidR="00AC6814" w:rsidP="007C18E1" w:rsidRDefault="00C57AE7" w14:paraId="5E63D44B" w14:textId="6E08571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negotiation</w:t>
      </w:r>
    </w:p>
    <w:p w:rsidRPr="007C18E1" w:rsidR="00646E54" w:rsidP="00646E54" w:rsidRDefault="00646E54" w14:paraId="2184B935" w14:textId="77777777">
      <w:pPr>
        <w:pStyle w:val="ListParagraph"/>
        <w:spacing w:after="0" w:line="240" w:lineRule="auto"/>
        <w:ind w:left="1080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7C18E1" w:rsidR="00517A3D" w:rsidP="007C18E1" w:rsidRDefault="00517A3D" w14:paraId="07BF140C" w14:textId="66DD262D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What are the two basic categories of torts?</w:t>
      </w:r>
    </w:p>
    <w:p w:rsidRPr="007C18E1" w:rsidR="00517A3D" w:rsidP="007C18E1" w:rsidRDefault="00F91093" w14:paraId="4870C9C1" w14:textId="6CCB6A0B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Duty of care and breach of contract</w:t>
      </w:r>
    </w:p>
    <w:p w:rsidRPr="007C18E1" w:rsidR="00517A3D" w:rsidP="007C18E1" w:rsidRDefault="00F91093" w14:paraId="29F8D033" w14:textId="3831E282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Slander and Libel</w:t>
      </w:r>
    </w:p>
    <w:p w:rsidRPr="007C18E1" w:rsidR="00517A3D" w:rsidP="007C18E1" w:rsidRDefault="00F91093" w14:paraId="4957FB42" w14:textId="311971DC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Compensatory and punitive</w:t>
      </w:r>
    </w:p>
    <w:p w:rsidRPr="007C18E1" w:rsidR="00F55DFC" w:rsidP="007C18E1" w:rsidRDefault="00F91093" w14:paraId="2F62EE2F" w14:textId="0BBB723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Intentional and unintentional</w:t>
      </w:r>
    </w:p>
    <w:p w:rsidRPr="007C18E1" w:rsidR="00F55DFC" w:rsidP="007C18E1" w:rsidRDefault="00F55DFC" w14:paraId="30F30ABD" w14:textId="77777777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7C18E1" w:rsidR="00F55DFC" w:rsidP="007C18E1" w:rsidRDefault="00F55DFC" w14:paraId="0FAF04BC" w14:textId="58094B00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All of the following are public policy assumptions under strict product liability except _______.</w:t>
      </w:r>
    </w:p>
    <w:p w:rsidRPr="007C18E1" w:rsidR="00F55DFC" w:rsidP="007C18E1" w:rsidRDefault="0019752B" w14:paraId="778F1C82" w14:textId="32C7EB0B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Consumers are protected if the product is misused</w:t>
      </w:r>
      <w:r w:rsidRPr="007C18E1" w:rsidR="007C3475">
        <w:rPr>
          <w:rStyle w:val="normaltextrun"/>
          <w:rFonts w:ascii="Times New Roman" w:hAnsi="Times New Roman" w:cs="Times New Roman"/>
          <w:sz w:val="24"/>
          <w:szCs w:val="24"/>
        </w:rPr>
        <w:t>.</w:t>
      </w:r>
    </w:p>
    <w:p w:rsidRPr="007C18E1" w:rsidR="0019752B" w:rsidP="007C18E1" w:rsidRDefault="0019752B" w14:paraId="4ED9B706" w14:textId="50A1AFBD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Consumers should be protected from unsafe products.</w:t>
      </w:r>
    </w:p>
    <w:p w:rsidRPr="007C18E1" w:rsidR="0019752B" w:rsidP="007C18E1" w:rsidRDefault="0019752B" w14:paraId="65DFC185" w14:textId="6B490016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Manufacturers should not escape liability for faulty products.</w:t>
      </w:r>
    </w:p>
    <w:p w:rsidRPr="007C18E1" w:rsidR="0019752B" w:rsidP="007C18E1" w:rsidRDefault="0019752B" w14:paraId="0E3182A0" w14:textId="29C53B13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ind w:left="108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Manufacturers are generally in a better position than consumers to bear the costs associated with injuries caused the products.</w:t>
      </w:r>
    </w:p>
    <w:p w:rsidRPr="007C18E1" w:rsidR="00AC6814" w:rsidP="007C18E1" w:rsidRDefault="00AC6814" w14:paraId="0007D8AC" w14:textId="480FFD93">
      <w:pPr>
        <w:tabs>
          <w:tab w:val="num" w:pos="1080"/>
        </w:tabs>
        <w:spacing w:after="0" w:line="240" w:lineRule="auto"/>
        <w:rPr>
          <w:rStyle w:val="normaltextrun"/>
        </w:rPr>
      </w:pPr>
    </w:p>
    <w:p w:rsidRPr="007C18E1" w:rsidR="00161C90" w:rsidP="007C18E1" w:rsidRDefault="001F457F" w14:paraId="48444354" w14:textId="47CA459B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FC55A9">
        <w:rPr>
          <w:rFonts w:ascii="Times New Roman" w:hAnsi="Times New Roman" w:cs="Times New Roman"/>
          <w:sz w:val="24"/>
          <w:szCs w:val="24"/>
        </w:rPr>
        <w:t>_______</w:t>
      </w:r>
      <w:r w:rsidRPr="007C18E1" w:rsidR="00161C90">
        <w:rPr>
          <w:rStyle w:val="normaltextrun"/>
          <w:rFonts w:ascii="Times New Roman" w:hAnsi="Times New Roman" w:cs="Times New Roman"/>
          <w:sz w:val="24"/>
          <w:szCs w:val="24"/>
        </w:rPr>
        <w:t xml:space="preserve"> means contracts should not give rights or obligations to entities other than those in the contract.</w:t>
      </w:r>
    </w:p>
    <w:p w:rsidRPr="007C18E1" w:rsidR="00161C90" w:rsidP="007C18E1" w:rsidRDefault="00240114" w14:paraId="7DD7CCF9" w14:textId="74C552CD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Implied warranty</w:t>
      </w:r>
    </w:p>
    <w:p w:rsidRPr="007C18E1" w:rsidR="00161C90" w:rsidP="007C18E1" w:rsidRDefault="00240114" w14:paraId="5ADF5608" w14:textId="3DD37892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Privity of estate</w:t>
      </w:r>
    </w:p>
    <w:p w:rsidRPr="007C18E1" w:rsidR="00161C90" w:rsidP="007C18E1" w:rsidRDefault="00161C90" w14:paraId="44F44833" w14:textId="3829FCC9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Privity of contract</w:t>
      </w:r>
    </w:p>
    <w:p w:rsidRPr="007C18E1" w:rsidR="00161C90" w:rsidP="007C18E1" w:rsidRDefault="00161C90" w14:paraId="6A829774" w14:textId="22BC9843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Restrictive covenant</w:t>
      </w:r>
    </w:p>
    <w:p w:rsidRPr="007C18E1" w:rsidR="00045714" w:rsidP="007C18E1" w:rsidRDefault="00045714" w14:paraId="10946171" w14:textId="77777777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The Electronic Communications Privacy Act </w:t>
      </w:r>
      <w:r w:rsidRPr="007C18E1">
        <w:rPr>
          <w:rFonts w:ascii="Times New Roman" w:hAnsi="Times New Roman" w:cs="Times New Roman"/>
          <w:color w:val="1B1B1B"/>
          <w:sz w:val="24"/>
          <w:szCs w:val="24"/>
          <w:shd w:val="clear" w:color="auto" w:fill="FFFFFF"/>
        </w:rPr>
        <w:t xml:space="preserve">protects wire, oral, and electronic communications while those communications are being made, are in transit, and when they are stored on computers and applies to all of the following except </w:t>
      </w: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_______.</w:t>
      </w:r>
    </w:p>
    <w:p w:rsidRPr="007C18E1" w:rsidR="00045714" w:rsidP="007C18E1" w:rsidRDefault="00045714" w14:paraId="276AEF43" w14:textId="260B11EA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Emails</w:t>
      </w:r>
    </w:p>
    <w:p w:rsidRPr="007C18E1" w:rsidR="00045714" w:rsidP="007C18E1" w:rsidRDefault="00045714" w14:paraId="4C69B48E" w14:textId="1EF131AA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Telephone conversations</w:t>
      </w:r>
    </w:p>
    <w:p w:rsidRPr="007C18E1" w:rsidR="00045714" w:rsidP="007C18E1" w:rsidRDefault="00045714" w14:paraId="0E4095EA" w14:textId="7F8B52B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Data stored </w:t>
      </w:r>
      <w:proofErr w:type="gramStart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electronically</w:t>
      </w:r>
      <w:proofErr w:type="gramEnd"/>
    </w:p>
    <w:p w:rsidRPr="007C18E1" w:rsidR="00045714" w:rsidP="007C18E1" w:rsidRDefault="00045714" w14:paraId="5EC3DBD1" w14:textId="5106738A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Files stored by service </w:t>
      </w:r>
      <w:proofErr w:type="gramStart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providers</w:t>
      </w:r>
      <w:proofErr w:type="gramEnd"/>
    </w:p>
    <w:p w:rsidRPr="007C18E1" w:rsidR="00045714" w:rsidP="007C18E1" w:rsidRDefault="00045714" w14:paraId="200EEED3" w14:textId="1AD4C868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7C18E1" w:rsidR="00045714" w:rsidP="007C18E1" w:rsidRDefault="00387304" w14:paraId="07092CDE" w14:textId="69424138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A company has a duty to its shareholders to improve profitability and has decided to lay off some of its long-term employees and replace them with workers who will accept lower pay</w:t>
      </w:r>
      <w:proofErr w:type="gramStart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Is this illegal?</w:t>
      </w:r>
    </w:p>
    <w:p w:rsidRPr="007C18E1" w:rsidR="00045714" w:rsidP="007C18E1" w:rsidRDefault="00387304" w14:paraId="060B0669" w14:textId="4989FED9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Yes</w:t>
      </w:r>
    </w:p>
    <w:p w:rsidRPr="007C18E1" w:rsidR="00387304" w:rsidP="007C18E1" w:rsidRDefault="00387304" w14:paraId="59ABDA56" w14:textId="4E029649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No</w:t>
      </w:r>
    </w:p>
    <w:p w:rsidRPr="007C18E1" w:rsidR="00045714" w:rsidP="007C18E1" w:rsidRDefault="00387304" w14:paraId="09A6C753" w14:textId="4CE0076F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Yes and </w:t>
      </w:r>
      <w:proofErr w:type="gramStart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unethical</w:t>
      </w:r>
      <w:proofErr w:type="gramEnd"/>
    </w:p>
    <w:p w:rsidRPr="007C18E1" w:rsidR="00045714" w:rsidP="007C18E1" w:rsidRDefault="00387304" w14:paraId="5E3971C6" w14:textId="11BAF89B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No but it is </w:t>
      </w:r>
      <w:proofErr w:type="gramStart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unethical</w:t>
      </w:r>
      <w:proofErr w:type="gramEnd"/>
    </w:p>
    <w:p w:rsidRPr="007C18E1" w:rsidR="00045714" w:rsidP="007C18E1" w:rsidRDefault="00045714" w14:paraId="7018EB56" w14:textId="77777777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7C18E1" w:rsidR="00387304" w:rsidP="007C18E1" w:rsidRDefault="00387304" w14:paraId="18D4984A" w14:textId="606FB746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Starbucks ensure</w:t>
      </w:r>
      <w:r w:rsidRPr="007C18E1" w:rsidR="00337813">
        <w:rPr>
          <w:rStyle w:val="normaltextrun"/>
          <w:rFonts w:ascii="Times New Roman" w:hAnsi="Times New Roman" w:cs="Times New Roman"/>
          <w:sz w:val="24"/>
          <w:szCs w:val="24"/>
        </w:rPr>
        <w:t xml:space="preserve">s the product it sells is ethically sourced. </w:t>
      </w: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This is an example of _______.</w:t>
      </w:r>
    </w:p>
    <w:p w:rsidRPr="007C18E1" w:rsidR="00387304" w:rsidP="007C18E1" w:rsidRDefault="00387304" w14:paraId="2EE311F2" w14:textId="3D68AC0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Corporate Social Responsibility</w:t>
      </w:r>
    </w:p>
    <w:p w:rsidRPr="007C18E1" w:rsidR="00387304" w:rsidP="007C18E1" w:rsidRDefault="00387304" w14:paraId="58343A31" w14:textId="0CFF68EB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Foreign Best Practices Act</w:t>
      </w:r>
    </w:p>
    <w:p w:rsidRPr="007C18E1" w:rsidR="00387304" w:rsidP="007C18E1" w:rsidRDefault="00387304" w14:paraId="0A495193" w14:textId="544C44FC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Corporate Reinvestment Program</w:t>
      </w:r>
    </w:p>
    <w:p w:rsidRPr="007C18E1" w:rsidR="00337813" w:rsidP="007C18E1" w:rsidRDefault="00337813" w14:paraId="57C2310B" w14:textId="624EBEF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Corporate Philanthropic Responsibility</w:t>
      </w:r>
    </w:p>
    <w:p w:rsidRPr="007C18E1" w:rsidR="00337813" w:rsidP="007C18E1" w:rsidRDefault="00337813" w14:paraId="16406E79" w14:textId="40DAE3DC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="43D22F64" w:rsidP="43D22F64" w:rsidRDefault="43D22F64" w14:paraId="588E9D9D" w14:textId="1284DDE9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7C18E1" w:rsidR="0028071B" w:rsidP="007C18E1" w:rsidRDefault="00D2399B" w14:paraId="3F83B956" w14:textId="294E9A37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Which of the following is true concerning companies and their ability to make political campaign contributions?</w:t>
      </w:r>
    </w:p>
    <w:p w:rsidRPr="007C18E1" w:rsidR="00D2399B" w:rsidP="007C18E1" w:rsidRDefault="00D2399B" w14:paraId="2087065C" w14:textId="7777777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Under the First Amendment, corporations cannot make political contributions.</w:t>
      </w:r>
    </w:p>
    <w:p w:rsidRPr="007C18E1" w:rsidR="0028071B" w:rsidP="007C18E1" w:rsidRDefault="00D2399B" w14:paraId="3B69E27F" w14:textId="27A3CFEC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Under the First Amendment, corporations can make limited political contributions</w:t>
      </w:r>
      <w:r w:rsidRPr="007C18E1" w:rsidR="0028071B">
        <w:rPr>
          <w:rStyle w:val="normaltextrun"/>
          <w:rFonts w:ascii="Times New Roman" w:hAnsi="Times New Roman" w:cs="Times New Roman"/>
          <w:sz w:val="24"/>
          <w:szCs w:val="24"/>
        </w:rPr>
        <w:t>.</w:t>
      </w:r>
    </w:p>
    <w:p w:rsidRPr="007C18E1" w:rsidR="00F72427" w:rsidP="007C18E1" w:rsidRDefault="00D2399B" w14:paraId="0364E08E" w14:textId="6DFDE068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Under the First Amendment, corporations can make political contributions.</w:t>
      </w:r>
    </w:p>
    <w:p w:rsidRPr="007C18E1" w:rsidR="00D2399B" w:rsidP="007C18E1" w:rsidRDefault="00D2399B" w14:paraId="3F96E9B2" w14:textId="3C10909A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Under the First Amendment, corporations can make political contributions if they have stakeholder approval.</w:t>
      </w:r>
    </w:p>
    <w:p w:rsidRPr="007C18E1" w:rsidR="00E901BF" w:rsidP="007C18E1" w:rsidRDefault="00E901BF" w14:paraId="56D379E8" w14:textId="09F898AC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7C18E1" w:rsidR="00E901BF" w:rsidP="007C18E1" w:rsidRDefault="00E901BF" w14:paraId="718C076B" w14:textId="013A2538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A(n) </w:t>
      </w:r>
      <w:r w:rsidRPr="00FC55A9" w:rsidR="001F457F">
        <w:rPr>
          <w:rFonts w:ascii="Times New Roman" w:hAnsi="Times New Roman" w:cs="Times New Roman"/>
          <w:sz w:val="24"/>
          <w:szCs w:val="24"/>
        </w:rPr>
        <w:t>_______</w:t>
      </w: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 is a promise or commitment to perform or refrain from performing some specified act in the future.</w:t>
      </w:r>
    </w:p>
    <w:p w:rsidRPr="007C18E1" w:rsidR="00E901BF" w:rsidP="007C18E1" w:rsidRDefault="00E901BF" w14:paraId="24057EA5" w14:textId="2F26F1AA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Acceptance</w:t>
      </w:r>
    </w:p>
    <w:p w:rsidRPr="007C18E1" w:rsidR="00E901BF" w:rsidP="007C18E1" w:rsidRDefault="00E901BF" w14:paraId="01D853A4" w14:textId="4A977316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Offer</w:t>
      </w:r>
    </w:p>
    <w:p w:rsidRPr="007C18E1" w:rsidR="00E901BF" w:rsidP="007C18E1" w:rsidRDefault="00E901BF" w14:paraId="7DC8979C" w14:textId="0295DEF8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Agreement</w:t>
      </w:r>
    </w:p>
    <w:p w:rsidRPr="007C18E1" w:rsidR="00E901BF" w:rsidP="007C18E1" w:rsidRDefault="00E901BF" w14:paraId="14A5C7E0" w14:textId="017F1002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Consideration</w:t>
      </w:r>
    </w:p>
    <w:p w:rsidRPr="007C18E1" w:rsidR="00E901BF" w:rsidP="007C18E1" w:rsidRDefault="00E901BF" w14:paraId="2105AB5E" w14:textId="57822CAA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7C18E1" w:rsidR="00540CAD" w:rsidP="007C18E1" w:rsidRDefault="00540CAD" w14:paraId="4ECCF2D4" w14:textId="0018F607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A customer goes to a used car lot to purchase a car</w:t>
      </w:r>
      <w:proofErr w:type="gramStart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The salesman shows the customer a used vehicle and states the vehicle has only 33,000 miles on it</w:t>
      </w:r>
      <w:proofErr w:type="gramStart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The customer purchases the vehicle and later discovers the vehicle actually has 100,000 miles on it because the odometer had been adjusted</w:t>
      </w:r>
      <w:proofErr w:type="gramStart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What type of fraud is this?</w:t>
      </w:r>
    </w:p>
    <w:p w:rsidRPr="007C18E1" w:rsidR="00540CAD" w:rsidP="007C18E1" w:rsidRDefault="00540CAD" w14:paraId="278C8470" w14:textId="3E2D98BF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Fraud in the execution</w:t>
      </w:r>
    </w:p>
    <w:p w:rsidRPr="007C18E1" w:rsidR="00540CAD" w:rsidP="007C18E1" w:rsidRDefault="00540CAD" w14:paraId="54C172DC" w14:textId="67F1B159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Fraud in the inducement</w:t>
      </w:r>
    </w:p>
    <w:p w:rsidRPr="007C18E1" w:rsidR="00540CAD" w:rsidP="007C18E1" w:rsidRDefault="00540CAD" w14:paraId="1C604847" w14:textId="397566B3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Fraud in the factum</w:t>
      </w:r>
    </w:p>
    <w:p w:rsidRPr="007C18E1" w:rsidR="00540CAD" w:rsidP="007C18E1" w:rsidRDefault="00540CAD" w14:paraId="34C183EA" w14:textId="0411C9BF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Fraud in the</w:t>
      </w:r>
      <w:r w:rsidRPr="007C18E1" w:rsidR="00F67DF5"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veracity</w:t>
      </w:r>
    </w:p>
    <w:p w:rsidRPr="007C18E1" w:rsidR="00540CAD" w:rsidP="007C18E1" w:rsidRDefault="00540CAD" w14:paraId="37F861CE" w14:textId="7395AF88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7C18E1" w:rsidR="00F516C5" w:rsidP="007C18E1" w:rsidRDefault="00F67DF5" w14:paraId="3B10FCB3" w14:textId="19D43953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What constitutes criminal liability?</w:t>
      </w:r>
    </w:p>
    <w:p w:rsidRPr="007C18E1" w:rsidR="00F67DF5" w:rsidP="007C18E1" w:rsidRDefault="00F67DF5" w14:paraId="4423BA67" w14:textId="7777777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Performance of a prohibited act and a specified state of mind.</w:t>
      </w:r>
    </w:p>
    <w:p w:rsidRPr="007C18E1" w:rsidR="00F67DF5" w:rsidP="007C18E1" w:rsidRDefault="00F67DF5" w14:paraId="0843702E" w14:textId="7777777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Performance of a prohibited act and state of mind does not matter.</w:t>
      </w:r>
    </w:p>
    <w:p w:rsidRPr="007C18E1" w:rsidR="00F67DF5" w:rsidP="007C18E1" w:rsidRDefault="00F67DF5" w14:paraId="08AB9CB6" w14:textId="7777777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Commission of an act and intent to harm.</w:t>
      </w:r>
    </w:p>
    <w:p w:rsidRPr="007C18E1" w:rsidR="00F516C5" w:rsidP="007C18E1" w:rsidRDefault="00F67DF5" w14:paraId="162B747E" w14:textId="3BD0809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Commission of an act without intent to harm.</w:t>
      </w:r>
    </w:p>
    <w:p w:rsidRPr="007C18E1" w:rsidR="00F516C5" w:rsidP="007C18E1" w:rsidRDefault="00F516C5" w14:paraId="507BDE6E" w14:textId="48E1F9CC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7C18E1" w:rsidR="00F67DF5" w:rsidP="007C18E1" w:rsidRDefault="00F67DF5" w14:paraId="3ED8D5F2" w14:textId="11E8BE11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Which of the following is not a defense to criminal liability?</w:t>
      </w:r>
    </w:p>
    <w:p w:rsidRPr="007C18E1" w:rsidR="00F67DF5" w:rsidP="007C18E1" w:rsidRDefault="00F67DF5" w14:paraId="1F946EA5" w14:textId="0FD25828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Mistake of fact</w:t>
      </w:r>
    </w:p>
    <w:p w:rsidRPr="007C18E1" w:rsidR="00F67DF5" w:rsidP="007C18E1" w:rsidRDefault="00F67DF5" w14:paraId="1C657F98" w14:textId="3404962B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Insanity</w:t>
      </w:r>
    </w:p>
    <w:p w:rsidRPr="007C18E1" w:rsidR="00F67DF5" w:rsidP="007C18E1" w:rsidRDefault="00F67DF5" w14:paraId="7CDCA0EA" w14:textId="02018830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Inducement</w:t>
      </w:r>
    </w:p>
    <w:p w:rsidRPr="007C18E1" w:rsidR="00F67DF5" w:rsidP="007C18E1" w:rsidRDefault="00F67DF5" w14:paraId="371621C7" w14:textId="7649A310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Entrapment</w:t>
      </w:r>
    </w:p>
    <w:p w:rsidRPr="007C18E1" w:rsidR="00F67DF5" w:rsidP="007C18E1" w:rsidRDefault="00F67DF5" w14:paraId="06D07014" w14:textId="7E205FC6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7C18E1" w:rsidR="00F67DF5" w:rsidP="007C18E1" w:rsidRDefault="00F67DF5" w14:paraId="765163FE" w14:textId="60F1B40E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What is the main objective of criminal law?</w:t>
      </w:r>
    </w:p>
    <w:p w:rsidRPr="007C18E1" w:rsidR="00F67DF5" w:rsidP="007C18E1" w:rsidRDefault="00F67DF5" w14:paraId="2B75F56B" w14:textId="396F6D73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To protect persons and property.</w:t>
      </w:r>
    </w:p>
    <w:p w:rsidRPr="007C18E1" w:rsidR="00F67DF5" w:rsidP="007C18E1" w:rsidRDefault="00F67DF5" w14:paraId="6754E44F" w14:textId="459A81F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To enforce the U.S. Constitution.</w:t>
      </w:r>
    </w:p>
    <w:p w:rsidRPr="007C18E1" w:rsidR="002D0339" w:rsidP="007C18E1" w:rsidRDefault="00F67DF5" w14:paraId="186F7A96" w14:textId="7777777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To </w:t>
      </w:r>
      <w:r w:rsidRPr="007C18E1" w:rsidR="002D0339">
        <w:rPr>
          <w:rStyle w:val="normaltextrun"/>
          <w:rFonts w:ascii="Times New Roman" w:hAnsi="Times New Roman" w:cs="Times New Roman"/>
          <w:sz w:val="24"/>
          <w:szCs w:val="24"/>
        </w:rPr>
        <w:t>allow individuals to sue other parties.</w:t>
      </w:r>
    </w:p>
    <w:p w:rsidR="00F67DF5" w:rsidP="007C18E1" w:rsidRDefault="002D0339" w14:paraId="089603E7" w14:textId="33C78DC6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To prevent search and seizure.</w:t>
      </w:r>
    </w:p>
    <w:p w:rsidR="00E10C30" w:rsidP="00E10C30" w:rsidRDefault="00E10C30" w14:paraId="5865B089" w14:textId="77777777">
      <w:pPr>
        <w:tabs>
          <w:tab w:val="num" w:pos="657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="00E10C30" w:rsidP="00E10C30" w:rsidRDefault="00E10C30" w14:paraId="152BEEE9" w14:textId="77777777">
      <w:pPr>
        <w:tabs>
          <w:tab w:val="num" w:pos="657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E10C30" w:rsidR="00E10C30" w:rsidP="00E10C30" w:rsidRDefault="00E10C30" w14:paraId="2C4AE357" w14:textId="77777777">
      <w:pPr>
        <w:tabs>
          <w:tab w:val="num" w:pos="657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7C18E1" w:rsidR="00F67DF5" w:rsidP="007C18E1" w:rsidRDefault="00F67DF5" w14:paraId="4764850F" w14:textId="77777777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7C18E1" w:rsidR="00715879" w:rsidP="007C18E1" w:rsidRDefault="00715879" w14:paraId="0B196DDC" w14:textId="3BB631ED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If an offeree can accept only by complete performance, then the contract </w:t>
      </w:r>
      <w:r w:rsidRPr="007C18E1" w:rsidR="00D93049">
        <w:rPr>
          <w:rStyle w:val="normaltextrun"/>
          <w:rFonts w:ascii="Times New Roman" w:hAnsi="Times New Roman" w:cs="Times New Roman"/>
          <w:sz w:val="24"/>
          <w:szCs w:val="24"/>
        </w:rPr>
        <w:t xml:space="preserve">is </w:t>
      </w:r>
      <w:r w:rsidRPr="00FC55A9" w:rsidR="00D93049">
        <w:rPr>
          <w:rFonts w:ascii="Times New Roman" w:hAnsi="Times New Roman" w:cs="Times New Roman"/>
          <w:sz w:val="24"/>
          <w:szCs w:val="24"/>
        </w:rPr>
        <w:t>_</w:t>
      </w:r>
      <w:r w:rsidRPr="00FC55A9" w:rsidR="001F457F">
        <w:rPr>
          <w:rFonts w:ascii="Times New Roman" w:hAnsi="Times New Roman" w:cs="Times New Roman"/>
          <w:sz w:val="24"/>
          <w:szCs w:val="24"/>
        </w:rPr>
        <w:t>______</w:t>
      </w: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 and comes into existence when it is fully performed.</w:t>
      </w:r>
    </w:p>
    <w:p w:rsidRPr="007C18E1" w:rsidR="00715879" w:rsidP="007C18E1" w:rsidRDefault="00715879" w14:paraId="6998358F" w14:textId="1B02CE6F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Implied</w:t>
      </w:r>
    </w:p>
    <w:p w:rsidRPr="007C18E1" w:rsidR="00715879" w:rsidP="007C18E1" w:rsidRDefault="00715879" w14:paraId="0F4BA856" w14:textId="55B6412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Express</w:t>
      </w:r>
    </w:p>
    <w:p w:rsidRPr="007C18E1" w:rsidR="00715879" w:rsidP="007C18E1" w:rsidRDefault="00715879" w14:paraId="6485A89B" w14:textId="4D25093B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Unilateral</w:t>
      </w:r>
    </w:p>
    <w:p w:rsidR="00715879" w:rsidP="007C18E1" w:rsidRDefault="00715879" w14:paraId="76A23971" w14:textId="2922BC73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Bilateral</w:t>
      </w:r>
    </w:p>
    <w:p w:rsidRPr="007C18E1" w:rsidR="00E10C30" w:rsidP="00E10C30" w:rsidRDefault="00E10C30" w14:paraId="386F7B07" w14:textId="77777777">
      <w:pPr>
        <w:pStyle w:val="ListParagraph"/>
        <w:tabs>
          <w:tab w:val="num" w:pos="6570"/>
        </w:tabs>
        <w:spacing w:after="0" w:line="240" w:lineRule="auto"/>
        <w:ind w:left="1440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7C18E1" w:rsidR="00715879" w:rsidP="007C18E1" w:rsidRDefault="43D22F64" w14:paraId="691E1B9A" w14:textId="27CF8606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43D22F64">
        <w:rPr>
          <w:rStyle w:val="normaltextrun"/>
          <w:rFonts w:ascii="Times New Roman" w:hAnsi="Times New Roman" w:cs="Times New Roman"/>
          <w:sz w:val="24"/>
          <w:szCs w:val="24"/>
        </w:rPr>
        <w:t>John is interviewed for a job. At the conclusion of the interview, the manager verbally makes him an offer including salary and benefits and John accepts.</w:t>
      </w:r>
      <w:r w:rsidR="00E10C30"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  <w:r w:rsidRPr="43D22F64">
        <w:rPr>
          <w:rStyle w:val="normaltextrun"/>
          <w:rFonts w:ascii="Times New Roman" w:hAnsi="Times New Roman" w:cs="Times New Roman"/>
          <w:sz w:val="24"/>
          <w:szCs w:val="24"/>
        </w:rPr>
        <w:t>What type of contract is this?</w:t>
      </w:r>
    </w:p>
    <w:p w:rsidRPr="007C18E1" w:rsidR="00EF4380" w:rsidP="007C18E1" w:rsidRDefault="00EF4380" w14:paraId="10A18F3B" w14:textId="5EDD5039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Executed</w:t>
      </w:r>
    </w:p>
    <w:p w:rsidRPr="007C18E1" w:rsidR="00715879" w:rsidP="007C18E1" w:rsidRDefault="00715879" w14:paraId="4315C76D" w14:textId="36E08865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Implied</w:t>
      </w:r>
    </w:p>
    <w:p w:rsidRPr="007C18E1" w:rsidR="00715879" w:rsidP="007C18E1" w:rsidRDefault="00715879" w14:paraId="35906A54" w14:textId="138A2CAC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Express</w:t>
      </w:r>
    </w:p>
    <w:p w:rsidRPr="007C18E1" w:rsidR="00715879" w:rsidP="007C18E1" w:rsidRDefault="00EF4380" w14:paraId="7B167051" w14:textId="4BEE6449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Formal</w:t>
      </w:r>
    </w:p>
    <w:p w:rsidRPr="007C18E1" w:rsidR="00EF4380" w:rsidP="007C18E1" w:rsidRDefault="00EF4380" w14:paraId="1882E828" w14:textId="77777777">
      <w:pPr>
        <w:tabs>
          <w:tab w:val="num" w:pos="1080"/>
        </w:tabs>
        <w:spacing w:after="0" w:line="240" w:lineRule="auto"/>
        <w:rPr>
          <w:rFonts w:ascii="Arial" w:hAnsi="Arial" w:eastAsia="Times" w:cs="Times New Roman"/>
          <w:sz w:val="20"/>
          <w:szCs w:val="20"/>
        </w:rPr>
      </w:pPr>
    </w:p>
    <w:p w:rsidRPr="007C18E1" w:rsidR="00EF4380" w:rsidP="007C18E1" w:rsidRDefault="00E445E7" w14:paraId="7110FA9B" w14:textId="690F544A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A(</w:t>
      </w:r>
      <w:r w:rsidRPr="007C18E1" w:rsidR="00E10C30">
        <w:rPr>
          <w:rStyle w:val="normaltextrun"/>
          <w:rFonts w:ascii="Times New Roman" w:hAnsi="Times New Roman" w:cs="Times New Roman"/>
          <w:sz w:val="24"/>
          <w:szCs w:val="24"/>
        </w:rPr>
        <w:t>n)</w:t>
      </w:r>
      <w:r w:rsidR="00E10C30"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  <w:r w:rsidRPr="00FC55A9" w:rsidR="001F457F">
        <w:rPr>
          <w:rFonts w:ascii="Times New Roman" w:hAnsi="Times New Roman" w:cs="Times New Roman"/>
          <w:sz w:val="24"/>
          <w:szCs w:val="24"/>
        </w:rPr>
        <w:t>_______</w:t>
      </w: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 contract can be set aside by one or both parties and, if set aside, both parties are released</w:t>
      </w:r>
      <w:proofErr w:type="gramStart"/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</w:p>
    <w:p w:rsidRPr="007C18E1" w:rsidR="00EF4380" w:rsidP="007C18E1" w:rsidRDefault="00EF4380" w14:paraId="336AEF5D" w14:textId="65598B74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Execut</w:t>
      </w:r>
      <w:r w:rsidRPr="007C18E1" w:rsidR="00E445E7">
        <w:rPr>
          <w:rStyle w:val="normaltextrun"/>
          <w:rFonts w:ascii="Times New Roman" w:hAnsi="Times New Roman" w:cs="Times New Roman"/>
          <w:sz w:val="24"/>
          <w:szCs w:val="24"/>
        </w:rPr>
        <w:t>ory</w:t>
      </w:r>
    </w:p>
    <w:p w:rsidRPr="007C18E1" w:rsidR="00EF4380" w:rsidP="007C18E1" w:rsidRDefault="00E445E7" w14:paraId="286DA1B9" w14:textId="3747DC79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Void</w:t>
      </w:r>
    </w:p>
    <w:p w:rsidRPr="007C18E1" w:rsidR="00E445E7" w:rsidP="007C18E1" w:rsidRDefault="00E445E7" w14:paraId="2FBE44C3" w14:textId="31CECB49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Voidable</w:t>
      </w:r>
    </w:p>
    <w:p w:rsidRPr="007C18E1" w:rsidR="00E445E7" w:rsidP="007C18E1" w:rsidRDefault="00E445E7" w14:paraId="59B03A81" w14:textId="6B5B8A20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Executed</w:t>
      </w:r>
    </w:p>
    <w:p w:rsidRPr="007C18E1" w:rsidR="00E445E7" w:rsidP="007C18E1" w:rsidRDefault="00E445E7" w14:paraId="7F9ABA88" w14:textId="77777777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7C18E1" w:rsidR="00E445E7" w:rsidP="007C18E1" w:rsidRDefault="003D65E5" w14:paraId="6C4A3A31" w14:textId="5B39B06D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What does it mean to state an acceptance of an offer by the offeree must be unequivocal?</w:t>
      </w:r>
    </w:p>
    <w:p w:rsidRPr="007C18E1" w:rsidR="00E445E7" w:rsidP="007C18E1" w:rsidRDefault="003D65E5" w14:paraId="76A75B77" w14:textId="312F8510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The offeror must make sure the offer has definite terms.</w:t>
      </w:r>
    </w:p>
    <w:p w:rsidRPr="007C18E1" w:rsidR="00E445E7" w:rsidP="007C18E1" w:rsidRDefault="43D22F64" w14:paraId="0D6CD334" w14:textId="261E1C41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43D22F64">
        <w:rPr>
          <w:rStyle w:val="normaltextrun"/>
          <w:rFonts w:ascii="Times New Roman" w:hAnsi="Times New Roman" w:cs="Times New Roman"/>
          <w:sz w:val="24"/>
          <w:szCs w:val="24"/>
        </w:rPr>
        <w:t xml:space="preserve">The offeree must </w:t>
      </w:r>
      <w:proofErr w:type="gramStart"/>
      <w:r w:rsidRPr="43D22F64">
        <w:rPr>
          <w:rStyle w:val="normaltextrun"/>
          <w:rFonts w:ascii="Times New Roman" w:hAnsi="Times New Roman" w:cs="Times New Roman"/>
          <w:sz w:val="24"/>
          <w:szCs w:val="24"/>
        </w:rPr>
        <w:t>accept</w:t>
      </w:r>
      <w:proofErr w:type="gramEnd"/>
      <w:r w:rsidRPr="43D22F64">
        <w:rPr>
          <w:rStyle w:val="normaltextrun"/>
          <w:rFonts w:ascii="Times New Roman" w:hAnsi="Times New Roman" w:cs="Times New Roman"/>
          <w:sz w:val="24"/>
          <w:szCs w:val="24"/>
        </w:rPr>
        <w:t xml:space="preserve"> without adding or changing terms.</w:t>
      </w:r>
    </w:p>
    <w:p w:rsidRPr="007C18E1" w:rsidR="00E445E7" w:rsidP="007C18E1" w:rsidRDefault="003D65E5" w14:paraId="22EF25D1" w14:textId="3619292C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Only the offeree can accept the offer.</w:t>
      </w:r>
    </w:p>
    <w:p w:rsidRPr="007C18E1" w:rsidR="00E445E7" w:rsidP="007C18E1" w:rsidRDefault="003D65E5" w14:paraId="4B8A980B" w14:textId="7423A26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Only the offeror can reject the offer.</w:t>
      </w:r>
    </w:p>
    <w:p w:rsidRPr="007C18E1" w:rsidR="005920A1" w:rsidP="007C18E1" w:rsidRDefault="005920A1" w14:paraId="161A4521" w14:textId="6C72E4C7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7C18E1" w:rsidR="005920A1" w:rsidP="007C18E1" w:rsidRDefault="1191982C" w14:paraId="6483A002" w14:textId="08954BA1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A promise to do something in </w:t>
      </w:r>
      <w:r w:rsidRPr="007C18E1" w:rsidR="007C18E1">
        <w:rPr>
          <w:rStyle w:val="normaltextrun"/>
          <w:rFonts w:ascii="Times New Roman" w:hAnsi="Times New Roman" w:cs="Times New Roman"/>
          <w:sz w:val="24"/>
          <w:szCs w:val="24"/>
        </w:rPr>
        <w:t>which a</w:t>
      </w: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 xml:space="preserve"> party already has a legal duty to do does not constitute sufficient legal consideration under which rule?</w:t>
      </w:r>
    </w:p>
    <w:p w:rsidRPr="007C18E1" w:rsidR="005920A1" w:rsidP="007C18E1" w:rsidRDefault="005920A1" w14:paraId="289E64EA" w14:textId="17C90524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Illusory promise</w:t>
      </w:r>
    </w:p>
    <w:p w:rsidRPr="007C18E1" w:rsidR="005920A1" w:rsidP="007C18E1" w:rsidRDefault="005920A1" w14:paraId="5F9225F8" w14:textId="15D7008F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Moral obligation</w:t>
      </w:r>
    </w:p>
    <w:p w:rsidRPr="007C18E1" w:rsidR="005920A1" w:rsidP="007C18E1" w:rsidRDefault="005920A1" w14:paraId="04C78772" w14:textId="27699014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Past consideration</w:t>
      </w:r>
    </w:p>
    <w:p w:rsidRPr="007C18E1" w:rsidR="005920A1" w:rsidP="007C18E1" w:rsidRDefault="005920A1" w14:paraId="2ADFC960" w14:textId="5AE1E70C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7C18E1">
        <w:rPr>
          <w:rStyle w:val="normaltextrun"/>
          <w:rFonts w:ascii="Times New Roman" w:hAnsi="Times New Roman" w:cs="Times New Roman"/>
          <w:sz w:val="24"/>
          <w:szCs w:val="24"/>
        </w:rPr>
        <w:t>Preexisting duty</w:t>
      </w:r>
    </w:p>
    <w:p w:rsidRPr="007C18E1" w:rsidR="00937EB1" w:rsidP="007C18E1" w:rsidRDefault="00937EB1" w14:paraId="42C409CE" w14:textId="1665E6E3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B3015" w:rsidP="007C18E1" w:rsidRDefault="008B3015" w14:paraId="48D51551" w14:textId="6AC48D0A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Thomas </w:t>
      </w:r>
      <w:r w:rsidR="004110D0">
        <w:rPr>
          <w:rStyle w:val="normaltextrun"/>
          <w:rFonts w:ascii="Times New Roman" w:hAnsi="Times New Roman" w:cs="Times New Roman"/>
          <w:sz w:val="24"/>
          <w:szCs w:val="24"/>
        </w:rPr>
        <w:t>is deciding whether or not to</w:t>
      </w: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110D0">
        <w:rPr>
          <w:rStyle w:val="normaltextrun"/>
          <w:rFonts w:ascii="Times New Roman" w:hAnsi="Times New Roman" w:cs="Times New Roman"/>
          <w:sz w:val="24"/>
          <w:szCs w:val="24"/>
        </w:rPr>
        <w:t>g</w:t>
      </w:r>
      <w:r w:rsidR="00411DD3">
        <w:rPr>
          <w:rStyle w:val="normaltextrun"/>
          <w:rFonts w:ascii="Times New Roman" w:hAnsi="Times New Roman" w:cs="Times New Roman"/>
          <w:sz w:val="24"/>
          <w:szCs w:val="24"/>
        </w:rPr>
        <w:t>o</w:t>
      </w:r>
      <w:proofErr w:type="gramEnd"/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 college </w:t>
      </w:r>
      <w:r w:rsidR="004110D0">
        <w:rPr>
          <w:rStyle w:val="normaltextrun"/>
          <w:rFonts w:ascii="Times New Roman" w:hAnsi="Times New Roman" w:cs="Times New Roman"/>
          <w:sz w:val="24"/>
          <w:szCs w:val="24"/>
        </w:rPr>
        <w:t>when</w:t>
      </w: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 Bartholomew promise</w:t>
      </w:r>
      <w:r w:rsidR="00411DD3">
        <w:rPr>
          <w:rStyle w:val="normaltextrun"/>
          <w:rFonts w:ascii="Times New Roman" w:hAnsi="Times New Roman" w:cs="Times New Roman"/>
          <w:sz w:val="24"/>
          <w:szCs w:val="24"/>
        </w:rPr>
        <w:t>s</w:t>
      </w: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 to give him $</w:t>
      </w:r>
      <w:r w:rsidR="004110D0">
        <w:rPr>
          <w:rStyle w:val="normaltextrun"/>
          <w:rFonts w:ascii="Times New Roman" w:hAnsi="Times New Roman" w:cs="Times New Roman"/>
          <w:sz w:val="24"/>
          <w:szCs w:val="24"/>
        </w:rPr>
        <w:t>3</w:t>
      </w: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,000 on completion of </w:t>
      </w:r>
      <w:r w:rsidR="00411DD3">
        <w:rPr>
          <w:rStyle w:val="normaltextrun"/>
          <w:rFonts w:ascii="Times New Roman" w:hAnsi="Times New Roman" w:cs="Times New Roman"/>
          <w:sz w:val="24"/>
          <w:szCs w:val="24"/>
        </w:rPr>
        <w:t>his</w:t>
      </w:r>
      <w:r w:rsidR="004110D0">
        <w:rPr>
          <w:rStyle w:val="normaltextrun"/>
          <w:rFonts w:ascii="Times New Roman" w:hAnsi="Times New Roman" w:cs="Times New Roman"/>
          <w:sz w:val="24"/>
          <w:szCs w:val="24"/>
        </w:rPr>
        <w:t xml:space="preserve"> first </w:t>
      </w: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course.  Thomas </w:t>
      </w:r>
      <w:r w:rsidR="00411DD3">
        <w:rPr>
          <w:rStyle w:val="normaltextrun"/>
          <w:rFonts w:ascii="Times New Roman" w:hAnsi="Times New Roman" w:cs="Times New Roman"/>
          <w:sz w:val="24"/>
          <w:szCs w:val="24"/>
        </w:rPr>
        <w:t xml:space="preserve">incurs </w:t>
      </w:r>
      <w:r w:rsidR="004110D0">
        <w:rPr>
          <w:rStyle w:val="normaltextrun"/>
          <w:rFonts w:ascii="Times New Roman" w:hAnsi="Times New Roman" w:cs="Times New Roman"/>
          <w:sz w:val="24"/>
          <w:szCs w:val="24"/>
        </w:rPr>
        <w:t xml:space="preserve">college </w:t>
      </w:r>
      <w:r w:rsidR="00411DD3">
        <w:rPr>
          <w:rStyle w:val="normaltextrun"/>
          <w:rFonts w:ascii="Times New Roman" w:hAnsi="Times New Roman" w:cs="Times New Roman"/>
          <w:sz w:val="24"/>
          <w:szCs w:val="24"/>
        </w:rPr>
        <w:t>expenses</w:t>
      </w:r>
      <w:r w:rsidR="004110D0">
        <w:rPr>
          <w:rStyle w:val="normaltextrun"/>
          <w:rFonts w:ascii="Times New Roman" w:hAnsi="Times New Roman" w:cs="Times New Roman"/>
          <w:sz w:val="24"/>
          <w:szCs w:val="24"/>
        </w:rPr>
        <w:t xml:space="preserve"> of tuition and books</w:t>
      </w:r>
      <w:proofErr w:type="gramStart"/>
      <w:r w:rsidR="004110D0"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4110D0">
        <w:rPr>
          <w:rStyle w:val="normaltextrun"/>
          <w:rFonts w:ascii="Times New Roman" w:hAnsi="Times New Roman" w:cs="Times New Roman"/>
          <w:sz w:val="24"/>
          <w:szCs w:val="24"/>
        </w:rPr>
        <w:t xml:space="preserve">When he </w:t>
      </w:r>
      <w:r>
        <w:rPr>
          <w:rStyle w:val="normaltextrun"/>
          <w:rFonts w:ascii="Times New Roman" w:hAnsi="Times New Roman" w:cs="Times New Roman"/>
          <w:sz w:val="24"/>
          <w:szCs w:val="24"/>
        </w:rPr>
        <w:t>almost completes the course</w:t>
      </w:r>
      <w:r w:rsidR="004110D0">
        <w:rPr>
          <w:rStyle w:val="normaltextrun"/>
          <w:rFonts w:ascii="Times New Roman" w:hAnsi="Times New Roman" w:cs="Times New Roman"/>
          <w:sz w:val="24"/>
          <w:szCs w:val="24"/>
        </w:rPr>
        <w:t>,</w:t>
      </w: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 Bartholomew notifies Thomas of his intent to revoke the promise</w:t>
      </w:r>
      <w:proofErr w:type="gramStart"/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>
        <w:rPr>
          <w:rStyle w:val="normaltextrun"/>
          <w:rFonts w:ascii="Times New Roman" w:hAnsi="Times New Roman" w:cs="Times New Roman"/>
          <w:sz w:val="24"/>
          <w:szCs w:val="24"/>
        </w:rPr>
        <w:t>Thomas informs Bartholomew that he cannot revoke his promise under which rule?</w:t>
      </w:r>
    </w:p>
    <w:p w:rsidR="008B3015" w:rsidP="007C18E1" w:rsidRDefault="009B2357" w14:paraId="4579B707" w14:textId="4A866E22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Statute of Frauds</w:t>
      </w:r>
    </w:p>
    <w:p w:rsidR="008B3015" w:rsidP="007C18E1" w:rsidRDefault="009B2357" w14:paraId="709322CC" w14:textId="59A106C2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Statute of Limitations</w:t>
      </w:r>
    </w:p>
    <w:p w:rsidR="008B3015" w:rsidP="007C18E1" w:rsidRDefault="00411DD3" w14:paraId="51C5BB91" w14:textId="32BDC61B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Preexisting Duty</w:t>
      </w:r>
    </w:p>
    <w:p w:rsidR="008B3015" w:rsidP="007C18E1" w:rsidRDefault="008B3015" w14:paraId="51E2C8D6" w14:textId="57AAE2A5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Promissory Estoppel</w:t>
      </w:r>
    </w:p>
    <w:p w:rsidR="007C18E1" w:rsidRDefault="007C18E1" w14:paraId="6C633EEC" w14:textId="32D56E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110D0" w:rsidP="007C18E1" w:rsidRDefault="004F3F61" w14:paraId="43BAFD4D" w14:textId="0A6AB6F5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Isabella is a minor and enters into a contract to purchase a car from the local dealership</w:t>
      </w:r>
      <w:proofErr w:type="gramStart"/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>
        <w:rPr>
          <w:rStyle w:val="normaltextrun"/>
          <w:rFonts w:ascii="Times New Roman" w:hAnsi="Times New Roman" w:cs="Times New Roman"/>
          <w:sz w:val="24"/>
          <w:szCs w:val="24"/>
        </w:rPr>
        <w:t>In order to enter into the contract, Isabella states she is 18</w:t>
      </w:r>
      <w:proofErr w:type="gramStart"/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>
        <w:rPr>
          <w:rStyle w:val="normaltextrun"/>
          <w:rFonts w:ascii="Times New Roman" w:hAnsi="Times New Roman" w:cs="Times New Roman"/>
          <w:sz w:val="24"/>
          <w:szCs w:val="24"/>
        </w:rPr>
        <w:t>Later, before reaching the age of majority, can Isabella disaffirm the contract?</w:t>
      </w:r>
    </w:p>
    <w:p w:rsidR="004F3F61" w:rsidP="007C18E1" w:rsidRDefault="004F3F61" w14:paraId="58FF0456" w14:textId="7777777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Yes, because she is still a minor.</w:t>
      </w:r>
    </w:p>
    <w:p w:rsidR="004F3F61" w:rsidP="007C18E1" w:rsidRDefault="004F3F61" w14:paraId="52898882" w14:textId="7777777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Yes, because the car is a necessity.</w:t>
      </w:r>
    </w:p>
    <w:p w:rsidR="004F3F61" w:rsidP="007C18E1" w:rsidRDefault="004F3F61" w14:paraId="44D6E80D" w14:textId="7777777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No, because she misrepresented her age.</w:t>
      </w:r>
    </w:p>
    <w:p w:rsidR="004F3F61" w:rsidP="007C18E1" w:rsidRDefault="004F3F61" w14:paraId="742EA787" w14:textId="7777777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No, only the dealership can disaffirm the contract.</w:t>
      </w:r>
    </w:p>
    <w:p w:rsidR="008B3015" w:rsidP="007C18E1" w:rsidRDefault="008B3015" w14:paraId="65259D32" w14:textId="34FFE98B">
      <w:pPr>
        <w:pStyle w:val="ListParagraph"/>
        <w:tabs>
          <w:tab w:val="num" w:pos="108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4F3F61" w:rsidP="007C18E1" w:rsidRDefault="004F3F61" w14:paraId="1C22A64D" w14:textId="719500CA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When a person enters a contract with an unlicensed individual, the contract will be enforceable when the purpose is to _______.</w:t>
      </w:r>
    </w:p>
    <w:p w:rsidR="004F3F61" w:rsidP="007C18E1" w:rsidRDefault="0042346C" w14:paraId="77B0EF1C" w14:textId="0D5127E0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4F3F61">
        <w:rPr>
          <w:rStyle w:val="normaltextrun"/>
          <w:rFonts w:ascii="Times New Roman" w:hAnsi="Times New Roman" w:cs="Times New Roman"/>
          <w:sz w:val="24"/>
          <w:szCs w:val="24"/>
        </w:rPr>
        <w:t xml:space="preserve">protect the </w:t>
      </w:r>
      <w:proofErr w:type="gramStart"/>
      <w:r w:rsidRPr="004F3F61">
        <w:rPr>
          <w:rStyle w:val="normaltextrun"/>
          <w:rFonts w:ascii="Times New Roman" w:hAnsi="Times New Roman" w:cs="Times New Roman"/>
          <w:sz w:val="24"/>
          <w:szCs w:val="24"/>
        </w:rPr>
        <w:t>public</w:t>
      </w:r>
      <w:proofErr w:type="gramEnd"/>
    </w:p>
    <w:p w:rsidR="004F3F61" w:rsidP="007C18E1" w:rsidRDefault="0042346C" w14:paraId="1E36EDA4" w14:textId="7D73741E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raise </w:t>
      </w:r>
      <w:proofErr w:type="gramStart"/>
      <w:r>
        <w:rPr>
          <w:rStyle w:val="normaltextrun"/>
          <w:rFonts w:ascii="Times New Roman" w:hAnsi="Times New Roman" w:cs="Times New Roman"/>
          <w:sz w:val="24"/>
          <w:szCs w:val="24"/>
        </w:rPr>
        <w:t>revenues</w:t>
      </w:r>
      <w:proofErr w:type="gramEnd"/>
    </w:p>
    <w:p w:rsidRPr="004F3F61" w:rsidR="004F3F61" w:rsidP="007C18E1" w:rsidRDefault="0042346C" w14:paraId="15968018" w14:textId="513AA87F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enforce a </w:t>
      </w:r>
      <w:proofErr w:type="gramStart"/>
      <w:r>
        <w:rPr>
          <w:rStyle w:val="normaltextrun"/>
          <w:rFonts w:ascii="Times New Roman" w:hAnsi="Times New Roman" w:cs="Times New Roman"/>
          <w:sz w:val="24"/>
          <w:szCs w:val="24"/>
        </w:rPr>
        <w:t>statute</w:t>
      </w:r>
      <w:proofErr w:type="gramEnd"/>
    </w:p>
    <w:p w:rsidR="004F3F61" w:rsidP="007C18E1" w:rsidRDefault="0042346C" w14:paraId="6BC72243" w14:textId="525EE4E1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prevent </w:t>
      </w:r>
      <w:proofErr w:type="gramStart"/>
      <w:r>
        <w:rPr>
          <w:rStyle w:val="normaltextrun"/>
          <w:rFonts w:ascii="Times New Roman" w:hAnsi="Times New Roman" w:cs="Times New Roman"/>
          <w:sz w:val="24"/>
          <w:szCs w:val="24"/>
        </w:rPr>
        <w:t>competition</w:t>
      </w:r>
      <w:proofErr w:type="gramEnd"/>
    </w:p>
    <w:p w:rsidR="004F3F61" w:rsidP="007C18E1" w:rsidRDefault="004F3F61" w14:paraId="5038A6C8" w14:textId="28632D16">
      <w:pPr>
        <w:pStyle w:val="ListParagraph"/>
        <w:tabs>
          <w:tab w:val="num" w:pos="108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4F3F61" w:rsidP="007C18E1" w:rsidRDefault="003416A6" w14:paraId="560FC984" w14:textId="144093EF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The mistake </w:t>
      </w:r>
      <w:r w:rsidR="00D93049">
        <w:rPr>
          <w:rStyle w:val="normaltextrun"/>
          <w:rFonts w:ascii="Times New Roman" w:hAnsi="Times New Roman" w:cs="Times New Roman"/>
          <w:sz w:val="24"/>
          <w:szCs w:val="24"/>
        </w:rPr>
        <w:t xml:space="preserve">of </w:t>
      </w:r>
      <w:r w:rsidRPr="00FC55A9" w:rsidR="00D93049">
        <w:rPr>
          <w:rFonts w:ascii="Times New Roman" w:hAnsi="Times New Roman" w:cs="Times New Roman"/>
          <w:sz w:val="24"/>
          <w:szCs w:val="24"/>
        </w:rPr>
        <w:t>_</w:t>
      </w:r>
      <w:r w:rsidRPr="00FC55A9" w:rsidR="001F457F">
        <w:rPr>
          <w:rFonts w:ascii="Times New Roman" w:hAnsi="Times New Roman" w:cs="Times New Roman"/>
          <w:sz w:val="24"/>
          <w:szCs w:val="24"/>
        </w:rPr>
        <w:t>______</w:t>
      </w: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 defense is used when a criminal misunderstood and had no intent to commit a crime. </w:t>
      </w:r>
    </w:p>
    <w:p w:rsidRPr="003416A6" w:rsidR="004F3F61" w:rsidP="007C18E1" w:rsidRDefault="0042346C" w14:paraId="36B2B494" w14:textId="3DE9B399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law</w:t>
      </w:r>
    </w:p>
    <w:p w:rsidR="004F3F61" w:rsidP="007C18E1" w:rsidRDefault="0042346C" w14:paraId="00C673A0" w14:textId="797BB4B4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fact</w:t>
      </w:r>
    </w:p>
    <w:p w:rsidR="004F3F61" w:rsidP="007C18E1" w:rsidRDefault="0042346C" w14:paraId="584E7D24" w14:textId="6A91F74E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cover</w:t>
      </w:r>
    </w:p>
    <w:p w:rsidR="004F3F61" w:rsidP="007C18E1" w:rsidRDefault="0042346C" w14:paraId="5623BAE0" w14:textId="52F0A42E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liability</w:t>
      </w:r>
    </w:p>
    <w:p w:rsidR="003416A6" w:rsidP="007C18E1" w:rsidRDefault="003416A6" w14:paraId="754E4C6F" w14:textId="28B99FCE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="003416A6" w:rsidP="007C18E1" w:rsidRDefault="003416A6" w14:paraId="0C0CE122" w14:textId="218C8FA4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What is the term for when someone takes advantage of a relationship with another party and that party is not able to exercise free will in a decision? </w:t>
      </w:r>
    </w:p>
    <w:p w:rsidR="003416A6" w:rsidP="007C18E1" w:rsidRDefault="0042346C" w14:paraId="16D109A0" w14:textId="03BA7A92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undue influence</w:t>
      </w:r>
    </w:p>
    <w:p w:rsidRPr="003416A6" w:rsidR="003416A6" w:rsidP="007C18E1" w:rsidRDefault="0042346C" w14:paraId="6E2405FC" w14:textId="3874A401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enforcement</w:t>
      </w:r>
    </w:p>
    <w:p w:rsidR="003416A6" w:rsidP="007C18E1" w:rsidRDefault="0042346C" w14:paraId="77068071" w14:textId="2959A1DC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duress</w:t>
      </w:r>
    </w:p>
    <w:p w:rsidR="003416A6" w:rsidP="007C18E1" w:rsidRDefault="0042346C" w14:paraId="4F7A5E78" w14:textId="04AD9E98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coercion </w:t>
      </w:r>
    </w:p>
    <w:p w:rsidR="004F3F61" w:rsidP="007C18E1" w:rsidRDefault="004F3F61" w14:paraId="7FC57B15" w14:textId="77777777">
      <w:pPr>
        <w:pStyle w:val="ListParagraph"/>
        <w:tabs>
          <w:tab w:val="num" w:pos="108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3416A6" w:rsidP="007C18E1" w:rsidRDefault="002A2D3A" w14:paraId="10181B4F" w14:textId="58BDDE7D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Which of the following must occur for fraudulent misrepresentation?</w:t>
      </w:r>
      <w:r w:rsidR="003416A6"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</w:p>
    <w:p w:rsidR="003416A6" w:rsidP="007C18E1" w:rsidRDefault="002A2D3A" w14:paraId="07DC5369" w14:textId="70988D5C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The misrepresentation of a fact.</w:t>
      </w:r>
    </w:p>
    <w:p w:rsidRPr="003416A6" w:rsidR="003416A6" w:rsidP="007C18E1" w:rsidRDefault="002A2D3A" w14:paraId="2A788EFB" w14:textId="3ACC2CD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Justifiable reliance on </w:t>
      </w:r>
      <w:proofErr w:type="gramStart"/>
      <w:r>
        <w:rPr>
          <w:rStyle w:val="normaltextrun"/>
          <w:rFonts w:ascii="Times New Roman" w:hAnsi="Times New Roman" w:cs="Times New Roman"/>
          <w:sz w:val="24"/>
          <w:szCs w:val="24"/>
        </w:rPr>
        <w:t>the misrepresentation</w:t>
      </w:r>
      <w:proofErr w:type="gramEnd"/>
      <w:r>
        <w:rPr>
          <w:rStyle w:val="normaltextrun"/>
          <w:rFonts w:ascii="Times New Roman" w:hAnsi="Times New Roman" w:cs="Times New Roman"/>
          <w:sz w:val="24"/>
          <w:szCs w:val="24"/>
        </w:rPr>
        <w:t>.</w:t>
      </w:r>
    </w:p>
    <w:p w:rsidR="003416A6" w:rsidP="007C18E1" w:rsidRDefault="002A2D3A" w14:paraId="6E11F09F" w14:textId="0989AC88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Misrepresentation of the future value.</w:t>
      </w:r>
    </w:p>
    <w:p w:rsidR="003416A6" w:rsidP="007C18E1" w:rsidRDefault="002A2D3A" w14:paraId="414901DE" w14:textId="4FFBAC0D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Both parties are mistaken as to the same material fact.</w:t>
      </w:r>
    </w:p>
    <w:p w:rsidR="008B3015" w:rsidP="007C18E1" w:rsidRDefault="008B3015" w14:paraId="4B4AFA01" w14:textId="0BA7B3B3">
      <w:pPr>
        <w:pStyle w:val="ListParagraph"/>
        <w:tabs>
          <w:tab w:val="num" w:pos="108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2A2D3A" w:rsidP="007C18E1" w:rsidRDefault="002A2D3A" w14:paraId="43804586" w14:textId="5AC6F787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According to </w:t>
      </w:r>
      <w:r w:rsidR="0084787A">
        <w:rPr>
          <w:rStyle w:val="normaltextrun"/>
          <w:rFonts w:ascii="Times New Roman" w:hAnsi="Times New Roman" w:cs="Times New Roman"/>
          <w:sz w:val="24"/>
          <w:szCs w:val="24"/>
        </w:rPr>
        <w:t>the ______</w:t>
      </w: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rule, evidence of prior negotiations or oral agreement cannot be introduced to a court if that evidence contradicts the terms of a written contract intended to be complete and final. </w:t>
      </w:r>
    </w:p>
    <w:p w:rsidR="002A2D3A" w:rsidP="007C18E1" w:rsidRDefault="00FB29F5" w14:paraId="2AF7F4E1" w14:textId="17E0BF25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main purpose</w:t>
      </w:r>
    </w:p>
    <w:p w:rsidRPr="003416A6" w:rsidR="002A2D3A" w:rsidP="007C18E1" w:rsidRDefault="00FB29F5" w14:paraId="057A355B" w14:textId="5515B3AD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one-year</w:t>
      </w:r>
    </w:p>
    <w:p w:rsidR="002A2D3A" w:rsidP="007C18E1" w:rsidRDefault="00FB29F5" w14:paraId="2005BB0C" w14:textId="1E0A79FC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promissory estoppel</w:t>
      </w:r>
    </w:p>
    <w:p w:rsidR="002A2D3A" w:rsidP="007C18E1" w:rsidRDefault="00FB29F5" w14:paraId="33D312AD" w14:textId="160A8C48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normaltextrun"/>
          <w:rFonts w:ascii="Times New Roman" w:hAnsi="Times New Roman" w:cs="Times New Roman"/>
          <w:sz w:val="24"/>
          <w:szCs w:val="24"/>
        </w:rPr>
        <w:t>parol</w:t>
      </w:r>
      <w:proofErr w:type="spellEnd"/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 evidence</w:t>
      </w:r>
    </w:p>
    <w:p w:rsidR="002A2D3A" w:rsidP="007C18E1" w:rsidRDefault="002A2D3A" w14:paraId="3C40534A" w14:textId="51B4D241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A2D3A" w:rsidP="007C18E1" w:rsidRDefault="002A2D3A" w14:paraId="21A5E678" w14:textId="2EF1724A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All of the following are rights that cannot be assigned except _______.</w:t>
      </w:r>
    </w:p>
    <w:p w:rsidR="002A2D3A" w:rsidP="007C18E1" w:rsidRDefault="00FB29F5" w14:paraId="74874C34" w14:textId="1D95F216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the contract is personal in </w:t>
      </w:r>
      <w:proofErr w:type="gramStart"/>
      <w:r>
        <w:rPr>
          <w:rStyle w:val="normaltextrun"/>
          <w:rFonts w:ascii="Times New Roman" w:hAnsi="Times New Roman" w:cs="Times New Roman"/>
          <w:sz w:val="24"/>
          <w:szCs w:val="24"/>
        </w:rPr>
        <w:t>nature</w:t>
      </w:r>
      <w:proofErr w:type="gramEnd"/>
    </w:p>
    <w:p w:rsidRPr="003416A6" w:rsidR="002A2D3A" w:rsidP="007C18E1" w:rsidRDefault="00FB29F5" w14:paraId="05835317" w14:textId="1C74F575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the assignment changes the </w:t>
      </w:r>
      <w:proofErr w:type="gramStart"/>
      <w:r>
        <w:rPr>
          <w:rStyle w:val="normaltextrun"/>
          <w:rFonts w:ascii="Times New Roman" w:hAnsi="Times New Roman" w:cs="Times New Roman"/>
          <w:sz w:val="24"/>
          <w:szCs w:val="24"/>
        </w:rPr>
        <w:t>duty</w:t>
      </w:r>
      <w:proofErr w:type="gramEnd"/>
    </w:p>
    <w:p w:rsidR="002A2D3A" w:rsidP="007C18E1" w:rsidRDefault="00FB29F5" w14:paraId="3A440301" w14:textId="4DF95D93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the assignment involves a </w:t>
      </w:r>
      <w:proofErr w:type="gramStart"/>
      <w:r>
        <w:rPr>
          <w:rStyle w:val="normaltextrun"/>
          <w:rFonts w:ascii="Times New Roman" w:hAnsi="Times New Roman" w:cs="Times New Roman"/>
          <w:sz w:val="24"/>
          <w:szCs w:val="24"/>
        </w:rPr>
        <w:t>debt</w:t>
      </w:r>
      <w:proofErr w:type="gramEnd"/>
    </w:p>
    <w:p w:rsidR="002A2D3A" w:rsidP="007C18E1" w:rsidRDefault="00FB29F5" w14:paraId="35166B15" w14:textId="7287A299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the contract prohibits the </w:t>
      </w:r>
      <w:proofErr w:type="gramStart"/>
      <w:r>
        <w:rPr>
          <w:rStyle w:val="normaltextrun"/>
          <w:rFonts w:ascii="Times New Roman" w:hAnsi="Times New Roman" w:cs="Times New Roman"/>
          <w:sz w:val="24"/>
          <w:szCs w:val="24"/>
        </w:rPr>
        <w:t>assignment</w:t>
      </w:r>
      <w:proofErr w:type="gramEnd"/>
    </w:p>
    <w:p w:rsidR="000D4797" w:rsidP="007C18E1" w:rsidRDefault="000D4797" w14:paraId="7FBF7485" w14:textId="77777777">
      <w:pPr>
        <w:pStyle w:val="ListParagraph"/>
        <w:tabs>
          <w:tab w:val="num" w:pos="1080"/>
        </w:tabs>
        <w:spacing w:after="0" w:line="240" w:lineRule="auto"/>
        <w:ind w:left="1440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="002431A2" w:rsidP="007C18E1" w:rsidRDefault="43D22F64" w14:paraId="13DEAF41" w14:textId="4CDCAD70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43D22F64">
        <w:rPr>
          <w:rStyle w:val="normaltextrun"/>
          <w:rFonts w:ascii="Times New Roman" w:hAnsi="Times New Roman" w:cs="Times New Roman"/>
          <w:sz w:val="24"/>
          <w:szCs w:val="24"/>
        </w:rPr>
        <w:t>Chelsey owes Daniel $1,000</w:t>
      </w:r>
      <w:proofErr w:type="gramStart"/>
      <w:r w:rsidRPr="43D22F64"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43D22F64">
        <w:rPr>
          <w:rStyle w:val="normaltextrun"/>
          <w:rFonts w:ascii="Times New Roman" w:hAnsi="Times New Roman" w:cs="Times New Roman"/>
          <w:sz w:val="24"/>
          <w:szCs w:val="24"/>
        </w:rPr>
        <w:t>Joe promises Chelsey that he will deliver the money to Daniel if she gives him the money</w:t>
      </w:r>
      <w:proofErr w:type="gramStart"/>
      <w:r w:rsidRPr="43D22F64"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43D22F64">
        <w:rPr>
          <w:rStyle w:val="normaltextrun"/>
          <w:rFonts w:ascii="Times New Roman" w:hAnsi="Times New Roman" w:cs="Times New Roman"/>
          <w:sz w:val="24"/>
          <w:szCs w:val="24"/>
        </w:rPr>
        <w:t xml:space="preserve">Joe never delivers the money so Daniel decides to sue him. Will the court rule in favor of Daniel? </w:t>
      </w:r>
    </w:p>
    <w:p w:rsidR="002431A2" w:rsidP="007C18E1" w:rsidRDefault="002431A2" w14:paraId="5BED56A9" w14:textId="59D41942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No, Joe had no obligation to deliver the money.</w:t>
      </w:r>
    </w:p>
    <w:p w:rsidRPr="002431A2" w:rsidR="002431A2" w:rsidP="007C18E1" w:rsidRDefault="002431A2" w14:paraId="38D9EE51" w14:textId="1A6479E3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No. The contract was between Chelsey and Daniel, not Joe.</w:t>
      </w:r>
    </w:p>
    <w:p w:rsidR="002431A2" w:rsidP="007C18E1" w:rsidRDefault="002431A2" w14:paraId="3B2275B9" w14:textId="548ACC04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Yes</w:t>
      </w:r>
      <w:proofErr w:type="gramStart"/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>
        <w:rPr>
          <w:rStyle w:val="normaltextrun"/>
          <w:rFonts w:ascii="Times New Roman" w:hAnsi="Times New Roman" w:cs="Times New Roman"/>
          <w:sz w:val="24"/>
          <w:szCs w:val="24"/>
        </w:rPr>
        <w:t>Daniel is an incidental beneficiary.</w:t>
      </w:r>
    </w:p>
    <w:p w:rsidR="002431A2" w:rsidP="007C18E1" w:rsidRDefault="002431A2" w14:paraId="340B1C5D" w14:textId="6BC18A32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Yes</w:t>
      </w:r>
      <w:proofErr w:type="gramStart"/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>
        <w:rPr>
          <w:rStyle w:val="normaltextrun"/>
          <w:rFonts w:ascii="Times New Roman" w:hAnsi="Times New Roman" w:cs="Times New Roman"/>
          <w:sz w:val="24"/>
          <w:szCs w:val="24"/>
        </w:rPr>
        <w:t>Daniel is an intended beneficiary</w:t>
      </w:r>
      <w:proofErr w:type="gramStart"/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.  </w:t>
      </w:r>
      <w:proofErr w:type="gramEnd"/>
    </w:p>
    <w:p w:rsidR="002431A2" w:rsidP="007C18E1" w:rsidRDefault="002431A2" w14:paraId="7ADF8AB5" w14:textId="3AC3B431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31A2" w:rsidP="007C18E1" w:rsidRDefault="0023627E" w14:paraId="496718CF" w14:textId="7675D018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A third-party beneficiary that has been designated to receive a payment associated with a contract between two other parties is known as a(n) _______ beneficiary.</w:t>
      </w:r>
      <w:r w:rsidR="002431A2"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</w:p>
    <w:p w:rsidR="002431A2" w:rsidP="007C18E1" w:rsidRDefault="00FB29F5" w14:paraId="132F9D69" w14:textId="353CCCB5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donor</w:t>
      </w:r>
    </w:p>
    <w:p w:rsidRPr="003416A6" w:rsidR="002431A2" w:rsidP="007C18E1" w:rsidRDefault="00FB29F5" w14:paraId="24B68150" w14:textId="493F6DAD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incidental</w:t>
      </w:r>
    </w:p>
    <w:p w:rsidR="002431A2" w:rsidP="007C18E1" w:rsidRDefault="00FB29F5" w14:paraId="088BAE6F" w14:textId="6559586A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debtor</w:t>
      </w:r>
    </w:p>
    <w:p w:rsidRPr="002A2D3A" w:rsidR="002431A2" w:rsidP="007C18E1" w:rsidRDefault="00FB29F5" w14:paraId="71AFA007" w14:textId="6CD7E63D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creditor</w:t>
      </w:r>
    </w:p>
    <w:p w:rsidR="000D4797" w:rsidP="007C18E1" w:rsidRDefault="000D4797" w14:paraId="65212914" w14:textId="5F71317F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3627E" w:rsidP="007C18E1" w:rsidRDefault="001F457F" w14:paraId="44195D63" w14:textId="63453E5E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FC55A9">
        <w:rPr>
          <w:rFonts w:ascii="Times New Roman" w:hAnsi="Times New Roman" w:cs="Times New Roman"/>
          <w:sz w:val="24"/>
          <w:szCs w:val="24"/>
        </w:rPr>
        <w:t>_______</w:t>
      </w:r>
      <w:r w:rsidRPr="43D22F64" w:rsidR="43D22F64">
        <w:rPr>
          <w:rStyle w:val="normaltextrun"/>
          <w:rFonts w:ascii="Times New Roman" w:hAnsi="Times New Roman" w:cs="Times New Roman"/>
          <w:sz w:val="24"/>
          <w:szCs w:val="24"/>
        </w:rPr>
        <w:t xml:space="preserve"> occurs when a contract is completed minus minor omissions and the parties to the contract agree the contract has been fulfilled. </w:t>
      </w:r>
    </w:p>
    <w:p w:rsidR="0023627E" w:rsidP="007C18E1" w:rsidRDefault="0019549E" w14:paraId="1C20652D" w14:textId="77C88C50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Recission</w:t>
      </w:r>
    </w:p>
    <w:p w:rsidRPr="003416A6" w:rsidR="0023627E" w:rsidP="007C18E1" w:rsidRDefault="0019549E" w14:paraId="21D62A65" w14:textId="1FD3985C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Restitution</w:t>
      </w:r>
    </w:p>
    <w:p w:rsidR="0023627E" w:rsidP="007C18E1" w:rsidRDefault="0019549E" w14:paraId="30251D43" w14:textId="5487752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Satisfaction</w:t>
      </w:r>
    </w:p>
    <w:p w:rsidRPr="002A2D3A" w:rsidR="0023627E" w:rsidP="007C18E1" w:rsidRDefault="0019549E" w14:paraId="1AE07280" w14:textId="737D72A3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Performance</w:t>
      </w:r>
    </w:p>
    <w:p w:rsidR="0050571A" w:rsidP="007C18E1" w:rsidRDefault="0050571A" w14:paraId="05C1434B" w14:textId="77777777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571A" w:rsidP="007C18E1" w:rsidRDefault="0050571A" w14:paraId="623F3609" w14:textId="2B5D264C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_______ </w:t>
      </w:r>
      <w:r w:rsidR="00EB7789">
        <w:rPr>
          <w:rStyle w:val="normaltextrun"/>
          <w:rFonts w:ascii="Times New Roman" w:hAnsi="Times New Roman" w:cs="Times New Roman"/>
          <w:sz w:val="24"/>
          <w:szCs w:val="24"/>
        </w:rPr>
        <w:t>damages are foreseeable damages that result from a party’s breach of contract.</w:t>
      </w: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</w:p>
    <w:p w:rsidR="0050571A" w:rsidP="007C18E1" w:rsidRDefault="00EB7789" w14:paraId="2E08F467" w14:textId="1E1231B4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Consequential</w:t>
      </w:r>
    </w:p>
    <w:p w:rsidRPr="003416A6" w:rsidR="0050571A" w:rsidP="007C18E1" w:rsidRDefault="00EB7789" w14:paraId="2894D3EF" w14:textId="5412BD9E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Compensatory</w:t>
      </w:r>
    </w:p>
    <w:p w:rsidR="00EB7789" w:rsidP="007C18E1" w:rsidRDefault="00EB7789" w14:paraId="383D1E55" w14:textId="7777777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EB7789">
        <w:rPr>
          <w:rStyle w:val="normaltextrun"/>
          <w:rFonts w:ascii="Times New Roman" w:hAnsi="Times New Roman" w:cs="Times New Roman"/>
          <w:sz w:val="24"/>
          <w:szCs w:val="24"/>
        </w:rPr>
        <w:t>Punitive</w:t>
      </w:r>
    </w:p>
    <w:p w:rsidR="0050571A" w:rsidP="007C18E1" w:rsidRDefault="00EB7789" w14:paraId="62F5AB80" w14:textId="131AB170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EB7789">
        <w:rPr>
          <w:rStyle w:val="normaltextrun"/>
          <w:rFonts w:ascii="Times New Roman" w:hAnsi="Times New Roman" w:cs="Times New Roman"/>
          <w:sz w:val="24"/>
          <w:szCs w:val="24"/>
        </w:rPr>
        <w:t>Liquidated</w:t>
      </w:r>
    </w:p>
    <w:p w:rsidR="00EB7789" w:rsidP="007C18E1" w:rsidRDefault="00EB7789" w14:paraId="0215BED4" w14:textId="21AFA2F7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7789" w:rsidP="007C18E1" w:rsidRDefault="00EB7789" w14:paraId="095DD055" w14:textId="74859D1F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When is the equitable remedy of specific performance granted when a contract is breached? </w:t>
      </w:r>
    </w:p>
    <w:p w:rsidR="00EB7789" w:rsidP="007C18E1" w:rsidRDefault="00EB7789" w14:paraId="04E8EEFD" w14:textId="3BBBE4D3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If punitive damages are inadequate.</w:t>
      </w:r>
    </w:p>
    <w:p w:rsidRPr="00EB7789" w:rsidR="00EB7789" w:rsidP="007C18E1" w:rsidRDefault="00EB7789" w14:paraId="10B0E919" w14:textId="56C5062D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If monetary damages are insufficient.</w:t>
      </w:r>
    </w:p>
    <w:p w:rsidR="00EB7789" w:rsidP="007C18E1" w:rsidRDefault="00EB7789" w14:paraId="77250B97" w14:textId="07767838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If substantially identical goods are available.</w:t>
      </w:r>
    </w:p>
    <w:p w:rsidR="00EB7789" w:rsidP="007C18E1" w:rsidRDefault="00EB7789" w14:paraId="633A9C16" w14:textId="0EEA2C7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If there was no mutual obligation.</w:t>
      </w:r>
    </w:p>
    <w:p w:rsidR="00262CA3" w:rsidP="007C18E1" w:rsidRDefault="00262CA3" w14:paraId="48B899B0" w14:textId="69D58091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62CA3" w:rsidP="007C18E1" w:rsidRDefault="00262CA3" w14:paraId="5580CA53" w14:textId="49F2CE2D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Wh</w:t>
      </w:r>
      <w:r w:rsidR="007A6C48">
        <w:rPr>
          <w:rStyle w:val="normaltextrun"/>
          <w:rFonts w:ascii="Times New Roman" w:hAnsi="Times New Roman" w:cs="Times New Roman"/>
          <w:sz w:val="24"/>
          <w:szCs w:val="24"/>
        </w:rPr>
        <w:t>ich of the following is the most common form for discharge of a contract?</w:t>
      </w: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</w:p>
    <w:p w:rsidR="00262CA3" w:rsidP="007C18E1" w:rsidRDefault="00D52033" w14:paraId="48DEBD86" w14:textId="11B950CB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breach</w:t>
      </w:r>
    </w:p>
    <w:p w:rsidRPr="00EB7789" w:rsidR="00262CA3" w:rsidP="007C18E1" w:rsidRDefault="00D52033" w14:paraId="2419A2AF" w14:textId="4CF777B6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discharge by law</w:t>
      </w:r>
    </w:p>
    <w:p w:rsidR="00262CA3" w:rsidP="007C18E1" w:rsidRDefault="00D52033" w14:paraId="0682E7B9" w14:textId="596C04D2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discharge of duty</w:t>
      </w:r>
    </w:p>
    <w:p w:rsidRPr="00EB7789" w:rsidR="00262CA3" w:rsidP="007C18E1" w:rsidRDefault="00D52033" w14:paraId="67005702" w14:textId="7E265CA6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performance</w:t>
      </w:r>
    </w:p>
    <w:p w:rsidRPr="00262CA3" w:rsidR="00262CA3" w:rsidP="007C18E1" w:rsidRDefault="00262CA3" w14:paraId="3EB2235A" w14:textId="35BE02DE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C48" w:rsidP="007C18E1" w:rsidRDefault="007A6C48" w14:paraId="3EB73232" w14:textId="2C223B6A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When a party performs almost all terms of a contract, the party can enforce the contract against the other party under the doctrine </w:t>
      </w:r>
      <w:r w:rsidR="00D93049">
        <w:rPr>
          <w:rStyle w:val="normaltextrun"/>
          <w:rFonts w:ascii="Times New Roman" w:hAnsi="Times New Roman" w:cs="Times New Roman"/>
          <w:sz w:val="24"/>
          <w:szCs w:val="24"/>
        </w:rPr>
        <w:t xml:space="preserve">of </w:t>
      </w:r>
      <w:r w:rsidRPr="00FC55A9" w:rsidR="00D93049">
        <w:rPr>
          <w:rFonts w:ascii="Times New Roman" w:hAnsi="Times New Roman" w:cs="Times New Roman"/>
          <w:sz w:val="24"/>
          <w:szCs w:val="24"/>
        </w:rPr>
        <w:t>_</w:t>
      </w:r>
      <w:r w:rsidRPr="00FC55A9" w:rsidR="00994DCF">
        <w:rPr>
          <w:rFonts w:ascii="Times New Roman" w:hAnsi="Times New Roman" w:cs="Times New Roman"/>
          <w:sz w:val="24"/>
          <w:szCs w:val="24"/>
        </w:rPr>
        <w:t>______</w:t>
      </w: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 performance. </w:t>
      </w:r>
    </w:p>
    <w:p w:rsidR="007A6C48" w:rsidP="007C18E1" w:rsidRDefault="00D52033" w14:paraId="150D8FA5" w14:textId="19DC4103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comprehensive</w:t>
      </w:r>
    </w:p>
    <w:p w:rsidRPr="00EB7789" w:rsidR="007A6C48" w:rsidP="007C18E1" w:rsidRDefault="00D52033" w14:paraId="444C5A7F" w14:textId="4DFA6682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mutual </w:t>
      </w:r>
    </w:p>
    <w:p w:rsidR="007A6C48" w:rsidP="007C18E1" w:rsidRDefault="00D52033" w14:paraId="4038A4C3" w14:textId="738532A5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complete</w:t>
      </w:r>
    </w:p>
    <w:p w:rsidR="007A6C48" w:rsidP="007C18E1" w:rsidRDefault="00D52033" w14:paraId="58159286" w14:textId="69CFC68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substantial</w:t>
      </w:r>
    </w:p>
    <w:p w:rsidR="008062CF" w:rsidP="007C18E1" w:rsidRDefault="008062CF" w14:paraId="2B7A612C" w14:textId="0CAF1FF2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62CF" w:rsidP="007C18E1" w:rsidRDefault="008062CF" w14:paraId="1FF7CB41" w14:textId="79369482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According to the Uniform Commercial Code, a contract for the sale of goods will fail if which of the following is not expressly stated. </w:t>
      </w:r>
    </w:p>
    <w:p w:rsidR="008062CF" w:rsidP="007C18E1" w:rsidRDefault="00D52033" w14:paraId="003D3CE8" w14:textId="14FC6CF0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shipping terms</w:t>
      </w:r>
    </w:p>
    <w:p w:rsidRPr="00EB7789" w:rsidR="008062CF" w:rsidP="007C18E1" w:rsidRDefault="00D52033" w14:paraId="48563DEA" w14:textId="1F2DB73C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date of formation </w:t>
      </w:r>
    </w:p>
    <w:p w:rsidR="008062CF" w:rsidP="007C18E1" w:rsidRDefault="00D52033" w14:paraId="2F92053D" w14:textId="6F2CE05D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price</w:t>
      </w:r>
    </w:p>
    <w:p w:rsidRPr="00EB7789" w:rsidR="008062CF" w:rsidP="007C18E1" w:rsidRDefault="00D52033" w14:paraId="0FDFC51D" w14:textId="7F7BC9CB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quantity</w:t>
      </w:r>
    </w:p>
    <w:p w:rsidRPr="008062CF" w:rsidR="008062CF" w:rsidP="007C18E1" w:rsidRDefault="008062CF" w14:paraId="356933DF" w14:textId="77777777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93289" w:rsidP="007C18E1" w:rsidRDefault="00D93049" w14:paraId="04E5390B" w14:textId="111F307F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The </w:t>
      </w:r>
      <w:r w:rsidRPr="00FC55A9">
        <w:rPr>
          <w:rFonts w:ascii="Times New Roman" w:hAnsi="Times New Roman" w:cs="Times New Roman"/>
          <w:sz w:val="24"/>
          <w:szCs w:val="24"/>
        </w:rPr>
        <w:t>_</w:t>
      </w:r>
      <w:r w:rsidRPr="00FC55A9" w:rsidR="00994DCF">
        <w:rPr>
          <w:rFonts w:ascii="Times New Roman" w:hAnsi="Times New Roman" w:cs="Times New Roman"/>
          <w:sz w:val="24"/>
          <w:szCs w:val="24"/>
        </w:rPr>
        <w:t>______</w:t>
      </w:r>
      <w:r w:rsidR="0002190E">
        <w:rPr>
          <w:rStyle w:val="normaltextrun"/>
          <w:rFonts w:ascii="Times New Roman" w:hAnsi="Times New Roman" w:cs="Times New Roman"/>
          <w:sz w:val="24"/>
          <w:szCs w:val="24"/>
        </w:rPr>
        <w:t xml:space="preserve"> rule states a seller or lessor must deliver goods in conformity with a contract in every detail.</w:t>
      </w:r>
      <w:r w:rsidR="00293289"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</w:p>
    <w:p w:rsidR="00293289" w:rsidP="007C18E1" w:rsidRDefault="00D52033" w14:paraId="68CA0BEC" w14:textId="5E830B31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strict performance</w:t>
      </w:r>
    </w:p>
    <w:p w:rsidRPr="00EB7789" w:rsidR="00293289" w:rsidP="007C18E1" w:rsidRDefault="00D52033" w14:paraId="2A384E07" w14:textId="1D364D8D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express warranty</w:t>
      </w:r>
    </w:p>
    <w:p w:rsidR="0002190E" w:rsidP="007C18E1" w:rsidRDefault="00D52033" w14:paraId="470295F2" w14:textId="6258A942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perfect tender</w:t>
      </w:r>
    </w:p>
    <w:p w:rsidRPr="0002190E" w:rsidR="0002190E" w:rsidP="007C18E1" w:rsidRDefault="00D52033" w14:paraId="4E10D89C" w14:textId="18F4FA09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specific performance</w:t>
      </w:r>
    </w:p>
    <w:p w:rsidR="00EB7789" w:rsidP="007C18E1" w:rsidRDefault="00EB7789" w14:paraId="39BC56E1" w14:textId="2124C23C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C55A9" w:rsidP="007C18E1" w:rsidRDefault="00FC55A9" w14:paraId="118E6B85" w14:textId="6C8B38DF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Even if time for performance has expired, a seller can exercise which right if the seller had reasonable ground to believe that the non-conforming tender would be acceptable to the buyer? </w:t>
      </w:r>
    </w:p>
    <w:p w:rsidR="00FC55A9" w:rsidP="007C18E1" w:rsidRDefault="00D52033" w14:paraId="57B9BA51" w14:textId="028B3951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right to cure</w:t>
      </w:r>
    </w:p>
    <w:p w:rsidRPr="00FC55A9" w:rsidR="00FC55A9" w:rsidP="007C18E1" w:rsidRDefault="00D52033" w14:paraId="1FBF7AA6" w14:textId="73FBDBF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FC55A9">
        <w:rPr>
          <w:rStyle w:val="normaltextrun"/>
          <w:rFonts w:ascii="Times New Roman" w:hAnsi="Times New Roman" w:cs="Times New Roman"/>
          <w:sz w:val="24"/>
          <w:szCs w:val="24"/>
        </w:rPr>
        <w:t>right to performance</w:t>
      </w:r>
    </w:p>
    <w:p w:rsidRPr="00FC55A9" w:rsidR="00FC55A9" w:rsidP="007C18E1" w:rsidRDefault="00D52033" w14:paraId="6B4BAAC0" w14:textId="4FEB049B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FC55A9">
        <w:rPr>
          <w:rStyle w:val="normaltextrun"/>
          <w:rFonts w:ascii="Times New Roman" w:hAnsi="Times New Roman" w:cs="Times New Roman"/>
          <w:sz w:val="24"/>
          <w:szCs w:val="24"/>
        </w:rPr>
        <w:t>right to conform</w:t>
      </w:r>
    </w:p>
    <w:p w:rsidRPr="00FC55A9" w:rsidR="00FC55A9" w:rsidP="007C18E1" w:rsidRDefault="00D52033" w14:paraId="1BEB9DA2" w14:textId="1220EEA4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FC55A9">
        <w:rPr>
          <w:rStyle w:val="normaltextrun"/>
          <w:rFonts w:ascii="Times New Roman" w:hAnsi="Times New Roman" w:cs="Times New Roman"/>
          <w:sz w:val="24"/>
          <w:szCs w:val="24"/>
        </w:rPr>
        <w:t>right to substitute</w:t>
      </w:r>
    </w:p>
    <w:p w:rsidRPr="00FC55A9" w:rsidR="00FC55A9" w:rsidP="007C18E1" w:rsidRDefault="00FC55A9" w14:paraId="0A42A51E" w14:textId="77777777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C55A9" w:rsidR="00FC55A9" w:rsidP="007C18E1" w:rsidRDefault="00FC55A9" w14:paraId="3153A76F" w14:textId="1163025B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00FC55A9">
        <w:rPr>
          <w:rFonts w:ascii="Times New Roman" w:hAnsi="Times New Roman" w:cs="Times New Roman"/>
          <w:sz w:val="24"/>
          <w:szCs w:val="24"/>
        </w:rPr>
        <w:t>Sara is buying an automobile from Kathy</w:t>
      </w:r>
      <w:proofErr w:type="gramStart"/>
      <w:r w:rsidRPr="00FC55A9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FC55A9">
        <w:rPr>
          <w:rFonts w:ascii="Times New Roman" w:hAnsi="Times New Roman" w:cs="Times New Roman"/>
          <w:sz w:val="24"/>
          <w:szCs w:val="24"/>
        </w:rPr>
        <w:t>Kathy assures Sara the car runs great and will continue to do so in the future</w:t>
      </w:r>
      <w:proofErr w:type="gramStart"/>
      <w:r w:rsidRPr="00FC55A9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FC55A9">
        <w:rPr>
          <w:rFonts w:ascii="Times New Roman" w:hAnsi="Times New Roman" w:cs="Times New Roman"/>
          <w:sz w:val="24"/>
          <w:szCs w:val="24"/>
        </w:rPr>
        <w:t>This is known as a(n) _______.</w:t>
      </w:r>
      <w:r w:rsidRPr="00FC55A9"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</w:p>
    <w:p w:rsidRPr="00FC55A9" w:rsidR="00FC55A9" w:rsidP="007C18E1" w:rsidRDefault="00D52033" w14:paraId="714B1A46" w14:textId="1DE57190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statement of opinion</w:t>
      </w:r>
    </w:p>
    <w:p w:rsidRPr="00FC55A9" w:rsidR="00FC55A9" w:rsidP="007C18E1" w:rsidRDefault="00D52033" w14:paraId="693BDE2C" w14:textId="3AAA3052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express warranty</w:t>
      </w:r>
    </w:p>
    <w:p w:rsidRPr="00FC55A9" w:rsidR="00FC55A9" w:rsidP="007C18E1" w:rsidRDefault="00D52033" w14:paraId="38C729CF" w14:textId="33F2B460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implied warranty</w:t>
      </w:r>
    </w:p>
    <w:p w:rsidR="00FC55A9" w:rsidP="007C18E1" w:rsidRDefault="00D52033" w14:paraId="4B9BAC49" w14:textId="437C7D3F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fraudulent misrepresentation</w:t>
      </w:r>
    </w:p>
    <w:p w:rsidR="004C6E81" w:rsidP="007C18E1" w:rsidRDefault="004C6E81" w14:paraId="1B60BFFF" w14:textId="649A77D2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FC55A9" w:rsidR="00FC55A9" w:rsidP="007C18E1" w:rsidRDefault="00FC55A9" w14:paraId="75C013A5" w14:textId="3E55EE25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 Line Computers runs an advertisement in the local paper offering to sell a</w:t>
      </w:r>
      <w:r w:rsidR="004C6E81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XP1000 computer, which is a very advanced system, for</w:t>
      </w:r>
      <w:r w:rsidR="004C6E81">
        <w:rPr>
          <w:rFonts w:ascii="Times New Roman" w:hAnsi="Times New Roman" w:cs="Times New Roman"/>
          <w:sz w:val="24"/>
          <w:szCs w:val="24"/>
        </w:rPr>
        <w:t xml:space="preserve"> $500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When Clarence arrives at the store, advertisement in </w:t>
      </w:r>
      <w:r w:rsidR="004C6E81">
        <w:rPr>
          <w:rFonts w:ascii="Times New Roman" w:hAnsi="Times New Roman" w:cs="Times New Roman"/>
          <w:sz w:val="24"/>
          <w:szCs w:val="24"/>
        </w:rPr>
        <w:t>hand, he</w:t>
      </w:r>
      <w:r>
        <w:rPr>
          <w:rFonts w:ascii="Times New Roman" w:hAnsi="Times New Roman" w:cs="Times New Roman"/>
          <w:sz w:val="24"/>
          <w:szCs w:val="24"/>
        </w:rPr>
        <w:t xml:space="preserve"> is told </w:t>
      </w:r>
      <w:r w:rsidR="004C6E81"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 xml:space="preserve">Top Line </w:t>
      </w:r>
      <w:r w:rsidR="004C6E81">
        <w:rPr>
          <w:rFonts w:ascii="Times New Roman" w:hAnsi="Times New Roman" w:cs="Times New Roman"/>
          <w:sz w:val="24"/>
          <w:szCs w:val="24"/>
        </w:rPr>
        <w:t xml:space="preserve">has </w:t>
      </w:r>
      <w:r>
        <w:rPr>
          <w:rFonts w:ascii="Times New Roman" w:hAnsi="Times New Roman" w:cs="Times New Roman"/>
          <w:sz w:val="24"/>
          <w:szCs w:val="24"/>
        </w:rPr>
        <w:t xml:space="preserve">sold out of those computers </w:t>
      </w:r>
      <w:r w:rsidR="004C6E81">
        <w:rPr>
          <w:rFonts w:ascii="Times New Roman" w:hAnsi="Times New Roman" w:cs="Times New Roman"/>
          <w:sz w:val="24"/>
          <w:szCs w:val="24"/>
        </w:rPr>
        <w:t>and there will be no more in stock for several weeks. This type of advertising is known as _______.</w:t>
      </w:r>
    </w:p>
    <w:p w:rsidRPr="00FC55A9" w:rsidR="00FC55A9" w:rsidP="007C18E1" w:rsidRDefault="004C6E81" w14:paraId="64BE990D" w14:textId="1CADA0B8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False and Misleading</w:t>
      </w:r>
    </w:p>
    <w:p w:rsidRPr="00FC55A9" w:rsidR="00FC55A9" w:rsidP="007C18E1" w:rsidRDefault="004C6E81" w14:paraId="7F026827" w14:textId="4544998F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Bait and Switch</w:t>
      </w:r>
    </w:p>
    <w:p w:rsidRPr="00FC55A9" w:rsidR="00FC55A9" w:rsidP="007C18E1" w:rsidRDefault="004C6E81" w14:paraId="1A62979B" w14:textId="34447C88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Puffery and Exaggeration</w:t>
      </w:r>
    </w:p>
    <w:p w:rsidR="00FC55A9" w:rsidP="007C18E1" w:rsidRDefault="00FC55A9" w14:paraId="535EDD77" w14:textId="7A2E1D4F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Fraud</w:t>
      </w:r>
      <w:r w:rsidR="004C6E81">
        <w:rPr>
          <w:rStyle w:val="normaltextrun"/>
          <w:rFonts w:ascii="Times New Roman" w:hAnsi="Times New Roman" w:cs="Times New Roman"/>
          <w:sz w:val="24"/>
          <w:szCs w:val="24"/>
        </w:rPr>
        <w:t xml:space="preserve"> in the Inducement</w:t>
      </w:r>
    </w:p>
    <w:p w:rsidR="004C6E81" w:rsidP="007C18E1" w:rsidRDefault="004C6E81" w14:paraId="562760BA" w14:textId="243F32FB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FC55A9" w:rsidR="004C6E81" w:rsidP="007C18E1" w:rsidRDefault="004C6E81" w14:paraId="090099F6" w14:textId="1CB2E0FB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types of intangible property does not expire by law?</w:t>
      </w:r>
    </w:p>
    <w:p w:rsidR="00A17D28" w:rsidP="007C18E1" w:rsidRDefault="00A17D28" w14:paraId="1861B341" w14:textId="7BBA1080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Patent</w:t>
      </w:r>
    </w:p>
    <w:p w:rsidRPr="00A17D28" w:rsidR="004C6E81" w:rsidP="007C18E1" w:rsidRDefault="00A17D28" w14:paraId="03B061FA" w14:textId="2B96E186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Trade secret</w:t>
      </w:r>
    </w:p>
    <w:p w:rsidRPr="00FC55A9" w:rsidR="004C6E81" w:rsidP="007C18E1" w:rsidRDefault="00A17D28" w14:paraId="20AB6B32" w14:textId="7FFE315F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Copyright</w:t>
      </w:r>
    </w:p>
    <w:p w:rsidR="004C6E81" w:rsidP="007C18E1" w:rsidRDefault="00A17D28" w14:paraId="6B3C198E" w14:textId="79C2A8F8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Trademark</w:t>
      </w:r>
    </w:p>
    <w:p w:rsidR="008875CD" w:rsidRDefault="008875CD" w14:paraId="241EF3EF" w14:textId="216EE848">
      <w:pPr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br w:type="page"/>
      </w:r>
    </w:p>
    <w:p w:rsidRPr="00FC55A9" w:rsidR="00A17D28" w:rsidP="007C18E1" w:rsidRDefault="43D22F64" w14:paraId="7E25A995" w14:textId="21B982B3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 w:rsidRPr="43D22F64">
        <w:rPr>
          <w:rFonts w:ascii="Times New Roman" w:hAnsi="Times New Roman" w:cs="Times New Roman"/>
          <w:sz w:val="24"/>
          <w:szCs w:val="24"/>
        </w:rPr>
        <w:t>A(n)</w:t>
      </w:r>
      <w:r w:rsidRPr="00FC55A9" w:rsidR="00994DCF">
        <w:rPr>
          <w:rFonts w:ascii="Times New Roman" w:hAnsi="Times New Roman" w:cs="Times New Roman"/>
          <w:sz w:val="24"/>
          <w:szCs w:val="24"/>
        </w:rPr>
        <w:t xml:space="preserve"> _______</w:t>
      </w:r>
      <w:r w:rsidRPr="43D22F64">
        <w:rPr>
          <w:rFonts w:ascii="Times New Roman" w:hAnsi="Times New Roman" w:cs="Times New Roman"/>
          <w:sz w:val="24"/>
          <w:szCs w:val="24"/>
        </w:rPr>
        <w:t xml:space="preserve"> agent is one who possesses authority to carry out a broad range of transactions in the name of and on behalf of the principal.</w:t>
      </w:r>
    </w:p>
    <w:p w:rsidR="00A17D28" w:rsidP="007C18E1" w:rsidRDefault="00EB4E6D" w14:paraId="05E7ABD9" w14:textId="21956674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special</w:t>
      </w:r>
    </w:p>
    <w:p w:rsidRPr="00A17D28" w:rsidR="00A17D28" w:rsidP="007C18E1" w:rsidRDefault="00EB4E6D" w14:paraId="23B85AE8" w14:textId="355761B2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general</w:t>
      </w:r>
    </w:p>
    <w:p w:rsidR="00A17D28" w:rsidP="007C18E1" w:rsidRDefault="00EB4E6D" w14:paraId="562B47A7" w14:textId="16A11FAE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subagent</w:t>
      </w:r>
    </w:p>
    <w:p w:rsidRPr="00A17D28" w:rsidR="00A17D28" w:rsidP="007C18E1" w:rsidRDefault="00EB4E6D" w14:paraId="0B3B3198" w14:textId="150ADF55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secret</w:t>
      </w:r>
    </w:p>
    <w:p w:rsidR="004C6E81" w:rsidP="007C18E1" w:rsidRDefault="004C6E81" w14:paraId="35119665" w14:textId="5568B1F3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FC55A9" w:rsidR="00CF2947" w:rsidP="007C18E1" w:rsidRDefault="00CF2947" w14:paraId="0A68DBAA" w14:textId="6D5B5887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Generally, a principal is not liable for which of the following?</w:t>
      </w:r>
    </w:p>
    <w:p w:rsidR="00CF2947" w:rsidP="007C18E1" w:rsidRDefault="00CF2947" w14:paraId="75F01F44" w14:textId="7777777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The tortious acts of an agent.</w:t>
      </w:r>
    </w:p>
    <w:p w:rsidRPr="00CF2947" w:rsidR="00CF2947" w:rsidP="007C18E1" w:rsidRDefault="00CF2947" w14:paraId="5F992E75" w14:textId="4B3F1991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The</w:t>
      </w:r>
      <w:r w:rsidRPr="00CF2947">
        <w:rPr>
          <w:rStyle w:val="normaltextrun"/>
          <w:rFonts w:ascii="Times New Roman" w:hAnsi="Times New Roman" w:cs="Times New Roman"/>
          <w:sz w:val="24"/>
          <w:szCs w:val="24"/>
        </w:rPr>
        <w:t xml:space="preserve"> acts</w:t>
      </w:r>
      <w:r>
        <w:rPr>
          <w:rStyle w:val="normaltextrun"/>
          <w:rFonts w:ascii="Times New Roman" w:hAnsi="Times New Roman" w:cs="Times New Roman"/>
          <w:sz w:val="24"/>
          <w:szCs w:val="24"/>
        </w:rPr>
        <w:t xml:space="preserve"> of the agent</w:t>
      </w:r>
      <w:r w:rsidRPr="00CF2947">
        <w:rPr>
          <w:rStyle w:val="normaltextrun"/>
          <w:rFonts w:ascii="Times New Roman" w:hAnsi="Times New Roman" w:cs="Times New Roman"/>
          <w:sz w:val="24"/>
          <w:szCs w:val="24"/>
        </w:rPr>
        <w:t xml:space="preserve"> within the scope of employment.</w:t>
      </w:r>
    </w:p>
    <w:p w:rsidR="00CF2947" w:rsidP="007C18E1" w:rsidRDefault="00CF2947" w14:paraId="06196E15" w14:textId="47013D9B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The duties performed by independent contractors.</w:t>
      </w:r>
    </w:p>
    <w:p w:rsidR="00CF2947" w:rsidP="007C18E1" w:rsidRDefault="00CF2947" w14:paraId="7CC08826" w14:textId="77777777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The criminal acts of the agent.</w:t>
      </w:r>
    </w:p>
    <w:p w:rsidR="00CF2947" w:rsidP="007C18E1" w:rsidRDefault="00CF2947" w14:paraId="15A52D1E" w14:textId="77777777">
      <w:pPr>
        <w:pStyle w:val="ListParagraph"/>
        <w:tabs>
          <w:tab w:val="num" w:pos="1080"/>
        </w:tabs>
        <w:spacing w:after="0" w:line="240" w:lineRule="auto"/>
        <w:ind w:left="1440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FC55A9" w:rsidR="00CF2947" w:rsidP="007C18E1" w:rsidRDefault="004242AF" w14:paraId="76F87E9E" w14:textId="19C7614F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the dominant form of business in terms of revenue?</w:t>
      </w:r>
    </w:p>
    <w:p w:rsidR="00CF2947" w:rsidP="007C18E1" w:rsidRDefault="004242AF" w14:paraId="361E6285" w14:textId="15737238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Sole Proprietorships</w:t>
      </w:r>
    </w:p>
    <w:p w:rsidRPr="00CF2947" w:rsidR="00CF2947" w:rsidP="007C18E1" w:rsidRDefault="004242AF" w14:paraId="46B64A2E" w14:textId="25827B6E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General Partnerships</w:t>
      </w:r>
    </w:p>
    <w:p w:rsidR="00CF2947" w:rsidP="007C18E1" w:rsidRDefault="004242AF" w14:paraId="5A489396" w14:textId="10D8A471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Corporation</w:t>
      </w:r>
    </w:p>
    <w:p w:rsidR="00CF2947" w:rsidP="007C18E1" w:rsidRDefault="004242AF" w14:paraId="2D52C945" w14:textId="79EB0CA5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Limited Liability Partnerships</w:t>
      </w:r>
    </w:p>
    <w:p w:rsidR="00CF2947" w:rsidP="007C18E1" w:rsidRDefault="00CF2947" w14:paraId="16A04697" w14:textId="1DC0CF39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FC55A9" w:rsidR="005E2D89" w:rsidP="007C18E1" w:rsidRDefault="005E2D89" w14:paraId="6B35ECCD" w14:textId="24AA73E6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not true of a negotiable instrument?</w:t>
      </w:r>
    </w:p>
    <w:p w:rsidR="005E2D89" w:rsidP="007C18E1" w:rsidRDefault="005E2D89" w14:paraId="0ECA6A7D" w14:textId="7439F19F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It must be in writing.</w:t>
      </w:r>
    </w:p>
    <w:p w:rsidRPr="00CF2947" w:rsidR="005E2D89" w:rsidP="007C18E1" w:rsidRDefault="005E2D89" w14:paraId="0663F430" w14:textId="355FF193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It must be unconditional.</w:t>
      </w:r>
    </w:p>
    <w:p w:rsidR="005E2D89" w:rsidP="007C18E1" w:rsidRDefault="005E2D89" w14:paraId="439B8072" w14:textId="40259E66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It must be payable to a specific party.</w:t>
      </w:r>
    </w:p>
    <w:p w:rsidR="005E2D89" w:rsidP="007C18E1" w:rsidRDefault="005E2D89" w14:paraId="3F9B794B" w14:textId="46EDB34D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It must be payable on demand or at a specific time.</w:t>
      </w:r>
    </w:p>
    <w:p w:rsidRPr="005E2D89" w:rsidR="005E2D89" w:rsidP="007C18E1" w:rsidRDefault="005E2D89" w14:paraId="2804596E" w14:textId="77777777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Pr="00FC55A9" w:rsidR="005E2D89" w:rsidP="007C18E1" w:rsidRDefault="005E2D89" w14:paraId="3178F682" w14:textId="48EB67F1">
      <w:pPr>
        <w:pStyle w:val="ListParagraph"/>
        <w:numPr>
          <w:ilvl w:val="0"/>
          <w:numId w:val="19"/>
        </w:numPr>
        <w:tabs>
          <w:tab w:val="num" w:pos="1080"/>
        </w:tabs>
        <w:spacing w:after="0" w:line="240" w:lineRule="auto"/>
        <w:ind w:left="360" w:hanging="360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order for someone to have Holder in Due Course status, which of the following is true?</w:t>
      </w:r>
    </w:p>
    <w:p w:rsidR="005E2D89" w:rsidP="007C18E1" w:rsidRDefault="005E2D89" w14:paraId="08959B04" w14:textId="5AA0E325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The item must have</w:t>
      </w:r>
      <w:r w:rsidR="00276D08">
        <w:rPr>
          <w:rStyle w:val="normaltextrun"/>
          <w:rFonts w:ascii="Times New Roman" w:hAnsi="Times New Roman" w:cs="Times New Roman"/>
          <w:sz w:val="24"/>
          <w:szCs w:val="24"/>
        </w:rPr>
        <w:t xml:space="preserve"> been transferred by the transferor in good faith.</w:t>
      </w:r>
    </w:p>
    <w:p w:rsidRPr="00CF2947" w:rsidR="005E2D89" w:rsidP="007C18E1" w:rsidRDefault="005E2D89" w14:paraId="6E68AE5C" w14:textId="669C36A4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The item cannot be irrevocable.</w:t>
      </w:r>
    </w:p>
    <w:p w:rsidR="005E2D89" w:rsidP="007C18E1" w:rsidRDefault="005E2D89" w14:paraId="40F5EB52" w14:textId="2D66A2AC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hAnsi="Times New Roman" w:cs="Times New Roman"/>
          <w:sz w:val="24"/>
          <w:szCs w:val="24"/>
        </w:rPr>
        <w:t>The item must be negotiable.</w:t>
      </w:r>
    </w:p>
    <w:p w:rsidRPr="005E2D89" w:rsidR="00CF2947" w:rsidP="007C18E1" w:rsidRDefault="005E2D89" w14:paraId="08DA724F" w14:textId="4EBEEF01">
      <w:pPr>
        <w:pStyle w:val="ListParagraph"/>
        <w:numPr>
          <w:ilvl w:val="1"/>
          <w:numId w:val="19"/>
        </w:num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  <w:r w:rsidRPr="005E2D89">
        <w:rPr>
          <w:rStyle w:val="normaltextrun"/>
          <w:rFonts w:ascii="Times New Roman" w:hAnsi="Times New Roman" w:cs="Times New Roman"/>
          <w:sz w:val="24"/>
          <w:szCs w:val="24"/>
        </w:rPr>
        <w:t xml:space="preserve">The item can be either negotiable or </w:t>
      </w:r>
      <w:proofErr w:type="gramStart"/>
      <w:r w:rsidRPr="005E2D89">
        <w:rPr>
          <w:rStyle w:val="normaltextrun"/>
          <w:rFonts w:ascii="Times New Roman" w:hAnsi="Times New Roman" w:cs="Times New Roman"/>
          <w:sz w:val="24"/>
          <w:szCs w:val="24"/>
        </w:rPr>
        <w:t>nonnegotiable</w:t>
      </w:r>
      <w:proofErr w:type="gramEnd"/>
      <w:r w:rsidRPr="005E2D89">
        <w:rPr>
          <w:rStyle w:val="normaltextrun"/>
          <w:rFonts w:ascii="Times New Roman" w:hAnsi="Times New Roman" w:cs="Times New Roman"/>
          <w:sz w:val="24"/>
          <w:szCs w:val="24"/>
        </w:rPr>
        <w:t>.</w:t>
      </w:r>
    </w:p>
    <w:p w:rsidRPr="00CF2947" w:rsidR="00CF2947" w:rsidP="007C18E1" w:rsidRDefault="00CF2947" w14:paraId="62185222" w14:textId="77777777">
      <w:pPr>
        <w:tabs>
          <w:tab w:val="num" w:pos="1080"/>
        </w:tabs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="00A17D28" w:rsidP="004C6E81" w:rsidRDefault="00A17D28" w14:paraId="2C7FA0C7" w14:textId="3747C28B">
      <w:pPr>
        <w:spacing w:after="0" w:line="240" w:lineRule="auto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="00A17D28" w:rsidP="004C6E81" w:rsidRDefault="00A17D28" w14:paraId="72B77474" w14:textId="6826AD01">
      <w:pPr>
        <w:spacing w:after="0" w:line="240" w:lineRule="auto"/>
        <w:rPr>
          <w:rFonts w:ascii="Georgia" w:hAnsi="Georgia"/>
          <w:color w:val="333333"/>
          <w:sz w:val="21"/>
          <w:szCs w:val="21"/>
          <w:shd w:val="clear" w:color="auto" w:fill="F4F4F4"/>
        </w:rPr>
      </w:pPr>
    </w:p>
    <w:sectPr w:rsidR="00A17D28" w:rsidSect="00ED399C">
      <w:headerReference w:type="default" r:id="rId11"/>
      <w:footerReference w:type="default" r:id="rId12"/>
      <w:pgSz w:w="12240" w:h="15840" w:orient="portrait"/>
      <w:pgMar w:top="1440" w:right="1440" w:bottom="1008" w:left="1440" w:header="432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0C70" w:rsidP="004E452E" w:rsidRDefault="005A0C70" w14:paraId="128FAC49" w14:textId="77777777">
      <w:pPr>
        <w:spacing w:after="0" w:line="240" w:lineRule="auto"/>
      </w:pPr>
      <w:r>
        <w:separator/>
      </w:r>
    </w:p>
  </w:endnote>
  <w:endnote w:type="continuationSeparator" w:id="0">
    <w:p w:rsidR="005A0C70" w:rsidP="004E452E" w:rsidRDefault="005A0C70" w14:paraId="7137C39A" w14:textId="77777777">
      <w:pPr>
        <w:spacing w:after="0" w:line="240" w:lineRule="auto"/>
      </w:pPr>
      <w:r>
        <w:continuationSeparator/>
      </w:r>
    </w:p>
  </w:endnote>
  <w:endnote w:type="continuationNotice" w:id="1">
    <w:p w:rsidR="005A0C70" w:rsidRDefault="005A0C70" w14:paraId="5EF341D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9F0F47" w:rsidP="00ED399C" w:rsidRDefault="00ED399C" w14:paraId="26DBEE9D" w14:textId="35B80736">
    <w:pPr>
      <w:pStyle w:val="NormalWeb"/>
      <w:spacing w:before="0" w:beforeAutospacing="0" w:after="0" w:afterAutospacing="0"/>
      <w:ind w:left="-270"/>
    </w:pPr>
    <w:r>
      <w:rPr>
        <w:color w:val="242424"/>
      </w:rPr>
      <w:t>© 2024 Business Professionals of America</w:t>
    </w:r>
    <w:r w:rsidRPr="000B1B6A" w:rsidR="009F0F47">
      <w:rPr>
        <w:noProof/>
      </w:rPr>
      <w:drawing>
        <wp:anchor distT="0" distB="0" distL="114300" distR="114300" simplePos="0" relativeHeight="251658240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A0C70" w:rsidP="004E452E" w:rsidRDefault="005A0C70" w14:paraId="534817EA" w14:textId="77777777">
      <w:pPr>
        <w:spacing w:after="0" w:line="240" w:lineRule="auto"/>
      </w:pPr>
      <w:r>
        <w:separator/>
      </w:r>
    </w:p>
  </w:footnote>
  <w:footnote w:type="continuationSeparator" w:id="0">
    <w:p w:rsidR="005A0C70" w:rsidP="004E452E" w:rsidRDefault="005A0C70" w14:paraId="5ED4FCC5" w14:textId="77777777">
      <w:pPr>
        <w:spacing w:after="0" w:line="240" w:lineRule="auto"/>
      </w:pPr>
      <w:r>
        <w:continuationSeparator/>
      </w:r>
    </w:p>
  </w:footnote>
  <w:footnote w:type="continuationNotice" w:id="1">
    <w:p w:rsidR="005A0C70" w:rsidRDefault="005A0C70" w14:paraId="7B4B21A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0F47" w:rsidP="00B5351A" w:rsidRDefault="00E001CC" w14:paraId="7AACE0EA" w14:textId="3A58427F">
    <w:pPr>
      <w:pStyle w:val="Header"/>
      <w:ind w:left="-810"/>
      <w:rPr>
        <w:rFonts w:ascii="Times New Roman" w:hAnsi="Times New Roman" w:cs="Times New Roman"/>
        <w:szCs w:val="24"/>
      </w:rPr>
    </w:pPr>
    <w:r w:rsidRPr="00E001CC">
      <w:rPr>
        <w:rFonts w:ascii="Times New Roman" w:hAnsi="Times New Roman" w:cs="Times New Roman"/>
        <w:szCs w:val="24"/>
      </w:rPr>
      <w:t>BUSINESS LAW AND ETHICS</w:t>
    </w:r>
  </w:p>
  <w:p w:rsidRPr="001A2C02" w:rsidR="009F0F47" w:rsidP="00B5351A" w:rsidRDefault="006004E3" w14:paraId="553D7016" w14:textId="65D18814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286CC5">
      <w:rPr>
        <w:rFonts w:ascii="Times New Roman" w:hAnsi="Times New Roman" w:cs="Times New Roman"/>
        <w:szCs w:val="24"/>
      </w:rPr>
      <w:t xml:space="preserve"> 2024</w:t>
    </w:r>
  </w:p>
  <w:p w:rsidRPr="001A2C02" w:rsidR="009F0F47" w:rsidP="004E452E" w:rsidRDefault="009F0F47" w14:paraId="3101D83B" w14:textId="06833AC5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D739E3"/>
    <w:multiLevelType w:val="multilevel"/>
    <w:tmpl w:val="09B6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1A51EBA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3150"/>
        </w:tabs>
        <w:ind w:left="315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8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33FE57B4"/>
    <w:multiLevelType w:val="multilevel"/>
    <w:tmpl w:val="94E8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1620B49"/>
    <w:multiLevelType w:val="multilevel"/>
    <w:tmpl w:val="9ED6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2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8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907054">
    <w:abstractNumId w:val="16"/>
  </w:num>
  <w:num w:numId="2" w16cid:durableId="1102801642">
    <w:abstractNumId w:val="26"/>
  </w:num>
  <w:num w:numId="3" w16cid:durableId="15809815">
    <w:abstractNumId w:val="6"/>
  </w:num>
  <w:num w:numId="4" w16cid:durableId="1593508475">
    <w:abstractNumId w:val="27"/>
  </w:num>
  <w:num w:numId="5" w16cid:durableId="199125043">
    <w:abstractNumId w:val="18"/>
  </w:num>
  <w:num w:numId="6" w16cid:durableId="1622418839">
    <w:abstractNumId w:val="17"/>
  </w:num>
  <w:num w:numId="7" w16cid:durableId="1832988059">
    <w:abstractNumId w:val="21"/>
  </w:num>
  <w:num w:numId="8" w16cid:durableId="947349271">
    <w:abstractNumId w:val="9"/>
  </w:num>
  <w:num w:numId="9" w16cid:durableId="1848516921">
    <w:abstractNumId w:val="1"/>
  </w:num>
  <w:num w:numId="10" w16cid:durableId="1394308290">
    <w:abstractNumId w:val="10"/>
  </w:num>
  <w:num w:numId="11" w16cid:durableId="446824502">
    <w:abstractNumId w:val="0"/>
  </w:num>
  <w:num w:numId="12" w16cid:durableId="958755647">
    <w:abstractNumId w:val="15"/>
  </w:num>
  <w:num w:numId="13" w16cid:durableId="1275474983">
    <w:abstractNumId w:val="22"/>
  </w:num>
  <w:num w:numId="14" w16cid:durableId="739789352">
    <w:abstractNumId w:val="23"/>
  </w:num>
  <w:num w:numId="15" w16cid:durableId="1138451989">
    <w:abstractNumId w:val="3"/>
  </w:num>
  <w:num w:numId="16" w16cid:durableId="1050567345">
    <w:abstractNumId w:val="24"/>
  </w:num>
  <w:num w:numId="17" w16cid:durableId="1533492435">
    <w:abstractNumId w:val="20"/>
  </w:num>
  <w:num w:numId="18" w16cid:durableId="764616346">
    <w:abstractNumId w:val="19"/>
  </w:num>
  <w:num w:numId="19" w16cid:durableId="577982236">
    <w:abstractNumId w:val="25"/>
  </w:num>
  <w:num w:numId="20" w16cid:durableId="222109819">
    <w:abstractNumId w:val="8"/>
  </w:num>
  <w:num w:numId="21" w16cid:durableId="538468666">
    <w:abstractNumId w:val="12"/>
  </w:num>
  <w:num w:numId="22" w16cid:durableId="2052341322">
    <w:abstractNumId w:val="5"/>
  </w:num>
  <w:num w:numId="23" w16cid:durableId="2132823496">
    <w:abstractNumId w:val="14"/>
  </w:num>
  <w:num w:numId="24" w16cid:durableId="485902140">
    <w:abstractNumId w:val="11"/>
  </w:num>
  <w:num w:numId="25" w16cid:durableId="760372380">
    <w:abstractNumId w:val="28"/>
  </w:num>
  <w:num w:numId="26" w16cid:durableId="1028216832">
    <w:abstractNumId w:val="2"/>
  </w:num>
  <w:num w:numId="27" w16cid:durableId="45036710">
    <w:abstractNumId w:val="7"/>
  </w:num>
  <w:num w:numId="28" w16cid:durableId="949628720">
    <w:abstractNumId w:val="4"/>
    <w:lvlOverride w:ilvl="0">
      <w:lvl w:ilvl="0">
        <w:numFmt w:val="lowerLetter"/>
        <w:lvlText w:val="%1."/>
        <w:lvlJc w:val="left"/>
      </w:lvl>
    </w:lvlOverride>
  </w:num>
  <w:num w:numId="29" w16cid:durableId="949628720">
    <w:abstractNumId w:val="4"/>
    <w:lvlOverride w:ilvl="0">
      <w:lvl w:ilvl="0">
        <w:numFmt w:val="lowerLetter"/>
        <w:lvlText w:val="%1."/>
        <w:lvlJc w:val="left"/>
      </w:lvl>
    </w:lvlOverride>
  </w:num>
  <w:num w:numId="30" w16cid:durableId="949628720">
    <w:abstractNumId w:val="4"/>
    <w:lvlOverride w:ilvl="0">
      <w:lvl w:ilvl="0">
        <w:numFmt w:val="lowerLetter"/>
        <w:lvlText w:val="%1."/>
        <w:lvlJc w:val="left"/>
      </w:lvl>
    </w:lvlOverride>
  </w:num>
  <w:num w:numId="31" w16cid:durableId="949628720">
    <w:abstractNumId w:val="4"/>
    <w:lvlOverride w:ilvl="0">
      <w:lvl w:ilvl="0">
        <w:numFmt w:val="lowerLetter"/>
        <w:lvlText w:val="%1."/>
        <w:lvlJc w:val="left"/>
      </w:lvl>
    </w:lvlOverride>
  </w:num>
  <w:num w:numId="32" w16cid:durableId="1794520722">
    <w:abstractNumId w:val="13"/>
    <w:lvlOverride w:ilvl="0">
      <w:lvl w:ilvl="0">
        <w:numFmt w:val="lowerLetter"/>
        <w:lvlText w:val="%1."/>
        <w:lvlJc w:val="left"/>
      </w:lvl>
    </w:lvlOverride>
  </w:num>
  <w:num w:numId="33" w16cid:durableId="1794520722">
    <w:abstractNumId w:val="13"/>
    <w:lvlOverride w:ilvl="0">
      <w:lvl w:ilvl="0">
        <w:numFmt w:val="lowerLetter"/>
        <w:lvlText w:val="%1."/>
        <w:lvlJc w:val="left"/>
      </w:lvl>
    </w:lvlOverride>
  </w:num>
  <w:num w:numId="34" w16cid:durableId="1794520722">
    <w:abstractNumId w:val="13"/>
    <w:lvlOverride w:ilvl="0">
      <w:lvl w:ilvl="0">
        <w:numFmt w:val="lowerLetter"/>
        <w:lvlText w:val="%1."/>
        <w:lvlJc w:val="left"/>
      </w:lvl>
    </w:lvlOverride>
  </w:num>
  <w:num w:numId="35" w16cid:durableId="1794520722">
    <w:abstractNumId w:val="13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0A13"/>
    <w:rsid w:val="00020EDF"/>
    <w:rsid w:val="0002190E"/>
    <w:rsid w:val="00022E10"/>
    <w:rsid w:val="00030001"/>
    <w:rsid w:val="00045714"/>
    <w:rsid w:val="00052CD1"/>
    <w:rsid w:val="00063CA9"/>
    <w:rsid w:val="00075755"/>
    <w:rsid w:val="000859B1"/>
    <w:rsid w:val="000A18C7"/>
    <w:rsid w:val="000B1242"/>
    <w:rsid w:val="000B1B6A"/>
    <w:rsid w:val="000B3A90"/>
    <w:rsid w:val="000B5AF9"/>
    <w:rsid w:val="000C1B4C"/>
    <w:rsid w:val="000C41D1"/>
    <w:rsid w:val="000D26B8"/>
    <w:rsid w:val="000D4797"/>
    <w:rsid w:val="000E515A"/>
    <w:rsid w:val="000F5F07"/>
    <w:rsid w:val="0011639E"/>
    <w:rsid w:val="00121E19"/>
    <w:rsid w:val="00123B4E"/>
    <w:rsid w:val="001301D3"/>
    <w:rsid w:val="0013302A"/>
    <w:rsid w:val="00140722"/>
    <w:rsid w:val="00144638"/>
    <w:rsid w:val="0015271C"/>
    <w:rsid w:val="0015374C"/>
    <w:rsid w:val="001540B4"/>
    <w:rsid w:val="001564BF"/>
    <w:rsid w:val="0016106D"/>
    <w:rsid w:val="00161C90"/>
    <w:rsid w:val="00173B77"/>
    <w:rsid w:val="0017631E"/>
    <w:rsid w:val="0018507C"/>
    <w:rsid w:val="00194690"/>
    <w:rsid w:val="0019549E"/>
    <w:rsid w:val="0019752B"/>
    <w:rsid w:val="00197B18"/>
    <w:rsid w:val="001A2C02"/>
    <w:rsid w:val="001B0641"/>
    <w:rsid w:val="001B7FD5"/>
    <w:rsid w:val="001D712B"/>
    <w:rsid w:val="001E3171"/>
    <w:rsid w:val="001F457F"/>
    <w:rsid w:val="001F74E2"/>
    <w:rsid w:val="0020072D"/>
    <w:rsid w:val="00202B61"/>
    <w:rsid w:val="0020597A"/>
    <w:rsid w:val="002218AF"/>
    <w:rsid w:val="00224A3F"/>
    <w:rsid w:val="00226469"/>
    <w:rsid w:val="0023627E"/>
    <w:rsid w:val="00240114"/>
    <w:rsid w:val="002431A2"/>
    <w:rsid w:val="002535A7"/>
    <w:rsid w:val="002547DD"/>
    <w:rsid w:val="00255389"/>
    <w:rsid w:val="00262BA5"/>
    <w:rsid w:val="00262CA3"/>
    <w:rsid w:val="00267349"/>
    <w:rsid w:val="00276D08"/>
    <w:rsid w:val="00277797"/>
    <w:rsid w:val="0028071B"/>
    <w:rsid w:val="002855C2"/>
    <w:rsid w:val="00286CC5"/>
    <w:rsid w:val="002913B4"/>
    <w:rsid w:val="002925E5"/>
    <w:rsid w:val="00293289"/>
    <w:rsid w:val="002A2D3A"/>
    <w:rsid w:val="002B30A8"/>
    <w:rsid w:val="002C0A59"/>
    <w:rsid w:val="002C6EA2"/>
    <w:rsid w:val="002D0339"/>
    <w:rsid w:val="003112D8"/>
    <w:rsid w:val="003139EA"/>
    <w:rsid w:val="00325583"/>
    <w:rsid w:val="00325EAA"/>
    <w:rsid w:val="00335C64"/>
    <w:rsid w:val="00337813"/>
    <w:rsid w:val="003416A6"/>
    <w:rsid w:val="00341E43"/>
    <w:rsid w:val="00344105"/>
    <w:rsid w:val="0035242E"/>
    <w:rsid w:val="00360E75"/>
    <w:rsid w:val="00366E9B"/>
    <w:rsid w:val="003673ED"/>
    <w:rsid w:val="00376D7A"/>
    <w:rsid w:val="00387304"/>
    <w:rsid w:val="003B2912"/>
    <w:rsid w:val="003B31DD"/>
    <w:rsid w:val="003B3DDB"/>
    <w:rsid w:val="003C5EE0"/>
    <w:rsid w:val="003C62FA"/>
    <w:rsid w:val="003C6EC1"/>
    <w:rsid w:val="003C7526"/>
    <w:rsid w:val="003D65E5"/>
    <w:rsid w:val="003D6D3A"/>
    <w:rsid w:val="003D6DA2"/>
    <w:rsid w:val="003E4EB4"/>
    <w:rsid w:val="0040539A"/>
    <w:rsid w:val="0040664D"/>
    <w:rsid w:val="00406D1B"/>
    <w:rsid w:val="004107F1"/>
    <w:rsid w:val="004110D0"/>
    <w:rsid w:val="00411DD3"/>
    <w:rsid w:val="0041576E"/>
    <w:rsid w:val="00420B6E"/>
    <w:rsid w:val="0042346C"/>
    <w:rsid w:val="004242AF"/>
    <w:rsid w:val="004412D5"/>
    <w:rsid w:val="004500EB"/>
    <w:rsid w:val="00464629"/>
    <w:rsid w:val="00470767"/>
    <w:rsid w:val="0048474E"/>
    <w:rsid w:val="004C6E81"/>
    <w:rsid w:val="004C7C1F"/>
    <w:rsid w:val="004E2B0A"/>
    <w:rsid w:val="004E31D7"/>
    <w:rsid w:val="004E452E"/>
    <w:rsid w:val="004F3F61"/>
    <w:rsid w:val="005046B1"/>
    <w:rsid w:val="0050571A"/>
    <w:rsid w:val="00517A3D"/>
    <w:rsid w:val="00532E62"/>
    <w:rsid w:val="00540987"/>
    <w:rsid w:val="00540CAD"/>
    <w:rsid w:val="00541F22"/>
    <w:rsid w:val="00543950"/>
    <w:rsid w:val="00544CE2"/>
    <w:rsid w:val="00554941"/>
    <w:rsid w:val="00571C14"/>
    <w:rsid w:val="005920A1"/>
    <w:rsid w:val="00597951"/>
    <w:rsid w:val="005A0C70"/>
    <w:rsid w:val="005A0D13"/>
    <w:rsid w:val="005A4F28"/>
    <w:rsid w:val="005A5A1F"/>
    <w:rsid w:val="005C3BDA"/>
    <w:rsid w:val="005C5CE4"/>
    <w:rsid w:val="005E2D89"/>
    <w:rsid w:val="006004E3"/>
    <w:rsid w:val="00623B3A"/>
    <w:rsid w:val="006247F1"/>
    <w:rsid w:val="00630776"/>
    <w:rsid w:val="00631D98"/>
    <w:rsid w:val="00640132"/>
    <w:rsid w:val="00646E54"/>
    <w:rsid w:val="00661951"/>
    <w:rsid w:val="006837C2"/>
    <w:rsid w:val="006936C2"/>
    <w:rsid w:val="00695945"/>
    <w:rsid w:val="00695CF1"/>
    <w:rsid w:val="00697DEC"/>
    <w:rsid w:val="006A5C12"/>
    <w:rsid w:val="006B302B"/>
    <w:rsid w:val="006C5DDB"/>
    <w:rsid w:val="006D611F"/>
    <w:rsid w:val="00705610"/>
    <w:rsid w:val="00713F44"/>
    <w:rsid w:val="00715879"/>
    <w:rsid w:val="00734DBC"/>
    <w:rsid w:val="007603FD"/>
    <w:rsid w:val="007639A2"/>
    <w:rsid w:val="0077625C"/>
    <w:rsid w:val="007A0B8A"/>
    <w:rsid w:val="007A552A"/>
    <w:rsid w:val="007A5A22"/>
    <w:rsid w:val="007A6C48"/>
    <w:rsid w:val="007A71CD"/>
    <w:rsid w:val="007C18E1"/>
    <w:rsid w:val="007C3475"/>
    <w:rsid w:val="007E289E"/>
    <w:rsid w:val="007E5DD0"/>
    <w:rsid w:val="007F3A40"/>
    <w:rsid w:val="008062CF"/>
    <w:rsid w:val="008107F1"/>
    <w:rsid w:val="00812FA7"/>
    <w:rsid w:val="00817AB5"/>
    <w:rsid w:val="008407AC"/>
    <w:rsid w:val="00843B8E"/>
    <w:rsid w:val="0084787A"/>
    <w:rsid w:val="00870BA9"/>
    <w:rsid w:val="0088369B"/>
    <w:rsid w:val="008875CD"/>
    <w:rsid w:val="008B00D5"/>
    <w:rsid w:val="008B3015"/>
    <w:rsid w:val="008B40C6"/>
    <w:rsid w:val="008B5201"/>
    <w:rsid w:val="008D128F"/>
    <w:rsid w:val="008E4395"/>
    <w:rsid w:val="00937EB1"/>
    <w:rsid w:val="0094063B"/>
    <w:rsid w:val="00944A82"/>
    <w:rsid w:val="00952B5A"/>
    <w:rsid w:val="0096309C"/>
    <w:rsid w:val="0097211E"/>
    <w:rsid w:val="00976D07"/>
    <w:rsid w:val="00980981"/>
    <w:rsid w:val="00994DCF"/>
    <w:rsid w:val="009A3A15"/>
    <w:rsid w:val="009B2357"/>
    <w:rsid w:val="009B3E02"/>
    <w:rsid w:val="009B5BC3"/>
    <w:rsid w:val="009C29DF"/>
    <w:rsid w:val="009C3034"/>
    <w:rsid w:val="009C74EB"/>
    <w:rsid w:val="009D11BC"/>
    <w:rsid w:val="009E2492"/>
    <w:rsid w:val="009E4A70"/>
    <w:rsid w:val="009E63ED"/>
    <w:rsid w:val="009F0F47"/>
    <w:rsid w:val="009F6321"/>
    <w:rsid w:val="009F6DFE"/>
    <w:rsid w:val="00A0077B"/>
    <w:rsid w:val="00A16B6F"/>
    <w:rsid w:val="00A17D28"/>
    <w:rsid w:val="00A26550"/>
    <w:rsid w:val="00A2735B"/>
    <w:rsid w:val="00A41960"/>
    <w:rsid w:val="00A479F9"/>
    <w:rsid w:val="00A52B1C"/>
    <w:rsid w:val="00A547A7"/>
    <w:rsid w:val="00A65657"/>
    <w:rsid w:val="00A67DD2"/>
    <w:rsid w:val="00A74F7F"/>
    <w:rsid w:val="00A84B8B"/>
    <w:rsid w:val="00A9007C"/>
    <w:rsid w:val="00A91673"/>
    <w:rsid w:val="00A91BD2"/>
    <w:rsid w:val="00AA2EFD"/>
    <w:rsid w:val="00AB23DD"/>
    <w:rsid w:val="00AB4CD3"/>
    <w:rsid w:val="00AB574B"/>
    <w:rsid w:val="00AC563F"/>
    <w:rsid w:val="00AC6814"/>
    <w:rsid w:val="00AE5101"/>
    <w:rsid w:val="00B03780"/>
    <w:rsid w:val="00B041E4"/>
    <w:rsid w:val="00B07675"/>
    <w:rsid w:val="00B2241F"/>
    <w:rsid w:val="00B470F1"/>
    <w:rsid w:val="00B5351A"/>
    <w:rsid w:val="00B53990"/>
    <w:rsid w:val="00B54DB0"/>
    <w:rsid w:val="00B6651B"/>
    <w:rsid w:val="00B8076F"/>
    <w:rsid w:val="00B83407"/>
    <w:rsid w:val="00BC4CAD"/>
    <w:rsid w:val="00BC763A"/>
    <w:rsid w:val="00BD03C7"/>
    <w:rsid w:val="00BD1E01"/>
    <w:rsid w:val="00BD3894"/>
    <w:rsid w:val="00BE2073"/>
    <w:rsid w:val="00BF3CB3"/>
    <w:rsid w:val="00BF5CC9"/>
    <w:rsid w:val="00C12D68"/>
    <w:rsid w:val="00C132EF"/>
    <w:rsid w:val="00C14C72"/>
    <w:rsid w:val="00C23F38"/>
    <w:rsid w:val="00C24CCF"/>
    <w:rsid w:val="00C33C1B"/>
    <w:rsid w:val="00C40262"/>
    <w:rsid w:val="00C478A1"/>
    <w:rsid w:val="00C57AE7"/>
    <w:rsid w:val="00C633B7"/>
    <w:rsid w:val="00C66AC5"/>
    <w:rsid w:val="00C67DF5"/>
    <w:rsid w:val="00C718B0"/>
    <w:rsid w:val="00C7433F"/>
    <w:rsid w:val="00C8214D"/>
    <w:rsid w:val="00C8260E"/>
    <w:rsid w:val="00C85D18"/>
    <w:rsid w:val="00C86EEA"/>
    <w:rsid w:val="00C909FE"/>
    <w:rsid w:val="00CA05EB"/>
    <w:rsid w:val="00CB377A"/>
    <w:rsid w:val="00CB6900"/>
    <w:rsid w:val="00CC1210"/>
    <w:rsid w:val="00CD188B"/>
    <w:rsid w:val="00CD6ADB"/>
    <w:rsid w:val="00CE5123"/>
    <w:rsid w:val="00CE73F8"/>
    <w:rsid w:val="00CF06A8"/>
    <w:rsid w:val="00CF2947"/>
    <w:rsid w:val="00D065F0"/>
    <w:rsid w:val="00D2399B"/>
    <w:rsid w:val="00D2582F"/>
    <w:rsid w:val="00D323DC"/>
    <w:rsid w:val="00D42AAD"/>
    <w:rsid w:val="00D4669A"/>
    <w:rsid w:val="00D52033"/>
    <w:rsid w:val="00D52864"/>
    <w:rsid w:val="00D53978"/>
    <w:rsid w:val="00D57C5F"/>
    <w:rsid w:val="00D63086"/>
    <w:rsid w:val="00D66B08"/>
    <w:rsid w:val="00D6771F"/>
    <w:rsid w:val="00D72781"/>
    <w:rsid w:val="00D734D2"/>
    <w:rsid w:val="00D93049"/>
    <w:rsid w:val="00D976F8"/>
    <w:rsid w:val="00DC032F"/>
    <w:rsid w:val="00DC2E60"/>
    <w:rsid w:val="00DC6B50"/>
    <w:rsid w:val="00DD0B9B"/>
    <w:rsid w:val="00DD5CAA"/>
    <w:rsid w:val="00DE17AF"/>
    <w:rsid w:val="00DE3D50"/>
    <w:rsid w:val="00DF26B9"/>
    <w:rsid w:val="00DF7483"/>
    <w:rsid w:val="00E001CC"/>
    <w:rsid w:val="00E006D7"/>
    <w:rsid w:val="00E10C30"/>
    <w:rsid w:val="00E42CF2"/>
    <w:rsid w:val="00E445E7"/>
    <w:rsid w:val="00E5409F"/>
    <w:rsid w:val="00E66696"/>
    <w:rsid w:val="00E71147"/>
    <w:rsid w:val="00E901BF"/>
    <w:rsid w:val="00E90B40"/>
    <w:rsid w:val="00E970E8"/>
    <w:rsid w:val="00EA3DDE"/>
    <w:rsid w:val="00EB1BD5"/>
    <w:rsid w:val="00EB4E6D"/>
    <w:rsid w:val="00EB7789"/>
    <w:rsid w:val="00EC7358"/>
    <w:rsid w:val="00ED399C"/>
    <w:rsid w:val="00EE0D78"/>
    <w:rsid w:val="00EF4380"/>
    <w:rsid w:val="00F212DB"/>
    <w:rsid w:val="00F24073"/>
    <w:rsid w:val="00F42467"/>
    <w:rsid w:val="00F43294"/>
    <w:rsid w:val="00F516C5"/>
    <w:rsid w:val="00F55DFC"/>
    <w:rsid w:val="00F67DF5"/>
    <w:rsid w:val="00F719E9"/>
    <w:rsid w:val="00F72427"/>
    <w:rsid w:val="00F732E0"/>
    <w:rsid w:val="00F8427C"/>
    <w:rsid w:val="00F85DDA"/>
    <w:rsid w:val="00F91093"/>
    <w:rsid w:val="00F92C7F"/>
    <w:rsid w:val="00F978A1"/>
    <w:rsid w:val="00FA0B3F"/>
    <w:rsid w:val="00FB29F5"/>
    <w:rsid w:val="00FB3BEB"/>
    <w:rsid w:val="00FC3E9A"/>
    <w:rsid w:val="00FC431C"/>
    <w:rsid w:val="00FC55A9"/>
    <w:rsid w:val="00FC7E6F"/>
    <w:rsid w:val="00FD7A8A"/>
    <w:rsid w:val="00FE129E"/>
    <w:rsid w:val="00FE3952"/>
    <w:rsid w:val="00FF6C47"/>
    <w:rsid w:val="1191982C"/>
    <w:rsid w:val="29B3C08A"/>
    <w:rsid w:val="43D2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7B0E9"/>
  <w15:chartTrackingRefBased/>
  <w15:docId w15:val="{D4E68301-F03A-4754-9E9A-A1F580CF0D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hAnsi="Cambria" w:eastAsia="Times New Roman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hAnsi="Cambria" w:eastAsia="Times New Roman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hAnsi="Times New Roman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913B4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2913B4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913B4"/>
    <w:rPr>
      <w:rFonts w:ascii="Cambria" w:hAnsi="Cambria" w:eastAsia="Times New Roman" w:cs="Times New Roman"/>
      <w:b/>
      <w:bCs/>
      <w:color w:val="4F81BD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2913B4"/>
    <w:rPr>
      <w:rFonts w:ascii="Calibri" w:hAnsi="Calibri" w:eastAsia="Times New Roman" w:cs="Times New Roman"/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rsid w:val="002913B4"/>
    <w:rPr>
      <w:rFonts w:ascii="Times New Roman" w:hAnsi="Times New Roman" w:eastAsia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hAnsi="Tahoma" w:eastAsia="Times New Roman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913B4"/>
    <w:rPr>
      <w:rFonts w:ascii="Tahoma" w:hAnsi="Tahoma" w:eastAsia="Times New Roman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panyAddress" w:customStyle="1">
    <w:name w:val="Company &amp; Address"/>
    <w:basedOn w:val="Normal"/>
    <w:rsid w:val="002913B4"/>
    <w:pPr>
      <w:spacing w:after="0" w:line="240" w:lineRule="auto"/>
      <w:jc w:val="both"/>
    </w:pPr>
    <w:rPr>
      <w:rFonts w:ascii="Courier New" w:hAnsi="Courier New" w:eastAsia="Times New Roman" w:cs="Times New Roman"/>
      <w:b/>
      <w:i/>
      <w:sz w:val="24"/>
      <w:szCs w:val="20"/>
    </w:rPr>
  </w:style>
  <w:style w:type="paragraph" w:styleId="Text9" w:customStyle="1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hAnsi="Arial Narrow" w:eastAsia="Times New Roman" w:cs="Times New Roman"/>
      <w:sz w:val="18"/>
      <w:szCs w:val="20"/>
    </w:rPr>
  </w:style>
  <w:style w:type="paragraph" w:styleId="Text10" w:customStyle="1">
    <w:name w:val="Text 10"/>
    <w:basedOn w:val="Normal"/>
    <w:rsid w:val="002913B4"/>
    <w:pPr>
      <w:spacing w:after="0" w:line="240" w:lineRule="auto"/>
    </w:pPr>
    <w:rPr>
      <w:rFonts w:ascii="Arial" w:hAnsi="Arial" w:eastAsia="Times New Roman" w:cs="Times New Roman"/>
      <w:sz w:val="20"/>
      <w:szCs w:val="20"/>
    </w:rPr>
  </w:style>
  <w:style w:type="paragraph" w:styleId="Text28REG" w:customStyle="1">
    <w:name w:val="Text 28 REG"/>
    <w:basedOn w:val="Normal"/>
    <w:rsid w:val="002913B4"/>
    <w:pPr>
      <w:spacing w:after="0" w:line="240" w:lineRule="auto"/>
    </w:pPr>
    <w:rPr>
      <w:rFonts w:ascii="Arial" w:hAnsi="Arial" w:eastAsia="Times New Roman" w:cs="Times New Roman"/>
      <w:b/>
      <w:sz w:val="56"/>
      <w:szCs w:val="20"/>
    </w:rPr>
  </w:style>
  <w:style w:type="paragraph" w:styleId="Text8" w:customStyle="1">
    <w:name w:val="Text 8"/>
    <w:basedOn w:val="Normal"/>
    <w:rsid w:val="002913B4"/>
    <w:pPr>
      <w:spacing w:after="0" w:line="240" w:lineRule="auto"/>
    </w:pPr>
    <w:rPr>
      <w:rFonts w:ascii="Arial Narrow" w:hAnsi="Arial Narrow" w:eastAsia="Times New Roman" w:cs="Times New Roman"/>
      <w:sz w:val="16"/>
      <w:szCs w:val="20"/>
    </w:rPr>
  </w:style>
  <w:style w:type="paragraph" w:styleId="Text9NAR" w:customStyle="1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hAnsi="Arial Narrow" w:eastAsia="Times New Roman" w:cs="Times New Roman"/>
      <w:sz w:val="18"/>
      <w:szCs w:val="20"/>
    </w:rPr>
  </w:style>
  <w:style w:type="paragraph" w:styleId="Text8REG" w:customStyle="1">
    <w:name w:val="Text 8 REG"/>
    <w:basedOn w:val="Text8"/>
    <w:rsid w:val="002913B4"/>
    <w:rPr>
      <w:rFonts w:ascii="Arial" w:hAnsi="Arial"/>
    </w:rPr>
  </w:style>
  <w:style w:type="paragraph" w:styleId="Text9REG" w:customStyle="1">
    <w:name w:val="Text 9 REG"/>
    <w:basedOn w:val="Text9"/>
    <w:rsid w:val="002913B4"/>
    <w:rPr>
      <w:rFonts w:ascii="Arial" w:hAnsi="Arial"/>
    </w:rPr>
  </w:style>
  <w:style w:type="paragraph" w:styleId="FillInBlank10" w:customStyle="1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hAnsi="Times New Roman" w:eastAsia="Times New Roman" w:cs="Times New Roman"/>
      <w:b/>
      <w:bCs/>
      <w:caps/>
      <w:sz w:val="20"/>
      <w:szCs w:val="20"/>
    </w:rPr>
  </w:style>
  <w:style w:type="paragraph" w:styleId="6pt" w:customStyle="1">
    <w:name w:val="6 pt"/>
    <w:basedOn w:val="Normal"/>
    <w:rsid w:val="002913B4"/>
    <w:pPr>
      <w:spacing w:after="0" w:line="120" w:lineRule="exact"/>
    </w:pPr>
    <w:rPr>
      <w:rFonts w:ascii="Arial" w:hAnsi="Arial" w:eastAsia="Times New Roman" w:cs="Times New Roman"/>
      <w:sz w:val="12"/>
      <w:szCs w:val="20"/>
    </w:rPr>
  </w:style>
  <w:style w:type="paragraph" w:styleId="Text16" w:customStyle="1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hAnsi="Arial Narrow" w:eastAsia="Times New Roman" w:cs="Times New Roman"/>
      <w:b/>
      <w:sz w:val="32"/>
      <w:szCs w:val="20"/>
    </w:rPr>
  </w:style>
  <w:style w:type="paragraph" w:styleId="FillInBlank-ArialBlack8" w:customStyle="1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hAnsi="Arial Black" w:eastAsia="Times New Roman" w:cs="Times New Roman"/>
      <w:sz w:val="16"/>
      <w:szCs w:val="20"/>
    </w:rPr>
  </w:style>
  <w:style w:type="paragraph" w:styleId="CompanyAddress10" w:customStyle="1">
    <w:name w:val="Company &amp; Address 10"/>
    <w:basedOn w:val="CompanyAddress"/>
    <w:rsid w:val="002913B4"/>
    <w:rPr>
      <w:caps/>
      <w:sz w:val="20"/>
    </w:rPr>
  </w:style>
  <w:style w:type="paragraph" w:styleId="Signature7" w:customStyle="1">
    <w:name w:val="Signature 7"/>
    <w:basedOn w:val="Normal"/>
    <w:rsid w:val="002913B4"/>
    <w:pPr>
      <w:spacing w:after="0" w:line="240" w:lineRule="auto"/>
    </w:pPr>
    <w:rPr>
      <w:rFonts w:ascii="Chaucer" w:hAnsi="Chaucer" w:eastAsia="Times New Roman" w:cs="Times New Roman"/>
      <w:b/>
      <w:sz w:val="14"/>
      <w:szCs w:val="20"/>
    </w:rPr>
  </w:style>
  <w:style w:type="paragraph" w:styleId="Text16REG" w:customStyle="1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styleId="2pt" w:customStyle="1">
    <w:name w:val="2 pt"/>
    <w:basedOn w:val="Normal"/>
    <w:rsid w:val="002913B4"/>
    <w:pPr>
      <w:spacing w:after="0" w:line="40" w:lineRule="exact"/>
    </w:pPr>
    <w:rPr>
      <w:rFonts w:ascii="Arial" w:hAnsi="Arial" w:eastAsia="Times New Roman" w:cs="Times New Roman"/>
      <w:sz w:val="4"/>
      <w:szCs w:val="20"/>
    </w:rPr>
  </w:style>
  <w:style w:type="paragraph" w:styleId="Numbers" w:customStyle="1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hAnsi="Arial Narrow" w:eastAsia="Times New Roman" w:cs="Times New Roman"/>
      <w:b/>
      <w:sz w:val="18"/>
      <w:szCs w:val="20"/>
    </w:rPr>
  </w:style>
  <w:style w:type="paragraph" w:styleId="Text115" w:customStyle="1">
    <w:name w:val="Text 11.5"/>
    <w:basedOn w:val="Normal"/>
    <w:rsid w:val="002913B4"/>
    <w:pPr>
      <w:spacing w:after="0" w:line="240" w:lineRule="auto"/>
    </w:pPr>
    <w:rPr>
      <w:rFonts w:ascii="Arial" w:hAnsi="Arial" w:eastAsia="Times New Roman" w:cs="Times New Roman"/>
      <w:sz w:val="23"/>
      <w:szCs w:val="20"/>
    </w:rPr>
  </w:style>
  <w:style w:type="paragraph" w:styleId="Text12" w:customStyle="1">
    <w:name w:val="Text 12"/>
    <w:basedOn w:val="Normal"/>
    <w:rsid w:val="002913B4"/>
    <w:pPr>
      <w:spacing w:after="0" w:line="240" w:lineRule="exact"/>
      <w:jc w:val="right"/>
    </w:pPr>
    <w:rPr>
      <w:rFonts w:ascii="Arial Narrow" w:hAnsi="Arial Narrow" w:eastAsia="Times New Roman" w:cs="Times New Roman"/>
      <w:sz w:val="24"/>
      <w:szCs w:val="20"/>
    </w:rPr>
  </w:style>
  <w:style w:type="paragraph" w:styleId="Text15" w:customStyle="1">
    <w:name w:val="Text 15"/>
    <w:basedOn w:val="Normal"/>
    <w:rsid w:val="002913B4"/>
    <w:pPr>
      <w:spacing w:before="120" w:after="0" w:line="240" w:lineRule="auto"/>
    </w:pPr>
    <w:rPr>
      <w:rFonts w:ascii="Arial" w:hAnsi="Arial" w:eastAsia="Times New Roman" w:cs="Times New Roman"/>
      <w:b/>
      <w:sz w:val="30"/>
      <w:szCs w:val="20"/>
    </w:rPr>
  </w:style>
  <w:style w:type="paragraph" w:styleId="Text6" w:customStyle="1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hAnsi="Arial" w:eastAsia="Times New Roman" w:cs="Times New Roman"/>
      <w:sz w:val="12"/>
      <w:szCs w:val="20"/>
    </w:rPr>
  </w:style>
  <w:style w:type="paragraph" w:styleId="Text65" w:customStyle="1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hAnsi="Arial" w:eastAsia="Times New Roman" w:cs="Times New Roman"/>
      <w:noProof/>
      <w:sz w:val="13"/>
      <w:szCs w:val="20"/>
    </w:rPr>
  </w:style>
  <w:style w:type="paragraph" w:styleId="Text7" w:customStyle="1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hAnsi="Arial" w:eastAsia="Times New Roman" w:cs="Times New Roman"/>
      <w:sz w:val="14"/>
      <w:szCs w:val="20"/>
    </w:rPr>
  </w:style>
  <w:style w:type="paragraph" w:styleId="Text6Arial" w:customStyle="1">
    <w:name w:val="Text 6 Arial"/>
    <w:basedOn w:val="Text6"/>
    <w:rsid w:val="002913B4"/>
  </w:style>
  <w:style w:type="paragraph" w:styleId="3pt" w:customStyle="1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styleId="Answersnumeric" w:customStyle="1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styleId="Decimalpoint" w:customStyle="1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styleId="StyleNumbersArial85pt" w:customStyle="1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styleId="Text9Char" w:customStyle="1">
    <w:name w:val="Text 9 Char"/>
    <w:link w:val="Text9"/>
    <w:rsid w:val="002913B4"/>
    <w:rPr>
      <w:rFonts w:ascii="Arial Narrow" w:hAnsi="Arial Narrow" w:eastAsia="Times New Roman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hAnsi="Times New Roman" w:eastAsia="Times New Roman" w:cs="Times New Roman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2913B4"/>
    <w:rPr>
      <w:rFonts w:ascii="Times New Roman" w:hAnsi="Times New Roman" w:eastAsia="Times New Roman" w:cs="Times New Roman"/>
      <w:sz w:val="16"/>
      <w:szCs w:val="16"/>
    </w:rPr>
  </w:style>
  <w:style w:type="paragraph" w:styleId="gmail-msolistparagraph" w:customStyle="1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styleId="paragraph" w:customStyle="1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F6321"/>
  </w:style>
  <w:style w:type="character" w:styleId="eop" w:customStyle="1">
    <w:name w:val="eop"/>
    <w:basedOn w:val="DefaultParagraphFont"/>
    <w:rsid w:val="009F6321"/>
  </w:style>
  <w:style w:type="paragraph" w:styleId="NormalWeb">
    <w:name w:val="Normal (Web)"/>
    <w:basedOn w:val="Normal"/>
    <w:uiPriority w:val="99"/>
    <w:unhideWhenUsed/>
    <w:rsid w:val="00ED39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dzsvb" w:customStyle="1">
    <w:name w:val="sdzsvb"/>
    <w:basedOn w:val="DefaultParagraphFont"/>
    <w:rsid w:val="001B0641"/>
  </w:style>
  <w:style w:type="character" w:styleId="marginterm" w:customStyle="1">
    <w:name w:val="margin_term"/>
    <w:basedOn w:val="DefaultParagraphFont"/>
    <w:rsid w:val="00C33C1B"/>
  </w:style>
  <w:style w:type="character" w:styleId="Emphasis">
    <w:name w:val="Emphasis"/>
    <w:basedOn w:val="DefaultParagraphFont"/>
    <w:uiPriority w:val="20"/>
    <w:qFormat/>
    <w:rsid w:val="00661951"/>
    <w:rPr>
      <w:i/>
      <w:iCs/>
    </w:rPr>
  </w:style>
  <w:style w:type="character" w:styleId="termtext" w:customStyle="1">
    <w:name w:val="termtext"/>
    <w:basedOn w:val="DefaultParagraphFont"/>
    <w:rsid w:val="00540987"/>
  </w:style>
  <w:style w:type="paragraph" w:styleId="PlainText">
    <w:name w:val="Plain Text"/>
    <w:basedOn w:val="Normal"/>
    <w:link w:val="PlainTextChar"/>
    <w:rsid w:val="00715879"/>
    <w:pPr>
      <w:spacing w:after="0" w:line="240" w:lineRule="auto"/>
    </w:pPr>
    <w:rPr>
      <w:rFonts w:ascii="Courier New" w:hAnsi="Courier New" w:eastAsia="Times" w:cs="Times New Roman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rsid w:val="00715879"/>
    <w:rPr>
      <w:rFonts w:ascii="Courier New" w:hAnsi="Courier New" w:eastAsia="Times" w:cs="Times New Roman"/>
      <w:sz w:val="20"/>
      <w:szCs w:val="20"/>
    </w:rPr>
  </w:style>
  <w:style w:type="paragraph" w:styleId="para" w:customStyle="1">
    <w:name w:val="para"/>
    <w:basedOn w:val="Normal"/>
    <w:rsid w:val="00CF294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7C18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426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9201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1227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5824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545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97A03F-D167-46FE-9FB2-D56A1E044411}">
  <ds:schemaRefs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http://purl.org/dc/elements/1.1/"/>
    <ds:schemaRef ds:uri="95a8a2bb-92c3-4b0c-ab0f-ced3bfbfc2a6"/>
    <ds:schemaRef ds:uri="039e9714-6d50-452e-b251-2dbe47012caf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42BB38-37BD-4AB4-A681-8CD9AC9EDB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73</cp:revision>
  <cp:lastPrinted>2019-12-04T22:26:00Z</cp:lastPrinted>
  <dcterms:created xsi:type="dcterms:W3CDTF">2022-12-26T00:07:00Z</dcterms:created>
  <dcterms:modified xsi:type="dcterms:W3CDTF">2024-02-22T16:25:43Z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3434400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