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74BA4" w14:textId="77777777" w:rsidR="004D6F21" w:rsidRDefault="009A228A">
      <w:pPr>
        <w:jc w:val="right"/>
      </w:pPr>
      <w:r>
        <w:rPr>
          <w:noProof/>
        </w:rPr>
        <w:drawing>
          <wp:anchor distT="0" distB="0" distL="0" distR="0" simplePos="0" relativeHeight="251658240" behindDoc="1" locked="0" layoutInCell="1" hidden="0" allowOverlap="1" wp14:anchorId="43955483" wp14:editId="51142F4F">
            <wp:simplePos x="0" y="0"/>
            <wp:positionH relativeFrom="column">
              <wp:posOffset>4819650</wp:posOffset>
            </wp:positionH>
            <wp:positionV relativeFrom="paragraph">
              <wp:posOffset>-457199</wp:posOffset>
            </wp:positionV>
            <wp:extent cx="1581150" cy="158115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biLevel thresh="75000"/>
                    </a:blip>
                    <a:srcRect/>
                    <a:stretch>
                      <a:fillRect/>
                    </a:stretch>
                  </pic:blipFill>
                  <pic:spPr>
                    <a:xfrm>
                      <a:off x="0" y="0"/>
                      <a:ext cx="1581150" cy="1581150"/>
                    </a:xfrm>
                    <a:prstGeom prst="rect">
                      <a:avLst/>
                    </a:prstGeom>
                    <a:ln/>
                  </pic:spPr>
                </pic:pic>
              </a:graphicData>
            </a:graphic>
          </wp:anchor>
        </w:drawing>
      </w:r>
    </w:p>
    <w:p w14:paraId="682DA5AC" w14:textId="77777777" w:rsidR="004D6F21" w:rsidRDefault="004D6F21">
      <w:pPr>
        <w:jc w:val="center"/>
        <w:rPr>
          <w:rFonts w:ascii="Times New Roman" w:eastAsia="Times New Roman" w:hAnsi="Times New Roman" w:cs="Times New Roman"/>
          <w:sz w:val="48"/>
          <w:szCs w:val="48"/>
        </w:rPr>
      </w:pPr>
    </w:p>
    <w:p w14:paraId="3A39A22F" w14:textId="77777777" w:rsidR="004D6F21" w:rsidRDefault="009A228A">
      <w:pPr>
        <w:jc w:val="center"/>
        <w:rPr>
          <w:rFonts w:ascii="Times New Roman" w:eastAsia="Times New Roman" w:hAnsi="Times New Roman" w:cs="Times New Roman"/>
          <w:sz w:val="72"/>
          <w:szCs w:val="72"/>
        </w:rPr>
      </w:pPr>
      <w:r>
        <w:rPr>
          <w:noProof/>
        </w:rPr>
        <w:drawing>
          <wp:inline distT="0" distB="0" distL="0" distR="0" wp14:anchorId="41BA044A" wp14:editId="184370DD">
            <wp:extent cx="2937054" cy="88394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937054" cy="883941"/>
                    </a:xfrm>
                    <a:prstGeom prst="rect">
                      <a:avLst/>
                    </a:prstGeom>
                    <a:ln/>
                  </pic:spPr>
                </pic:pic>
              </a:graphicData>
            </a:graphic>
          </wp:inline>
        </w:drawing>
      </w:r>
    </w:p>
    <w:p w14:paraId="500FB1BA" w14:textId="77777777" w:rsidR="004D6F21" w:rsidRDefault="004D6F21">
      <w:pPr>
        <w:jc w:val="center"/>
        <w:rPr>
          <w:rFonts w:ascii="Times New Roman" w:eastAsia="Times New Roman" w:hAnsi="Times New Roman" w:cs="Times New Roman"/>
          <w:b/>
          <w:sz w:val="40"/>
          <w:szCs w:val="40"/>
        </w:rPr>
      </w:pPr>
    </w:p>
    <w:p w14:paraId="0521FF72" w14:textId="77777777" w:rsidR="004D6F21" w:rsidRDefault="009A228A">
      <w:pPr>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EXTEMPORANEOUS SPEECH</w:t>
      </w:r>
    </w:p>
    <w:p w14:paraId="045167D9" w14:textId="77777777" w:rsidR="004D6F21" w:rsidRDefault="009A228A">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(525)</w:t>
      </w:r>
    </w:p>
    <w:p w14:paraId="4209A27C" w14:textId="77777777" w:rsidR="004D6F21" w:rsidRDefault="004D6F21">
      <w:pPr>
        <w:jc w:val="center"/>
        <w:rPr>
          <w:rFonts w:ascii="Times New Roman" w:eastAsia="Times New Roman" w:hAnsi="Times New Roman" w:cs="Times New Roman"/>
          <w:b/>
          <w:color w:val="2E75B5"/>
          <w:sz w:val="36"/>
          <w:szCs w:val="36"/>
        </w:rPr>
      </w:pPr>
    </w:p>
    <w:p w14:paraId="06AB40CC" w14:textId="77777777" w:rsidR="004D6F21" w:rsidRDefault="009A228A">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PRELIMINARY</w:t>
      </w:r>
    </w:p>
    <w:p w14:paraId="72E18C1A" w14:textId="77777777" w:rsidR="004D6F21" w:rsidRDefault="004D6F21">
      <w:pPr>
        <w:jc w:val="center"/>
        <w:rPr>
          <w:rFonts w:ascii="Times New Roman" w:eastAsia="Times New Roman" w:hAnsi="Times New Roman" w:cs="Times New Roman"/>
          <w:sz w:val="72"/>
          <w:szCs w:val="72"/>
        </w:rPr>
      </w:pPr>
    </w:p>
    <w:p w14:paraId="51C8B1E9" w14:textId="77777777" w:rsidR="004D6F21" w:rsidRDefault="004D6F21">
      <w:pPr>
        <w:jc w:val="center"/>
        <w:rPr>
          <w:rFonts w:ascii="Times New Roman" w:eastAsia="Times New Roman" w:hAnsi="Times New Roman" w:cs="Times New Roman"/>
          <w:b/>
          <w:color w:val="2E75B5"/>
          <w:sz w:val="36"/>
          <w:szCs w:val="36"/>
        </w:rPr>
      </w:pPr>
    </w:p>
    <w:p w14:paraId="1B5E2A36" w14:textId="77777777" w:rsidR="004D6F21" w:rsidRDefault="004D6F21">
      <w:pPr>
        <w:jc w:val="center"/>
        <w:rPr>
          <w:rFonts w:ascii="Times New Roman" w:eastAsia="Times New Roman" w:hAnsi="Times New Roman" w:cs="Times New Roman"/>
          <w:b/>
          <w:color w:val="2E75B5"/>
          <w:sz w:val="36"/>
          <w:szCs w:val="36"/>
        </w:rPr>
      </w:pPr>
    </w:p>
    <w:p w14:paraId="0686290C" w14:textId="7C5AE39C" w:rsidR="004D6F21" w:rsidRDefault="009A228A">
      <w:pPr>
        <w:jc w:val="center"/>
        <w:rPr>
          <w:rFonts w:ascii="Times New Roman" w:eastAsia="Times New Roman" w:hAnsi="Times New Roman" w:cs="Times New Roman"/>
          <w:b/>
          <w:color w:val="C00000"/>
          <w:sz w:val="60"/>
          <w:szCs w:val="60"/>
        </w:rPr>
      </w:pPr>
      <w:r>
        <w:rPr>
          <w:rFonts w:ascii="Times New Roman" w:eastAsia="Times New Roman" w:hAnsi="Times New Roman" w:cs="Times New Roman"/>
          <w:b/>
          <w:color w:val="C00000"/>
          <w:sz w:val="60"/>
          <w:szCs w:val="60"/>
        </w:rPr>
        <w:t>STATE 202</w:t>
      </w:r>
      <w:r w:rsidR="00E45DFD">
        <w:rPr>
          <w:rFonts w:ascii="Times New Roman" w:eastAsia="Times New Roman" w:hAnsi="Times New Roman" w:cs="Times New Roman"/>
          <w:b/>
          <w:color w:val="C00000"/>
          <w:sz w:val="60"/>
          <w:szCs w:val="60"/>
        </w:rPr>
        <w:t>4</w:t>
      </w:r>
    </w:p>
    <w:p w14:paraId="63E15326" w14:textId="77777777" w:rsidR="004D6F21" w:rsidRDefault="004D6F21">
      <w:pPr>
        <w:rPr>
          <w:rFonts w:ascii="Times New Roman" w:eastAsia="Times New Roman" w:hAnsi="Times New Roman" w:cs="Times New Roman"/>
          <w:b/>
          <w:sz w:val="28"/>
          <w:szCs w:val="28"/>
        </w:rPr>
      </w:pPr>
    </w:p>
    <w:p w14:paraId="563FD5EF" w14:textId="77777777" w:rsidR="004D6F21" w:rsidRDefault="004D6F21">
      <w:pPr>
        <w:jc w:val="center"/>
        <w:rPr>
          <w:rFonts w:ascii="Times New Roman" w:eastAsia="Times New Roman" w:hAnsi="Times New Roman" w:cs="Times New Roman"/>
          <w:b/>
          <w:sz w:val="24"/>
          <w:szCs w:val="24"/>
        </w:rPr>
      </w:pPr>
    </w:p>
    <w:p w14:paraId="69FF18B3" w14:textId="77777777" w:rsidR="004D6F21" w:rsidRDefault="004D6F21">
      <w:pPr>
        <w:jc w:val="center"/>
        <w:rPr>
          <w:rFonts w:ascii="Times New Roman" w:eastAsia="Times New Roman" w:hAnsi="Times New Roman" w:cs="Times New Roman"/>
          <w:b/>
          <w:sz w:val="24"/>
          <w:szCs w:val="24"/>
        </w:rPr>
      </w:pPr>
    </w:p>
    <w:p w14:paraId="7A6373EC" w14:textId="77777777" w:rsidR="004D6F21" w:rsidRDefault="004D6F21">
      <w:pPr>
        <w:jc w:val="center"/>
        <w:rPr>
          <w:rFonts w:ascii="Times New Roman" w:eastAsia="Times New Roman" w:hAnsi="Times New Roman" w:cs="Times New Roman"/>
          <w:b/>
          <w:sz w:val="24"/>
          <w:szCs w:val="24"/>
        </w:rPr>
      </w:pPr>
    </w:p>
    <w:p w14:paraId="54633053" w14:textId="77777777" w:rsidR="004D6F21" w:rsidRDefault="004D6F21">
      <w:pPr>
        <w:jc w:val="center"/>
        <w:rPr>
          <w:rFonts w:ascii="Times New Roman" w:eastAsia="Times New Roman" w:hAnsi="Times New Roman" w:cs="Times New Roman"/>
          <w:b/>
          <w:sz w:val="24"/>
          <w:szCs w:val="24"/>
        </w:rPr>
      </w:pPr>
    </w:p>
    <w:p w14:paraId="7C41C946" w14:textId="77777777" w:rsidR="004D6F21" w:rsidRDefault="009A228A">
      <w:pPr>
        <w:pStyle w:val="Heading1"/>
        <w:ind w:firstLine="240"/>
        <w:rPr>
          <w:u w:val="none"/>
        </w:rPr>
      </w:pPr>
      <w:r>
        <w:rPr>
          <w:u w:val="none"/>
        </w:rPr>
        <w:t>Description</w:t>
      </w:r>
    </w:p>
    <w:p w14:paraId="02D37C91" w14:textId="77777777" w:rsidR="004D6F21" w:rsidRDefault="009A228A">
      <w:pPr>
        <w:widowControl w:val="0"/>
        <w:pBdr>
          <w:top w:val="nil"/>
          <w:left w:val="nil"/>
          <w:bottom w:val="nil"/>
          <w:right w:val="nil"/>
          <w:between w:val="nil"/>
        </w:pBdr>
        <w:spacing w:before="87" w:after="0" w:line="240" w:lineRule="auto"/>
        <w:ind w:left="240" w:right="3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 communication skills in arranging, organizing, and effectively presenting information orally without prior knowledge of the topic.</w:t>
      </w:r>
    </w:p>
    <w:p w14:paraId="065E7D27" w14:textId="77777777" w:rsidR="004D6F21" w:rsidRDefault="004D6F21">
      <w:pPr>
        <w:widowControl w:val="0"/>
        <w:pBdr>
          <w:top w:val="nil"/>
          <w:left w:val="nil"/>
          <w:bottom w:val="nil"/>
          <w:right w:val="nil"/>
          <w:between w:val="nil"/>
        </w:pBdr>
        <w:spacing w:before="9" w:after="0" w:line="240" w:lineRule="auto"/>
        <w:rPr>
          <w:rFonts w:ascii="Times New Roman" w:eastAsia="Times New Roman" w:hAnsi="Times New Roman" w:cs="Times New Roman"/>
          <w:color w:val="000000"/>
          <w:sz w:val="23"/>
          <w:szCs w:val="23"/>
        </w:rPr>
      </w:pPr>
    </w:p>
    <w:p w14:paraId="71F3F6AB" w14:textId="77777777" w:rsidR="004D6F21" w:rsidRDefault="009A228A">
      <w:pPr>
        <w:widowControl w:val="0"/>
        <w:pBdr>
          <w:top w:val="nil"/>
          <w:left w:val="nil"/>
          <w:bottom w:val="nil"/>
          <w:right w:val="nil"/>
          <w:between w:val="nil"/>
        </w:pBdr>
        <w:spacing w:after="0" w:line="240" w:lineRule="auto"/>
        <w:ind w:left="240" w:right="8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materials or previously prepared notes will be allowed into the preparation or presentation room with the contestant.</w:t>
      </w:r>
    </w:p>
    <w:p w14:paraId="374AE31E" w14:textId="77777777" w:rsidR="004D6F21" w:rsidRDefault="009A228A">
      <w:pPr>
        <w:spacing w:before="181"/>
        <w:ind w:left="240"/>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JUDGING PROCEDURE</w:t>
      </w:r>
    </w:p>
    <w:p w14:paraId="4EF7BAE8" w14:textId="77777777" w:rsidR="004D6F21" w:rsidRDefault="009A228A">
      <w:pPr>
        <w:widowControl w:val="0"/>
        <w:numPr>
          <w:ilvl w:val="0"/>
          <w:numId w:val="1"/>
        </w:numPr>
        <w:pBdr>
          <w:top w:val="nil"/>
          <w:left w:val="nil"/>
          <w:bottom w:val="nil"/>
          <w:right w:val="nil"/>
          <w:between w:val="nil"/>
        </w:pBdr>
        <w:tabs>
          <w:tab w:val="left" w:pos="601"/>
        </w:tabs>
        <w:spacing w:before="105" w:after="0" w:line="235"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contestants will draw two (2) different business topics and will select either one. The topics may deal with Business Professionals of America, office situations, the business world, etc.</w:t>
      </w:r>
    </w:p>
    <w:p w14:paraId="10CA3B4A" w14:textId="77777777" w:rsidR="004D6F21" w:rsidRDefault="009A228A">
      <w:pPr>
        <w:widowControl w:val="0"/>
        <w:numPr>
          <w:ilvl w:val="0"/>
          <w:numId w:val="1"/>
        </w:numPr>
        <w:pBdr>
          <w:top w:val="nil"/>
          <w:left w:val="nil"/>
          <w:bottom w:val="nil"/>
          <w:right w:val="nil"/>
          <w:between w:val="nil"/>
        </w:pBdr>
        <w:tabs>
          <w:tab w:val="left" w:pos="601"/>
        </w:tabs>
        <w:spacing w:before="7" w:after="0" w:line="235"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contestants will be provided ten (10) minutes to develop the topic. Notes will be made on the note cards provided by the event proctor. No advisor contact will be allowed between the time of receiving the topic and the delivery.</w:t>
      </w:r>
    </w:p>
    <w:p w14:paraId="395133AA" w14:textId="77777777" w:rsidR="004D6F21" w:rsidRDefault="009A228A">
      <w:pPr>
        <w:widowControl w:val="0"/>
        <w:numPr>
          <w:ilvl w:val="0"/>
          <w:numId w:val="1"/>
        </w:numPr>
        <w:pBdr>
          <w:top w:val="nil"/>
          <w:left w:val="nil"/>
          <w:bottom w:val="nil"/>
          <w:right w:val="nil"/>
          <w:between w:val="nil"/>
        </w:pBdr>
        <w:tabs>
          <w:tab w:val="left" w:pos="601"/>
        </w:tabs>
        <w:spacing w:before="5"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Contestants will be introduced by contestant number. </w:t>
      </w:r>
      <w:r>
        <w:rPr>
          <w:rFonts w:ascii="Times New Roman" w:eastAsia="Times New Roman" w:hAnsi="Times New Roman" w:cs="Times New Roman"/>
          <w:b/>
          <w:color w:val="000000"/>
          <w:sz w:val="24"/>
          <w:szCs w:val="24"/>
        </w:rPr>
        <w:t>Contestants may continue to wear their name badges.</w:t>
      </w:r>
    </w:p>
    <w:p w14:paraId="7B37D9EB" w14:textId="77777777" w:rsidR="004D6F21" w:rsidRDefault="009A228A">
      <w:pPr>
        <w:widowControl w:val="0"/>
        <w:numPr>
          <w:ilvl w:val="0"/>
          <w:numId w:val="1"/>
        </w:numPr>
        <w:pBdr>
          <w:top w:val="nil"/>
          <w:left w:val="nil"/>
          <w:bottom w:val="nil"/>
          <w:right w:val="nil"/>
          <w:between w:val="nil"/>
        </w:pBdr>
        <w:tabs>
          <w:tab w:val="left" w:pos="601"/>
        </w:tabs>
        <w:spacing w:after="0" w:line="28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Contestants will present before a panel of judges and timekeeper.</w:t>
      </w:r>
    </w:p>
    <w:p w14:paraId="28B0126B" w14:textId="58C51480" w:rsidR="004D6F21" w:rsidRDefault="009A228A">
      <w:pPr>
        <w:widowControl w:val="0"/>
        <w:numPr>
          <w:ilvl w:val="0"/>
          <w:numId w:val="1"/>
        </w:numPr>
        <w:pBdr>
          <w:top w:val="nil"/>
          <w:left w:val="nil"/>
          <w:bottom w:val="nil"/>
          <w:right w:val="nil"/>
          <w:between w:val="nil"/>
        </w:pBdr>
        <w:tabs>
          <w:tab w:val="left" w:pos="601"/>
        </w:tabs>
        <w:spacing w:after="0" w:line="293"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length of the speech will be </w:t>
      </w:r>
      <w:r w:rsidR="00836E19">
        <w:rPr>
          <w:rFonts w:ascii="Times New Roman" w:eastAsia="Times New Roman" w:hAnsi="Times New Roman" w:cs="Times New Roman"/>
          <w:color w:val="000000"/>
          <w:sz w:val="24"/>
          <w:szCs w:val="24"/>
        </w:rPr>
        <w:t xml:space="preserve">no </w:t>
      </w:r>
      <w:r>
        <w:rPr>
          <w:rFonts w:ascii="Times New Roman" w:eastAsia="Times New Roman" w:hAnsi="Times New Roman" w:cs="Times New Roman"/>
          <w:color w:val="000000"/>
          <w:sz w:val="24"/>
          <w:szCs w:val="24"/>
        </w:rPr>
        <w:t>less than two (2) minutes and no more than four (4) minutes.</w:t>
      </w:r>
    </w:p>
    <w:p w14:paraId="05BF6B11" w14:textId="77777777" w:rsidR="004D6F21" w:rsidRDefault="009A228A">
      <w:pPr>
        <w:widowControl w:val="0"/>
        <w:numPr>
          <w:ilvl w:val="0"/>
          <w:numId w:val="1"/>
        </w:numPr>
        <w:pBdr>
          <w:top w:val="nil"/>
          <w:left w:val="nil"/>
          <w:bottom w:val="nil"/>
          <w:right w:val="nil"/>
          <w:between w:val="nil"/>
        </w:pBdr>
        <w:tabs>
          <w:tab w:val="left" w:pos="601"/>
        </w:tabs>
        <w:spacing w:before="2" w:after="0" w:line="235"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contestant will be given warnings via flash cards when there are two (2) minutes remaining and when there is one (1) minute remaining during the speaking time.</w:t>
      </w:r>
    </w:p>
    <w:p w14:paraId="1B7B16A3" w14:textId="77777777" w:rsidR="004D6F21" w:rsidRDefault="009A228A">
      <w:pPr>
        <w:widowControl w:val="0"/>
        <w:numPr>
          <w:ilvl w:val="0"/>
          <w:numId w:val="1"/>
        </w:numPr>
        <w:pBdr>
          <w:top w:val="nil"/>
          <w:left w:val="nil"/>
          <w:bottom w:val="nil"/>
          <w:right w:val="nil"/>
          <w:between w:val="nil"/>
        </w:pBdr>
        <w:tabs>
          <w:tab w:val="left" w:pos="601"/>
        </w:tabs>
        <w:spacing w:before="2" w:after="0" w:line="293"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speech will be stopped at four (4) minutes.</w:t>
      </w:r>
    </w:p>
    <w:p w14:paraId="5C202C2D" w14:textId="77777777" w:rsidR="004D6F21" w:rsidRDefault="009A228A">
      <w:pPr>
        <w:widowControl w:val="0"/>
        <w:numPr>
          <w:ilvl w:val="0"/>
          <w:numId w:val="1"/>
        </w:numPr>
        <w:pBdr>
          <w:top w:val="nil"/>
          <w:left w:val="nil"/>
          <w:bottom w:val="nil"/>
          <w:right w:val="nil"/>
          <w:between w:val="nil"/>
        </w:pBdr>
        <w:tabs>
          <w:tab w:val="left" w:pos="601"/>
        </w:tabs>
        <w:spacing w:after="0" w:line="293"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time is allotted for judges’ questions.</w:t>
      </w:r>
    </w:p>
    <w:p w14:paraId="594BA6B1" w14:textId="77777777" w:rsidR="004D6F21" w:rsidRDefault="009A228A">
      <w:pPr>
        <w:widowControl w:val="0"/>
        <w:numPr>
          <w:ilvl w:val="0"/>
          <w:numId w:val="1"/>
        </w:numPr>
        <w:pBdr>
          <w:top w:val="nil"/>
          <w:left w:val="nil"/>
          <w:bottom w:val="nil"/>
          <w:right w:val="nil"/>
          <w:between w:val="nil"/>
        </w:pBdr>
        <w:tabs>
          <w:tab w:val="left" w:pos="601"/>
        </w:tabs>
        <w:spacing w:after="0" w:line="293"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Contestants should be dismissed upon completion of their speech.</w:t>
      </w:r>
    </w:p>
    <w:p w14:paraId="4646C72A" w14:textId="77777777" w:rsidR="004D6F21" w:rsidRDefault="009A228A">
      <w:pPr>
        <w:widowControl w:val="0"/>
        <w:numPr>
          <w:ilvl w:val="0"/>
          <w:numId w:val="1"/>
        </w:numPr>
        <w:pBdr>
          <w:top w:val="nil"/>
          <w:left w:val="nil"/>
          <w:bottom w:val="nil"/>
          <w:right w:val="nil"/>
          <w:between w:val="nil"/>
        </w:pBdr>
        <w:tabs>
          <w:tab w:val="left" w:pos="601"/>
        </w:tabs>
        <w:spacing w:before="4" w:after="0" w:line="235"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There can be no ties </w:t>
      </w:r>
      <w:proofErr w:type="gramStart"/>
      <w:r>
        <w:rPr>
          <w:rFonts w:ascii="Times New Roman" w:eastAsia="Times New Roman" w:hAnsi="Times New Roman" w:cs="Times New Roman"/>
          <w:b/>
          <w:color w:val="000000"/>
          <w:sz w:val="24"/>
          <w:szCs w:val="24"/>
        </w:rPr>
        <w:t>in</w:t>
      </w:r>
      <w:proofErr w:type="gramEnd"/>
      <w:r>
        <w:rPr>
          <w:rFonts w:ascii="Times New Roman" w:eastAsia="Times New Roman" w:hAnsi="Times New Roman" w:cs="Times New Roman"/>
          <w:b/>
          <w:color w:val="000000"/>
          <w:sz w:val="24"/>
          <w:szCs w:val="24"/>
        </w:rPr>
        <w:t xml:space="preserve"> the top ten (10) contestants. </w:t>
      </w:r>
      <w:r>
        <w:rPr>
          <w:rFonts w:ascii="Times New Roman" w:eastAsia="Times New Roman" w:hAnsi="Times New Roman" w:cs="Times New Roman"/>
          <w:color w:val="000000"/>
          <w:sz w:val="24"/>
          <w:szCs w:val="24"/>
        </w:rPr>
        <w:t>It is the responsibility of the judges to break any ties.</w:t>
      </w:r>
    </w:p>
    <w:p w14:paraId="2453818F" w14:textId="38E20A5E" w:rsidR="004D6F21" w:rsidRDefault="009A228A">
      <w:pPr>
        <w:widowControl w:val="0"/>
        <w:numPr>
          <w:ilvl w:val="0"/>
          <w:numId w:val="1"/>
        </w:numPr>
        <w:pBdr>
          <w:top w:val="nil"/>
          <w:left w:val="nil"/>
          <w:bottom w:val="nil"/>
          <w:right w:val="nil"/>
          <w:between w:val="nil"/>
        </w:pBdr>
        <w:tabs>
          <w:tab w:val="left" w:pos="601"/>
        </w:tabs>
        <w:spacing w:before="2" w:after="0" w:line="293"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Administrator will fill out</w:t>
      </w:r>
      <w:r w:rsidR="002D2E3E">
        <w:rPr>
          <w:rFonts w:ascii="Times New Roman" w:eastAsia="Times New Roman" w:hAnsi="Times New Roman" w:cs="Times New Roman"/>
          <w:color w:val="000000"/>
          <w:sz w:val="24"/>
          <w:szCs w:val="24"/>
        </w:rPr>
        <w:t xml:space="preserve"> the </w:t>
      </w:r>
      <w:r>
        <w:rPr>
          <w:rFonts w:ascii="Times New Roman" w:eastAsia="Times New Roman" w:hAnsi="Times New Roman" w:cs="Times New Roman"/>
          <w:color w:val="000000"/>
          <w:sz w:val="24"/>
          <w:szCs w:val="24"/>
        </w:rPr>
        <w:t>ranking sheet prior to dismissing the judges.</w:t>
      </w:r>
    </w:p>
    <w:p w14:paraId="329E029F" w14:textId="77777777" w:rsidR="004D6F21" w:rsidRDefault="009A228A">
      <w:pPr>
        <w:widowControl w:val="0"/>
        <w:numPr>
          <w:ilvl w:val="0"/>
          <w:numId w:val="1"/>
        </w:numPr>
        <w:pBdr>
          <w:top w:val="nil"/>
          <w:left w:val="nil"/>
          <w:bottom w:val="nil"/>
          <w:right w:val="nil"/>
          <w:between w:val="nil"/>
        </w:pBdr>
        <w:tabs>
          <w:tab w:val="left" w:pos="601"/>
        </w:tabs>
        <w:spacing w:before="2" w:after="0" w:line="235"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more than one (1) section is necessary, finalists will be determined by selecting an equal number from each section.</w:t>
      </w:r>
    </w:p>
    <w:p w14:paraId="72D76606" w14:textId="79CAD655" w:rsidR="004D6F21" w:rsidRDefault="009A228A">
      <w:pPr>
        <w:widowControl w:val="0"/>
        <w:numPr>
          <w:ilvl w:val="0"/>
          <w:numId w:val="1"/>
        </w:numPr>
        <w:pBdr>
          <w:top w:val="nil"/>
          <w:left w:val="nil"/>
          <w:bottom w:val="nil"/>
          <w:right w:val="nil"/>
          <w:between w:val="nil"/>
        </w:pBdr>
        <w:tabs>
          <w:tab w:val="left" w:pos="601"/>
        </w:tabs>
        <w:spacing w:before="4" w:after="0" w:line="235"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Give </w:t>
      </w:r>
      <w:r w:rsidR="002D2E3E">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administrator all Judges’ Rating Sheets, Judge Evaluation Sheets, and contest materials.</w:t>
      </w:r>
    </w:p>
    <w:p w14:paraId="4C71F355" w14:textId="77777777" w:rsidR="004D6F21" w:rsidRDefault="009A228A">
      <w:pPr>
        <w:widowControl w:val="0"/>
        <w:numPr>
          <w:ilvl w:val="0"/>
          <w:numId w:val="1"/>
        </w:numPr>
        <w:pBdr>
          <w:top w:val="nil"/>
          <w:left w:val="nil"/>
          <w:bottom w:val="nil"/>
          <w:right w:val="nil"/>
          <w:between w:val="nil"/>
        </w:pBdr>
        <w:tabs>
          <w:tab w:val="left" w:pos="601"/>
        </w:tabs>
        <w:spacing w:before="3"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audience is allowed in the contest room.</w:t>
      </w:r>
    </w:p>
    <w:p w14:paraId="4A90E729" w14:textId="77777777" w:rsidR="004D6F21" w:rsidRDefault="004D6F21">
      <w:pPr>
        <w:widowControl w:val="0"/>
        <w:pBdr>
          <w:top w:val="nil"/>
          <w:left w:val="nil"/>
          <w:bottom w:val="nil"/>
          <w:right w:val="nil"/>
          <w:between w:val="nil"/>
        </w:pBdr>
        <w:spacing w:before="3" w:after="0" w:line="240" w:lineRule="auto"/>
        <w:rPr>
          <w:rFonts w:ascii="Times New Roman" w:eastAsia="Times New Roman" w:hAnsi="Times New Roman" w:cs="Times New Roman"/>
          <w:color w:val="000000"/>
          <w:sz w:val="24"/>
          <w:szCs w:val="24"/>
        </w:rPr>
      </w:pPr>
    </w:p>
    <w:p w14:paraId="3400DD39" w14:textId="77777777" w:rsidR="004D6F21" w:rsidRDefault="009A228A">
      <w:pPr>
        <w:pStyle w:val="Heading1"/>
        <w:spacing w:before="0"/>
        <w:ind w:firstLine="240"/>
      </w:pPr>
      <w:r>
        <w:t>Please double-check and verify all scores!</w:t>
      </w:r>
    </w:p>
    <w:p w14:paraId="20339892" w14:textId="77777777" w:rsidR="004D6F21" w:rsidRDefault="009A228A">
      <w:pPr>
        <w:rPr>
          <w:rFonts w:ascii="Times New Roman" w:eastAsia="Times New Roman" w:hAnsi="Times New Roman" w:cs="Times New Roman"/>
          <w:b/>
          <w:sz w:val="28"/>
          <w:szCs w:val="28"/>
          <w:u w:val="single"/>
        </w:rPr>
      </w:pPr>
      <w:r>
        <w:br w:type="page"/>
      </w:r>
    </w:p>
    <w:p w14:paraId="7670C9BD" w14:textId="77777777" w:rsidR="004D6F21" w:rsidRDefault="009A228A">
      <w:pPr>
        <w:spacing w:before="89"/>
        <w:ind w:left="2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TOPICS:</w:t>
      </w:r>
    </w:p>
    <w:p w14:paraId="39973BB3"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normaltextrun"/>
          <w:color w:val="000000"/>
          <w:sz w:val="28"/>
          <w:szCs w:val="28"/>
        </w:rPr>
        <w:t>Why is it important to learn about different languages and cultures?</w:t>
      </w:r>
      <w:r>
        <w:rPr>
          <w:rStyle w:val="eop"/>
          <w:color w:val="000000"/>
          <w:sz w:val="28"/>
          <w:szCs w:val="28"/>
        </w:rPr>
        <w:t> </w:t>
      </w:r>
    </w:p>
    <w:p w14:paraId="79DA0948"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eop"/>
          <w:color w:val="000000"/>
          <w:sz w:val="28"/>
          <w:szCs w:val="28"/>
        </w:rPr>
        <w:t> </w:t>
      </w:r>
    </w:p>
    <w:p w14:paraId="3CA30565"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eop"/>
          <w:color w:val="000000"/>
          <w:sz w:val="28"/>
          <w:szCs w:val="28"/>
        </w:rPr>
        <w:t> </w:t>
      </w:r>
    </w:p>
    <w:p w14:paraId="5512BF71"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eop"/>
          <w:sz w:val="28"/>
          <w:szCs w:val="28"/>
        </w:rPr>
        <w:t> </w:t>
      </w:r>
    </w:p>
    <w:p w14:paraId="4B474464"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normaltextrun"/>
          <w:color w:val="000000"/>
          <w:sz w:val="28"/>
          <w:szCs w:val="28"/>
        </w:rPr>
        <w:t>Should drug tests be used in the workplace?</w:t>
      </w:r>
      <w:r>
        <w:rPr>
          <w:rStyle w:val="eop"/>
          <w:color w:val="000000"/>
          <w:sz w:val="28"/>
          <w:szCs w:val="28"/>
        </w:rPr>
        <w:t> </w:t>
      </w:r>
    </w:p>
    <w:p w14:paraId="08179137"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eop"/>
          <w:color w:val="000000"/>
          <w:sz w:val="28"/>
          <w:szCs w:val="28"/>
        </w:rPr>
        <w:t> </w:t>
      </w:r>
    </w:p>
    <w:p w14:paraId="0B2A9924"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eop"/>
          <w:color w:val="000000"/>
          <w:sz w:val="28"/>
          <w:szCs w:val="28"/>
        </w:rPr>
        <w:t> </w:t>
      </w:r>
    </w:p>
    <w:p w14:paraId="7C41A95B"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eop"/>
          <w:sz w:val="28"/>
          <w:szCs w:val="28"/>
        </w:rPr>
        <w:t> </w:t>
      </w:r>
    </w:p>
    <w:p w14:paraId="7E0AF97F"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normaltextrun"/>
          <w:color w:val="000000"/>
          <w:sz w:val="28"/>
          <w:szCs w:val="28"/>
        </w:rPr>
        <w:t>Why should workplaces have ethical standards?</w:t>
      </w:r>
      <w:r>
        <w:rPr>
          <w:rStyle w:val="eop"/>
          <w:color w:val="000000"/>
          <w:sz w:val="28"/>
          <w:szCs w:val="28"/>
        </w:rPr>
        <w:t> </w:t>
      </w:r>
    </w:p>
    <w:p w14:paraId="06127DA5"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eop"/>
          <w:color w:val="000000"/>
          <w:sz w:val="28"/>
          <w:szCs w:val="28"/>
        </w:rPr>
        <w:t> </w:t>
      </w:r>
    </w:p>
    <w:p w14:paraId="0E6AC3D7"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eop"/>
          <w:color w:val="000000"/>
          <w:sz w:val="28"/>
          <w:szCs w:val="28"/>
        </w:rPr>
        <w:t> </w:t>
      </w:r>
    </w:p>
    <w:p w14:paraId="30E7B89E"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eop"/>
          <w:sz w:val="28"/>
          <w:szCs w:val="28"/>
        </w:rPr>
        <w:t> </w:t>
      </w:r>
    </w:p>
    <w:p w14:paraId="44A25100"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normaltextrun"/>
          <w:color w:val="000000"/>
          <w:sz w:val="28"/>
          <w:szCs w:val="28"/>
        </w:rPr>
        <w:t>Do you believe schools should have social media policies for their students?</w:t>
      </w:r>
      <w:r>
        <w:rPr>
          <w:rStyle w:val="eop"/>
          <w:color w:val="000000"/>
          <w:sz w:val="28"/>
          <w:szCs w:val="28"/>
        </w:rPr>
        <w:t> </w:t>
      </w:r>
    </w:p>
    <w:p w14:paraId="220A5168"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eop"/>
          <w:color w:val="000000"/>
          <w:sz w:val="28"/>
          <w:szCs w:val="28"/>
        </w:rPr>
        <w:t> </w:t>
      </w:r>
    </w:p>
    <w:p w14:paraId="00E1C58C"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eop"/>
          <w:color w:val="000000"/>
          <w:sz w:val="28"/>
          <w:szCs w:val="28"/>
        </w:rPr>
        <w:t> </w:t>
      </w:r>
    </w:p>
    <w:p w14:paraId="70643943"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eop"/>
          <w:sz w:val="28"/>
          <w:szCs w:val="28"/>
        </w:rPr>
        <w:t> </w:t>
      </w:r>
    </w:p>
    <w:p w14:paraId="4FF5C264"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normaltextrun"/>
          <w:color w:val="000000"/>
          <w:sz w:val="28"/>
          <w:szCs w:val="28"/>
        </w:rPr>
        <w:t>How can employers motivate employees?</w:t>
      </w:r>
      <w:r>
        <w:rPr>
          <w:rStyle w:val="eop"/>
          <w:color w:val="000000"/>
          <w:sz w:val="28"/>
          <w:szCs w:val="28"/>
        </w:rPr>
        <w:t> </w:t>
      </w:r>
    </w:p>
    <w:p w14:paraId="222F4FDF"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eop"/>
          <w:color w:val="000000"/>
          <w:sz w:val="28"/>
          <w:szCs w:val="28"/>
        </w:rPr>
        <w:t> </w:t>
      </w:r>
    </w:p>
    <w:p w14:paraId="0C17D3D0"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eop"/>
          <w:color w:val="000000"/>
          <w:sz w:val="28"/>
          <w:szCs w:val="28"/>
        </w:rPr>
        <w:t> </w:t>
      </w:r>
    </w:p>
    <w:p w14:paraId="09259614"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eop"/>
          <w:sz w:val="28"/>
          <w:szCs w:val="28"/>
        </w:rPr>
        <w:t> </w:t>
      </w:r>
    </w:p>
    <w:p w14:paraId="01FB23A2" w14:textId="77777777" w:rsidR="00E45DFD" w:rsidRDefault="00E45DFD" w:rsidP="00E45DFD">
      <w:pPr>
        <w:pStyle w:val="paragraph"/>
        <w:spacing w:before="0" w:beforeAutospacing="0" w:after="0" w:afterAutospacing="0"/>
        <w:ind w:firstLine="360"/>
        <w:textAlignment w:val="baseline"/>
        <w:rPr>
          <w:rFonts w:ascii="Segoe UI" w:hAnsi="Segoe UI" w:cs="Segoe UI"/>
          <w:sz w:val="18"/>
          <w:szCs w:val="18"/>
        </w:rPr>
      </w:pPr>
      <w:r>
        <w:rPr>
          <w:rStyle w:val="normaltextrun"/>
          <w:color w:val="000000"/>
          <w:sz w:val="28"/>
          <w:szCs w:val="28"/>
        </w:rPr>
        <w:t>Should students be required to have some form of job in high school?</w:t>
      </w:r>
      <w:r>
        <w:rPr>
          <w:rStyle w:val="eop"/>
          <w:color w:val="000000"/>
          <w:sz w:val="28"/>
          <w:szCs w:val="28"/>
        </w:rPr>
        <w:t> </w:t>
      </w:r>
    </w:p>
    <w:p w14:paraId="1A92B154" w14:textId="77777777" w:rsidR="00E45DFD" w:rsidRDefault="00E45DFD" w:rsidP="00E45DFD">
      <w:pPr>
        <w:pStyle w:val="paragraph"/>
        <w:spacing w:before="0" w:beforeAutospacing="0" w:after="0" w:afterAutospacing="0"/>
        <w:ind w:left="360"/>
        <w:textAlignment w:val="baseline"/>
        <w:rPr>
          <w:rFonts w:ascii="Segoe UI" w:hAnsi="Segoe UI" w:cs="Segoe UI"/>
          <w:sz w:val="18"/>
          <w:szCs w:val="18"/>
        </w:rPr>
      </w:pPr>
      <w:r>
        <w:rPr>
          <w:rStyle w:val="eop"/>
          <w:sz w:val="28"/>
          <w:szCs w:val="28"/>
        </w:rPr>
        <w:t> </w:t>
      </w:r>
    </w:p>
    <w:p w14:paraId="08A9B532" w14:textId="77777777" w:rsidR="00E45DFD" w:rsidRDefault="00E45DFD" w:rsidP="00E45DFD">
      <w:pPr>
        <w:pStyle w:val="paragraph"/>
        <w:spacing w:before="0" w:beforeAutospacing="0" w:after="0" w:afterAutospacing="0"/>
        <w:ind w:left="360"/>
        <w:textAlignment w:val="baseline"/>
        <w:rPr>
          <w:rFonts w:ascii="Segoe UI" w:hAnsi="Segoe UI" w:cs="Segoe UI"/>
          <w:sz w:val="18"/>
          <w:szCs w:val="18"/>
        </w:rPr>
      </w:pPr>
      <w:r>
        <w:rPr>
          <w:rStyle w:val="normaltextrun"/>
          <w:sz w:val="28"/>
          <w:szCs w:val="28"/>
        </w:rPr>
        <w:t> </w:t>
      </w:r>
      <w:r>
        <w:rPr>
          <w:rStyle w:val="eop"/>
          <w:sz w:val="28"/>
          <w:szCs w:val="28"/>
        </w:rPr>
        <w:t> </w:t>
      </w:r>
    </w:p>
    <w:p w14:paraId="7198E2D4" w14:textId="77777777" w:rsidR="00E45DFD" w:rsidRDefault="00E45DFD" w:rsidP="00E45DFD">
      <w:pPr>
        <w:pStyle w:val="paragraph"/>
        <w:spacing w:before="0" w:beforeAutospacing="0" w:after="0" w:afterAutospacing="0"/>
        <w:ind w:left="360"/>
        <w:textAlignment w:val="baseline"/>
        <w:rPr>
          <w:rFonts w:ascii="Segoe UI" w:hAnsi="Segoe UI" w:cs="Segoe UI"/>
          <w:sz w:val="18"/>
          <w:szCs w:val="18"/>
        </w:rPr>
      </w:pPr>
      <w:r>
        <w:rPr>
          <w:rStyle w:val="eop"/>
          <w:sz w:val="28"/>
          <w:szCs w:val="28"/>
        </w:rPr>
        <w:t> </w:t>
      </w:r>
    </w:p>
    <w:p w14:paraId="1142CA8A" w14:textId="77777777" w:rsidR="00E45DFD" w:rsidRDefault="00E45DFD" w:rsidP="00E45DFD">
      <w:pPr>
        <w:pStyle w:val="paragraph"/>
        <w:spacing w:before="0" w:beforeAutospacing="0" w:after="0" w:afterAutospacing="0"/>
        <w:ind w:left="360"/>
        <w:textAlignment w:val="baseline"/>
        <w:rPr>
          <w:rFonts w:ascii="Segoe UI" w:hAnsi="Segoe UI" w:cs="Segoe UI"/>
          <w:sz w:val="18"/>
          <w:szCs w:val="18"/>
        </w:rPr>
      </w:pPr>
      <w:r>
        <w:rPr>
          <w:rStyle w:val="normaltextrun"/>
          <w:sz w:val="28"/>
          <w:szCs w:val="28"/>
        </w:rPr>
        <w:t>What is the benefit to businesses of having a mentoring program for new employees? </w:t>
      </w:r>
      <w:r>
        <w:rPr>
          <w:rStyle w:val="eop"/>
          <w:sz w:val="28"/>
          <w:szCs w:val="28"/>
        </w:rPr>
        <w:t> </w:t>
      </w:r>
    </w:p>
    <w:p w14:paraId="49A46A78" w14:textId="3B0298DC" w:rsidR="004D6F21" w:rsidRDefault="004D6F21" w:rsidP="006E784B">
      <w:pPr>
        <w:spacing w:after="720"/>
        <w:ind w:left="274"/>
        <w:rPr>
          <w:rFonts w:ascii="Times New Roman" w:eastAsia="Times New Roman" w:hAnsi="Times New Roman" w:cs="Times New Roman"/>
          <w:sz w:val="28"/>
          <w:szCs w:val="28"/>
        </w:rPr>
      </w:pPr>
    </w:p>
    <w:sectPr w:rsidR="004D6F21">
      <w:headerReference w:type="default" r:id="rId13"/>
      <w:footerReference w:type="default" r:id="rId14"/>
      <w:headerReference w:type="first" r:id="rId15"/>
      <w:footerReference w:type="first" r:id="rId16"/>
      <w:pgSz w:w="12240" w:h="15840"/>
      <w:pgMar w:top="1440" w:right="1440" w:bottom="1008"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E3905" w14:textId="77777777" w:rsidR="00334ABD" w:rsidRDefault="00334ABD">
      <w:pPr>
        <w:spacing w:after="0" w:line="240" w:lineRule="auto"/>
      </w:pPr>
      <w:r>
        <w:separator/>
      </w:r>
    </w:p>
  </w:endnote>
  <w:endnote w:type="continuationSeparator" w:id="0">
    <w:p w14:paraId="72306F8B" w14:textId="77777777" w:rsidR="00334ABD" w:rsidRDefault="00334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F8297" w14:textId="02B668F9" w:rsidR="004D6F21" w:rsidRDefault="001B7CED" w:rsidP="001B7CED">
    <w:pPr>
      <w:spacing w:after="0" w:line="240" w:lineRule="auto"/>
      <w:ind w:left="-450"/>
    </w:pPr>
    <w:r w:rsidRPr="001B7CED">
      <w:rPr>
        <w:rFonts w:ascii="Times New Roman" w:eastAsia="Times New Roman" w:hAnsi="Times New Roman" w:cs="Times New Roman"/>
        <w:color w:val="242424"/>
        <w:sz w:val="24"/>
        <w:szCs w:val="24"/>
      </w:rPr>
      <w:t>© 2024 Business Professionals of America</w:t>
    </w:r>
    <w:r w:rsidR="009A228A">
      <w:rPr>
        <w:noProof/>
      </w:rPr>
      <w:drawing>
        <wp:anchor distT="0" distB="0" distL="0" distR="0" simplePos="0" relativeHeight="251658240" behindDoc="1" locked="0" layoutInCell="1" hidden="0" allowOverlap="1" wp14:anchorId="6B2D48E6" wp14:editId="4352A214">
          <wp:simplePos x="0" y="0"/>
          <wp:positionH relativeFrom="column">
            <wp:posOffset>4924425</wp:posOffset>
          </wp:positionH>
          <wp:positionV relativeFrom="paragraph">
            <wp:posOffset>-191134</wp:posOffset>
          </wp:positionV>
          <wp:extent cx="1496695" cy="450448"/>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496695" cy="450448"/>
                  </a:xfrm>
                  <a:prstGeom prst="rect">
                    <a:avLst/>
                  </a:prstGeom>
                  <a:ln/>
                </pic:spPr>
              </pic:pic>
            </a:graphicData>
          </a:graphic>
        </wp:anchor>
      </w:drawing>
    </w:r>
  </w:p>
  <w:p w14:paraId="227CBC57" w14:textId="77777777" w:rsidR="004D6F21" w:rsidRDefault="004D6F21" w:rsidP="001B7CE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1B7CED" w14:paraId="59D4B7E9" w14:textId="77777777" w:rsidTr="001B7CED">
      <w:trPr>
        <w:trHeight w:val="300"/>
      </w:trPr>
      <w:tc>
        <w:tcPr>
          <w:tcW w:w="3120" w:type="dxa"/>
        </w:tcPr>
        <w:p w14:paraId="04920F89" w14:textId="502D8D1B" w:rsidR="001B7CED" w:rsidRDefault="001B7CED" w:rsidP="001B7CED">
          <w:pPr>
            <w:pStyle w:val="Header"/>
            <w:ind w:left="-115"/>
          </w:pPr>
        </w:p>
      </w:tc>
      <w:tc>
        <w:tcPr>
          <w:tcW w:w="3120" w:type="dxa"/>
        </w:tcPr>
        <w:p w14:paraId="3AE54673" w14:textId="4FD6D74D" w:rsidR="001B7CED" w:rsidRDefault="001B7CED" w:rsidP="001B7CED">
          <w:pPr>
            <w:pStyle w:val="Header"/>
            <w:jc w:val="center"/>
          </w:pPr>
        </w:p>
      </w:tc>
      <w:tc>
        <w:tcPr>
          <w:tcW w:w="3120" w:type="dxa"/>
        </w:tcPr>
        <w:p w14:paraId="59BF99C6" w14:textId="07CC5157" w:rsidR="001B7CED" w:rsidRDefault="001B7CED" w:rsidP="001B7CED">
          <w:pPr>
            <w:pStyle w:val="Header"/>
            <w:ind w:right="-115"/>
            <w:jc w:val="right"/>
          </w:pPr>
        </w:p>
      </w:tc>
    </w:tr>
  </w:tbl>
  <w:p w14:paraId="01B7D31C" w14:textId="62F22AD2" w:rsidR="001B7CED" w:rsidRDefault="001B7CED" w:rsidP="001B7C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70BE0" w14:textId="77777777" w:rsidR="00334ABD" w:rsidRDefault="00334ABD">
      <w:pPr>
        <w:spacing w:after="0" w:line="240" w:lineRule="auto"/>
      </w:pPr>
      <w:r>
        <w:separator/>
      </w:r>
    </w:p>
  </w:footnote>
  <w:footnote w:type="continuationSeparator" w:id="0">
    <w:p w14:paraId="374CB2EE" w14:textId="77777777" w:rsidR="00334ABD" w:rsidRDefault="00334A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6600D" w14:textId="77777777" w:rsidR="004D6F21" w:rsidRDefault="004D6F21">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p>
  <w:p w14:paraId="5D8F9F86" w14:textId="77777777" w:rsidR="004D6F21" w:rsidRDefault="009A228A">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EXTEMPORANEOUS SPEECH</w:t>
    </w:r>
  </w:p>
  <w:p w14:paraId="69E7B87C" w14:textId="3A2395C0" w:rsidR="004D6F21" w:rsidRDefault="009A228A">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STATE PRELIMINARY KEY 202</w:t>
    </w:r>
    <w:r w:rsidR="00E45DFD">
      <w:rPr>
        <w:rFonts w:ascii="Times New Roman" w:eastAsia="Times New Roman" w:hAnsi="Times New Roman" w:cs="Times New Roman"/>
        <w:color w:val="000000"/>
      </w:rPr>
      <w:t>4</w:t>
    </w:r>
  </w:p>
  <w:p w14:paraId="799D60F5" w14:textId="6A4C8F8C" w:rsidR="004D6F21" w:rsidRDefault="009A228A">
    <w:pPr>
      <w:ind w:left="-810"/>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E45DFD">
      <w:rPr>
        <w:rFonts w:ascii="Times New Roman" w:eastAsia="Times New Roman" w:hAnsi="Times New Roman" w:cs="Times New Roman"/>
        <w:noProof/>
      </w:rPr>
      <w:t>3</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E45DFD">
      <w:rPr>
        <w:rFonts w:ascii="Times New Roman" w:eastAsia="Times New Roman" w:hAnsi="Times New Roman" w:cs="Times New Roman"/>
        <w:noProof/>
      </w:rPr>
      <w:t>3</w:t>
    </w:r>
    <w:r>
      <w:rPr>
        <w:rFonts w:ascii="Times New Roman" w:eastAsia="Times New Roman" w:hAnsi="Times New Roman" w:cs="Times New Roman"/>
      </w:rPr>
      <w:fldChar w:fldCharType="end"/>
    </w:r>
  </w:p>
  <w:p w14:paraId="259D9722" w14:textId="77777777" w:rsidR="004D6F21" w:rsidRDefault="004D6F2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1B7CED" w14:paraId="467A6D68" w14:textId="77777777" w:rsidTr="001B7CED">
      <w:trPr>
        <w:trHeight w:val="300"/>
      </w:trPr>
      <w:tc>
        <w:tcPr>
          <w:tcW w:w="3120" w:type="dxa"/>
        </w:tcPr>
        <w:p w14:paraId="05AF656F" w14:textId="06A2BF8B" w:rsidR="001B7CED" w:rsidRDefault="001B7CED" w:rsidP="001B7CED">
          <w:pPr>
            <w:pStyle w:val="Header"/>
            <w:ind w:left="-115"/>
          </w:pPr>
        </w:p>
      </w:tc>
      <w:tc>
        <w:tcPr>
          <w:tcW w:w="3120" w:type="dxa"/>
        </w:tcPr>
        <w:p w14:paraId="15FCB5C6" w14:textId="497F315A" w:rsidR="001B7CED" w:rsidRDefault="001B7CED" w:rsidP="001B7CED">
          <w:pPr>
            <w:pStyle w:val="Header"/>
            <w:jc w:val="center"/>
          </w:pPr>
        </w:p>
      </w:tc>
      <w:tc>
        <w:tcPr>
          <w:tcW w:w="3120" w:type="dxa"/>
        </w:tcPr>
        <w:p w14:paraId="32583AC1" w14:textId="2E7F560F" w:rsidR="001B7CED" w:rsidRDefault="001B7CED" w:rsidP="001B7CED">
          <w:pPr>
            <w:pStyle w:val="Header"/>
            <w:ind w:right="-115"/>
            <w:jc w:val="right"/>
          </w:pPr>
        </w:p>
      </w:tc>
    </w:tr>
  </w:tbl>
  <w:p w14:paraId="45AB5ABD" w14:textId="34017388" w:rsidR="001B7CED" w:rsidRDefault="001B7CED" w:rsidP="001B7C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D66D5"/>
    <w:multiLevelType w:val="multilevel"/>
    <w:tmpl w:val="7F045D6C"/>
    <w:lvl w:ilvl="0">
      <w:start w:val="1"/>
      <w:numFmt w:val="bullet"/>
      <w:lvlText w:val="●"/>
      <w:lvlJc w:val="left"/>
      <w:pPr>
        <w:ind w:left="600" w:hanging="360"/>
      </w:pPr>
      <w:rPr>
        <w:rFonts w:ascii="Noto Sans Symbols" w:eastAsia="Noto Sans Symbols" w:hAnsi="Noto Sans Symbols" w:cs="Noto Sans Symbols"/>
        <w:sz w:val="24"/>
        <w:szCs w:val="24"/>
      </w:rPr>
    </w:lvl>
    <w:lvl w:ilvl="1">
      <w:start w:val="1"/>
      <w:numFmt w:val="bullet"/>
      <w:lvlText w:val="•"/>
      <w:lvlJc w:val="left"/>
      <w:pPr>
        <w:ind w:left="1554" w:hanging="360"/>
      </w:pPr>
    </w:lvl>
    <w:lvl w:ilvl="2">
      <w:start w:val="1"/>
      <w:numFmt w:val="bullet"/>
      <w:lvlText w:val="•"/>
      <w:lvlJc w:val="left"/>
      <w:pPr>
        <w:ind w:left="2508" w:hanging="360"/>
      </w:pPr>
    </w:lvl>
    <w:lvl w:ilvl="3">
      <w:start w:val="1"/>
      <w:numFmt w:val="bullet"/>
      <w:lvlText w:val="•"/>
      <w:lvlJc w:val="left"/>
      <w:pPr>
        <w:ind w:left="3462" w:hanging="360"/>
      </w:pPr>
    </w:lvl>
    <w:lvl w:ilvl="4">
      <w:start w:val="1"/>
      <w:numFmt w:val="bullet"/>
      <w:lvlText w:val="•"/>
      <w:lvlJc w:val="left"/>
      <w:pPr>
        <w:ind w:left="4416" w:hanging="360"/>
      </w:pPr>
    </w:lvl>
    <w:lvl w:ilvl="5">
      <w:start w:val="1"/>
      <w:numFmt w:val="bullet"/>
      <w:lvlText w:val="•"/>
      <w:lvlJc w:val="left"/>
      <w:pPr>
        <w:ind w:left="5370" w:hanging="360"/>
      </w:pPr>
    </w:lvl>
    <w:lvl w:ilvl="6">
      <w:start w:val="1"/>
      <w:numFmt w:val="bullet"/>
      <w:lvlText w:val="•"/>
      <w:lvlJc w:val="left"/>
      <w:pPr>
        <w:ind w:left="6324" w:hanging="360"/>
      </w:pPr>
    </w:lvl>
    <w:lvl w:ilvl="7">
      <w:start w:val="1"/>
      <w:numFmt w:val="bullet"/>
      <w:lvlText w:val="•"/>
      <w:lvlJc w:val="left"/>
      <w:pPr>
        <w:ind w:left="7278" w:hanging="360"/>
      </w:pPr>
    </w:lvl>
    <w:lvl w:ilvl="8">
      <w:start w:val="1"/>
      <w:numFmt w:val="bullet"/>
      <w:lvlText w:val="•"/>
      <w:lvlJc w:val="left"/>
      <w:pPr>
        <w:ind w:left="8232" w:hanging="360"/>
      </w:pPr>
    </w:lvl>
  </w:abstractNum>
  <w:num w:numId="1" w16cid:durableId="164982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F21"/>
    <w:rsid w:val="001B7CED"/>
    <w:rsid w:val="002D2E3E"/>
    <w:rsid w:val="00334ABD"/>
    <w:rsid w:val="004D6F21"/>
    <w:rsid w:val="006E784B"/>
    <w:rsid w:val="007C7602"/>
    <w:rsid w:val="00836E19"/>
    <w:rsid w:val="009A228A"/>
    <w:rsid w:val="00E45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C88D"/>
  <w15:docId w15:val="{EA541D2E-9D81-9747-958B-9AA9A6B64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0036"/>
    <w:pPr>
      <w:widowControl w:val="0"/>
      <w:autoSpaceDE w:val="0"/>
      <w:autoSpaceDN w:val="0"/>
      <w:spacing w:before="89" w:after="0" w:line="240" w:lineRule="auto"/>
      <w:ind w:left="240"/>
      <w:outlineLvl w:val="0"/>
    </w:pPr>
    <w:rPr>
      <w:rFonts w:ascii="Times New Roman" w:eastAsia="Times New Roman" w:hAnsi="Times New Roman" w:cs="Times New Roman"/>
      <w:b/>
      <w:bCs/>
      <w:sz w:val="28"/>
      <w:szCs w:val="28"/>
      <w:u w:val="single" w:color="000000"/>
      <w:lang w:bidi="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1"/>
    <w:qFormat/>
    <w:rsid w:val="001A2C02"/>
    <w:pPr>
      <w:ind w:left="720"/>
      <w:contextualSpacing/>
    </w:pPr>
  </w:style>
  <w:style w:type="character" w:customStyle="1" w:styleId="Heading1Char">
    <w:name w:val="Heading 1 Char"/>
    <w:basedOn w:val="DefaultParagraphFont"/>
    <w:link w:val="Heading1"/>
    <w:uiPriority w:val="9"/>
    <w:rsid w:val="000B0036"/>
    <w:rPr>
      <w:rFonts w:ascii="Times New Roman" w:eastAsia="Times New Roman" w:hAnsi="Times New Roman" w:cs="Times New Roman"/>
      <w:b/>
      <w:bCs/>
      <w:sz w:val="28"/>
      <w:szCs w:val="28"/>
      <w:u w:val="single" w:color="000000"/>
      <w:lang w:bidi="en-US"/>
    </w:rPr>
  </w:style>
  <w:style w:type="paragraph" w:styleId="BodyText">
    <w:name w:val="Body Text"/>
    <w:basedOn w:val="Normal"/>
    <w:link w:val="BodyTextChar"/>
    <w:uiPriority w:val="1"/>
    <w:semiHidden/>
    <w:unhideWhenUsed/>
    <w:qFormat/>
    <w:rsid w:val="000B0036"/>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semiHidden/>
    <w:rsid w:val="000B0036"/>
    <w:rPr>
      <w:rFonts w:ascii="Times New Roman" w:eastAsia="Times New Roman" w:hAnsi="Times New Roman" w:cs="Times New Roman"/>
      <w:sz w:val="24"/>
      <w:szCs w:val="24"/>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paragraph">
    <w:name w:val="paragraph"/>
    <w:basedOn w:val="Normal"/>
    <w:rsid w:val="00E45D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45DFD"/>
  </w:style>
  <w:style w:type="character" w:customStyle="1" w:styleId="eop">
    <w:name w:val="eop"/>
    <w:basedOn w:val="DefaultParagraphFont"/>
    <w:rsid w:val="00E45DF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5024996">
      <w:bodyDiv w:val="1"/>
      <w:marLeft w:val="0"/>
      <w:marRight w:val="0"/>
      <w:marTop w:val="0"/>
      <w:marBottom w:val="0"/>
      <w:divBdr>
        <w:top w:val="none" w:sz="0" w:space="0" w:color="auto"/>
        <w:left w:val="none" w:sz="0" w:space="0" w:color="auto"/>
        <w:bottom w:val="none" w:sz="0" w:space="0" w:color="auto"/>
        <w:right w:val="none" w:sz="0" w:space="0" w:color="auto"/>
      </w:divBdr>
      <w:divsChild>
        <w:div w:id="1887839010">
          <w:marLeft w:val="0"/>
          <w:marRight w:val="0"/>
          <w:marTop w:val="0"/>
          <w:marBottom w:val="0"/>
          <w:divBdr>
            <w:top w:val="none" w:sz="0" w:space="0" w:color="auto"/>
            <w:left w:val="none" w:sz="0" w:space="0" w:color="auto"/>
            <w:bottom w:val="none" w:sz="0" w:space="0" w:color="auto"/>
            <w:right w:val="none" w:sz="0" w:space="0" w:color="auto"/>
          </w:divBdr>
        </w:div>
        <w:div w:id="1457410109">
          <w:marLeft w:val="0"/>
          <w:marRight w:val="0"/>
          <w:marTop w:val="0"/>
          <w:marBottom w:val="0"/>
          <w:divBdr>
            <w:top w:val="none" w:sz="0" w:space="0" w:color="auto"/>
            <w:left w:val="none" w:sz="0" w:space="0" w:color="auto"/>
            <w:bottom w:val="none" w:sz="0" w:space="0" w:color="auto"/>
            <w:right w:val="none" w:sz="0" w:space="0" w:color="auto"/>
          </w:divBdr>
        </w:div>
        <w:div w:id="1355692391">
          <w:marLeft w:val="0"/>
          <w:marRight w:val="0"/>
          <w:marTop w:val="0"/>
          <w:marBottom w:val="0"/>
          <w:divBdr>
            <w:top w:val="none" w:sz="0" w:space="0" w:color="auto"/>
            <w:left w:val="none" w:sz="0" w:space="0" w:color="auto"/>
            <w:bottom w:val="none" w:sz="0" w:space="0" w:color="auto"/>
            <w:right w:val="none" w:sz="0" w:space="0" w:color="auto"/>
          </w:divBdr>
        </w:div>
        <w:div w:id="1077050773">
          <w:marLeft w:val="0"/>
          <w:marRight w:val="0"/>
          <w:marTop w:val="0"/>
          <w:marBottom w:val="0"/>
          <w:divBdr>
            <w:top w:val="none" w:sz="0" w:space="0" w:color="auto"/>
            <w:left w:val="none" w:sz="0" w:space="0" w:color="auto"/>
            <w:bottom w:val="none" w:sz="0" w:space="0" w:color="auto"/>
            <w:right w:val="none" w:sz="0" w:space="0" w:color="auto"/>
          </w:divBdr>
        </w:div>
        <w:div w:id="1763523941">
          <w:marLeft w:val="0"/>
          <w:marRight w:val="0"/>
          <w:marTop w:val="0"/>
          <w:marBottom w:val="0"/>
          <w:divBdr>
            <w:top w:val="none" w:sz="0" w:space="0" w:color="auto"/>
            <w:left w:val="none" w:sz="0" w:space="0" w:color="auto"/>
            <w:bottom w:val="none" w:sz="0" w:space="0" w:color="auto"/>
            <w:right w:val="none" w:sz="0" w:space="0" w:color="auto"/>
          </w:divBdr>
        </w:div>
        <w:div w:id="1734888677">
          <w:marLeft w:val="0"/>
          <w:marRight w:val="0"/>
          <w:marTop w:val="0"/>
          <w:marBottom w:val="0"/>
          <w:divBdr>
            <w:top w:val="none" w:sz="0" w:space="0" w:color="auto"/>
            <w:left w:val="none" w:sz="0" w:space="0" w:color="auto"/>
            <w:bottom w:val="none" w:sz="0" w:space="0" w:color="auto"/>
            <w:right w:val="none" w:sz="0" w:space="0" w:color="auto"/>
          </w:divBdr>
        </w:div>
        <w:div w:id="370769418">
          <w:marLeft w:val="0"/>
          <w:marRight w:val="0"/>
          <w:marTop w:val="0"/>
          <w:marBottom w:val="0"/>
          <w:divBdr>
            <w:top w:val="none" w:sz="0" w:space="0" w:color="auto"/>
            <w:left w:val="none" w:sz="0" w:space="0" w:color="auto"/>
            <w:bottom w:val="none" w:sz="0" w:space="0" w:color="auto"/>
            <w:right w:val="none" w:sz="0" w:space="0" w:color="auto"/>
          </w:divBdr>
        </w:div>
        <w:div w:id="71197035">
          <w:marLeft w:val="0"/>
          <w:marRight w:val="0"/>
          <w:marTop w:val="0"/>
          <w:marBottom w:val="0"/>
          <w:divBdr>
            <w:top w:val="none" w:sz="0" w:space="0" w:color="auto"/>
            <w:left w:val="none" w:sz="0" w:space="0" w:color="auto"/>
            <w:bottom w:val="none" w:sz="0" w:space="0" w:color="auto"/>
            <w:right w:val="none" w:sz="0" w:space="0" w:color="auto"/>
          </w:divBdr>
        </w:div>
        <w:div w:id="1883203349">
          <w:marLeft w:val="0"/>
          <w:marRight w:val="0"/>
          <w:marTop w:val="0"/>
          <w:marBottom w:val="0"/>
          <w:divBdr>
            <w:top w:val="none" w:sz="0" w:space="0" w:color="auto"/>
            <w:left w:val="none" w:sz="0" w:space="0" w:color="auto"/>
            <w:bottom w:val="none" w:sz="0" w:space="0" w:color="auto"/>
            <w:right w:val="none" w:sz="0" w:space="0" w:color="auto"/>
          </w:divBdr>
        </w:div>
        <w:div w:id="872503802">
          <w:marLeft w:val="0"/>
          <w:marRight w:val="0"/>
          <w:marTop w:val="0"/>
          <w:marBottom w:val="0"/>
          <w:divBdr>
            <w:top w:val="none" w:sz="0" w:space="0" w:color="auto"/>
            <w:left w:val="none" w:sz="0" w:space="0" w:color="auto"/>
            <w:bottom w:val="none" w:sz="0" w:space="0" w:color="auto"/>
            <w:right w:val="none" w:sz="0" w:space="0" w:color="auto"/>
          </w:divBdr>
        </w:div>
        <w:div w:id="1984507563">
          <w:marLeft w:val="0"/>
          <w:marRight w:val="0"/>
          <w:marTop w:val="0"/>
          <w:marBottom w:val="0"/>
          <w:divBdr>
            <w:top w:val="none" w:sz="0" w:space="0" w:color="auto"/>
            <w:left w:val="none" w:sz="0" w:space="0" w:color="auto"/>
            <w:bottom w:val="none" w:sz="0" w:space="0" w:color="auto"/>
            <w:right w:val="none" w:sz="0" w:space="0" w:color="auto"/>
          </w:divBdr>
        </w:div>
        <w:div w:id="1722710231">
          <w:marLeft w:val="0"/>
          <w:marRight w:val="0"/>
          <w:marTop w:val="0"/>
          <w:marBottom w:val="0"/>
          <w:divBdr>
            <w:top w:val="none" w:sz="0" w:space="0" w:color="auto"/>
            <w:left w:val="none" w:sz="0" w:space="0" w:color="auto"/>
            <w:bottom w:val="none" w:sz="0" w:space="0" w:color="auto"/>
            <w:right w:val="none" w:sz="0" w:space="0" w:color="auto"/>
          </w:divBdr>
        </w:div>
        <w:div w:id="2062092626">
          <w:marLeft w:val="0"/>
          <w:marRight w:val="0"/>
          <w:marTop w:val="0"/>
          <w:marBottom w:val="0"/>
          <w:divBdr>
            <w:top w:val="none" w:sz="0" w:space="0" w:color="auto"/>
            <w:left w:val="none" w:sz="0" w:space="0" w:color="auto"/>
            <w:bottom w:val="none" w:sz="0" w:space="0" w:color="auto"/>
            <w:right w:val="none" w:sz="0" w:space="0" w:color="auto"/>
          </w:divBdr>
        </w:div>
        <w:div w:id="503325109">
          <w:marLeft w:val="0"/>
          <w:marRight w:val="0"/>
          <w:marTop w:val="0"/>
          <w:marBottom w:val="0"/>
          <w:divBdr>
            <w:top w:val="none" w:sz="0" w:space="0" w:color="auto"/>
            <w:left w:val="none" w:sz="0" w:space="0" w:color="auto"/>
            <w:bottom w:val="none" w:sz="0" w:space="0" w:color="auto"/>
            <w:right w:val="none" w:sz="0" w:space="0" w:color="auto"/>
          </w:divBdr>
        </w:div>
        <w:div w:id="862481455">
          <w:marLeft w:val="0"/>
          <w:marRight w:val="0"/>
          <w:marTop w:val="0"/>
          <w:marBottom w:val="0"/>
          <w:divBdr>
            <w:top w:val="none" w:sz="0" w:space="0" w:color="auto"/>
            <w:left w:val="none" w:sz="0" w:space="0" w:color="auto"/>
            <w:bottom w:val="none" w:sz="0" w:space="0" w:color="auto"/>
            <w:right w:val="none" w:sz="0" w:space="0" w:color="auto"/>
          </w:divBdr>
        </w:div>
        <w:div w:id="2114856925">
          <w:marLeft w:val="0"/>
          <w:marRight w:val="0"/>
          <w:marTop w:val="0"/>
          <w:marBottom w:val="0"/>
          <w:divBdr>
            <w:top w:val="none" w:sz="0" w:space="0" w:color="auto"/>
            <w:left w:val="none" w:sz="0" w:space="0" w:color="auto"/>
            <w:bottom w:val="none" w:sz="0" w:space="0" w:color="auto"/>
            <w:right w:val="none" w:sz="0" w:space="0" w:color="auto"/>
          </w:divBdr>
        </w:div>
        <w:div w:id="1322543377">
          <w:marLeft w:val="0"/>
          <w:marRight w:val="0"/>
          <w:marTop w:val="0"/>
          <w:marBottom w:val="0"/>
          <w:divBdr>
            <w:top w:val="none" w:sz="0" w:space="0" w:color="auto"/>
            <w:left w:val="none" w:sz="0" w:space="0" w:color="auto"/>
            <w:bottom w:val="none" w:sz="0" w:space="0" w:color="auto"/>
            <w:right w:val="none" w:sz="0" w:space="0" w:color="auto"/>
          </w:divBdr>
        </w:div>
        <w:div w:id="1535272626">
          <w:marLeft w:val="0"/>
          <w:marRight w:val="0"/>
          <w:marTop w:val="0"/>
          <w:marBottom w:val="0"/>
          <w:divBdr>
            <w:top w:val="none" w:sz="0" w:space="0" w:color="auto"/>
            <w:left w:val="none" w:sz="0" w:space="0" w:color="auto"/>
            <w:bottom w:val="none" w:sz="0" w:space="0" w:color="auto"/>
            <w:right w:val="none" w:sz="0" w:space="0" w:color="auto"/>
          </w:divBdr>
        </w:div>
        <w:div w:id="1486897529">
          <w:marLeft w:val="0"/>
          <w:marRight w:val="0"/>
          <w:marTop w:val="0"/>
          <w:marBottom w:val="0"/>
          <w:divBdr>
            <w:top w:val="none" w:sz="0" w:space="0" w:color="auto"/>
            <w:left w:val="none" w:sz="0" w:space="0" w:color="auto"/>
            <w:bottom w:val="none" w:sz="0" w:space="0" w:color="auto"/>
            <w:right w:val="none" w:sz="0" w:space="0" w:color="auto"/>
          </w:divBdr>
        </w:div>
        <w:div w:id="1280575043">
          <w:marLeft w:val="0"/>
          <w:marRight w:val="0"/>
          <w:marTop w:val="0"/>
          <w:marBottom w:val="0"/>
          <w:divBdr>
            <w:top w:val="none" w:sz="0" w:space="0" w:color="auto"/>
            <w:left w:val="none" w:sz="0" w:space="0" w:color="auto"/>
            <w:bottom w:val="none" w:sz="0" w:space="0" w:color="auto"/>
            <w:right w:val="none" w:sz="0" w:space="0" w:color="auto"/>
          </w:divBdr>
        </w:div>
        <w:div w:id="1075783426">
          <w:marLeft w:val="0"/>
          <w:marRight w:val="0"/>
          <w:marTop w:val="0"/>
          <w:marBottom w:val="0"/>
          <w:divBdr>
            <w:top w:val="none" w:sz="0" w:space="0" w:color="auto"/>
            <w:left w:val="none" w:sz="0" w:space="0" w:color="auto"/>
            <w:bottom w:val="none" w:sz="0" w:space="0" w:color="auto"/>
            <w:right w:val="none" w:sz="0" w:space="0" w:color="auto"/>
          </w:divBdr>
        </w:div>
        <w:div w:id="287275736">
          <w:marLeft w:val="0"/>
          <w:marRight w:val="0"/>
          <w:marTop w:val="0"/>
          <w:marBottom w:val="0"/>
          <w:divBdr>
            <w:top w:val="none" w:sz="0" w:space="0" w:color="auto"/>
            <w:left w:val="none" w:sz="0" w:space="0" w:color="auto"/>
            <w:bottom w:val="none" w:sz="0" w:space="0" w:color="auto"/>
            <w:right w:val="none" w:sz="0" w:space="0" w:color="auto"/>
          </w:divBdr>
        </w:div>
        <w:div w:id="1476799527">
          <w:marLeft w:val="0"/>
          <w:marRight w:val="0"/>
          <w:marTop w:val="0"/>
          <w:marBottom w:val="0"/>
          <w:divBdr>
            <w:top w:val="none" w:sz="0" w:space="0" w:color="auto"/>
            <w:left w:val="none" w:sz="0" w:space="0" w:color="auto"/>
            <w:bottom w:val="none" w:sz="0" w:space="0" w:color="auto"/>
            <w:right w:val="none" w:sz="0" w:space="0" w:color="auto"/>
          </w:divBdr>
        </w:div>
        <w:div w:id="1647852256">
          <w:marLeft w:val="0"/>
          <w:marRight w:val="0"/>
          <w:marTop w:val="0"/>
          <w:marBottom w:val="0"/>
          <w:divBdr>
            <w:top w:val="none" w:sz="0" w:space="0" w:color="auto"/>
            <w:left w:val="none" w:sz="0" w:space="0" w:color="auto"/>
            <w:bottom w:val="none" w:sz="0" w:space="0" w:color="auto"/>
            <w:right w:val="none" w:sz="0" w:space="0" w:color="auto"/>
          </w:divBdr>
        </w:div>
        <w:div w:id="7859753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IaPNAlZ3MhFiELcnsI7dPUD0WQ==">AMUW2mXzhp+mgdwRvL4jfSqhwrarV6dsHtieJOa7+aUt9XOjYqdMKMizK7AxNNFk709panByUh7ksxRm3knUsq9TDGf1Guf6Gq0tvpLHV/ZzTY7QPqW+8pybr/R+t5L6xXvWakV8SUdMXfC4h+t8hQWwz8/3OoI2NvbG3syAFrTcDjylIiabMxAI231zOW8JFLKwmLZyF7wNTT1/3zlpnss6/8JTK+vkuXTXj6yDeW9/5kJKZkmticleH82JOMyxkoRl8qFqcp3WoF5JMvZTW7TGauwE84y4ADb86rygmXsx+TqBnAyOapTKT9yPdj6Bmhy0ZWjibgXIhFXZiykiSycMye03m5etu019Zmx1QUQV1N1dpVacac0hmaaxNP/6RX82PQ4HDmGF</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9C63469-B066-4E60-B385-F0FDFD50CCB4}">
  <ds:schemaRefs>
    <ds:schemaRef ds:uri="http://schemas.microsoft.com/sharepoint/v3/contenttype/forms"/>
  </ds:schemaRefs>
</ds:datastoreItem>
</file>

<file path=customXml/itemProps3.xml><?xml version="1.0" encoding="utf-8"?>
<ds:datastoreItem xmlns:ds="http://schemas.openxmlformats.org/officeDocument/2006/customXml" ds:itemID="{EB14A6BD-F409-46E7-A194-FFBFAB04B719}"/>
</file>

<file path=customXml/itemProps4.xml><?xml version="1.0" encoding="utf-8"?>
<ds:datastoreItem xmlns:ds="http://schemas.openxmlformats.org/officeDocument/2006/customXml" ds:itemID="{9998B327-4193-4A1B-AA34-F401130F9BDF}">
  <ds:schemaRefs>
    <ds:schemaRef ds:uri="http://schemas.microsoft.com/office/2006/metadata/properties"/>
    <ds:schemaRef ds:uri="http://schemas.microsoft.com/office/infopath/2007/PartnerControls"/>
    <ds:schemaRef ds:uri="6724b0d9-34cb-4d0c-8bad-2852ee6f5619"/>
    <ds:schemaRef ds:uri="4764efd4-a13c-4df6-a7ca-93dea105f8fb"/>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McNew, Amber</dc:creator>
  <cp:lastModifiedBy>LaQuanda Paschal</cp:lastModifiedBy>
  <cp:revision>2</cp:revision>
  <dcterms:created xsi:type="dcterms:W3CDTF">2023-11-27T15:03:00Z</dcterms:created>
  <dcterms:modified xsi:type="dcterms:W3CDTF">2023-11-27T15:03:00Z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